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420" w:rsidRDefault="005114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6B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4B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4B5B25">
        <w:t xml:space="preserve"> </w:t>
      </w:r>
      <w:r w:rsidR="004B5B25" w:rsidRPr="0046163F">
        <w:rPr>
          <w:color w:val="000000" w:themeColor="text1"/>
          <w:u w:color="000000" w:themeColor="text1"/>
        </w:rPr>
        <w:t>KEITH COX</w:t>
      </w:r>
      <w:r w:rsidR="004B5B25">
        <w:t>, EXECUTIVE DIRECTOR OF THE SOUTH CAROLINA FUTURE FARMERS OF AMERICA</w:t>
      </w:r>
      <w:r w:rsidR="004B5B25" w:rsidRPr="00E11DA4">
        <w:t xml:space="preserve"> </w:t>
      </w:r>
      <w:r w:rsidR="004B5B25">
        <w:t xml:space="preserve">ASSOCIATION, UPON THE OCCASION OF HIS RETIREMENT AFTER FOURTEEN YEARS OF EXEMPLARY SERVICE, AND TO WISH HIM CONTINUED SUCCESS AND HAPPINESS IN ALL HIS </w:t>
      </w:r>
      <w:r>
        <w:t>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4B03" w:rsidRDefault="00FD6BE1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4B03" w:rsidRPr="00E11DA4">
        <w:t xml:space="preserve">the members of the House of Representatives have learned that </w:t>
      </w:r>
      <w:r w:rsidR="00B44B03" w:rsidRPr="0046163F">
        <w:rPr>
          <w:color w:val="000000" w:themeColor="text1"/>
          <w:u w:color="000000" w:themeColor="text1"/>
        </w:rPr>
        <w:t>Keith Cox</w:t>
      </w:r>
      <w:r w:rsidR="00B44B03" w:rsidRPr="00E11DA4">
        <w:t xml:space="preserve"> will begin a well</w:t>
      </w:r>
      <w:r w:rsidR="00B44B03">
        <w:noBreakHyphen/>
      </w:r>
      <w:r w:rsidR="00B44B03" w:rsidRPr="00E11DA4">
        <w:t xml:space="preserve">deserved retirement after </w:t>
      </w:r>
      <w:r w:rsidR="00B44B03">
        <w:t>fourteen</w:t>
      </w:r>
      <w:r w:rsidR="00B44B03" w:rsidRPr="00E11DA4">
        <w:t xml:space="preserve"> </w:t>
      </w:r>
      <w:r w:rsidR="004B5B25">
        <w:t xml:space="preserve">years </w:t>
      </w:r>
      <w:r w:rsidR="00B44B03">
        <w:t xml:space="preserve">as </w:t>
      </w:r>
      <w:r w:rsidR="004B5B25">
        <w:t>the</w:t>
      </w:r>
      <w:r w:rsidR="00B44B03" w:rsidRPr="00E11DA4">
        <w:t xml:space="preserve"> </w:t>
      </w:r>
      <w:r w:rsidR="004B5B25">
        <w:t>distinguished</w:t>
      </w:r>
      <w:r w:rsidR="00B44B03" w:rsidRPr="00E11DA4">
        <w:t xml:space="preserve"> and highly</w:t>
      </w:r>
      <w:r w:rsidR="00B44B03">
        <w:noBreakHyphen/>
      </w:r>
      <w:r w:rsidR="00B44B03" w:rsidRPr="00E11DA4">
        <w:t xml:space="preserve">regarded </w:t>
      </w:r>
      <w:r w:rsidR="00B44B03">
        <w:t>executive director of the South Carolina Future Farmers of America</w:t>
      </w:r>
      <w:r w:rsidR="00B44B03" w:rsidRPr="00E11DA4">
        <w:t xml:space="preserve"> </w:t>
      </w:r>
      <w:r w:rsidR="00B44B03">
        <w:t xml:space="preserve"> (FFA) Association</w:t>
      </w:r>
      <w:r w:rsidR="00B44B03" w:rsidRPr="00E11DA4">
        <w:t>; and</w:t>
      </w:r>
    </w:p>
    <w:p w:rsidR="00B44B03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830" w:rsidRDefault="00F33830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163F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eighteen</w:t>
      </w:r>
      <w:r w:rsidRPr="0046163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A02A54">
        <w:rPr>
          <w:color w:val="000000" w:themeColor="text1"/>
          <w:u w:color="000000" w:themeColor="text1"/>
        </w:rPr>
        <w:t>Mr. Cox</w:t>
      </w:r>
      <w:r>
        <w:rPr>
          <w:color w:val="000000" w:themeColor="text1"/>
          <w:u w:color="000000" w:themeColor="text1"/>
        </w:rPr>
        <w:t xml:space="preserve"> t</w:t>
      </w:r>
      <w:r w:rsidRPr="0046163F">
        <w:rPr>
          <w:color w:val="000000" w:themeColor="text1"/>
          <w:u w:color="000000" w:themeColor="text1"/>
        </w:rPr>
        <w:t xml:space="preserve">aught </w:t>
      </w:r>
      <w:r>
        <w:rPr>
          <w:color w:val="000000" w:themeColor="text1"/>
          <w:u w:color="000000" w:themeColor="text1"/>
        </w:rPr>
        <w:t>a</w:t>
      </w:r>
      <w:r w:rsidRPr="0046163F">
        <w:rPr>
          <w:color w:val="000000" w:themeColor="text1"/>
          <w:u w:color="000000" w:themeColor="text1"/>
        </w:rPr>
        <w:t>griculture at Latta High School</w:t>
      </w:r>
      <w:r>
        <w:rPr>
          <w:color w:val="000000" w:themeColor="text1"/>
          <w:u w:color="000000" w:themeColor="text1"/>
        </w:rPr>
        <w:t xml:space="preserve">, and he was a </w:t>
      </w:r>
      <w:r w:rsidRPr="0046163F">
        <w:rPr>
          <w:color w:val="000000" w:themeColor="text1"/>
          <w:u w:color="000000" w:themeColor="text1"/>
        </w:rPr>
        <w:t>charter member of the South Carolina Advocates for Agriculture Committee</w:t>
      </w:r>
      <w:r>
        <w:rPr>
          <w:color w:val="000000" w:themeColor="text1"/>
          <w:u w:color="000000" w:themeColor="text1"/>
        </w:rPr>
        <w:t xml:space="preserve"> and s</w:t>
      </w:r>
      <w:r w:rsidRPr="0046163F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a s</w:t>
      </w:r>
      <w:r w:rsidRPr="0046163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o</w:t>
      </w:r>
      <w:r w:rsidRPr="0046163F">
        <w:rPr>
          <w:color w:val="000000" w:themeColor="text1"/>
          <w:u w:color="000000" w:themeColor="text1"/>
        </w:rPr>
        <w:t>fficer for the S</w:t>
      </w:r>
      <w:r>
        <w:rPr>
          <w:color w:val="000000" w:themeColor="text1"/>
          <w:u w:color="000000" w:themeColor="text1"/>
        </w:rPr>
        <w:t xml:space="preserve">outh </w:t>
      </w:r>
      <w:r w:rsidRPr="0046163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46163F">
        <w:rPr>
          <w:color w:val="000000" w:themeColor="text1"/>
          <w:u w:color="000000" w:themeColor="text1"/>
        </w:rPr>
        <w:t xml:space="preserve"> FFA Association</w:t>
      </w:r>
      <w:r>
        <w:rPr>
          <w:color w:val="000000" w:themeColor="text1"/>
          <w:u w:color="000000" w:themeColor="text1"/>
        </w:rPr>
        <w:t>; and</w:t>
      </w:r>
    </w:p>
    <w:p w:rsidR="00F33830" w:rsidRDefault="00F33830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830" w:rsidRPr="0046163F" w:rsidRDefault="00F33830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163F">
        <w:rPr>
          <w:color w:val="000000" w:themeColor="text1"/>
          <w:u w:color="000000" w:themeColor="text1"/>
        </w:rPr>
        <w:t>invaluable to the growth and development of the South Carolina FFA Association</w:t>
      </w:r>
      <w:r>
        <w:rPr>
          <w:color w:val="000000" w:themeColor="text1"/>
          <w:u w:color="000000" w:themeColor="text1"/>
        </w:rPr>
        <w:t xml:space="preserve">, </w:t>
      </w:r>
      <w:r w:rsidR="00A02A54">
        <w:rPr>
          <w:color w:val="000000" w:themeColor="text1"/>
          <w:u w:color="000000" w:themeColor="text1"/>
        </w:rPr>
        <w:t>he</w:t>
      </w:r>
      <w:r w:rsidRPr="0046163F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>its e</w:t>
      </w:r>
      <w:r w:rsidRPr="0046163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46163F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since 2004; and</w:t>
      </w:r>
    </w:p>
    <w:p w:rsidR="00F33830" w:rsidRPr="0046163F" w:rsidRDefault="00F33830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B03" w:rsidRPr="0046163F" w:rsidRDefault="00B44B03" w:rsidP="00F33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A02A54">
        <w:rPr>
          <w:color w:val="000000" w:themeColor="text1"/>
          <w:u w:color="000000" w:themeColor="text1"/>
        </w:rPr>
        <w:t>Mr. Cox’s</w:t>
      </w:r>
      <w:r>
        <w:rPr>
          <w:color w:val="000000" w:themeColor="text1"/>
          <w:u w:color="000000" w:themeColor="text1"/>
        </w:rPr>
        <w:t xml:space="preserve"> leadership</w:t>
      </w:r>
      <w:r w:rsidRPr="0046163F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state’s</w:t>
      </w:r>
      <w:r w:rsidRPr="0046163F">
        <w:rPr>
          <w:color w:val="000000" w:themeColor="text1"/>
          <w:u w:color="000000" w:themeColor="text1"/>
        </w:rPr>
        <w:t xml:space="preserve"> FFA Association has reach</w:t>
      </w:r>
      <w:r>
        <w:rPr>
          <w:color w:val="000000" w:themeColor="text1"/>
          <w:u w:color="000000" w:themeColor="text1"/>
        </w:rPr>
        <w:t>ed a forty-</w:t>
      </w:r>
      <w:r w:rsidRPr="0046163F">
        <w:rPr>
          <w:color w:val="000000" w:themeColor="text1"/>
          <w:u w:color="000000" w:themeColor="text1"/>
        </w:rPr>
        <w:t xml:space="preserve">year high in membership, </w:t>
      </w:r>
      <w:r w:rsidR="00A02A54">
        <w:rPr>
          <w:color w:val="000000" w:themeColor="text1"/>
          <w:u w:color="000000" w:themeColor="text1"/>
        </w:rPr>
        <w:t xml:space="preserve">has </w:t>
      </w:r>
      <w:r w:rsidRPr="0046163F">
        <w:rPr>
          <w:color w:val="000000" w:themeColor="text1"/>
          <w:u w:color="000000" w:themeColor="text1"/>
        </w:rPr>
        <w:t>developed programs to ensure personal growth and career success for thousands of FFA members</w:t>
      </w:r>
      <w:r>
        <w:rPr>
          <w:color w:val="000000" w:themeColor="text1"/>
          <w:u w:color="000000" w:themeColor="text1"/>
        </w:rPr>
        <w:t>,</w:t>
      </w:r>
      <w:r w:rsidRPr="0046163F">
        <w:rPr>
          <w:color w:val="000000" w:themeColor="text1"/>
          <w:u w:color="000000" w:themeColor="text1"/>
        </w:rPr>
        <w:t xml:space="preserve"> and </w:t>
      </w:r>
      <w:r w:rsidR="00A02A54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</w:t>
      </w:r>
      <w:r w:rsidR="00A02A54">
        <w:rPr>
          <w:color w:val="000000" w:themeColor="text1"/>
          <w:u w:color="000000" w:themeColor="text1"/>
        </w:rPr>
        <w:t>een</w:t>
      </w:r>
      <w:r>
        <w:rPr>
          <w:color w:val="000000" w:themeColor="text1"/>
          <w:u w:color="000000" w:themeColor="text1"/>
        </w:rPr>
        <w:t xml:space="preserve"> a South Carolinian elected as a n</w:t>
      </w:r>
      <w:r w:rsidRPr="0046163F">
        <w:rPr>
          <w:color w:val="000000" w:themeColor="text1"/>
          <w:u w:color="000000" w:themeColor="text1"/>
        </w:rPr>
        <w:t xml:space="preserve">ational FFA </w:t>
      </w:r>
      <w:r>
        <w:rPr>
          <w:color w:val="000000" w:themeColor="text1"/>
          <w:u w:color="000000" w:themeColor="text1"/>
        </w:rPr>
        <w:t>o</w:t>
      </w:r>
      <w:r w:rsidRPr="0046163F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 the first time</w:t>
      </w:r>
      <w:r w:rsidRPr="0046163F">
        <w:rPr>
          <w:color w:val="000000" w:themeColor="text1"/>
          <w:u w:color="000000" w:themeColor="text1"/>
        </w:rPr>
        <w:t xml:space="preserve"> in forty</w:t>
      </w:r>
      <w:r w:rsidRPr="0046163F">
        <w:rPr>
          <w:color w:val="000000" w:themeColor="text1"/>
          <w:u w:color="000000" w:themeColor="text1"/>
        </w:rPr>
        <w:noBreakHyphen/>
        <w:t>nine years</w:t>
      </w:r>
      <w:r>
        <w:rPr>
          <w:color w:val="000000" w:themeColor="text1"/>
          <w:u w:color="000000" w:themeColor="text1"/>
        </w:rPr>
        <w:t>; and</w:t>
      </w: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46163F">
        <w:rPr>
          <w:color w:val="000000" w:themeColor="text1"/>
          <w:u w:color="000000" w:themeColor="text1"/>
        </w:rPr>
        <w:t xml:space="preserve"> Cox</w:t>
      </w:r>
      <w:r w:rsidR="007662C4">
        <w:rPr>
          <w:color w:val="000000" w:themeColor="text1"/>
          <w:u w:color="000000" w:themeColor="text1"/>
        </w:rPr>
        <w:t xml:space="preserve"> has demonstrated vital support for agriculture in the Palmetto State, and hi</w:t>
      </w:r>
      <w:r>
        <w:rPr>
          <w:color w:val="000000" w:themeColor="text1"/>
          <w:u w:color="000000" w:themeColor="text1"/>
        </w:rPr>
        <w:t>s</w:t>
      </w:r>
      <w:r w:rsidRPr="0046163F">
        <w:rPr>
          <w:color w:val="000000" w:themeColor="text1"/>
          <w:u w:color="000000" w:themeColor="text1"/>
        </w:rPr>
        <w:t xml:space="preserve"> </w:t>
      </w:r>
      <w:r w:rsidR="00F33830">
        <w:rPr>
          <w:color w:val="000000" w:themeColor="text1"/>
          <w:u w:color="000000" w:themeColor="text1"/>
        </w:rPr>
        <w:t xml:space="preserve">outstanding </w:t>
      </w:r>
      <w:r w:rsidRPr="0046163F">
        <w:rPr>
          <w:color w:val="000000" w:themeColor="text1"/>
          <w:u w:color="000000" w:themeColor="text1"/>
        </w:rPr>
        <w:t xml:space="preserve">leadership was recognized nationally </w:t>
      </w:r>
      <w:r>
        <w:rPr>
          <w:color w:val="000000" w:themeColor="text1"/>
          <w:u w:color="000000" w:themeColor="text1"/>
        </w:rPr>
        <w:t>when</w:t>
      </w:r>
      <w:r w:rsidRPr="0046163F">
        <w:rPr>
          <w:color w:val="000000" w:themeColor="text1"/>
          <w:u w:color="000000" w:themeColor="text1"/>
        </w:rPr>
        <w:t xml:space="preserve"> he was elected to serve on the </w:t>
      </w:r>
      <w:r w:rsidR="004B5B25">
        <w:rPr>
          <w:color w:val="000000" w:themeColor="text1"/>
          <w:u w:color="000000" w:themeColor="text1"/>
        </w:rPr>
        <w:t>National FFA Board of Directors; and</w:t>
      </w: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B03" w:rsidRPr="0046163F" w:rsidRDefault="004B5B25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B44B03" w:rsidRPr="0046163F">
        <w:rPr>
          <w:color w:val="000000" w:themeColor="text1"/>
          <w:u w:color="000000" w:themeColor="text1"/>
        </w:rPr>
        <w:t xml:space="preserve">demonstrated </w:t>
      </w:r>
      <w:r>
        <w:rPr>
          <w:color w:val="000000" w:themeColor="text1"/>
          <w:u w:color="000000" w:themeColor="text1"/>
        </w:rPr>
        <w:t xml:space="preserve">leadership </w:t>
      </w:r>
      <w:r w:rsidR="00B44B03" w:rsidRPr="0046163F">
        <w:rPr>
          <w:color w:val="000000" w:themeColor="text1"/>
          <w:u w:color="000000" w:themeColor="text1"/>
        </w:rPr>
        <w:t>for raising funds both on the state and national level</w:t>
      </w:r>
      <w:r>
        <w:rPr>
          <w:color w:val="000000" w:themeColor="text1"/>
          <w:u w:color="000000" w:themeColor="text1"/>
        </w:rPr>
        <w:t>,</w:t>
      </w:r>
      <w:r w:rsidR="00B44B03" w:rsidRPr="0046163F">
        <w:rPr>
          <w:color w:val="000000" w:themeColor="text1"/>
          <w:u w:color="000000" w:themeColor="text1"/>
        </w:rPr>
        <w:t xml:space="preserve"> </w:t>
      </w:r>
      <w:r w:rsidR="00A02A54">
        <w:rPr>
          <w:color w:val="000000" w:themeColor="text1"/>
          <w:u w:color="000000" w:themeColor="text1"/>
        </w:rPr>
        <w:t>Mr. Cox</w:t>
      </w:r>
      <w:r>
        <w:rPr>
          <w:color w:val="000000" w:themeColor="text1"/>
          <w:u w:color="000000" w:themeColor="text1"/>
        </w:rPr>
        <w:t xml:space="preserve"> was</w:t>
      </w:r>
      <w:r w:rsidR="00B44B03" w:rsidRPr="0046163F">
        <w:rPr>
          <w:color w:val="000000" w:themeColor="text1"/>
          <w:u w:color="000000" w:themeColor="text1"/>
        </w:rPr>
        <w:t xml:space="preserve"> elected to serve on the National FF</w:t>
      </w:r>
      <w:r>
        <w:rPr>
          <w:color w:val="000000" w:themeColor="text1"/>
          <w:u w:color="000000" w:themeColor="text1"/>
        </w:rPr>
        <w:t>A Foundation Board of Directors as well: and</w:t>
      </w:r>
      <w:r w:rsidR="00B44B03" w:rsidRPr="0046163F">
        <w:rPr>
          <w:color w:val="000000" w:themeColor="text1"/>
          <w:u w:color="000000" w:themeColor="text1"/>
        </w:rPr>
        <w:t xml:space="preserve"> </w:t>
      </w: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B03" w:rsidRPr="0046163F" w:rsidRDefault="004B5B25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</w:t>
      </w:r>
      <w:r w:rsidR="00B44B03" w:rsidRPr="0046163F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="00B44B03" w:rsidRPr="0046163F">
        <w:rPr>
          <w:color w:val="000000" w:themeColor="text1"/>
          <w:u w:color="000000" w:themeColor="text1"/>
        </w:rPr>
        <w:t xml:space="preserve"> his local community</w:t>
      </w:r>
      <w:r>
        <w:rPr>
          <w:color w:val="000000" w:themeColor="text1"/>
          <w:u w:color="000000" w:themeColor="text1"/>
        </w:rPr>
        <w:t>, he holds</w:t>
      </w:r>
      <w:r w:rsidR="00B44B03" w:rsidRPr="0046163F">
        <w:rPr>
          <w:color w:val="000000" w:themeColor="text1"/>
          <w:u w:color="000000" w:themeColor="text1"/>
        </w:rPr>
        <w:t xml:space="preserve"> membership in </w:t>
      </w:r>
      <w:r>
        <w:rPr>
          <w:color w:val="000000" w:themeColor="text1"/>
          <w:u w:color="000000" w:themeColor="text1"/>
        </w:rPr>
        <w:t xml:space="preserve">numerous </w:t>
      </w:r>
      <w:r w:rsidR="00B44B03" w:rsidRPr="0046163F">
        <w:rPr>
          <w:color w:val="000000" w:themeColor="text1"/>
          <w:u w:color="000000" w:themeColor="text1"/>
        </w:rPr>
        <w:t xml:space="preserve">local civic organizations </w:t>
      </w:r>
      <w:r>
        <w:rPr>
          <w:color w:val="000000" w:themeColor="text1"/>
          <w:u w:color="000000" w:themeColor="text1"/>
        </w:rPr>
        <w:t>and is a faithful and</w:t>
      </w:r>
      <w:r w:rsidR="00B44B03" w:rsidRPr="0046163F">
        <w:rPr>
          <w:color w:val="000000" w:themeColor="text1"/>
          <w:u w:color="000000" w:themeColor="text1"/>
        </w:rPr>
        <w:t xml:space="preserve"> active member of </w:t>
      </w:r>
      <w:r>
        <w:rPr>
          <w:color w:val="000000" w:themeColor="text1"/>
          <w:u w:color="000000" w:themeColor="text1"/>
        </w:rPr>
        <w:t>the Dillon Church of God; and</w:t>
      </w:r>
    </w:p>
    <w:p w:rsidR="00B44B03" w:rsidRPr="0046163F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BE1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F3383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</w:t>
      </w:r>
      <w:r w:rsidR="00F33830">
        <w:rPr>
          <w:color w:val="000000" w:themeColor="text1"/>
          <w:u w:color="000000" w:themeColor="text1"/>
        </w:rPr>
        <w:t xml:space="preserve">lifelong </w:t>
      </w:r>
      <w:r>
        <w:rPr>
          <w:color w:val="000000" w:themeColor="text1"/>
          <w:u w:color="000000" w:themeColor="text1"/>
        </w:rPr>
        <w:t xml:space="preserve">dedication </w:t>
      </w:r>
      <w:r w:rsidR="00F3383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4B5B25">
        <w:t>Keith Cox</w:t>
      </w:r>
      <w:r>
        <w:rPr>
          <w:color w:val="000000" w:themeColor="text1"/>
          <w:u w:color="000000" w:themeColor="text1"/>
        </w:rPr>
        <w:t xml:space="preserve"> </w:t>
      </w:r>
      <w:r w:rsidR="00F33830" w:rsidRPr="0046163F">
        <w:rPr>
          <w:color w:val="000000" w:themeColor="text1"/>
          <w:u w:color="000000" w:themeColor="text1"/>
        </w:rPr>
        <w:t xml:space="preserve">to </w:t>
      </w:r>
      <w:r w:rsidR="00F33830">
        <w:rPr>
          <w:color w:val="000000" w:themeColor="text1"/>
          <w:u w:color="000000" w:themeColor="text1"/>
        </w:rPr>
        <w:t>agricultural e</w:t>
      </w:r>
      <w:r w:rsidR="00F33830" w:rsidRPr="0046163F">
        <w:rPr>
          <w:color w:val="000000" w:themeColor="text1"/>
          <w:u w:color="000000" w:themeColor="text1"/>
        </w:rPr>
        <w:t xml:space="preserve">ducation </w:t>
      </w:r>
      <w:r w:rsidR="00F33830">
        <w:rPr>
          <w:color w:val="000000" w:themeColor="text1"/>
          <w:u w:color="000000" w:themeColor="text1"/>
        </w:rPr>
        <w:t xml:space="preserve">in </w:t>
      </w:r>
      <w:r w:rsidR="007662C4">
        <w:rPr>
          <w:color w:val="000000" w:themeColor="text1"/>
          <w:u w:color="000000" w:themeColor="text1"/>
        </w:rPr>
        <w:t>our great</w:t>
      </w:r>
      <w:r w:rsidR="00F33830">
        <w:rPr>
          <w:color w:val="000000" w:themeColor="text1"/>
          <w:u w:color="000000" w:themeColor="text1"/>
        </w:rPr>
        <w:t xml:space="preserve"> State </w:t>
      </w:r>
      <w:r w:rsidR="00F33830" w:rsidRPr="0046163F">
        <w:rPr>
          <w:color w:val="000000" w:themeColor="text1"/>
          <w:u w:color="000000" w:themeColor="text1"/>
        </w:rPr>
        <w:t xml:space="preserve">and </w:t>
      </w:r>
      <w:r w:rsidR="00F33830">
        <w:rPr>
          <w:color w:val="000000" w:themeColor="text1"/>
          <w:u w:color="000000" w:themeColor="text1"/>
        </w:rPr>
        <w:t>to t</w:t>
      </w:r>
      <w:r w:rsidR="004B5B25" w:rsidRPr="0046163F">
        <w:rPr>
          <w:color w:val="000000" w:themeColor="text1"/>
          <w:u w:color="000000" w:themeColor="text1"/>
        </w:rPr>
        <w:t>he South Carolina FFA Association</w:t>
      </w:r>
      <w:r w:rsidR="00F3383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F33830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as he begins his well</w:t>
      </w:r>
      <w:r>
        <w:rPr>
          <w:color w:val="000000" w:themeColor="text1"/>
          <w:u w:color="000000" w:themeColor="text1"/>
        </w:rPr>
        <w:noBreakHyphen/>
        <w:t>earned retirement on June 30, 2018</w:t>
      </w:r>
      <w:r w:rsidR="00FD6BE1">
        <w:t>.  Now, therefore,</w:t>
      </w:r>
    </w:p>
    <w:p w:rsidR="00FD6BE1" w:rsidRDefault="00FD6B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BE1" w:rsidRDefault="00FD6B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6BE1" w:rsidRDefault="00FD6B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B03" w:rsidRDefault="00FD6BE1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4B03">
        <w:t xml:space="preserve"> the members of the </w:t>
      </w:r>
      <w:r w:rsidR="00A02A54">
        <w:t xml:space="preserve">South Carolina </w:t>
      </w:r>
      <w:r w:rsidR="00B44B03">
        <w:t xml:space="preserve">House of Representatives, by this resolution, recognize and honor </w:t>
      </w:r>
      <w:r w:rsidR="004B5B25">
        <w:t>Keith Cox, executive director of the South Carolina Future Farmers of America</w:t>
      </w:r>
      <w:r w:rsidR="004B5B25" w:rsidRPr="00E11DA4">
        <w:t xml:space="preserve"> </w:t>
      </w:r>
      <w:r w:rsidR="004B5B25">
        <w:t>Association</w:t>
      </w:r>
      <w:r w:rsidR="00B44B03">
        <w:t xml:space="preserve">, upon the occasion of his retirement after </w:t>
      </w:r>
      <w:r w:rsidR="004B5B25">
        <w:t>fourteen</w:t>
      </w:r>
      <w:r w:rsidR="00B44B03">
        <w:t xml:space="preserve"> years of exemplary service, and wish him continued success and happiness in all his future endeavors.</w:t>
      </w:r>
    </w:p>
    <w:p w:rsidR="00B44B03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BE1" w:rsidRDefault="00B44B03" w:rsidP="00B4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B5B25">
        <w:t>Keith Cox</w:t>
      </w:r>
      <w:r>
        <w:t>.</w:t>
      </w:r>
    </w:p>
    <w:p w:rsidR="003E282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11420" w:rsidRDefault="00511420" w:rsidP="00511420">
      <w:pPr>
        <w:suppressAutoHyphens/>
      </w:pPr>
    </w:p>
    <w:sectPr w:rsidR="00511420" w:rsidSect="005114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2C4" w:rsidRDefault="007662C4" w:rsidP="009F0C77">
      <w:r>
        <w:separator/>
      </w:r>
    </w:p>
  </w:endnote>
  <w:endnote w:type="continuationSeparator" w:id="0">
    <w:p w:rsidR="007662C4" w:rsidRDefault="007662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1611FD-D638-4F66-BF0B-53C237BEAD84}"/>
    <w:embedBold r:id="rId2" w:fontKey="{649A6BC5-12D0-4AA8-8381-B071F7DE2E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00D24D-DBE4-410E-B286-552D131A06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DE7F0A-B823-4612-8B32-182AA2BD5E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144BD8-F530-4DD1-BBB2-E0211CB89F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82D" w:rsidRPr="00511420" w:rsidRDefault="00511420" w:rsidP="005114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2C4" w:rsidRDefault="007662C4" w:rsidP="009F0C77">
      <w:r>
        <w:separator/>
      </w:r>
    </w:p>
  </w:footnote>
  <w:footnote w:type="continuationSeparator" w:id="0">
    <w:p w:rsidR="007662C4" w:rsidRDefault="007662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0SD18"/>
    <w:docVar w:name="CoverBillType" w:val="r"/>
    <w:docVar w:name="DocPath" w:val="L:\Council\bills\GM\25250SD18.DOCX"/>
    <w:docVar w:name="dvBillNumber" w:val="53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6BE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73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82D"/>
    <w:rsid w:val="003E5288"/>
    <w:rsid w:val="003F6D79"/>
    <w:rsid w:val="0041760A"/>
    <w:rsid w:val="00417C01"/>
    <w:rsid w:val="004403BD"/>
    <w:rsid w:val="00461441"/>
    <w:rsid w:val="004809EE"/>
    <w:rsid w:val="004B5B25"/>
    <w:rsid w:val="004E7D54"/>
    <w:rsid w:val="0051142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62C4"/>
    <w:rsid w:val="007A70AE"/>
    <w:rsid w:val="008362E8"/>
    <w:rsid w:val="0085786E"/>
    <w:rsid w:val="008776E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2A5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B0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4F9"/>
    <w:rsid w:val="00E92EEF"/>
    <w:rsid w:val="00EF2368"/>
    <w:rsid w:val="00F24442"/>
    <w:rsid w:val="00F3383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BE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EB7774-AB06-4FF5-B389-E588B48B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2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2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885F4-60B1-469C-B1B1-3D4DA7F17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419</Words>
  <Characters>2225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5396 Text of Previous Version (May 9, 2018) - South Carolina Legislature Online</dc:title>
  <dc:creator>Gail Pinckney Moore</dc:creator>
  <cp:lastModifiedBy>S Volk</cp:lastModifiedBy>
  <cp:revision>2</cp:revision>
  <cp:lastPrinted>2018-05-09T17:23:00Z</cp:lastPrinted>
  <dcterms:created xsi:type="dcterms:W3CDTF">2018-05-09T23:26:00Z</dcterms:created>
  <dcterms:modified xsi:type="dcterms:W3CDTF">2018-05-09T23:26:00Z</dcterms:modified>
</cp:coreProperties>
</file>