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E7D" w:rsidRDefault="00D44E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4E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F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3C4" w:rsidRDefault="004F1A6B" w:rsidP="00D65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653C4">
        <w:t xml:space="preserve">EXPRESS THE PROFOUND SORROW OF THE MEMBERS OF THE SOUTH CAROLINA HOUSE OF REPRESENTATIVES UPON THE </w:t>
      </w:r>
      <w:r w:rsidR="00994576">
        <w:t xml:space="preserve">DEATH OF </w:t>
      </w:r>
      <w:r w:rsidR="00994576" w:rsidRPr="00013AC6">
        <w:rPr>
          <w:color w:val="000000" w:themeColor="text1"/>
          <w:u w:color="000000" w:themeColor="text1"/>
        </w:rPr>
        <w:t>CORINNE EDITH “DOLLY” HILL</w:t>
      </w:r>
      <w:r w:rsidR="00994576" w:rsidRPr="00E10658">
        <w:rPr>
          <w:color w:val="000000" w:themeColor="text1"/>
          <w:u w:color="000000" w:themeColor="text1"/>
        </w:rPr>
        <w:t xml:space="preserve"> </w:t>
      </w:r>
      <w:r w:rsidR="00994576">
        <w:rPr>
          <w:color w:val="000000" w:themeColor="text1"/>
          <w:u w:color="000000" w:themeColor="text1"/>
        </w:rPr>
        <w:t>OF SUMTER</w:t>
      </w:r>
      <w:r w:rsidR="00994576">
        <w:t xml:space="preserve"> AND TO EXTEND THE DEEPEST SYMPATHY TO HER FAMILY AND MANY FRIENDS</w:t>
      </w:r>
      <w:r w:rsidR="00D653C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B5E" w:rsidRDefault="00E36F24" w:rsidP="00F23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3B5E">
        <w:t xml:space="preserve">the members of the South Carolina House of Representatives were deeply saddened to learn of the death of </w:t>
      </w:r>
      <w:r w:rsidR="0067207D" w:rsidRPr="00013AC6">
        <w:rPr>
          <w:color w:val="000000" w:themeColor="text1"/>
          <w:u w:color="000000" w:themeColor="text1"/>
        </w:rPr>
        <w:t>Corinne Edith “Dolly”</w:t>
      </w:r>
      <w:r w:rsidR="0067207D">
        <w:rPr>
          <w:color w:val="000000" w:themeColor="text1"/>
          <w:u w:color="000000" w:themeColor="text1"/>
        </w:rPr>
        <w:t xml:space="preserve"> Hill of Sumter</w:t>
      </w:r>
      <w:r w:rsidR="00F23B5E">
        <w:t xml:space="preserve"> on </w:t>
      </w:r>
      <w:r w:rsidR="0067207D">
        <w:t xml:space="preserve">May 16, 2018, </w:t>
      </w:r>
      <w:r w:rsidR="00F23B5E">
        <w:t xml:space="preserve">at the age of </w:t>
      </w:r>
      <w:r w:rsidR="0067207D">
        <w:t>sixty</w:t>
      </w:r>
      <w:r w:rsidR="0032625C">
        <w:noBreakHyphen/>
      </w:r>
      <w:r w:rsidR="0067207D">
        <w:t>six</w:t>
      </w:r>
      <w:r w:rsidR="00F23B5E">
        <w:t>; and</w:t>
      </w:r>
    </w:p>
    <w:p w:rsidR="00F23B5E" w:rsidRDefault="00F23B5E" w:rsidP="00F23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13E" w:rsidRDefault="00F23B5E" w:rsidP="00F23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0113E">
        <w:rPr>
          <w:color w:val="000000" w:themeColor="text1"/>
          <w:u w:color="000000" w:themeColor="text1"/>
        </w:rPr>
        <w:t>the daughter of</w:t>
      </w:r>
      <w:r w:rsidRPr="00023A8E">
        <w:rPr>
          <w:color w:val="000000" w:themeColor="text1"/>
          <w:u w:color="000000" w:themeColor="text1"/>
        </w:rPr>
        <w:t xml:space="preserve"> </w:t>
      </w:r>
      <w:r w:rsidR="00B0113E" w:rsidRPr="00013AC6">
        <w:rPr>
          <w:color w:val="000000" w:themeColor="text1"/>
          <w:u w:color="000000" w:themeColor="text1"/>
        </w:rPr>
        <w:t>Martin Charles Alessandro and Norwood Schwartz Alessandro</w:t>
      </w:r>
      <w:r>
        <w:rPr>
          <w:color w:val="000000" w:themeColor="text1"/>
          <w:u w:color="000000" w:themeColor="text1"/>
        </w:rPr>
        <w:t xml:space="preserve">, </w:t>
      </w:r>
      <w:r w:rsidR="00B0113E">
        <w:rPr>
          <w:color w:val="000000" w:themeColor="text1"/>
          <w:u w:color="000000" w:themeColor="text1"/>
        </w:rPr>
        <w:t>Dolly Hill</w:t>
      </w:r>
      <w:r>
        <w:rPr>
          <w:color w:val="000000" w:themeColor="text1"/>
          <w:u w:color="000000" w:themeColor="text1"/>
        </w:rPr>
        <w:t xml:space="preserve"> </w:t>
      </w:r>
      <w:r w:rsidR="00B0113E">
        <w:rPr>
          <w:color w:val="000000" w:themeColor="text1"/>
          <w:u w:color="000000" w:themeColor="text1"/>
        </w:rPr>
        <w:t>was born in Sumter</w:t>
      </w:r>
      <w:r w:rsidR="00A97F1F">
        <w:rPr>
          <w:color w:val="000000" w:themeColor="text1"/>
          <w:u w:color="000000" w:themeColor="text1"/>
        </w:rPr>
        <w:t>. She was the wi</w:t>
      </w:r>
      <w:r w:rsidR="005D7065">
        <w:rPr>
          <w:color w:val="000000" w:themeColor="text1"/>
          <w:u w:color="000000" w:themeColor="text1"/>
        </w:rPr>
        <w:t>dow</w:t>
      </w:r>
      <w:r w:rsidR="00A97F1F">
        <w:rPr>
          <w:color w:val="000000" w:themeColor="text1"/>
          <w:u w:color="000000" w:themeColor="text1"/>
        </w:rPr>
        <w:t xml:space="preserve"> of the late Daniel Hill</w:t>
      </w:r>
      <w:r w:rsidR="00B0113E">
        <w:rPr>
          <w:color w:val="000000" w:themeColor="text1"/>
          <w:u w:color="000000" w:themeColor="text1"/>
        </w:rPr>
        <w:t>; and</w:t>
      </w:r>
    </w:p>
    <w:p w:rsidR="00B0113E" w:rsidRDefault="00B0113E" w:rsidP="00F23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71D9" w:rsidRDefault="00ED71D9" w:rsidP="00ED7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3AC6">
        <w:rPr>
          <w:color w:val="000000" w:themeColor="text1"/>
          <w:u w:color="000000" w:themeColor="text1"/>
        </w:rPr>
        <w:t>Dolly worked as a registered nurse for many years at various facilities, where she enjoyed caring for numerous patients and their families</w:t>
      </w:r>
      <w:r>
        <w:rPr>
          <w:color w:val="000000" w:themeColor="text1"/>
          <w:u w:color="000000" w:themeColor="text1"/>
        </w:rPr>
        <w:t>; and</w:t>
      </w:r>
    </w:p>
    <w:p w:rsidR="00ED71D9" w:rsidRDefault="00ED71D9" w:rsidP="00ED7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25E" w:rsidRDefault="00ED71D9" w:rsidP="00ED7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</w:t>
      </w:r>
      <w:r w:rsidRPr="00013AC6">
        <w:rPr>
          <w:color w:val="000000" w:themeColor="text1"/>
          <w:u w:color="000000" w:themeColor="text1"/>
        </w:rPr>
        <w:t>he loved spending time with her children and grandchildren</w:t>
      </w:r>
      <w:r w:rsidR="002A025E">
        <w:rPr>
          <w:color w:val="000000" w:themeColor="text1"/>
          <w:u w:color="000000" w:themeColor="text1"/>
        </w:rPr>
        <w:t>; and</w:t>
      </w:r>
    </w:p>
    <w:p w:rsidR="002A025E" w:rsidRDefault="002A025E" w:rsidP="00ED7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7943" w:rsidRPr="00807D62" w:rsidRDefault="000F7943" w:rsidP="00E65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="002A025E">
        <w:rPr>
          <w:color w:val="000000" w:themeColor="text1"/>
          <w:u w:color="000000" w:themeColor="text1"/>
        </w:rPr>
        <w:t xml:space="preserve">preceded in death by her </w:t>
      </w:r>
      <w:r w:rsidRPr="00E10658">
        <w:rPr>
          <w:color w:val="000000" w:themeColor="text1"/>
          <w:u w:color="000000" w:themeColor="text1"/>
        </w:rPr>
        <w:t xml:space="preserve">beloved </w:t>
      </w:r>
      <w:r w:rsidR="002A025E">
        <w:rPr>
          <w:color w:val="000000" w:themeColor="text1"/>
          <w:u w:color="000000" w:themeColor="text1"/>
        </w:rPr>
        <w:t xml:space="preserve">parents and </w:t>
      </w:r>
      <w:r w:rsidRPr="00E10658">
        <w:rPr>
          <w:color w:val="000000" w:themeColor="text1"/>
          <w:u w:color="000000" w:themeColor="text1"/>
        </w:rPr>
        <w:t xml:space="preserve">husband, </w:t>
      </w:r>
      <w:r>
        <w:rPr>
          <w:color w:val="000000" w:themeColor="text1"/>
          <w:u w:color="000000" w:themeColor="text1"/>
        </w:rPr>
        <w:t xml:space="preserve">as well as </w:t>
      </w:r>
      <w:r w:rsidR="002A025E">
        <w:rPr>
          <w:color w:val="000000" w:themeColor="text1"/>
          <w:u w:color="000000" w:themeColor="text1"/>
        </w:rPr>
        <w:t>by one</w:t>
      </w:r>
      <w:r w:rsidRPr="00E10658">
        <w:rPr>
          <w:color w:val="000000" w:themeColor="text1"/>
          <w:u w:color="000000" w:themeColor="text1"/>
        </w:rPr>
        <w:t xml:space="preserve"> brother, </w:t>
      </w:r>
      <w:r w:rsidR="002A025E" w:rsidRPr="00013AC6">
        <w:rPr>
          <w:color w:val="000000" w:themeColor="text1"/>
          <w:u w:color="000000" w:themeColor="text1"/>
        </w:rPr>
        <w:t>Martin Alessandro</w:t>
      </w:r>
      <w:r w:rsidR="002A025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</w:t>
      </w:r>
      <w:r w:rsidRPr="00023A8E">
        <w:rPr>
          <w:color w:val="000000" w:themeColor="text1"/>
          <w:u w:color="000000" w:themeColor="text1"/>
        </w:rPr>
        <w:t>e leaves to cherish h</w:t>
      </w:r>
      <w:r>
        <w:rPr>
          <w:color w:val="000000" w:themeColor="text1"/>
          <w:u w:color="000000" w:themeColor="text1"/>
        </w:rPr>
        <w:t>er</w:t>
      </w:r>
      <w:r w:rsidRPr="00023A8E">
        <w:rPr>
          <w:color w:val="000000" w:themeColor="text1"/>
          <w:u w:color="000000" w:themeColor="text1"/>
        </w:rPr>
        <w:t xml:space="preserve"> memor</w:t>
      </w:r>
      <w:r>
        <w:rPr>
          <w:color w:val="000000" w:themeColor="text1"/>
          <w:u w:color="000000" w:themeColor="text1"/>
        </w:rPr>
        <w:t xml:space="preserve">y </w:t>
      </w:r>
      <w:r w:rsidRPr="00E10658">
        <w:rPr>
          <w:color w:val="000000" w:themeColor="text1"/>
          <w:u w:color="000000" w:themeColor="text1"/>
        </w:rPr>
        <w:t xml:space="preserve">her </w:t>
      </w:r>
      <w:r w:rsidR="00446564">
        <w:rPr>
          <w:color w:val="000000" w:themeColor="text1"/>
          <w:u w:color="000000" w:themeColor="text1"/>
        </w:rPr>
        <w:t>two children</w:t>
      </w:r>
      <w:r w:rsidRPr="00E10658">
        <w:rPr>
          <w:color w:val="000000" w:themeColor="text1"/>
          <w:u w:color="000000" w:themeColor="text1"/>
        </w:rPr>
        <w:t xml:space="preserve">, </w:t>
      </w:r>
      <w:r w:rsidR="00446564" w:rsidRPr="00013AC6">
        <w:rPr>
          <w:color w:val="000000" w:themeColor="text1"/>
          <w:u w:color="000000" w:themeColor="text1"/>
        </w:rPr>
        <w:t xml:space="preserve">Tripper Lee </w:t>
      </w:r>
      <w:r w:rsidR="00D12FE8">
        <w:rPr>
          <w:color w:val="000000" w:themeColor="text1"/>
          <w:u w:color="000000" w:themeColor="text1"/>
        </w:rPr>
        <w:t>(</w:t>
      </w:r>
      <w:r w:rsidR="00446564" w:rsidRPr="00013AC6">
        <w:rPr>
          <w:color w:val="000000" w:themeColor="text1"/>
          <w:u w:color="000000" w:themeColor="text1"/>
        </w:rPr>
        <w:t>Laurin</w:t>
      </w:r>
      <w:r w:rsidR="00D12FE8">
        <w:rPr>
          <w:color w:val="000000" w:themeColor="text1"/>
          <w:u w:color="000000" w:themeColor="text1"/>
        </w:rPr>
        <w:t>)</w:t>
      </w:r>
      <w:r w:rsidR="00446564" w:rsidRPr="00013AC6">
        <w:rPr>
          <w:color w:val="000000" w:themeColor="text1"/>
          <w:u w:color="000000" w:themeColor="text1"/>
        </w:rPr>
        <w:t xml:space="preserve"> and Norwood Kathryn “Katie” Lee; three grandchildren, Marley, Lainey, and Cooper; two brothers, Charles Alessandro and Leslie Alessandro; her uncle and aunt, John and Jane Boney</w:t>
      </w:r>
      <w:r w:rsidR="00446564">
        <w:rPr>
          <w:color w:val="000000" w:themeColor="text1"/>
          <w:u w:color="000000" w:themeColor="text1"/>
        </w:rPr>
        <w:t>; and a host of other relatives and friends</w:t>
      </w:r>
      <w:r w:rsidR="00446564" w:rsidRPr="00013AC6">
        <w:rPr>
          <w:color w:val="000000" w:themeColor="text1"/>
          <w:u w:color="000000" w:themeColor="text1"/>
        </w:rPr>
        <w:t>.</w:t>
      </w:r>
      <w:r w:rsidR="00446564">
        <w:rPr>
          <w:color w:val="000000" w:themeColor="text1"/>
          <w:u w:color="000000" w:themeColor="text1"/>
        </w:rPr>
        <w:t xml:space="preserve"> </w:t>
      </w:r>
      <w:r w:rsidR="00E65C63" w:rsidRPr="00013AC6">
        <w:rPr>
          <w:color w:val="000000" w:themeColor="text1"/>
          <w:u w:color="000000" w:themeColor="text1"/>
        </w:rPr>
        <w:t xml:space="preserve">Dolly was loved by so many and will be greatly missed. </w:t>
      </w:r>
      <w:r>
        <w:t>Now, therefore,</w:t>
      </w: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F94EBF" w:rsidRPr="00013AC6">
        <w:rPr>
          <w:color w:val="000000" w:themeColor="text1"/>
          <w:u w:color="000000" w:themeColor="text1"/>
        </w:rPr>
        <w:t>Corinne Edith “Dolly”</w:t>
      </w:r>
      <w:r w:rsidR="00F94EBF">
        <w:rPr>
          <w:color w:val="000000" w:themeColor="text1"/>
          <w:u w:color="000000" w:themeColor="text1"/>
        </w:rPr>
        <w:t xml:space="preserve"> Hill of Sumter</w:t>
      </w:r>
      <w:r w:rsidR="00F94EBF">
        <w:t xml:space="preserve"> </w:t>
      </w:r>
      <w:r>
        <w:t>and extend the deepest sympathy to her family and many friends.</w:t>
      </w: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F7943" w:rsidRDefault="000F7943" w:rsidP="000F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608D7">
        <w:t>esented</w:t>
      </w:r>
      <w:r>
        <w:t xml:space="preserve"> to </w:t>
      </w:r>
      <w:r w:rsidR="000A7C06">
        <w:rPr>
          <w:color w:val="000000" w:themeColor="text1"/>
          <w:u w:color="000000" w:themeColor="text1"/>
        </w:rPr>
        <w:t xml:space="preserve">Tripper Lee </w:t>
      </w:r>
      <w:r>
        <w:t>for the family.</w:t>
      </w:r>
    </w:p>
    <w:p w:rsidR="00AA0F96" w:rsidRDefault="003262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4E7D" w:rsidRDefault="00D44E7D" w:rsidP="00D44E7D">
      <w:pPr>
        <w:suppressAutoHyphens/>
      </w:pPr>
    </w:p>
    <w:sectPr w:rsidR="00D44E7D" w:rsidSect="00D44E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F24" w:rsidRDefault="00E36F24" w:rsidP="009F0C77">
      <w:r>
        <w:separator/>
      </w:r>
    </w:p>
  </w:endnote>
  <w:endnote w:type="continuationSeparator" w:id="0">
    <w:p w:rsidR="00E36F24" w:rsidRDefault="00E36F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719F0A-F3E9-4058-B477-40D7C8C23D0E}"/>
    <w:embedBold r:id="rId2" w:fontKey="{BF19A9B8-E799-4236-8CE9-7B5F552EBB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55EC1A-0737-462A-9AF3-38D70BFD64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AF40C9-5F70-4EBD-B6B4-0A092DB6B8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B858E7-DEC5-4B30-91CD-65154A9E4C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1A22" w:rsidRPr="00D44E7D" w:rsidRDefault="00D44E7D" w:rsidP="00D44E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F24" w:rsidRDefault="00E36F24" w:rsidP="009F0C77">
      <w:r>
        <w:separator/>
      </w:r>
    </w:p>
  </w:footnote>
  <w:footnote w:type="continuationSeparator" w:id="0">
    <w:p w:rsidR="00E36F24" w:rsidRDefault="00E36F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3ZW18"/>
    <w:docVar w:name="CoverBillType" w:val="r"/>
    <w:docVar w:name="DocPath" w:val="L:\Council\bills\RM\1433ZW18.DOCX"/>
    <w:docVar w:name="dvBillNumber" w:val="54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6F24"/>
    <w:rsid w:val="00011869"/>
    <w:rsid w:val="000125FF"/>
    <w:rsid w:val="00015CD6"/>
    <w:rsid w:val="000A7C06"/>
    <w:rsid w:val="000E0100"/>
    <w:rsid w:val="000E1785"/>
    <w:rsid w:val="000F40FA"/>
    <w:rsid w:val="000F7943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25E"/>
    <w:rsid w:val="002E5912"/>
    <w:rsid w:val="00301B21"/>
    <w:rsid w:val="00325348"/>
    <w:rsid w:val="0032625C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564"/>
    <w:rsid w:val="00461441"/>
    <w:rsid w:val="004809EE"/>
    <w:rsid w:val="004E7D54"/>
    <w:rsid w:val="004F1A6B"/>
    <w:rsid w:val="005273C6"/>
    <w:rsid w:val="00530A69"/>
    <w:rsid w:val="00545593"/>
    <w:rsid w:val="00556EBF"/>
    <w:rsid w:val="00577C6C"/>
    <w:rsid w:val="005A62FE"/>
    <w:rsid w:val="005C2FE2"/>
    <w:rsid w:val="005D7065"/>
    <w:rsid w:val="005E2BC9"/>
    <w:rsid w:val="00605102"/>
    <w:rsid w:val="006215AA"/>
    <w:rsid w:val="0067207D"/>
    <w:rsid w:val="006913C9"/>
    <w:rsid w:val="0069470D"/>
    <w:rsid w:val="006D58AA"/>
    <w:rsid w:val="00734F00"/>
    <w:rsid w:val="007A70AE"/>
    <w:rsid w:val="007D65AB"/>
    <w:rsid w:val="007D7584"/>
    <w:rsid w:val="008362E8"/>
    <w:rsid w:val="0085786E"/>
    <w:rsid w:val="00890762"/>
    <w:rsid w:val="008A1768"/>
    <w:rsid w:val="008A489F"/>
    <w:rsid w:val="008F0F33"/>
    <w:rsid w:val="008F4429"/>
    <w:rsid w:val="0094021A"/>
    <w:rsid w:val="00994576"/>
    <w:rsid w:val="009B44AF"/>
    <w:rsid w:val="009C6A0B"/>
    <w:rsid w:val="009F0C77"/>
    <w:rsid w:val="009F4DD1"/>
    <w:rsid w:val="00A02543"/>
    <w:rsid w:val="00A061D4"/>
    <w:rsid w:val="00A41684"/>
    <w:rsid w:val="00A64E80"/>
    <w:rsid w:val="00A72BCD"/>
    <w:rsid w:val="00A741D9"/>
    <w:rsid w:val="00A833AB"/>
    <w:rsid w:val="00A94057"/>
    <w:rsid w:val="00A9741D"/>
    <w:rsid w:val="00A97F1F"/>
    <w:rsid w:val="00AA0F96"/>
    <w:rsid w:val="00AC34A2"/>
    <w:rsid w:val="00AD1C9A"/>
    <w:rsid w:val="00AD4B17"/>
    <w:rsid w:val="00B0113E"/>
    <w:rsid w:val="00B412D4"/>
    <w:rsid w:val="00BE3C22"/>
    <w:rsid w:val="00C01A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2FE8"/>
    <w:rsid w:val="00D44E7D"/>
    <w:rsid w:val="00D653C4"/>
    <w:rsid w:val="00D73A67"/>
    <w:rsid w:val="00D970A9"/>
    <w:rsid w:val="00DF3845"/>
    <w:rsid w:val="00E36F24"/>
    <w:rsid w:val="00E41911"/>
    <w:rsid w:val="00E44B57"/>
    <w:rsid w:val="00E65C63"/>
    <w:rsid w:val="00E92EEF"/>
    <w:rsid w:val="00ED71D9"/>
    <w:rsid w:val="00EF2368"/>
    <w:rsid w:val="00F23B5E"/>
    <w:rsid w:val="00F24442"/>
    <w:rsid w:val="00F30A07"/>
    <w:rsid w:val="00F50AE3"/>
    <w:rsid w:val="00F608D7"/>
    <w:rsid w:val="00F655B7"/>
    <w:rsid w:val="00F656BA"/>
    <w:rsid w:val="00F65F77"/>
    <w:rsid w:val="00F67CF1"/>
    <w:rsid w:val="00F728AA"/>
    <w:rsid w:val="00F840F0"/>
    <w:rsid w:val="00F94EB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C2D901-0DCD-41C4-987E-14449A3C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2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2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C65B9-E9B4-4A76-AA76-115C9E7FD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284</Words>
  <Characters>1427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5430 Text of Previous Version (Jun. 27, 2018) - South Carolina Legislature Online</dc:title>
  <dc:creator>Rosanne McDowell</dc:creator>
  <cp:lastModifiedBy>S Volk</cp:lastModifiedBy>
  <cp:revision>2</cp:revision>
  <cp:lastPrinted>2018-05-22T14:16:00Z</cp:lastPrinted>
  <dcterms:created xsi:type="dcterms:W3CDTF">2018-06-27T16:59:00Z</dcterms:created>
  <dcterms:modified xsi:type="dcterms:W3CDTF">2018-06-27T16:59:00Z</dcterms:modified>
</cp:coreProperties>
</file>