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4A0" w:rsidRDefault="00BD64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3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68167C">
        <w:t>THE CAROLINA MUSIC MUSEUM OF GREENVILLE ON ITS RECENT GRAND OPENING AND TO EXTEND BEST WISHES FOR A FLOURISHING FUTURE TO THIS OUTSTANDING NEW ADDITION TO THE CITY</w:t>
      </w:r>
      <w:r w:rsidR="00D76DA8" w:rsidRPr="00D76DA8">
        <w:t>’</w:t>
      </w:r>
      <w:r w:rsidR="0068167C">
        <w:t>S CULTURAL LANDSCAPE.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5D3B" w:rsidRDefault="00BD6366" w:rsidP="00BC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D7914">
        <w:t>the South Carolina House of Representatives is pleased to learn that the Carolina Music Museum of Greenville h</w:t>
      </w:r>
      <w:r w:rsidR="008C5D3B">
        <w:t>eld its grand opening in late March of this year</w:t>
      </w:r>
      <w:r w:rsidR="00BC5213">
        <w:t xml:space="preserve"> and that the mus</w:t>
      </w:r>
      <w:r w:rsidR="00BF7426">
        <w:t>eum</w:t>
      </w:r>
      <w:r w:rsidR="00D76DA8" w:rsidRPr="00D76DA8">
        <w:t>’</w:t>
      </w:r>
      <w:r w:rsidR="00BF7426">
        <w:t xml:space="preserve">s </w:t>
      </w:r>
      <w:r w:rsidR="008C5D3B">
        <w:t>h</w:t>
      </w:r>
      <w:r w:rsidR="008C5D3B" w:rsidRPr="00CB73AD">
        <w:rPr>
          <w:color w:val="000000" w:themeColor="text1"/>
          <w:u w:color="000000" w:themeColor="text1"/>
        </w:rPr>
        <w:t>undreds of years</w:t>
      </w:r>
      <w:r w:rsidR="00D76DA8" w:rsidRPr="00D76DA8">
        <w:rPr>
          <w:color w:val="000000" w:themeColor="text1"/>
          <w:u w:color="000000" w:themeColor="text1"/>
        </w:rPr>
        <w:t>’</w:t>
      </w:r>
      <w:r w:rsidR="008C5D3B" w:rsidRPr="00CB73AD">
        <w:rPr>
          <w:color w:val="000000" w:themeColor="text1"/>
          <w:u w:color="000000" w:themeColor="text1"/>
        </w:rPr>
        <w:t xml:space="preserve"> worth of musical history</w:t>
      </w:r>
      <w:r w:rsidR="008C5D3B">
        <w:rPr>
          <w:color w:val="000000" w:themeColor="text1"/>
          <w:u w:color="000000" w:themeColor="text1"/>
        </w:rPr>
        <w:t>, i</w:t>
      </w:r>
      <w:r w:rsidR="008C5D3B" w:rsidRPr="00CB73AD">
        <w:rPr>
          <w:color w:val="000000" w:themeColor="text1"/>
          <w:u w:color="000000" w:themeColor="text1"/>
        </w:rPr>
        <w:t xml:space="preserve">n the form of </w:t>
      </w:r>
      <w:r w:rsidR="00136E50">
        <w:rPr>
          <w:color w:val="000000" w:themeColor="text1"/>
          <w:u w:color="000000" w:themeColor="text1"/>
        </w:rPr>
        <w:t>centuries</w:t>
      </w:r>
      <w:r w:rsidR="00D76DA8">
        <w:rPr>
          <w:color w:val="000000" w:themeColor="text1"/>
          <w:u w:color="000000" w:themeColor="text1"/>
        </w:rPr>
        <w:noBreakHyphen/>
      </w:r>
      <w:r w:rsidR="00136E50">
        <w:rPr>
          <w:color w:val="000000" w:themeColor="text1"/>
          <w:u w:color="000000" w:themeColor="text1"/>
        </w:rPr>
        <w:t xml:space="preserve">old </w:t>
      </w:r>
      <w:r w:rsidR="008C5D3B" w:rsidRPr="00CB73AD">
        <w:rPr>
          <w:color w:val="000000" w:themeColor="text1"/>
          <w:u w:color="000000" w:themeColor="text1"/>
        </w:rPr>
        <w:t>pianos and harpsichords</w:t>
      </w:r>
      <w:r w:rsidR="008C5D3B">
        <w:rPr>
          <w:color w:val="000000" w:themeColor="text1"/>
          <w:u w:color="000000" w:themeColor="text1"/>
        </w:rPr>
        <w:t>, is s</w:t>
      </w:r>
      <w:r w:rsidR="008C5D3B" w:rsidRPr="00CB73AD">
        <w:rPr>
          <w:color w:val="000000" w:themeColor="text1"/>
          <w:u w:color="000000" w:themeColor="text1"/>
        </w:rPr>
        <w:t>trik</w:t>
      </w:r>
      <w:r w:rsidR="008C5D3B">
        <w:rPr>
          <w:color w:val="000000" w:themeColor="text1"/>
          <w:u w:color="000000" w:themeColor="text1"/>
        </w:rPr>
        <w:t xml:space="preserve">ing </w:t>
      </w:r>
      <w:r w:rsidR="008C5D3B" w:rsidRPr="00CB73AD">
        <w:rPr>
          <w:color w:val="000000" w:themeColor="text1"/>
          <w:u w:color="000000" w:themeColor="text1"/>
        </w:rPr>
        <w:t xml:space="preserve">a chord in </w:t>
      </w:r>
      <w:r w:rsidR="00F01523">
        <w:rPr>
          <w:color w:val="000000" w:themeColor="text1"/>
          <w:u w:color="000000" w:themeColor="text1"/>
        </w:rPr>
        <w:t xml:space="preserve">the citizens of </w:t>
      </w:r>
      <w:r w:rsidR="008C5D3B" w:rsidRPr="00CB73AD">
        <w:rPr>
          <w:color w:val="000000" w:themeColor="text1"/>
          <w:u w:color="000000" w:themeColor="text1"/>
        </w:rPr>
        <w:t>Greenville</w:t>
      </w:r>
      <w:r w:rsidR="008C5D3B">
        <w:rPr>
          <w:color w:val="000000" w:themeColor="text1"/>
          <w:u w:color="000000" w:themeColor="text1"/>
        </w:rPr>
        <w:t>; and</w:t>
      </w:r>
    </w:p>
    <w:p w:rsidR="008C5D3B" w:rsidRDefault="008C5D3B" w:rsidP="008C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F9E" w:rsidRDefault="00945F9E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museum</w:t>
      </w:r>
      <w:r w:rsidR="00D76DA8" w:rsidRPr="00D76D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founding artistic director and curator, </w:t>
      </w:r>
      <w:r w:rsidRPr="00521D18">
        <w:rPr>
          <w:color w:val="000000" w:themeColor="text1"/>
          <w:u w:color="000000" w:themeColor="text1"/>
        </w:rPr>
        <w:t>South Carolina native Tom Strange</w:t>
      </w:r>
      <w:r>
        <w:rPr>
          <w:color w:val="000000" w:themeColor="text1"/>
          <w:u w:color="000000" w:themeColor="text1"/>
        </w:rPr>
        <w:t xml:space="preserve">, </w:t>
      </w:r>
      <w:r w:rsidRPr="00521D1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 xml:space="preserve"> physicist with a passion for antique p</w:t>
      </w:r>
      <w:r>
        <w:rPr>
          <w:color w:val="000000" w:themeColor="text1"/>
          <w:u w:color="000000" w:themeColor="text1"/>
        </w:rPr>
        <w:t>i</w:t>
      </w:r>
      <w:r w:rsidRPr="00521D18">
        <w:rPr>
          <w:color w:val="000000" w:themeColor="text1"/>
          <w:u w:color="000000" w:themeColor="text1"/>
        </w:rPr>
        <w:t xml:space="preserve">anos. </w:t>
      </w:r>
      <w:r>
        <w:rPr>
          <w:color w:val="000000" w:themeColor="text1"/>
          <w:u w:color="000000" w:themeColor="text1"/>
        </w:rPr>
        <w:t>Tom</w:t>
      </w:r>
      <w:r w:rsidR="00D76DA8" w:rsidRPr="00D76D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21D18">
        <w:rPr>
          <w:color w:val="000000" w:themeColor="text1"/>
          <w:u w:color="000000" w:themeColor="text1"/>
        </w:rPr>
        <w:t xml:space="preserve"> fascination with classical music began in college and eventually led him to start collecting the vintage instruments</w:t>
      </w:r>
      <w:r>
        <w:rPr>
          <w:color w:val="000000" w:themeColor="text1"/>
          <w:u w:color="000000" w:themeColor="text1"/>
        </w:rPr>
        <w:t xml:space="preserve">. </w:t>
      </w:r>
      <w:r w:rsidRPr="00521D18">
        <w:rPr>
          <w:color w:val="000000" w:themeColor="text1"/>
          <w:u w:color="000000" w:themeColor="text1"/>
        </w:rPr>
        <w:t>He even taught himself to restore them</w:t>
      </w:r>
      <w:r>
        <w:rPr>
          <w:color w:val="000000" w:themeColor="text1"/>
          <w:u w:color="000000" w:themeColor="text1"/>
        </w:rPr>
        <w:t xml:space="preserve"> and has become </w:t>
      </w:r>
      <w:r w:rsidRPr="00521D18">
        <w:rPr>
          <w:color w:val="000000" w:themeColor="text1"/>
          <w:u w:color="000000" w:themeColor="text1"/>
        </w:rPr>
        <w:t>a renowned expert in the field</w:t>
      </w:r>
      <w:r w:rsidR="00F5250B">
        <w:rPr>
          <w:color w:val="000000" w:themeColor="text1"/>
          <w:u w:color="000000" w:themeColor="text1"/>
        </w:rPr>
        <w:t xml:space="preserve">. His collection of </w:t>
      </w:r>
      <w:r w:rsidR="000D0E2D">
        <w:rPr>
          <w:color w:val="000000" w:themeColor="text1"/>
          <w:u w:color="000000" w:themeColor="text1"/>
        </w:rPr>
        <w:t xml:space="preserve">more than </w:t>
      </w:r>
      <w:r w:rsidR="00F5250B">
        <w:rPr>
          <w:color w:val="000000" w:themeColor="text1"/>
          <w:u w:color="000000" w:themeColor="text1"/>
        </w:rPr>
        <w:t xml:space="preserve">forty vintage pianos and harpsichords constitutes the </w:t>
      </w:r>
      <w:r w:rsidR="001775F3">
        <w:rPr>
          <w:color w:val="000000" w:themeColor="text1"/>
          <w:u w:color="000000" w:themeColor="text1"/>
        </w:rPr>
        <w:t>core</w:t>
      </w:r>
      <w:r w:rsidR="00F5250B">
        <w:rPr>
          <w:color w:val="000000" w:themeColor="text1"/>
          <w:u w:color="000000" w:themeColor="text1"/>
        </w:rPr>
        <w:t xml:space="preserve"> of the new museum</w:t>
      </w:r>
      <w:r w:rsidR="00D76DA8" w:rsidRPr="00D76DA8">
        <w:rPr>
          <w:color w:val="000000" w:themeColor="text1"/>
          <w:u w:color="000000" w:themeColor="text1"/>
        </w:rPr>
        <w:t>’</w:t>
      </w:r>
      <w:r w:rsidR="00F5250B">
        <w:rPr>
          <w:color w:val="000000" w:themeColor="text1"/>
          <w:u w:color="000000" w:themeColor="text1"/>
        </w:rPr>
        <w:t>s exhibits</w:t>
      </w:r>
      <w:r>
        <w:rPr>
          <w:color w:val="000000" w:themeColor="text1"/>
          <w:u w:color="000000" w:themeColor="text1"/>
        </w:rPr>
        <w:t>; and</w:t>
      </w: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Tom has rescued forgotten instruments found in barns and other places around the countryside of South Carolina</w:t>
      </w:r>
      <w:r w:rsidR="00D30B51">
        <w:rPr>
          <w:color w:val="000000" w:themeColor="text1"/>
          <w:u w:color="000000" w:themeColor="text1"/>
        </w:rPr>
        <w:t xml:space="preserve"> and the Southeast</w:t>
      </w:r>
      <w:r>
        <w:rPr>
          <w:color w:val="000000" w:themeColor="text1"/>
          <w:u w:color="000000" w:themeColor="text1"/>
        </w:rPr>
        <w:t xml:space="preserve">, as well as </w:t>
      </w:r>
      <w:r w:rsidR="0057562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New York City and overseas</w:t>
      </w:r>
      <w:r w:rsidR="00575627">
        <w:rPr>
          <w:color w:val="000000" w:themeColor="text1"/>
          <w:u w:color="000000" w:themeColor="text1"/>
        </w:rPr>
        <w:t>. He found one instrument that used to belong to his own family</w:t>
      </w:r>
      <w:r>
        <w:rPr>
          <w:color w:val="000000" w:themeColor="text1"/>
          <w:u w:color="000000" w:themeColor="text1"/>
        </w:rPr>
        <w:t>; and</w:t>
      </w:r>
    </w:p>
    <w:p w:rsidR="000D7699" w:rsidRDefault="000D7699" w:rsidP="0094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909" w:rsidRDefault="00BC5213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5C3">
        <w:rPr>
          <w:color w:val="000000" w:themeColor="text1"/>
          <w:u w:color="000000" w:themeColor="text1"/>
        </w:rPr>
        <w:t>the museum</w:t>
      </w:r>
      <w:r w:rsidR="00D76DA8" w:rsidRPr="00D76DA8">
        <w:rPr>
          <w:color w:val="000000" w:themeColor="text1"/>
          <w:u w:color="000000" w:themeColor="text1"/>
        </w:rPr>
        <w:t>’</w:t>
      </w:r>
      <w:r w:rsidR="008D05C3">
        <w:rPr>
          <w:color w:val="000000" w:themeColor="text1"/>
          <w:u w:color="000000" w:themeColor="text1"/>
        </w:rPr>
        <w:t xml:space="preserve">s story began </w:t>
      </w:r>
      <w:r w:rsidR="0001527B">
        <w:rPr>
          <w:color w:val="000000" w:themeColor="text1"/>
          <w:u w:color="000000" w:themeColor="text1"/>
        </w:rPr>
        <w:t xml:space="preserve">in early 2017 </w:t>
      </w:r>
      <w:r w:rsidR="008D05C3">
        <w:rPr>
          <w:color w:val="000000" w:themeColor="text1"/>
          <w:u w:color="000000" w:themeColor="text1"/>
        </w:rPr>
        <w:t xml:space="preserve">when </w:t>
      </w:r>
      <w:r w:rsidR="0001527B">
        <w:rPr>
          <w:color w:val="000000" w:themeColor="text1"/>
          <w:u w:color="000000" w:themeColor="text1"/>
        </w:rPr>
        <w:t xml:space="preserve">Tom, </w:t>
      </w:r>
      <w:r w:rsidR="001775F3">
        <w:rPr>
          <w:color w:val="000000" w:themeColor="text1"/>
          <w:u w:color="000000" w:themeColor="text1"/>
        </w:rPr>
        <w:t>a</w:t>
      </w:r>
      <w:r w:rsidR="00DD6A63">
        <w:rPr>
          <w:color w:val="000000" w:themeColor="text1"/>
          <w:u w:color="000000" w:themeColor="text1"/>
        </w:rPr>
        <w:t xml:space="preserve">long with fellow </w:t>
      </w:r>
      <w:r w:rsidR="00DD6A63" w:rsidRPr="00225F65">
        <w:rPr>
          <w:color w:val="000000" w:themeColor="text1"/>
          <w:u w:color="000000" w:themeColor="text1"/>
        </w:rPr>
        <w:t>Greenville arts advocates Steve Biche</w:t>
      </w:r>
      <w:r w:rsidR="00D25989">
        <w:rPr>
          <w:color w:val="000000" w:themeColor="text1"/>
          <w:u w:color="000000" w:themeColor="text1"/>
        </w:rPr>
        <w:t>l</w:t>
      </w:r>
      <w:r w:rsidR="00DD6A63">
        <w:rPr>
          <w:color w:val="000000" w:themeColor="text1"/>
          <w:u w:color="000000" w:themeColor="text1"/>
        </w:rPr>
        <w:t xml:space="preserve"> and</w:t>
      </w:r>
      <w:r w:rsidR="00DD6A63" w:rsidRPr="00225F65">
        <w:rPr>
          <w:color w:val="000000" w:themeColor="text1"/>
          <w:u w:color="000000" w:themeColor="text1"/>
        </w:rPr>
        <w:t xml:space="preserve"> Beth Lee, </w:t>
      </w:r>
      <w:r w:rsidR="0001527B">
        <w:rPr>
          <w:color w:val="000000" w:themeColor="text1"/>
          <w:u w:color="000000" w:themeColor="text1"/>
        </w:rPr>
        <w:t>s</w:t>
      </w:r>
      <w:r w:rsidR="00DD6A63" w:rsidRPr="00225F65">
        <w:rPr>
          <w:color w:val="000000" w:themeColor="text1"/>
          <w:u w:color="000000" w:themeColor="text1"/>
        </w:rPr>
        <w:t>et out to create the leading center for preserving and celebrating the musical narratives of the Carolinas and the Southeast</w:t>
      </w:r>
      <w:r w:rsidR="00DD6A63">
        <w:rPr>
          <w:color w:val="000000" w:themeColor="text1"/>
          <w:u w:color="000000" w:themeColor="text1"/>
        </w:rPr>
        <w:t xml:space="preserve"> </w:t>
      </w:r>
      <w:r w:rsidR="00951F28" w:rsidRPr="00225F65">
        <w:rPr>
          <w:color w:val="000000" w:themeColor="text1"/>
          <w:u w:color="000000" w:themeColor="text1"/>
        </w:rPr>
        <w:t xml:space="preserve">through </w:t>
      </w:r>
      <w:r w:rsidR="00951F28" w:rsidRPr="00225F65">
        <w:rPr>
          <w:color w:val="000000" w:themeColor="text1"/>
          <w:u w:color="000000" w:themeColor="text1"/>
        </w:rPr>
        <w:lastRenderedPageBreak/>
        <w:t xml:space="preserve">historically and culturally significant instruments. </w:t>
      </w:r>
      <w:r w:rsidR="00951F28">
        <w:rPr>
          <w:color w:val="000000" w:themeColor="text1"/>
          <w:u w:color="000000" w:themeColor="text1"/>
        </w:rPr>
        <w:t>The</w:t>
      </w:r>
      <w:r w:rsidR="000F2909">
        <w:rPr>
          <w:color w:val="000000" w:themeColor="text1"/>
          <w:u w:color="000000" w:themeColor="text1"/>
        </w:rPr>
        <w:t xml:space="preserve"> trio</w:t>
      </w:r>
      <w:r w:rsidR="00D76DA8" w:rsidRPr="00D76DA8">
        <w:rPr>
          <w:color w:val="000000" w:themeColor="text1"/>
          <w:u w:color="000000" w:themeColor="text1"/>
        </w:rPr>
        <w:t>’</w:t>
      </w:r>
      <w:r w:rsidR="000F2909">
        <w:rPr>
          <w:color w:val="000000" w:themeColor="text1"/>
          <w:u w:color="000000" w:themeColor="text1"/>
        </w:rPr>
        <w:t>s</w:t>
      </w:r>
      <w:r w:rsidR="00951F28">
        <w:rPr>
          <w:color w:val="000000" w:themeColor="text1"/>
          <w:u w:color="000000" w:themeColor="text1"/>
        </w:rPr>
        <w:t xml:space="preserve"> </w:t>
      </w:r>
      <w:r w:rsidR="00762D61">
        <w:rPr>
          <w:color w:val="000000" w:themeColor="text1"/>
          <w:u w:color="000000" w:themeColor="text1"/>
        </w:rPr>
        <w:t xml:space="preserve">collaboration resulted in the </w:t>
      </w:r>
      <w:r w:rsidR="00951F28">
        <w:rPr>
          <w:color w:val="000000" w:themeColor="text1"/>
          <w:u w:color="000000" w:themeColor="text1"/>
        </w:rPr>
        <w:t xml:space="preserve">founding of the </w:t>
      </w:r>
      <w:r w:rsidR="00762D61">
        <w:t xml:space="preserve">Carolina Music Museum and birthed a </w:t>
      </w:r>
      <w:r w:rsidR="000F2909">
        <w:t xml:space="preserve">program of </w:t>
      </w:r>
      <w:r w:rsidR="00DD6A63" w:rsidRPr="00225F65">
        <w:rPr>
          <w:color w:val="000000" w:themeColor="text1"/>
          <w:u w:color="000000" w:themeColor="text1"/>
        </w:rPr>
        <w:t>educational programs, exhibits, and performances by distinguished artists</w:t>
      </w:r>
      <w:r w:rsidR="000F2909">
        <w:rPr>
          <w:color w:val="000000" w:themeColor="text1"/>
          <w:u w:color="000000" w:themeColor="text1"/>
        </w:rPr>
        <w:t xml:space="preserve"> for the furtherance of their vision; and</w:t>
      </w:r>
    </w:p>
    <w:p w:rsidR="000F2909" w:rsidRDefault="000F2909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8A9" w:rsidRPr="00521D18" w:rsidRDefault="001258A9" w:rsidP="00125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21D18">
        <w:rPr>
          <w:color w:val="000000" w:themeColor="text1"/>
          <w:u w:color="000000" w:themeColor="text1"/>
        </w:rPr>
        <w:t xml:space="preserve">ntil the museum opened this spring </w:t>
      </w:r>
      <w:r>
        <w:rPr>
          <w:color w:val="000000" w:themeColor="text1"/>
          <w:u w:color="000000" w:themeColor="text1"/>
        </w:rPr>
        <w:t>in</w:t>
      </w:r>
      <w:r w:rsidRPr="00521D18">
        <w:rPr>
          <w:color w:val="000000" w:themeColor="text1"/>
          <w:u w:color="000000" w:themeColor="text1"/>
        </w:rPr>
        <w:t xml:space="preserve"> the hull of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a circa</w:t>
      </w:r>
      <w:r w:rsidR="00D76DA8">
        <w:rPr>
          <w:color w:val="000000" w:themeColor="text1"/>
          <w:u w:color="000000" w:themeColor="text1"/>
        </w:rPr>
        <w:noBreakHyphen/>
      </w:r>
      <w:r w:rsidRPr="00521D18">
        <w:rPr>
          <w:color w:val="000000" w:themeColor="text1"/>
          <w:u w:color="000000" w:themeColor="text1"/>
        </w:rPr>
        <w:t>1930 Coca</w:t>
      </w:r>
      <w:r w:rsidR="00D76DA8">
        <w:rPr>
          <w:color w:val="000000" w:themeColor="text1"/>
          <w:u w:color="000000" w:themeColor="text1"/>
        </w:rPr>
        <w:noBreakHyphen/>
      </w:r>
      <w:r w:rsidRPr="00521D18">
        <w:rPr>
          <w:color w:val="000000" w:themeColor="text1"/>
          <w:u w:color="000000" w:themeColor="text1"/>
        </w:rPr>
        <w:t>Cola bottling plant in the city</w:t>
      </w:r>
      <w:r w:rsidR="00D76DA8" w:rsidRPr="00D76DA8">
        <w:rPr>
          <w:color w:val="000000" w:themeColor="text1"/>
          <w:u w:color="000000" w:themeColor="text1"/>
        </w:rPr>
        <w:t>’</w:t>
      </w:r>
      <w:r w:rsidRPr="00521D18">
        <w:rPr>
          <w:color w:val="000000" w:themeColor="text1"/>
          <w:u w:color="000000" w:themeColor="text1"/>
        </w:rPr>
        <w:t>s Heritage Green arts</w:t>
      </w:r>
      <w:r>
        <w:rPr>
          <w:color w:val="000000" w:themeColor="text1"/>
          <w:u w:color="000000" w:themeColor="text1"/>
        </w:rPr>
        <w:t xml:space="preserve"> district, Tom stored </w:t>
      </w:r>
      <w:r w:rsidRPr="00521D18">
        <w:rPr>
          <w:color w:val="000000" w:themeColor="text1"/>
          <w:u w:color="000000" w:themeColor="text1"/>
        </w:rPr>
        <w:t>his forty</w:t>
      </w:r>
      <w:r w:rsidR="00D76DA8">
        <w:rPr>
          <w:color w:val="000000" w:themeColor="text1"/>
          <w:u w:color="000000" w:themeColor="text1"/>
        </w:rPr>
        <w:noBreakHyphen/>
      </w:r>
      <w:r w:rsidR="00CD5D4F">
        <w:rPr>
          <w:color w:val="000000" w:themeColor="text1"/>
          <w:u w:color="000000" w:themeColor="text1"/>
        </w:rPr>
        <w:t xml:space="preserve">plus </w:t>
      </w:r>
      <w:r w:rsidRPr="00521D18">
        <w:rPr>
          <w:color w:val="000000" w:themeColor="text1"/>
          <w:u w:color="000000" w:themeColor="text1"/>
        </w:rPr>
        <w:t>European and American pi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 xml:space="preserve">nos 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nd harpsichords at his home in nearby E</w:t>
      </w:r>
      <w:r w:rsidR="0000170A"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sley. He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routinely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invited nat</w:t>
      </w:r>
      <w:r>
        <w:rPr>
          <w:color w:val="000000" w:themeColor="text1"/>
          <w:u w:color="000000" w:themeColor="text1"/>
        </w:rPr>
        <w:t>ionally</w:t>
      </w:r>
      <w:r w:rsidRPr="00521D18">
        <w:rPr>
          <w:color w:val="000000" w:themeColor="text1"/>
          <w:u w:color="000000" w:themeColor="text1"/>
        </w:rPr>
        <w:t xml:space="preserve"> recognized classical musicians to play the instruments, which date from 1570 to the mid</w:t>
      </w:r>
      <w:r>
        <w:rPr>
          <w:color w:val="000000" w:themeColor="text1"/>
          <w:u w:color="000000" w:themeColor="text1"/>
        </w:rPr>
        <w:t xml:space="preserve"> 1800s, </w:t>
      </w:r>
      <w:r w:rsidRPr="00521D18">
        <w:rPr>
          <w:color w:val="000000" w:themeColor="text1"/>
          <w:u w:color="000000" w:themeColor="text1"/>
        </w:rPr>
        <w:t>including an 1845 Broadwood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nd piano played by Chopin. The museum will continue the tradition</w:t>
      </w:r>
      <w:r>
        <w:rPr>
          <w:color w:val="000000" w:themeColor="text1"/>
          <w:u w:color="000000" w:themeColor="text1"/>
        </w:rPr>
        <w:t xml:space="preserve">, </w:t>
      </w:r>
      <w:r w:rsidRPr="00521D18">
        <w:rPr>
          <w:color w:val="000000" w:themeColor="text1"/>
          <w:u w:color="000000" w:themeColor="text1"/>
        </w:rPr>
        <w:t>bringing in classically trained South Car</w:t>
      </w:r>
      <w:r>
        <w:rPr>
          <w:color w:val="000000" w:themeColor="text1"/>
          <w:u w:color="000000" w:themeColor="text1"/>
        </w:rPr>
        <w:t>olina</w:t>
      </w:r>
      <w:r w:rsidRPr="00521D18">
        <w:rPr>
          <w:color w:val="000000" w:themeColor="text1"/>
          <w:u w:color="000000" w:themeColor="text1"/>
        </w:rPr>
        <w:t xml:space="preserve"> musicians, including such pianists as David Gross, Fabio Parrin</w:t>
      </w:r>
      <w:r>
        <w:rPr>
          <w:color w:val="000000" w:themeColor="text1"/>
          <w:u w:color="000000" w:themeColor="text1"/>
        </w:rPr>
        <w:t>i, a</w:t>
      </w:r>
      <w:r w:rsidRPr="00521D18">
        <w:rPr>
          <w:color w:val="000000" w:themeColor="text1"/>
          <w:u w:color="000000" w:themeColor="text1"/>
        </w:rPr>
        <w:t>nd Marina Lom</w:t>
      </w:r>
      <w:r>
        <w:rPr>
          <w:color w:val="000000" w:themeColor="text1"/>
          <w:u w:color="000000" w:themeColor="text1"/>
        </w:rPr>
        <w:t>a</w:t>
      </w:r>
      <w:r w:rsidRPr="00521D18">
        <w:rPr>
          <w:color w:val="000000" w:themeColor="text1"/>
          <w:u w:color="000000" w:themeColor="text1"/>
        </w:rPr>
        <w:t>zov, to tickle the</w:t>
      </w:r>
      <w:r>
        <w:rPr>
          <w:color w:val="000000" w:themeColor="text1"/>
          <w:u w:color="000000" w:themeColor="text1"/>
        </w:rPr>
        <w:t xml:space="preserve"> </w:t>
      </w:r>
      <w:r w:rsidRPr="00521D18">
        <w:rPr>
          <w:color w:val="000000" w:themeColor="text1"/>
          <w:u w:color="000000" w:themeColor="text1"/>
        </w:rPr>
        <w:t>vintage ivories</w:t>
      </w:r>
      <w:r>
        <w:rPr>
          <w:color w:val="000000" w:themeColor="text1"/>
          <w:u w:color="000000" w:themeColor="text1"/>
        </w:rPr>
        <w:t>; and</w:t>
      </w:r>
    </w:p>
    <w:p w:rsidR="001258A9" w:rsidRDefault="001258A9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A63" w:rsidRPr="00225F65" w:rsidRDefault="00E8266E" w:rsidP="00DD6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del</w:t>
      </w:r>
      <w:r w:rsidR="00F22C72">
        <w:rPr>
          <w:color w:val="000000" w:themeColor="text1"/>
          <w:u w:color="000000" w:themeColor="text1"/>
        </w:rPr>
        <w:t>ight</w:t>
      </w:r>
      <w:r>
        <w:rPr>
          <w:color w:val="000000" w:themeColor="text1"/>
          <w:u w:color="000000" w:themeColor="text1"/>
        </w:rPr>
        <w:t xml:space="preserve"> of the general public, one of the instruments at the museum </w:t>
      </w:r>
      <w:r w:rsidR="000A2066">
        <w:rPr>
          <w:color w:val="000000" w:themeColor="text1"/>
          <w:u w:color="000000" w:themeColor="text1"/>
        </w:rPr>
        <w:t>displays</w:t>
      </w:r>
      <w:r>
        <w:rPr>
          <w:color w:val="000000" w:themeColor="text1"/>
          <w:u w:color="000000" w:themeColor="text1"/>
        </w:rPr>
        <w:t xml:space="preserve"> a sign that reads “Play me.” The sign means what it says</w:t>
      </w:r>
      <w:r w:rsidR="00CC09F7">
        <w:rPr>
          <w:color w:val="000000" w:themeColor="text1"/>
          <w:u w:color="000000" w:themeColor="text1"/>
        </w:rPr>
        <w:t>; you may si</w:t>
      </w:r>
      <w:r w:rsidR="006774FC">
        <w:rPr>
          <w:color w:val="000000" w:themeColor="text1"/>
          <w:u w:color="000000" w:themeColor="text1"/>
        </w:rPr>
        <w:t xml:space="preserve">t down </w:t>
      </w:r>
      <w:r w:rsidR="00F83DE1">
        <w:rPr>
          <w:color w:val="000000" w:themeColor="text1"/>
          <w:u w:color="000000" w:themeColor="text1"/>
        </w:rPr>
        <w:t xml:space="preserve">and </w:t>
      </w:r>
      <w:r w:rsidR="000A2066">
        <w:rPr>
          <w:color w:val="000000" w:themeColor="text1"/>
          <w:u w:color="000000" w:themeColor="text1"/>
        </w:rPr>
        <w:t>try it out;</w:t>
      </w:r>
      <w:r>
        <w:rPr>
          <w:color w:val="000000" w:themeColor="text1"/>
          <w:u w:color="000000" w:themeColor="text1"/>
        </w:rPr>
        <w:t xml:space="preserve"> and</w:t>
      </w:r>
    </w:p>
    <w:p w:rsidR="008C5D3B" w:rsidRPr="00CB73AD" w:rsidRDefault="008C5D3B" w:rsidP="008C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366" w:rsidRDefault="00E427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D800A8">
        <w:t xml:space="preserve">the </w:t>
      </w:r>
      <w:r>
        <w:t xml:space="preserve">delightful </w:t>
      </w:r>
      <w:r w:rsidR="00D800A8">
        <w:t xml:space="preserve">new </w:t>
      </w:r>
      <w:r>
        <w:t>cultural experiences</w:t>
      </w:r>
      <w:r w:rsidR="00D800A8">
        <w:t xml:space="preserve"> it brings to this great State, </w:t>
      </w:r>
      <w:r>
        <w:t xml:space="preserve">the House takes great pleasure in wishing </w:t>
      </w:r>
      <w:r w:rsidR="00D800A8">
        <w:t xml:space="preserve">the Carolina Music Museum </w:t>
      </w:r>
      <w:r>
        <w:t xml:space="preserve">much success </w:t>
      </w:r>
      <w:r w:rsidR="00D800A8">
        <w:t>in the years ahead</w:t>
      </w:r>
      <w:r>
        <w:t xml:space="preserve"> and encourages all </w:t>
      </w:r>
      <w:r w:rsidRPr="00D776A6">
        <w:rPr>
          <w:color w:val="000000" w:themeColor="text1"/>
          <w:u w:color="000000" w:themeColor="text1"/>
        </w:rPr>
        <w:t>South Carolinians to patronize and enjoy its offerings</w:t>
      </w:r>
      <w:r>
        <w:rPr>
          <w:color w:val="000000" w:themeColor="text1"/>
          <w:u w:color="000000" w:themeColor="text1"/>
        </w:rPr>
        <w:t xml:space="preserve">. </w:t>
      </w:r>
      <w:r w:rsidR="00BD6366">
        <w:t>Now, therefore,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0CC" w:rsidRDefault="00BD6366" w:rsidP="0086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0CC">
        <w:t xml:space="preserve"> </w:t>
      </w:r>
      <w:r w:rsidR="008650CC">
        <w:rPr>
          <w:color w:val="000000" w:themeColor="text1"/>
        </w:rPr>
        <w:t xml:space="preserve">the members of the South Carolina House of Representatives, by this resolution, </w:t>
      </w:r>
      <w:r w:rsidR="00D1209C">
        <w:t>congratulate the Carolina Music Museum of Greenville on its recent grand opening and extend best wishes for a flourishing future to this outstanding new addition to the city</w:t>
      </w:r>
      <w:r w:rsidR="00D76DA8" w:rsidRPr="00D76DA8">
        <w:t>’</w:t>
      </w:r>
      <w:r w:rsidR="00D1209C">
        <w:t>s cultural landscape.</w:t>
      </w: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366" w:rsidRDefault="00BD6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209C">
        <w:t xml:space="preserve"> the Carolina Music Museum.</w:t>
      </w:r>
    </w:p>
    <w:p w:rsidR="00B42E12" w:rsidRDefault="00D76D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4A0" w:rsidRDefault="00BD64A0" w:rsidP="00BD64A0">
      <w:pPr>
        <w:suppressAutoHyphens/>
      </w:pPr>
    </w:p>
    <w:sectPr w:rsidR="00BD64A0" w:rsidSect="00BD64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989" w:rsidRDefault="00D25989" w:rsidP="009F0C77">
      <w:r>
        <w:separator/>
      </w:r>
    </w:p>
  </w:endnote>
  <w:endnote w:type="continuationSeparator" w:id="0">
    <w:p w:rsidR="00D25989" w:rsidRDefault="00D259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9F8E16-6C79-41E7-B771-BB354CFF7043}"/>
    <w:embedBold r:id="rId2" w:fontKey="{019C74B5-F0F9-4308-8ADF-F73ACEB264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4BF8DF-F6E5-4719-A176-65406FA0E4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7715A9-B65C-4475-A114-C2E1B295B6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824BB9-C49B-4BB4-96C6-37E905EA50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E12" w:rsidRPr="00BD64A0" w:rsidRDefault="00BD64A0" w:rsidP="00BD64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989" w:rsidRDefault="00D25989" w:rsidP="009F0C77">
      <w:r>
        <w:separator/>
      </w:r>
    </w:p>
  </w:footnote>
  <w:footnote w:type="continuationSeparator" w:id="0">
    <w:p w:rsidR="00D25989" w:rsidRDefault="00D259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9CZ18"/>
    <w:docVar w:name="CoverBillType" w:val="r"/>
    <w:docVar w:name="DocPath" w:val="L:\Council\bills\RM\1449CZ18.DOCX"/>
    <w:docVar w:name="dvBillNumber" w:val="5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6366"/>
    <w:rsid w:val="0000170A"/>
    <w:rsid w:val="00011869"/>
    <w:rsid w:val="0001527B"/>
    <w:rsid w:val="00015CD6"/>
    <w:rsid w:val="0005413F"/>
    <w:rsid w:val="000A2066"/>
    <w:rsid w:val="000D0E2D"/>
    <w:rsid w:val="000D7699"/>
    <w:rsid w:val="000E0100"/>
    <w:rsid w:val="000E1785"/>
    <w:rsid w:val="000F2909"/>
    <w:rsid w:val="000F40FA"/>
    <w:rsid w:val="001035F1"/>
    <w:rsid w:val="0010776B"/>
    <w:rsid w:val="001258A9"/>
    <w:rsid w:val="00133E66"/>
    <w:rsid w:val="00136E50"/>
    <w:rsid w:val="001435A3"/>
    <w:rsid w:val="00146ED3"/>
    <w:rsid w:val="00151044"/>
    <w:rsid w:val="0017606C"/>
    <w:rsid w:val="001775F3"/>
    <w:rsid w:val="001D08F2"/>
    <w:rsid w:val="001D3A58"/>
    <w:rsid w:val="001D525B"/>
    <w:rsid w:val="001D5ED6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2D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627"/>
    <w:rsid w:val="00577C6C"/>
    <w:rsid w:val="005A62FE"/>
    <w:rsid w:val="005C2FE2"/>
    <w:rsid w:val="005E2BC9"/>
    <w:rsid w:val="00605102"/>
    <w:rsid w:val="006215AA"/>
    <w:rsid w:val="006774FC"/>
    <w:rsid w:val="0068167C"/>
    <w:rsid w:val="006913C9"/>
    <w:rsid w:val="0069470D"/>
    <w:rsid w:val="006D58AA"/>
    <w:rsid w:val="00734F00"/>
    <w:rsid w:val="00743176"/>
    <w:rsid w:val="00762D61"/>
    <w:rsid w:val="007A70AE"/>
    <w:rsid w:val="008362E8"/>
    <w:rsid w:val="00847B5D"/>
    <w:rsid w:val="0085786E"/>
    <w:rsid w:val="00861309"/>
    <w:rsid w:val="008650CC"/>
    <w:rsid w:val="008A1768"/>
    <w:rsid w:val="008A489F"/>
    <w:rsid w:val="008C5D3B"/>
    <w:rsid w:val="008D05C3"/>
    <w:rsid w:val="008F0F33"/>
    <w:rsid w:val="008F4429"/>
    <w:rsid w:val="0094021A"/>
    <w:rsid w:val="00945F9E"/>
    <w:rsid w:val="00951F28"/>
    <w:rsid w:val="009771C0"/>
    <w:rsid w:val="009B44AF"/>
    <w:rsid w:val="009C6A0B"/>
    <w:rsid w:val="009D39B9"/>
    <w:rsid w:val="009F0C77"/>
    <w:rsid w:val="009F4DD1"/>
    <w:rsid w:val="00A02543"/>
    <w:rsid w:val="00A41684"/>
    <w:rsid w:val="00A64E80"/>
    <w:rsid w:val="00A72BCD"/>
    <w:rsid w:val="00A741D9"/>
    <w:rsid w:val="00A766F4"/>
    <w:rsid w:val="00A833AB"/>
    <w:rsid w:val="00A9741D"/>
    <w:rsid w:val="00AC34A2"/>
    <w:rsid w:val="00AD1C9A"/>
    <w:rsid w:val="00AD4B17"/>
    <w:rsid w:val="00B23149"/>
    <w:rsid w:val="00B412D4"/>
    <w:rsid w:val="00B42E12"/>
    <w:rsid w:val="00BC5213"/>
    <w:rsid w:val="00BD6366"/>
    <w:rsid w:val="00BD64A0"/>
    <w:rsid w:val="00BE3C22"/>
    <w:rsid w:val="00BF7426"/>
    <w:rsid w:val="00C0345E"/>
    <w:rsid w:val="00C119BC"/>
    <w:rsid w:val="00C31C95"/>
    <w:rsid w:val="00C3483A"/>
    <w:rsid w:val="00C47ABA"/>
    <w:rsid w:val="00C74E9D"/>
    <w:rsid w:val="00C826DD"/>
    <w:rsid w:val="00C82FD3"/>
    <w:rsid w:val="00C92819"/>
    <w:rsid w:val="00CC09F7"/>
    <w:rsid w:val="00CC6B7B"/>
    <w:rsid w:val="00CD2089"/>
    <w:rsid w:val="00CD5D4F"/>
    <w:rsid w:val="00CF46D8"/>
    <w:rsid w:val="00D1209C"/>
    <w:rsid w:val="00D24538"/>
    <w:rsid w:val="00D25989"/>
    <w:rsid w:val="00D30B51"/>
    <w:rsid w:val="00D73A67"/>
    <w:rsid w:val="00D76DA8"/>
    <w:rsid w:val="00D800A8"/>
    <w:rsid w:val="00D970A9"/>
    <w:rsid w:val="00DD6A63"/>
    <w:rsid w:val="00DF3845"/>
    <w:rsid w:val="00E41911"/>
    <w:rsid w:val="00E42738"/>
    <w:rsid w:val="00E44B57"/>
    <w:rsid w:val="00E670E9"/>
    <w:rsid w:val="00E8266E"/>
    <w:rsid w:val="00E92EEF"/>
    <w:rsid w:val="00EF2368"/>
    <w:rsid w:val="00F01523"/>
    <w:rsid w:val="00F22C72"/>
    <w:rsid w:val="00F24442"/>
    <w:rsid w:val="00F4514E"/>
    <w:rsid w:val="00F50AE3"/>
    <w:rsid w:val="00F5250B"/>
    <w:rsid w:val="00F655B7"/>
    <w:rsid w:val="00F656BA"/>
    <w:rsid w:val="00F67CF1"/>
    <w:rsid w:val="00F728AA"/>
    <w:rsid w:val="00F83DE1"/>
    <w:rsid w:val="00F840F0"/>
    <w:rsid w:val="00FB0D0D"/>
    <w:rsid w:val="00FB43B4"/>
    <w:rsid w:val="00FB6B0B"/>
    <w:rsid w:val="00FD74BB"/>
    <w:rsid w:val="00FD79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5CB34E-C766-4BAE-9C3C-46CEC6C8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1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1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506A6-6357-487B-A5F6-827A37C0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540</Words>
  <Characters>2850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5451 Text of Previous Version (Jun. 27, 2018) - South Carolina Legislature Online</dc:title>
  <dc:creator>Rosanne McDowell</dc:creator>
  <cp:lastModifiedBy>S Volk</cp:lastModifiedBy>
  <cp:revision>2</cp:revision>
  <cp:lastPrinted>2018-06-27T15:41:00Z</cp:lastPrinted>
  <dcterms:created xsi:type="dcterms:W3CDTF">2018-06-27T20:12:00Z</dcterms:created>
  <dcterms:modified xsi:type="dcterms:W3CDTF">2018-06-27T20:12:00Z</dcterms:modified>
</cp:coreProperties>
</file>