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8CE" w:rsidRPr="00522CE0" w:rsidRDefault="00F06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730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0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9B60C7">
        <w:rPr>
          <w:rFonts w:eastAsia="Times New Roman"/>
        </w:rPr>
        <w:t>CONGRATULATE</w:t>
      </w:r>
      <w:r>
        <w:rPr>
          <w:rFonts w:eastAsia="Times New Roman"/>
        </w:rPr>
        <w:t xml:space="preserve"> GENE BRANHAM </w:t>
      </w:r>
      <w:r w:rsidR="009B60C7">
        <w:rPr>
          <w:rFonts w:eastAsia="Times New Roman"/>
        </w:rPr>
        <w:t>UPON THE OCCASION OF HIS RETIREMENT, TO COMMEND HIM FOR HIS YEARS OF DISTINGUISHED PUBLIC SERVICE TO KERSHAW COUNTY AND THE STATE OF SOUTH CAROLINA,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0281" w:rsidRDefault="00B20281" w:rsidP="00B20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Gene Branham upon the occasion of his retirement for his many accomplishments in service to the State of South Carolina; and</w:t>
      </w:r>
    </w:p>
    <w:p w:rsidR="00B20281" w:rsidRDefault="00B20281"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B3C" w:rsidRDefault="00B62B3C" w:rsidP="00B62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Branham has enjoyed a forty-five year career with Lynches River Electric Cooperative; and</w:t>
      </w:r>
    </w:p>
    <w:p w:rsidR="00B62B3C" w:rsidRDefault="00B62B3C" w:rsidP="00B62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02C0" w:rsidRDefault="004302C0"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Gene Branham served on the local Kershaw County Transportation Committee for twenty years and as a South Carolina State Transportation Commissioner for District 5 for the past year; and</w:t>
      </w:r>
    </w:p>
    <w:p w:rsidR="004302C0" w:rsidRDefault="004302C0"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02C0" w:rsidRDefault="004302C0"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D2C03">
        <w:rPr>
          <w:rFonts w:eastAsia="Times New Roman"/>
        </w:rPr>
        <w:t xml:space="preserve">a true patriot, </w:t>
      </w:r>
      <w:r>
        <w:rPr>
          <w:rFonts w:eastAsia="Times New Roman"/>
        </w:rPr>
        <w:t xml:space="preserve">Mr. Branham served his country in the National Guard </w:t>
      </w:r>
      <w:r w:rsidR="00BD2C03">
        <w:rPr>
          <w:rFonts w:eastAsia="Times New Roman"/>
        </w:rPr>
        <w:t>for six years</w:t>
      </w:r>
      <w:r>
        <w:rPr>
          <w:rFonts w:eastAsia="Times New Roman"/>
        </w:rPr>
        <w:t>; and</w:t>
      </w:r>
    </w:p>
    <w:p w:rsidR="004302C0" w:rsidRDefault="004302C0"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02C0" w:rsidRDefault="004302C0"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w:t>
      </w:r>
      <w:r w:rsidR="00BD2C03">
        <w:rPr>
          <w:rFonts w:eastAsia="Times New Roman"/>
        </w:rPr>
        <w:t xml:space="preserve">currently serves on the Applied Technology Education Campus Advisory Board, and he </w:t>
      </w:r>
      <w:r>
        <w:rPr>
          <w:rFonts w:eastAsia="Times New Roman"/>
        </w:rPr>
        <w:t>is a past recipient of the Citizen of the Year Award presented by the Westville Fire Department; and</w:t>
      </w:r>
    </w:p>
    <w:p w:rsidR="004302C0" w:rsidRDefault="004302C0"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02C0" w:rsidRDefault="00430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Branham is married to Gail H. Branham, and they have three adult children, David, Patricia, and Adam. He has been a resident of Kershaw County for more than forty-three years; and</w:t>
      </w:r>
    </w:p>
    <w:p w:rsidR="004302C0" w:rsidRDefault="00430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02C0" w:rsidRDefault="004302C0"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 Branham has been a member of Flat Rock Masonic Lodge #170 for forty years. He currently serves as a deacon at Providence Baptist Church; and</w:t>
      </w:r>
    </w:p>
    <w:p w:rsidR="004302C0" w:rsidRDefault="004302C0"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730F" w:rsidRDefault="002C73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F2068" w:rsidRPr="00CF2068">
        <w:rPr>
          <w:rFonts w:eastAsia="Times New Roman"/>
        </w:rPr>
        <w:t xml:space="preserve">the members of the South Carolina Senate are grateful for the </w:t>
      </w:r>
      <w:r w:rsidR="009B60C7">
        <w:rPr>
          <w:rFonts w:eastAsia="Times New Roman"/>
        </w:rPr>
        <w:t>passion and enduring</w:t>
      </w:r>
      <w:r w:rsidR="00CF2068">
        <w:rPr>
          <w:rFonts w:eastAsia="Times New Roman"/>
        </w:rPr>
        <w:t xml:space="preserve"> </w:t>
      </w:r>
      <w:r w:rsidR="00CF2068" w:rsidRPr="00CF2068">
        <w:rPr>
          <w:rFonts w:eastAsia="Times New Roman"/>
        </w:rPr>
        <w:t xml:space="preserve">commitment that </w:t>
      </w:r>
      <w:r w:rsidR="00CF2068">
        <w:rPr>
          <w:rFonts w:eastAsia="Times New Roman"/>
        </w:rPr>
        <w:t>Mr. Gene Branham</w:t>
      </w:r>
      <w:r w:rsidR="00CF2068" w:rsidRPr="00CF2068">
        <w:rPr>
          <w:rFonts w:eastAsia="Times New Roman"/>
        </w:rPr>
        <w:t xml:space="preserve"> has shown in serving the State and the people of South Carolina</w:t>
      </w:r>
      <w:r>
        <w:rPr>
          <w:rFonts w:eastAsia="Times New Roman"/>
        </w:rPr>
        <w:t>.  Now, therefore,</w:t>
      </w:r>
    </w:p>
    <w:p w:rsidR="002C730F" w:rsidRDefault="002C73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730F" w:rsidRDefault="002C73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C730F" w:rsidRDefault="002C73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730F" w:rsidRDefault="002C73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302C0">
        <w:rPr>
          <w:rFonts w:eastAsia="Times New Roman"/>
        </w:rPr>
        <w:t xml:space="preserve">the members of the South Carolina Senate, by this resolution, </w:t>
      </w:r>
      <w:r w:rsidR="009B60C7">
        <w:rPr>
          <w:rFonts w:eastAsia="Times New Roman"/>
        </w:rPr>
        <w:t>congratulate</w:t>
      </w:r>
      <w:r w:rsidR="004302C0">
        <w:rPr>
          <w:rFonts w:eastAsia="Times New Roman"/>
        </w:rPr>
        <w:t xml:space="preserve"> Gene Branham</w:t>
      </w:r>
      <w:r w:rsidR="009B60C7">
        <w:rPr>
          <w:rFonts w:eastAsia="Times New Roman"/>
        </w:rPr>
        <w:t xml:space="preserve"> upon the occasion of his retirement, commend him for his years of distinguished public service to Kershaw County and the State of South Carolina, and wish him continued success in all his future endeavors.</w:t>
      </w:r>
    </w:p>
    <w:p w:rsidR="002C730F" w:rsidRDefault="002C73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730F" w:rsidRPr="00522CE0" w:rsidRDefault="002C73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302C0">
        <w:rPr>
          <w:rFonts w:eastAsia="Times New Roman"/>
        </w:rPr>
        <w:t>Gene Branham</w:t>
      </w:r>
      <w:r>
        <w:rPr>
          <w:rFonts w:eastAsia="Times New Roman"/>
        </w:rPr>
        <w:t>.</w:t>
      </w:r>
    </w:p>
    <w:p w:rsidR="00EC6CB9" w:rsidRDefault="00D814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068CE" w:rsidRDefault="00F068CE" w:rsidP="00F068CE">
      <w:pPr>
        <w:suppressAutoHyphens/>
        <w:jc w:val="both"/>
        <w:rPr>
          <w:rFonts w:eastAsia="Times New Roman"/>
        </w:rPr>
      </w:pPr>
    </w:p>
    <w:sectPr w:rsidR="00F068CE" w:rsidSect="00F068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5A0" w:rsidRDefault="000125A0" w:rsidP="00522CE0">
      <w:r>
        <w:separator/>
      </w:r>
    </w:p>
  </w:endnote>
  <w:endnote w:type="continuationSeparator" w:id="0">
    <w:p w:rsidR="000125A0" w:rsidRDefault="000125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6BACB2-BCD4-4D92-A0CA-3D2CD43BC212}"/>
    <w:embedBold r:id="rId2" w:fontKey="{468E4577-8D3D-4993-A428-141F2F1D387D}"/>
  </w:font>
  <w:font w:name="Calibri">
    <w:panose1 w:val="020F0502020204030204"/>
    <w:charset w:val="00"/>
    <w:family w:val="swiss"/>
    <w:pitch w:val="variable"/>
    <w:sig w:usb0="E00002FF" w:usb1="4000ACFF" w:usb2="00000001" w:usb3="00000000" w:csb0="0000019F" w:csb1="00000000"/>
    <w:embedRegular r:id="rId3" w:fontKey="{77BA2390-53FC-4ADC-9668-16B2A76AE7F6}"/>
  </w:font>
  <w:font w:name="Cambria">
    <w:panose1 w:val="02040503050406030204"/>
    <w:charset w:val="00"/>
    <w:family w:val="roman"/>
    <w:pitch w:val="variable"/>
    <w:sig w:usb0="E00002FF" w:usb1="400004FF" w:usb2="00000000" w:usb3="00000000" w:csb0="0000019F" w:csb1="00000000"/>
    <w:embedRegular r:id="rId4" w:fontKey="{62B15CFE-3527-4393-A7C8-C1389ABF2F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CB9" w:rsidRPr="00F068CE" w:rsidRDefault="00F068CE" w:rsidP="00F068CE">
    <w:pPr>
      <w:pStyle w:val="Footer"/>
      <w:tabs>
        <w:tab w:val="clear" w:pos="4680"/>
        <w:tab w:val="clear" w:pos="9360"/>
        <w:tab w:val="center" w:pos="2995"/>
      </w:tabs>
      <w:spacing w:before="120"/>
    </w:pPr>
    <w:r>
      <w:t>[699]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5A0" w:rsidRDefault="000125A0" w:rsidP="00522CE0">
      <w:r>
        <w:separator/>
      </w:r>
    </w:p>
  </w:footnote>
  <w:footnote w:type="continuationSeparator" w:id="0">
    <w:p w:rsidR="000125A0" w:rsidRDefault="000125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GENE.KMM.VAS"/>
    <w:docVar w:name="CoverAttorneyInitials" w:val="KMM"/>
    <w:docVar w:name="CoverAttorneyLastName" w:val="Moffitt"/>
    <w:docVar w:name="CoverBillType" w:val="r"/>
    <w:docVar w:name="CoverSenator" w:val="VAS"/>
    <w:docVar w:name="dvBillNumber" w:val="699"/>
    <w:docVar w:name="dvBillNumberPrefix" w:val="S. "/>
    <w:docVar w:name="dvOriginalBody" w:val="Senate"/>
    <w:docVar w:name="fulldraftpath" w:val="L:\S-RES\VAS\014GENE.KMM.VAS.DOCX"/>
    <w:docVar w:name="NameofBody" w:val="S"/>
    <w:docVar w:name="vgroup2" w:val="S-RES"/>
  </w:docVars>
  <w:rsids>
    <w:rsidRoot w:val="002C730F"/>
    <w:rsid w:val="000125A0"/>
    <w:rsid w:val="00042AC1"/>
    <w:rsid w:val="00046516"/>
    <w:rsid w:val="00072458"/>
    <w:rsid w:val="0007601D"/>
    <w:rsid w:val="000B0720"/>
    <w:rsid w:val="000B5EAF"/>
    <w:rsid w:val="000D37DB"/>
    <w:rsid w:val="001315B2"/>
    <w:rsid w:val="00170561"/>
    <w:rsid w:val="00186AC9"/>
    <w:rsid w:val="00197DF1"/>
    <w:rsid w:val="001B3DD9"/>
    <w:rsid w:val="001B7E5D"/>
    <w:rsid w:val="001D3BAC"/>
    <w:rsid w:val="00216025"/>
    <w:rsid w:val="00245C4E"/>
    <w:rsid w:val="002C1321"/>
    <w:rsid w:val="002C2031"/>
    <w:rsid w:val="002C5896"/>
    <w:rsid w:val="002C730F"/>
    <w:rsid w:val="002D3BED"/>
    <w:rsid w:val="00307C2B"/>
    <w:rsid w:val="00315D04"/>
    <w:rsid w:val="00383247"/>
    <w:rsid w:val="003D6E2B"/>
    <w:rsid w:val="003E7597"/>
    <w:rsid w:val="00413EBF"/>
    <w:rsid w:val="004302C0"/>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96042"/>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60C7"/>
    <w:rsid w:val="009C118A"/>
    <w:rsid w:val="00A02011"/>
    <w:rsid w:val="00A4011E"/>
    <w:rsid w:val="00A86015"/>
    <w:rsid w:val="00A9594E"/>
    <w:rsid w:val="00AE59C8"/>
    <w:rsid w:val="00B10098"/>
    <w:rsid w:val="00B20281"/>
    <w:rsid w:val="00B5790D"/>
    <w:rsid w:val="00B62B3C"/>
    <w:rsid w:val="00B945C5"/>
    <w:rsid w:val="00BA20EA"/>
    <w:rsid w:val="00BB5AFC"/>
    <w:rsid w:val="00BC0A56"/>
    <w:rsid w:val="00BD2C03"/>
    <w:rsid w:val="00BF4A7E"/>
    <w:rsid w:val="00C45366"/>
    <w:rsid w:val="00C57023"/>
    <w:rsid w:val="00C74052"/>
    <w:rsid w:val="00CB187A"/>
    <w:rsid w:val="00CC0EC7"/>
    <w:rsid w:val="00CC251A"/>
    <w:rsid w:val="00CF2068"/>
    <w:rsid w:val="00CF2C98"/>
    <w:rsid w:val="00D1088B"/>
    <w:rsid w:val="00D1286F"/>
    <w:rsid w:val="00D14DE6"/>
    <w:rsid w:val="00D156D2"/>
    <w:rsid w:val="00D35486"/>
    <w:rsid w:val="00D4608C"/>
    <w:rsid w:val="00D53E29"/>
    <w:rsid w:val="00D8149A"/>
    <w:rsid w:val="00D86943"/>
    <w:rsid w:val="00DA3C6B"/>
    <w:rsid w:val="00DA47B9"/>
    <w:rsid w:val="00DE5635"/>
    <w:rsid w:val="00E058D3"/>
    <w:rsid w:val="00E12CA0"/>
    <w:rsid w:val="00E2236D"/>
    <w:rsid w:val="00E76AD9"/>
    <w:rsid w:val="00E91E2F"/>
    <w:rsid w:val="00EA3546"/>
    <w:rsid w:val="00EB47AE"/>
    <w:rsid w:val="00EC34E1"/>
    <w:rsid w:val="00EC6CB9"/>
    <w:rsid w:val="00F0234A"/>
    <w:rsid w:val="00F05CF2"/>
    <w:rsid w:val="00F068C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B341025-42B2-4172-B07D-3B6D52415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72811">
      <w:bodyDiv w:val="1"/>
      <w:marLeft w:val="0"/>
      <w:marRight w:val="0"/>
      <w:marTop w:val="0"/>
      <w:marBottom w:val="0"/>
      <w:divBdr>
        <w:top w:val="none" w:sz="0" w:space="0" w:color="auto"/>
        <w:left w:val="none" w:sz="0" w:space="0" w:color="auto"/>
        <w:bottom w:val="none" w:sz="0" w:space="0" w:color="auto"/>
        <w:right w:val="none" w:sz="0" w:space="0" w:color="auto"/>
      </w:divBdr>
    </w:div>
    <w:div w:id="90742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1B0ED-508D-4E15-B166-82168B7EE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335</Words>
  <Characters>1695</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699 Text of Previous Version (May 3, 2017) - South Carolina Legislature Online</dc:title>
  <dc:subject/>
  <dc:creator>Rebecca Landau</dc:creator>
  <cp:keywords/>
  <dc:description/>
  <cp:lastModifiedBy>S Volk</cp:lastModifiedBy>
  <cp:revision>2</cp:revision>
  <dcterms:created xsi:type="dcterms:W3CDTF">2017-05-03T18:28:00Z</dcterms:created>
  <dcterms:modified xsi:type="dcterms:W3CDTF">2017-05-03T18:28:00Z</dcterms:modified>
</cp:coreProperties>
</file>