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D3" w:rsidRPr="00522CE0" w:rsidRDefault="00734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77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UNIVERSITY OF SOUTH CAROLINA DANCE MARATHON UPON THE OCCASION OF ITS TWENTIETH ANNIVERSARY AND </w:t>
      </w:r>
      <w:r w:rsidRPr="00366C90">
        <w:rPr>
          <w:rFonts w:eastAsia="Times New Roman"/>
        </w:rPr>
        <w:t xml:space="preserve">TO RECOGNIZE AND HONOR THE </w:t>
      </w:r>
      <w:r w:rsidR="00D30D76">
        <w:rPr>
          <w:rFonts w:eastAsia="Times New Roman"/>
        </w:rPr>
        <w:t>ORGANIZATION</w:t>
      </w:r>
      <w:r w:rsidRPr="00366C90">
        <w:rPr>
          <w:rFonts w:eastAsia="Times New Roman"/>
        </w:rPr>
        <w:t xml:space="preserve"> FOR ITS </w:t>
      </w:r>
      <w:r w:rsidR="00D30D76">
        <w:rPr>
          <w:rFonts w:eastAsia="Times New Roman"/>
        </w:rPr>
        <w:t>MANY YEARS OF SERVICE TO</w:t>
      </w:r>
      <w:r>
        <w:rPr>
          <w:rFonts w:eastAsia="Times New Roman"/>
        </w:rPr>
        <w:t xml:space="preserve">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5E85" w:rsidRDefault="00385E85" w:rsidP="0038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t>
      </w:r>
      <w:r w:rsidR="00FE5E51">
        <w:rPr>
          <w:rFonts w:eastAsia="Times New Roman"/>
        </w:rPr>
        <w:t>learn that</w:t>
      </w:r>
      <w:r>
        <w:rPr>
          <w:rFonts w:eastAsia="Times New Roman"/>
        </w:rPr>
        <w:t xml:space="preserve"> University of South Carolina Dance Marathon </w:t>
      </w:r>
      <w:r w:rsidR="00FE5E51">
        <w:rPr>
          <w:rFonts w:eastAsia="Times New Roman"/>
        </w:rPr>
        <w:t>will celebrate</w:t>
      </w:r>
      <w:r>
        <w:rPr>
          <w:rFonts w:eastAsia="Times New Roman"/>
        </w:rPr>
        <w:t xml:space="preserve"> its twentieth anniversary on March 3, 2018; and</w:t>
      </w:r>
    </w:p>
    <w:p w:rsidR="00385E85" w:rsidRDefault="00385E85" w:rsidP="0038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6E0A">
        <w:rPr>
          <w:rFonts w:eastAsia="Times New Roman"/>
        </w:rPr>
        <w:t xml:space="preserve">founded in 1999, </w:t>
      </w:r>
      <w:r w:rsidR="00385E85">
        <w:rPr>
          <w:rFonts w:eastAsia="Times New Roman"/>
        </w:rPr>
        <w:t>the University of South Carolina Dance Marathon is a fundraising effort led by students at the University of South Carolina</w:t>
      </w:r>
      <w:r w:rsidR="00D30D76">
        <w:rPr>
          <w:rFonts w:eastAsia="Times New Roman"/>
        </w:rPr>
        <w:t>. It</w:t>
      </w:r>
      <w:r w:rsidR="00385E85">
        <w:rPr>
          <w:rFonts w:eastAsia="Times New Roman"/>
        </w:rPr>
        <w:t xml:space="preserve"> is the largest student-run philanthropic initiative at USC</w:t>
      </w:r>
      <w:r>
        <w:rPr>
          <w:rFonts w:eastAsia="Times New Roman"/>
        </w:rPr>
        <w:t>; and</w:t>
      </w: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C90" w:rsidRDefault="00366C90" w:rsidP="0036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85E85">
        <w:rPr>
          <w:rFonts w:eastAsia="Times New Roman"/>
        </w:rPr>
        <w:t xml:space="preserve">throughout the year, students raise funds for Palmetto Health Children’s Hospital, a member of Children’s Miracle Network Hospitals. The </w:t>
      </w:r>
      <w:r w:rsidR="00D30D76">
        <w:rPr>
          <w:rFonts w:eastAsia="Times New Roman"/>
        </w:rPr>
        <w:t xml:space="preserve">University of South Carolina Dance Marathon </w:t>
      </w:r>
      <w:r w:rsidR="00FA41EB">
        <w:rPr>
          <w:rFonts w:eastAsia="Times New Roman"/>
        </w:rPr>
        <w:t>m</w:t>
      </w:r>
      <w:r w:rsidR="00385E85">
        <w:rPr>
          <w:rFonts w:eastAsia="Times New Roman"/>
        </w:rPr>
        <w:t xml:space="preserve">ain </w:t>
      </w:r>
      <w:r w:rsidR="00FA41EB">
        <w:rPr>
          <w:rFonts w:eastAsia="Times New Roman"/>
        </w:rPr>
        <w:t>e</w:t>
      </w:r>
      <w:r w:rsidR="00385E85">
        <w:rPr>
          <w:rFonts w:eastAsia="Times New Roman"/>
        </w:rPr>
        <w:t>vent each spring is a 14-hour</w:t>
      </w:r>
      <w:r w:rsidR="00D30D76">
        <w:rPr>
          <w:rFonts w:eastAsia="Times New Roman"/>
        </w:rPr>
        <w:t>,</w:t>
      </w:r>
      <w:r w:rsidR="00385E85">
        <w:rPr>
          <w:rFonts w:eastAsia="Times New Roman"/>
        </w:rPr>
        <w:t xml:space="preserve"> no</w:t>
      </w:r>
      <w:r w:rsidR="004B3E2D">
        <w:rPr>
          <w:rFonts w:eastAsia="Times New Roman"/>
        </w:rPr>
        <w:t>-</w:t>
      </w:r>
      <w:r w:rsidR="00385E85">
        <w:rPr>
          <w:rFonts w:eastAsia="Times New Roman"/>
        </w:rPr>
        <w:t>sitting, no</w:t>
      </w:r>
      <w:r w:rsidR="004B3E2D">
        <w:rPr>
          <w:rFonts w:eastAsia="Times New Roman"/>
        </w:rPr>
        <w:t>-</w:t>
      </w:r>
      <w:r w:rsidR="00385E85">
        <w:rPr>
          <w:rFonts w:eastAsia="Times New Roman"/>
        </w:rPr>
        <w:t xml:space="preserve">sleeping dance marathon that celebrates the culmination of a year’s worth of efforts to support patients treated at </w:t>
      </w:r>
      <w:r w:rsidR="00D30D76">
        <w:rPr>
          <w:rFonts w:eastAsia="Times New Roman"/>
        </w:rPr>
        <w:t xml:space="preserve">the </w:t>
      </w:r>
      <w:r w:rsidR="00385E85">
        <w:rPr>
          <w:rFonts w:eastAsia="Times New Roman"/>
        </w:rPr>
        <w:t>Children’s Hospital</w:t>
      </w:r>
      <w:r>
        <w:rPr>
          <w:rFonts w:eastAsia="Times New Roman"/>
        </w:rPr>
        <w:t>; and</w:t>
      </w: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1EB" w:rsidRDefault="00FA41EB" w:rsidP="00FA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date, University of South Carolina Dance Marathon has raised more than $3.5 million and impacted countless students and families; and</w:t>
      </w:r>
    </w:p>
    <w:p w:rsidR="00FA41EB" w:rsidRDefault="00FA41EB" w:rsidP="00FA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C90" w:rsidRDefault="00366C90" w:rsidP="0036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6E0A">
        <w:rPr>
          <w:rFonts w:eastAsia="Times New Roman"/>
        </w:rPr>
        <w:t xml:space="preserve">a rapidly growing organization, University of South Carolina Dance Marathon moved to a </w:t>
      </w:r>
      <w:r w:rsidR="00FA41EB">
        <w:rPr>
          <w:rFonts w:eastAsia="Times New Roman"/>
        </w:rPr>
        <w:t>new location in 2005 because of</w:t>
      </w:r>
      <w:r w:rsidR="00926E0A">
        <w:rPr>
          <w:rFonts w:eastAsia="Times New Roman"/>
        </w:rPr>
        <w:t xml:space="preserve"> tremendous growth in </w:t>
      </w:r>
      <w:r w:rsidR="00FA41EB">
        <w:rPr>
          <w:rFonts w:eastAsia="Times New Roman"/>
        </w:rPr>
        <w:t>its</w:t>
      </w:r>
      <w:r w:rsidR="00926E0A">
        <w:rPr>
          <w:rFonts w:eastAsia="Times New Roman"/>
        </w:rPr>
        <w:t xml:space="preserve"> number of participants. </w:t>
      </w:r>
      <w:r w:rsidR="00FA41EB">
        <w:rPr>
          <w:rFonts w:eastAsia="Times New Roman"/>
        </w:rPr>
        <w:t>I</w:t>
      </w:r>
      <w:r w:rsidR="00926E0A">
        <w:rPr>
          <w:rFonts w:eastAsia="Times New Roman"/>
        </w:rPr>
        <w:t xml:space="preserve">n 2015, </w:t>
      </w:r>
      <w:r w:rsidR="00FA41EB">
        <w:rPr>
          <w:rFonts w:eastAsia="Times New Roman"/>
        </w:rPr>
        <w:t>the organization</w:t>
      </w:r>
      <w:r w:rsidR="00926E0A">
        <w:rPr>
          <w:rFonts w:eastAsia="Times New Roman"/>
        </w:rPr>
        <w:t xml:space="preserve"> reached it</w:t>
      </w:r>
      <w:r w:rsidR="00FA41EB">
        <w:rPr>
          <w:rFonts w:eastAsia="Times New Roman"/>
        </w:rPr>
        <w:t xml:space="preserve">s largest fundraising increase of 57% from </w:t>
      </w:r>
      <w:r w:rsidR="00FA41EB">
        <w:rPr>
          <w:rFonts w:eastAsia="Times New Roman"/>
        </w:rPr>
        <w:lastRenderedPageBreak/>
        <w:t>the year prior, and f</w:t>
      </w:r>
      <w:r w:rsidR="00926E0A">
        <w:rPr>
          <w:rFonts w:eastAsia="Times New Roman"/>
        </w:rPr>
        <w:t>rom 2016</w:t>
      </w:r>
      <w:r w:rsidR="00FA41EB">
        <w:rPr>
          <w:rFonts w:eastAsia="Times New Roman"/>
        </w:rPr>
        <w:t xml:space="preserve"> to </w:t>
      </w:r>
      <w:r w:rsidR="00926E0A">
        <w:rPr>
          <w:rFonts w:eastAsia="Times New Roman"/>
        </w:rPr>
        <w:t xml:space="preserve">2017, </w:t>
      </w:r>
      <w:r w:rsidR="00FA41EB">
        <w:rPr>
          <w:rFonts w:eastAsia="Times New Roman"/>
        </w:rPr>
        <w:t>its</w:t>
      </w:r>
      <w:r w:rsidR="00926E0A">
        <w:rPr>
          <w:rFonts w:eastAsia="Times New Roman"/>
        </w:rPr>
        <w:t xml:space="preserve"> number of donors increased 7%</w:t>
      </w:r>
      <w:r w:rsidR="00FA41EB">
        <w:rPr>
          <w:rFonts w:eastAsia="Times New Roman"/>
        </w:rPr>
        <w:t xml:space="preserve"> in one year,</w:t>
      </w:r>
      <w:r w:rsidR="00926E0A">
        <w:rPr>
          <w:rFonts w:eastAsia="Times New Roman"/>
        </w:rPr>
        <w:t xml:space="preserve"> to 9,031 donors</w:t>
      </w:r>
      <w:r>
        <w:rPr>
          <w:rFonts w:eastAsia="Times New Roman"/>
        </w:rPr>
        <w:t>; and</w:t>
      </w: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C90" w:rsidRDefault="00366C90" w:rsidP="0036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A41EB">
        <w:rPr>
          <w:rFonts w:eastAsia="Times New Roman"/>
        </w:rPr>
        <w:t xml:space="preserve">nationally commended, </w:t>
      </w:r>
      <w:r w:rsidR="00FE5E51">
        <w:rPr>
          <w:rFonts w:eastAsia="Times New Roman"/>
        </w:rPr>
        <w:t>University of South Carolina Dance Marathon ranks third among 18 Southeastern Conference schools with Dance Marathon programs and tw</w:t>
      </w:r>
      <w:r w:rsidR="00FA41EB">
        <w:rPr>
          <w:rFonts w:eastAsia="Times New Roman"/>
        </w:rPr>
        <w:t>elfth among 300 Dance Marathon p</w:t>
      </w:r>
      <w:r w:rsidR="00FE5E51">
        <w:rPr>
          <w:rFonts w:eastAsia="Times New Roman"/>
        </w:rPr>
        <w:t xml:space="preserve">rograms nationwide. </w:t>
      </w:r>
      <w:r w:rsidR="00926E0A">
        <w:rPr>
          <w:rFonts w:eastAsia="Times New Roman"/>
        </w:rPr>
        <w:t>University of South Carolina Dance Marathon</w:t>
      </w:r>
      <w:r w:rsidR="00FE5E51">
        <w:rPr>
          <w:rFonts w:eastAsia="Times New Roman"/>
        </w:rPr>
        <w:t xml:space="preserve"> also ranks eighth in the nation </w:t>
      </w:r>
      <w:r w:rsidR="00FA41EB">
        <w:rPr>
          <w:rFonts w:eastAsia="Times New Roman"/>
        </w:rPr>
        <w:t>for</w:t>
      </w:r>
      <w:r w:rsidR="00FE5E51">
        <w:rPr>
          <w:rFonts w:eastAsia="Times New Roman"/>
        </w:rPr>
        <w:t xml:space="preserve"> </w:t>
      </w:r>
      <w:r w:rsidR="00FA41EB">
        <w:rPr>
          <w:rFonts w:eastAsia="Times New Roman"/>
        </w:rPr>
        <w:t>2017 fundraising growth</w:t>
      </w:r>
      <w:r>
        <w:rPr>
          <w:rFonts w:eastAsia="Times New Roman"/>
        </w:rPr>
        <w:t>; and</w:t>
      </w: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6E0A">
        <w:rPr>
          <w:rFonts w:eastAsia="Times New Roman"/>
        </w:rPr>
        <w:t>the members of the South Carolina Senate are grateful for the passion and commitment that the members of the University of South Carolina Dance Marathon have shown in serving the State and the children of South Carolina</w:t>
      </w:r>
      <w:r>
        <w:rPr>
          <w:rFonts w:eastAsia="Times New Roman"/>
        </w:rPr>
        <w:t>.  Now, therefore,</w:t>
      </w: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6C90">
        <w:rPr>
          <w:rFonts w:eastAsia="Times New Roman"/>
        </w:rPr>
        <w:t xml:space="preserve">the members of the South Carolina Senate, by this resolution, congratulate University of South Carolina Dance Marathon upon the occasion of its twentieth anniversary and </w:t>
      </w:r>
      <w:r w:rsidR="00366C90" w:rsidRPr="00366C90">
        <w:rPr>
          <w:rFonts w:eastAsia="Times New Roman"/>
        </w:rPr>
        <w:t xml:space="preserve">recognize and honor the </w:t>
      </w:r>
      <w:r w:rsidR="00FA41EB">
        <w:rPr>
          <w:rFonts w:eastAsia="Times New Roman"/>
        </w:rPr>
        <w:t>organization</w:t>
      </w:r>
      <w:r w:rsidR="00366C90" w:rsidRPr="00366C90">
        <w:rPr>
          <w:rFonts w:eastAsia="Times New Roman"/>
        </w:rPr>
        <w:t xml:space="preserve"> for its </w:t>
      </w:r>
      <w:r w:rsidR="00366C90">
        <w:rPr>
          <w:rFonts w:eastAsia="Times New Roman"/>
        </w:rPr>
        <w:t>many years of servi</w:t>
      </w:r>
      <w:r w:rsidR="00FA41EB">
        <w:rPr>
          <w:rFonts w:eastAsia="Times New Roman"/>
        </w:rPr>
        <w:t>ce to</w:t>
      </w:r>
      <w:r w:rsidR="00366C90">
        <w:rPr>
          <w:rFonts w:eastAsia="Times New Roman"/>
        </w:rPr>
        <w:t xml:space="preserve"> the community</w:t>
      </w:r>
      <w:r>
        <w:rPr>
          <w:rFonts w:eastAsia="Times New Roman"/>
        </w:rPr>
        <w:t>.</w:t>
      </w: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08" w:rsidRPr="00522CE0"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66C90">
        <w:rPr>
          <w:rFonts w:eastAsia="Times New Roman"/>
        </w:rPr>
        <w:t>University of South Carolina Dance Marathon</w:t>
      </w:r>
      <w:r>
        <w:rPr>
          <w:rFonts w:eastAsia="Times New Roman"/>
        </w:rPr>
        <w:t>.</w:t>
      </w:r>
    </w:p>
    <w:p w:rsidR="008F6B2F" w:rsidRDefault="00455A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4AD3" w:rsidRDefault="00734AD3" w:rsidP="00734AD3">
      <w:pPr>
        <w:suppressAutoHyphens/>
        <w:jc w:val="both"/>
        <w:rPr>
          <w:rFonts w:eastAsia="Times New Roman"/>
        </w:rPr>
      </w:pPr>
    </w:p>
    <w:sectPr w:rsidR="00734AD3" w:rsidSect="00734A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D76" w:rsidRDefault="00D30D76" w:rsidP="00522CE0">
      <w:r>
        <w:separator/>
      </w:r>
    </w:p>
  </w:endnote>
  <w:endnote w:type="continuationSeparator" w:id="0">
    <w:p w:rsidR="00D30D76" w:rsidRDefault="00D30D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1CAF8D-D917-440F-88ED-79779924A088}"/>
    <w:embedBold r:id="rId2" w:fontKey="{E1878A21-D252-4C1E-81B0-085759EBC3CC}"/>
  </w:font>
  <w:font w:name="Calibri">
    <w:panose1 w:val="020F0502020204030204"/>
    <w:charset w:val="00"/>
    <w:family w:val="swiss"/>
    <w:pitch w:val="variable"/>
    <w:sig w:usb0="E00002FF" w:usb1="4000ACFF" w:usb2="00000001" w:usb3="00000000" w:csb0="0000019F" w:csb1="00000000"/>
    <w:embedRegular r:id="rId3" w:fontKey="{4DC1946E-6BEF-4BD3-9AAC-FDAB8218A7E8}"/>
  </w:font>
  <w:font w:name="Cambria">
    <w:panose1 w:val="02040503050406030204"/>
    <w:charset w:val="00"/>
    <w:family w:val="roman"/>
    <w:pitch w:val="variable"/>
    <w:sig w:usb0="E00002FF" w:usb1="400004FF" w:usb2="00000000" w:usb3="00000000" w:csb0="0000019F" w:csb1="00000000"/>
    <w:embedRegular r:id="rId4" w:fontKey="{53BD9D04-0A45-478B-B426-EBC75EA3F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2F" w:rsidRPr="00734AD3" w:rsidRDefault="00734AD3" w:rsidP="00734AD3">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D76" w:rsidRDefault="00D30D76" w:rsidP="00522CE0">
      <w:r>
        <w:separator/>
      </w:r>
    </w:p>
  </w:footnote>
  <w:footnote w:type="continuationSeparator" w:id="0">
    <w:p w:rsidR="00D30D76" w:rsidRDefault="00D30D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USC .KMM.KS"/>
    <w:docVar w:name="CoverAttorneyInitials" w:val="KMM"/>
    <w:docVar w:name="CoverAttorneyLastName" w:val="Moffitt"/>
    <w:docVar w:name="CoverBillType" w:val="r"/>
    <w:docVar w:name="CoverSenator" w:val="KS"/>
    <w:docVar w:name="dvBillNumber" w:val="901"/>
    <w:docVar w:name="dvBillNumberPrefix" w:val="S. "/>
    <w:docVar w:name="dvOriginalBody" w:val="Senate"/>
    <w:docVar w:name="fulldraftpath" w:val="L:\S-RES\KS\055USC .KMM.KS.DOCX"/>
    <w:docVar w:name="NameofBody" w:val="S"/>
    <w:docVar w:name="vgroup2" w:val="S-RES"/>
  </w:docVars>
  <w:rsids>
    <w:rsidRoot w:val="00857708"/>
    <w:rsid w:val="00042AC1"/>
    <w:rsid w:val="00046516"/>
    <w:rsid w:val="00072458"/>
    <w:rsid w:val="0007601D"/>
    <w:rsid w:val="000B0720"/>
    <w:rsid w:val="000B5EAF"/>
    <w:rsid w:val="001315B2"/>
    <w:rsid w:val="00170561"/>
    <w:rsid w:val="00186AC9"/>
    <w:rsid w:val="00197DF1"/>
    <w:rsid w:val="001A5ACA"/>
    <w:rsid w:val="001B3DD9"/>
    <w:rsid w:val="001B7E5D"/>
    <w:rsid w:val="001D3BAC"/>
    <w:rsid w:val="00216025"/>
    <w:rsid w:val="00245C4E"/>
    <w:rsid w:val="00276F23"/>
    <w:rsid w:val="002C1321"/>
    <w:rsid w:val="002C2031"/>
    <w:rsid w:val="002C5896"/>
    <w:rsid w:val="002D3BED"/>
    <w:rsid w:val="00307C2B"/>
    <w:rsid w:val="00315D04"/>
    <w:rsid w:val="00366C90"/>
    <w:rsid w:val="00383247"/>
    <w:rsid w:val="00385E85"/>
    <w:rsid w:val="003D6E2B"/>
    <w:rsid w:val="003E7597"/>
    <w:rsid w:val="00413EBF"/>
    <w:rsid w:val="0044020F"/>
    <w:rsid w:val="00450668"/>
    <w:rsid w:val="00454138"/>
    <w:rsid w:val="00455ADA"/>
    <w:rsid w:val="004813A2"/>
    <w:rsid w:val="004952FA"/>
    <w:rsid w:val="004B3E2D"/>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4AD3"/>
    <w:rsid w:val="00765784"/>
    <w:rsid w:val="007A4390"/>
    <w:rsid w:val="007E5CB7"/>
    <w:rsid w:val="008314D2"/>
    <w:rsid w:val="00857708"/>
    <w:rsid w:val="00870F6F"/>
    <w:rsid w:val="008B2F42"/>
    <w:rsid w:val="008C3697"/>
    <w:rsid w:val="008E185F"/>
    <w:rsid w:val="008F023B"/>
    <w:rsid w:val="008F6B2F"/>
    <w:rsid w:val="00904E16"/>
    <w:rsid w:val="009162B3"/>
    <w:rsid w:val="00926E0A"/>
    <w:rsid w:val="00927C62"/>
    <w:rsid w:val="00983951"/>
    <w:rsid w:val="00984124"/>
    <w:rsid w:val="00984640"/>
    <w:rsid w:val="00995C37"/>
    <w:rsid w:val="009C118A"/>
    <w:rsid w:val="00A02011"/>
    <w:rsid w:val="00A352EB"/>
    <w:rsid w:val="00A4011E"/>
    <w:rsid w:val="00A86015"/>
    <w:rsid w:val="00A9594E"/>
    <w:rsid w:val="00AE59C8"/>
    <w:rsid w:val="00B10098"/>
    <w:rsid w:val="00B5790D"/>
    <w:rsid w:val="00B945C5"/>
    <w:rsid w:val="00BA20EA"/>
    <w:rsid w:val="00BB5AFC"/>
    <w:rsid w:val="00BC0A56"/>
    <w:rsid w:val="00C45366"/>
    <w:rsid w:val="00C56890"/>
    <w:rsid w:val="00C57023"/>
    <w:rsid w:val="00C74052"/>
    <w:rsid w:val="00CB187A"/>
    <w:rsid w:val="00CC0EC7"/>
    <w:rsid w:val="00CC251A"/>
    <w:rsid w:val="00CF2C98"/>
    <w:rsid w:val="00D1088B"/>
    <w:rsid w:val="00D1286F"/>
    <w:rsid w:val="00D14DE6"/>
    <w:rsid w:val="00D156D2"/>
    <w:rsid w:val="00D30D76"/>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944BC"/>
    <w:rsid w:val="00FA41EB"/>
    <w:rsid w:val="00FB7F01"/>
    <w:rsid w:val="00FC0D36"/>
    <w:rsid w:val="00FC3A2B"/>
    <w:rsid w:val="00FE5E5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AFEDE7F-6AFE-4BDD-BD49-259062A7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2</Pages>
  <Words>387</Words>
  <Characters>2116</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901 Text of Previous Version (Jan. 23, 2018) - South Carolina Legislature Online</dc:title>
  <dc:subject/>
  <dc:creator>Rebecca Landau</dc:creator>
  <cp:keywords/>
  <dc:description/>
  <cp:lastModifiedBy>S Volk</cp:lastModifiedBy>
  <cp:revision>2</cp:revision>
  <dcterms:created xsi:type="dcterms:W3CDTF">2018-01-23T19:09:00Z</dcterms:created>
  <dcterms:modified xsi:type="dcterms:W3CDTF">2018-01-23T19:09:00Z</dcterms:modified>
</cp:coreProperties>
</file>