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B1C2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1C20">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7867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B1C20" w:rsidP="00407CDE">
      <w:pPr>
        <w:jc w:val="center"/>
        <w:rPr>
          <w:b/>
        </w:rPr>
      </w:pPr>
      <w:r>
        <w:rPr>
          <w:b/>
        </w:rPr>
        <w:t>FRIDAY, MARCH 24,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B1C20" w:rsidP="0062310D">
      <w:pPr>
        <w:tabs>
          <w:tab w:val="left" w:pos="432"/>
          <w:tab w:val="left" w:pos="864"/>
        </w:tabs>
        <w:jc w:val="center"/>
        <w:rPr>
          <w:b/>
        </w:rPr>
      </w:pPr>
      <w:r>
        <w:rPr>
          <w:b/>
        </w:rPr>
        <w:lastRenderedPageBreak/>
        <w:t>Friday, March 24, 2017</w:t>
      </w:r>
    </w:p>
    <w:p w:rsidR="007B1C20" w:rsidRDefault="007B1C20" w:rsidP="0062310D">
      <w:pPr>
        <w:tabs>
          <w:tab w:val="left" w:pos="432"/>
          <w:tab w:val="left" w:pos="864"/>
        </w:tabs>
        <w:jc w:val="center"/>
        <w:rPr>
          <w:b/>
        </w:rPr>
      </w:pPr>
    </w:p>
    <w:p w:rsidR="0036113A" w:rsidRDefault="0036113A" w:rsidP="0062310D">
      <w:pPr>
        <w:tabs>
          <w:tab w:val="left" w:pos="432"/>
          <w:tab w:val="left" w:pos="864"/>
        </w:tabs>
      </w:pPr>
    </w:p>
    <w:p w:rsidR="007B1C20" w:rsidRPr="00624D97" w:rsidRDefault="007B1C20" w:rsidP="007B1C20">
      <w:pPr>
        <w:pStyle w:val="CALENDARHEADING"/>
      </w:pPr>
      <w:r>
        <w:t>JOINT ASSEMBLY</w:t>
      </w:r>
    </w:p>
    <w:p w:rsidR="007B1C20" w:rsidRDefault="007B1C20" w:rsidP="007B1C20">
      <w:pPr>
        <w:tabs>
          <w:tab w:val="left" w:pos="432"/>
          <w:tab w:val="left" w:pos="864"/>
        </w:tabs>
        <w:jc w:val="center"/>
        <w:rPr>
          <w:b/>
        </w:rPr>
      </w:pPr>
    </w:p>
    <w:p w:rsidR="007B1C20" w:rsidRDefault="007B1C20" w:rsidP="007B1C20">
      <w:pPr>
        <w:tabs>
          <w:tab w:val="left" w:pos="432"/>
          <w:tab w:val="left" w:pos="864"/>
        </w:tabs>
        <w:jc w:val="center"/>
        <w:rPr>
          <w:b/>
        </w:rPr>
      </w:pPr>
    </w:p>
    <w:p w:rsidR="007B1C20" w:rsidRDefault="007B1C20" w:rsidP="007B1C20">
      <w:pPr>
        <w:pStyle w:val="BILLTITLE"/>
      </w:pPr>
      <w:r>
        <w:t>Wednesday, April 5, 2017 at 12:00 Noon</w:t>
      </w:r>
    </w:p>
    <w:p w:rsidR="007B1C20" w:rsidRDefault="007B1C20" w:rsidP="007B1C20">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 xml:space="preserve">LARGE MEMBER FROM SEAT 8 FROM WINTHROP UNIVERSITY FOR A TERM TO </w:t>
      </w:r>
      <w:r w:rsidRPr="001F5FA5">
        <w:lastRenderedPageBreak/>
        <w:t>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7B1C20" w:rsidRDefault="007B1C20" w:rsidP="007B1C20">
      <w:pPr>
        <w:pStyle w:val="CALENDARHISTORY"/>
      </w:pPr>
      <w:r>
        <w:t>(Adopted--March 21, 2017)</w:t>
      </w:r>
    </w:p>
    <w:p w:rsidR="007B1C20" w:rsidRPr="00624D97" w:rsidRDefault="007B1C20" w:rsidP="007B1C20"/>
    <w:p w:rsidR="007B1C20" w:rsidRDefault="007B1C20" w:rsidP="007B1C20">
      <w:pPr>
        <w:tabs>
          <w:tab w:val="left" w:pos="432"/>
          <w:tab w:val="left" w:pos="864"/>
        </w:tabs>
        <w:jc w:val="center"/>
        <w:rPr>
          <w:b/>
        </w:rPr>
      </w:pPr>
    </w:p>
    <w:p w:rsidR="007B1C20" w:rsidRPr="00B85C59" w:rsidRDefault="007B1C20" w:rsidP="007B1C20">
      <w:pPr>
        <w:pStyle w:val="CALENDARHEADING"/>
      </w:pPr>
      <w:r>
        <w:t>INVITATIONS</w:t>
      </w:r>
    </w:p>
    <w:p w:rsidR="007B1C20" w:rsidRDefault="007B1C20" w:rsidP="007B1C20">
      <w:pPr>
        <w:tabs>
          <w:tab w:val="left" w:pos="432"/>
          <w:tab w:val="left" w:pos="864"/>
        </w:tabs>
      </w:pPr>
    </w:p>
    <w:p w:rsidR="007B1C20" w:rsidRPr="003B6880" w:rsidRDefault="007B1C20" w:rsidP="007B1C20">
      <w:pPr>
        <w:tabs>
          <w:tab w:val="left" w:pos="432"/>
          <w:tab w:val="left" w:pos="864"/>
        </w:tabs>
      </w:pPr>
    </w:p>
    <w:p w:rsidR="007B1C20" w:rsidRPr="003B6880" w:rsidRDefault="007B1C20" w:rsidP="007B1C20">
      <w:pPr>
        <w:keepNext/>
        <w:keepLines/>
        <w:tabs>
          <w:tab w:val="left" w:pos="432"/>
          <w:tab w:val="left" w:pos="864"/>
        </w:tabs>
        <w:rPr>
          <w:b/>
        </w:rPr>
      </w:pPr>
      <w:r w:rsidRPr="003B6880">
        <w:rPr>
          <w:b/>
        </w:rPr>
        <w:t>Tuesday, March 28, 2017 - 6:00-8:00</w:t>
      </w:r>
      <w:r>
        <w:rPr>
          <w:b/>
        </w:rPr>
        <w:t xml:space="preserve"> P.M.</w:t>
      </w:r>
    </w:p>
    <w:p w:rsidR="007B1C20" w:rsidRPr="003B6880" w:rsidRDefault="007B1C20" w:rsidP="007B1C20">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7B1C20" w:rsidRDefault="007B1C20" w:rsidP="007B1C20">
      <w:pPr>
        <w:keepNext/>
        <w:keepLines/>
        <w:tabs>
          <w:tab w:val="left" w:pos="432"/>
          <w:tab w:val="left" w:pos="864"/>
        </w:tabs>
      </w:pPr>
      <w:r>
        <w:t>(Accepted--February 22, 2017)</w:t>
      </w:r>
    </w:p>
    <w:p w:rsidR="007B1C20" w:rsidRPr="003B6880" w:rsidRDefault="007B1C20" w:rsidP="007B1C20">
      <w:pPr>
        <w:tabs>
          <w:tab w:val="left" w:pos="432"/>
          <w:tab w:val="left" w:pos="864"/>
        </w:tabs>
      </w:pPr>
    </w:p>
    <w:p w:rsidR="007B1C20" w:rsidRPr="003B6880" w:rsidRDefault="007B1C20" w:rsidP="007B1C20">
      <w:pPr>
        <w:keepNext/>
        <w:keepLines/>
        <w:tabs>
          <w:tab w:val="left" w:pos="432"/>
          <w:tab w:val="left" w:pos="864"/>
        </w:tabs>
        <w:rPr>
          <w:b/>
        </w:rPr>
      </w:pPr>
      <w:r w:rsidRPr="003B6880">
        <w:rPr>
          <w:b/>
        </w:rPr>
        <w:t xml:space="preserve">Tuesday, March 28, 2017 - </w:t>
      </w:r>
      <w:r>
        <w:rPr>
          <w:b/>
        </w:rPr>
        <w:t>6:00- 8:00 P.M.</w:t>
      </w:r>
    </w:p>
    <w:p w:rsidR="007B1C20" w:rsidRPr="003B6880" w:rsidRDefault="007B1C20" w:rsidP="007B1C20">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7B1C20" w:rsidRDefault="007B1C20" w:rsidP="007B1C20">
      <w:pPr>
        <w:keepNext/>
        <w:keepLines/>
        <w:tabs>
          <w:tab w:val="left" w:pos="432"/>
          <w:tab w:val="left" w:pos="864"/>
        </w:tabs>
      </w:pPr>
      <w:r>
        <w:t>(Accepted--February 22, 2017)</w:t>
      </w:r>
    </w:p>
    <w:p w:rsidR="007B1C20" w:rsidRPr="003B6880" w:rsidRDefault="007B1C20" w:rsidP="007B1C20">
      <w:pPr>
        <w:tabs>
          <w:tab w:val="left" w:pos="432"/>
          <w:tab w:val="left" w:pos="864"/>
        </w:tabs>
      </w:pPr>
    </w:p>
    <w:p w:rsidR="007B1C20" w:rsidRPr="003B6880" w:rsidRDefault="007B1C20" w:rsidP="007B1C20">
      <w:pPr>
        <w:tabs>
          <w:tab w:val="left" w:pos="432"/>
          <w:tab w:val="left" w:pos="864"/>
        </w:tabs>
        <w:rPr>
          <w:b/>
        </w:rPr>
      </w:pPr>
      <w:r w:rsidRPr="003B6880">
        <w:rPr>
          <w:b/>
        </w:rPr>
        <w:t>Wednesday, March 29, 2017 - 8:00-10:00</w:t>
      </w:r>
      <w:r>
        <w:rPr>
          <w:b/>
        </w:rPr>
        <w:t xml:space="preserve"> A.M.</w:t>
      </w:r>
    </w:p>
    <w:p w:rsidR="007B1C20" w:rsidRPr="003B6880" w:rsidRDefault="007B1C20" w:rsidP="007B1C20">
      <w:pPr>
        <w:tabs>
          <w:tab w:val="left" w:pos="432"/>
          <w:tab w:val="left" w:pos="864"/>
        </w:tabs>
        <w:rPr>
          <w:b/>
        </w:rPr>
      </w:pPr>
      <w:r w:rsidRPr="003B6880">
        <w:t xml:space="preserve">Members and Staff, Breakfast, Room 112, Blatt Building, by the </w:t>
      </w:r>
      <w:r w:rsidRPr="003B6880">
        <w:rPr>
          <w:b/>
        </w:rPr>
        <w:t>PMPA/ SCAMPS</w:t>
      </w:r>
    </w:p>
    <w:p w:rsidR="007B1C20" w:rsidRDefault="007B1C20" w:rsidP="007B1C20">
      <w:pPr>
        <w:tabs>
          <w:tab w:val="left" w:pos="432"/>
          <w:tab w:val="left" w:pos="864"/>
        </w:tabs>
      </w:pPr>
      <w:r>
        <w:t>(Accepted--February 22, 2017)</w:t>
      </w:r>
    </w:p>
    <w:p w:rsidR="007B1C20" w:rsidRPr="003B6880" w:rsidRDefault="007B1C20" w:rsidP="007B1C20">
      <w:pPr>
        <w:tabs>
          <w:tab w:val="left" w:pos="432"/>
          <w:tab w:val="left" w:pos="864"/>
        </w:tabs>
      </w:pPr>
    </w:p>
    <w:p w:rsidR="007B1C20" w:rsidRPr="003B6880" w:rsidRDefault="007B1C20" w:rsidP="007B1C20">
      <w:pPr>
        <w:tabs>
          <w:tab w:val="left" w:pos="432"/>
          <w:tab w:val="left" w:pos="864"/>
        </w:tabs>
        <w:rPr>
          <w:b/>
        </w:rPr>
      </w:pPr>
      <w:r w:rsidRPr="003B6880">
        <w:rPr>
          <w:b/>
        </w:rPr>
        <w:t>Wednesday, March 29, 2017 - 12:00-2:00</w:t>
      </w:r>
      <w:r>
        <w:rPr>
          <w:b/>
        </w:rPr>
        <w:t xml:space="preserve"> P.M.</w:t>
      </w:r>
    </w:p>
    <w:p w:rsidR="007B1C20" w:rsidRPr="003B6880" w:rsidRDefault="007B1C20" w:rsidP="007B1C20">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7B1C20" w:rsidRDefault="007B1C20" w:rsidP="007B1C20">
      <w:pPr>
        <w:tabs>
          <w:tab w:val="left" w:pos="432"/>
          <w:tab w:val="left" w:pos="864"/>
        </w:tabs>
      </w:pPr>
      <w:r>
        <w:t>(Accepted--February 22, 2017)</w:t>
      </w:r>
    </w:p>
    <w:p w:rsidR="007B1C20" w:rsidRPr="003B6880" w:rsidRDefault="007B1C20" w:rsidP="007B1C20">
      <w:pPr>
        <w:tabs>
          <w:tab w:val="left" w:pos="432"/>
          <w:tab w:val="left" w:pos="864"/>
        </w:tabs>
      </w:pPr>
    </w:p>
    <w:p w:rsidR="007B1C20" w:rsidRPr="003B6880" w:rsidRDefault="007B1C20" w:rsidP="007B1C20">
      <w:pPr>
        <w:tabs>
          <w:tab w:val="left" w:pos="432"/>
          <w:tab w:val="left" w:pos="864"/>
        </w:tabs>
        <w:rPr>
          <w:b/>
        </w:rPr>
      </w:pPr>
      <w:r w:rsidRPr="003B6880">
        <w:rPr>
          <w:b/>
        </w:rPr>
        <w:t>Wednesday, March 29, 2017 - 5:30-8:00</w:t>
      </w:r>
      <w:r>
        <w:rPr>
          <w:b/>
        </w:rPr>
        <w:t xml:space="preserve"> P.M.</w:t>
      </w:r>
    </w:p>
    <w:p w:rsidR="007B1C20" w:rsidRPr="003B6880" w:rsidRDefault="007B1C20" w:rsidP="007B1C20">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7B1C20" w:rsidRDefault="007B1C20" w:rsidP="007B1C20">
      <w:pPr>
        <w:tabs>
          <w:tab w:val="left" w:pos="432"/>
          <w:tab w:val="left" w:pos="864"/>
        </w:tabs>
      </w:pPr>
      <w:r>
        <w:t>(Accepted--February 22, 2017)</w:t>
      </w:r>
    </w:p>
    <w:p w:rsidR="007B1C20" w:rsidRPr="003B6880" w:rsidRDefault="007B1C20" w:rsidP="007B1C20">
      <w:pPr>
        <w:tabs>
          <w:tab w:val="left" w:pos="432"/>
          <w:tab w:val="left" w:pos="864"/>
        </w:tabs>
      </w:pPr>
    </w:p>
    <w:p w:rsidR="007B1C20" w:rsidRPr="003B6880" w:rsidRDefault="007B1C20" w:rsidP="007B1C20">
      <w:pPr>
        <w:keepNext/>
        <w:keepLines/>
        <w:tabs>
          <w:tab w:val="left" w:pos="432"/>
          <w:tab w:val="left" w:pos="864"/>
        </w:tabs>
        <w:rPr>
          <w:b/>
        </w:rPr>
      </w:pPr>
      <w:r w:rsidRPr="003B6880">
        <w:rPr>
          <w:b/>
        </w:rPr>
        <w:t>Thursday, March 30, 2017 - 8:00-10:00</w:t>
      </w:r>
      <w:r>
        <w:rPr>
          <w:b/>
        </w:rPr>
        <w:t xml:space="preserve"> A.M.</w:t>
      </w:r>
    </w:p>
    <w:p w:rsidR="007B1C20" w:rsidRPr="003B6880" w:rsidRDefault="007B1C20" w:rsidP="007B1C20">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7B1C20" w:rsidRDefault="007B1C20" w:rsidP="007B1C20">
      <w:pPr>
        <w:keepNext/>
        <w:keepLines/>
        <w:tabs>
          <w:tab w:val="left" w:pos="432"/>
          <w:tab w:val="left" w:pos="864"/>
        </w:tabs>
      </w:pPr>
      <w:r>
        <w:t>(Accepted--February 22, 2017)</w:t>
      </w: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6A67E3" w:rsidP="006A67E3">
      <w:pPr>
        <w:pStyle w:val="CALENDARHEADING"/>
      </w:pPr>
      <w:r>
        <w:t>UNCONTESTED LOCAL</w:t>
      </w:r>
    </w:p>
    <w:p w:rsidR="006A67E3" w:rsidRPr="006A67E3" w:rsidRDefault="006A67E3" w:rsidP="006A67E3">
      <w:pPr>
        <w:pStyle w:val="CALENDARHEADING"/>
      </w:pPr>
      <w:r>
        <w:t>THIRD READING BILLS</w:t>
      </w:r>
    </w:p>
    <w:p w:rsidR="006A67E3" w:rsidRDefault="006A67E3" w:rsidP="006A67E3"/>
    <w:p w:rsidR="006A67E3" w:rsidRDefault="006A67E3" w:rsidP="006A67E3"/>
    <w:p w:rsidR="007B1C20" w:rsidRPr="0011567E" w:rsidRDefault="007B1C20" w:rsidP="007B1C20">
      <w:pPr>
        <w:pStyle w:val="BILLTITLE"/>
      </w:pPr>
      <w:r w:rsidRPr="0011567E">
        <w:t>S.</w:t>
      </w:r>
      <w:r w:rsidRPr="0011567E">
        <w:tab/>
        <w:t>562</w:t>
      </w:r>
      <w:r w:rsidRPr="0011567E">
        <w:fldChar w:fldCharType="begin"/>
      </w:r>
      <w:r w:rsidRPr="0011567E">
        <w:instrText xml:space="preserve"> XE "S. 562" \b </w:instrText>
      </w:r>
      <w:r w:rsidRPr="0011567E">
        <w:fldChar w:fldCharType="end"/>
      </w:r>
      <w:r w:rsidRPr="0011567E">
        <w:t xml:space="preserve">--Senators McElveen and Johnson:  </w:t>
      </w:r>
      <w:r w:rsidRPr="0011567E">
        <w:rPr>
          <w:szCs w:val="30"/>
        </w:rPr>
        <w:t xml:space="preserve">A BILL </w:t>
      </w:r>
      <w:r w:rsidRPr="0011567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7B1C20" w:rsidRDefault="007B1C20" w:rsidP="007B1C20">
      <w:pPr>
        <w:pStyle w:val="CALENDARHISTORY"/>
      </w:pPr>
      <w:r>
        <w:t>(Without reference--March 16, 2017)</w:t>
      </w:r>
    </w:p>
    <w:p w:rsidR="006A67E3" w:rsidRDefault="006A67E3" w:rsidP="006A67E3">
      <w:pPr>
        <w:pStyle w:val="CALENDARHISTORY"/>
      </w:pPr>
      <w:r>
        <w:t>(Read the second time--March 23, 2017)</w:t>
      </w:r>
    </w:p>
    <w:p w:rsidR="007B1C20" w:rsidRDefault="007B1C20" w:rsidP="007B1C20">
      <w:pPr>
        <w:pStyle w:val="CALENDARHEADING"/>
      </w:pPr>
    </w:p>
    <w:p w:rsidR="007B1C20" w:rsidRPr="0066670C" w:rsidRDefault="007B1C20" w:rsidP="007B1C20">
      <w:pPr>
        <w:pStyle w:val="BILLTITLE"/>
      </w:pPr>
      <w:r w:rsidRPr="0066670C">
        <w:t>S.</w:t>
      </w:r>
      <w:r w:rsidRPr="0066670C">
        <w:tab/>
        <w:t>568</w:t>
      </w:r>
      <w:r w:rsidRPr="0066670C">
        <w:fldChar w:fldCharType="begin"/>
      </w:r>
      <w:r w:rsidRPr="0066670C">
        <w:instrText xml:space="preserve"> XE "S. 568" \b </w:instrText>
      </w:r>
      <w:r w:rsidRPr="0066670C">
        <w:fldChar w:fldCharType="end"/>
      </w:r>
      <w:r w:rsidRPr="0066670C">
        <w:t xml:space="preserve">--Senator Sabb:  </w:t>
      </w:r>
      <w:r w:rsidRPr="0066670C">
        <w:rPr>
          <w:szCs w:val="30"/>
        </w:rPr>
        <w:t xml:space="preserve">A BILL </w:t>
      </w:r>
      <w:r w:rsidRPr="0066670C">
        <w:t>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7B1C20" w:rsidRDefault="007B1C20" w:rsidP="007B1C20">
      <w:pPr>
        <w:pStyle w:val="CALENDARHISTORY"/>
      </w:pPr>
      <w:r>
        <w:t>(Without reference--March 21, 2017)</w:t>
      </w:r>
    </w:p>
    <w:p w:rsidR="006A67E3" w:rsidRDefault="006A67E3" w:rsidP="006A67E3">
      <w:pPr>
        <w:pStyle w:val="CALENDARHISTORY"/>
      </w:pPr>
      <w:r>
        <w:t>(Read the second time--March 23, 2017)</w:t>
      </w:r>
    </w:p>
    <w:p w:rsidR="006A67E3" w:rsidRPr="006A67E3" w:rsidRDefault="006A67E3" w:rsidP="006A67E3"/>
    <w:p w:rsidR="007B1C20" w:rsidRPr="00533873" w:rsidRDefault="007B1C20" w:rsidP="007B1C20"/>
    <w:p w:rsidR="007B1C20" w:rsidRPr="009C47A7" w:rsidRDefault="007B1C20" w:rsidP="007B1C20"/>
    <w:p w:rsidR="007B1C20" w:rsidRDefault="007B1C20" w:rsidP="007B1C20">
      <w:pPr>
        <w:pStyle w:val="CALENDARHEADING"/>
      </w:pPr>
    </w:p>
    <w:p w:rsidR="007B1C20" w:rsidRDefault="007B1C20" w:rsidP="007B1C20">
      <w:pPr>
        <w:pStyle w:val="CALENDARHEADING"/>
      </w:pPr>
    </w:p>
    <w:p w:rsidR="007B1C20" w:rsidRPr="0054573B" w:rsidRDefault="007B1C20" w:rsidP="007B1C20">
      <w:pPr>
        <w:pStyle w:val="CALENDARHEADING"/>
      </w:pPr>
      <w:r>
        <w:lastRenderedPageBreak/>
        <w:t>MOTION PERIOD</w:t>
      </w: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tabs>
          <w:tab w:val="left" w:pos="432"/>
          <w:tab w:val="left" w:pos="864"/>
        </w:tabs>
      </w:pPr>
    </w:p>
    <w:p w:rsidR="007B1C20" w:rsidRDefault="007B1C20" w:rsidP="007B1C20">
      <w:pPr>
        <w:pStyle w:val="CALENDARHEADING"/>
      </w:pPr>
      <w:r>
        <w:t>VETO</w:t>
      </w:r>
    </w:p>
    <w:p w:rsidR="007B1C20" w:rsidRDefault="007B1C20" w:rsidP="007B1C20"/>
    <w:p w:rsidR="007B1C20" w:rsidRPr="00A77E35" w:rsidRDefault="007B1C20" w:rsidP="007B1C20"/>
    <w:p w:rsidR="007B1C20" w:rsidRDefault="007B1C20" w:rsidP="007B1C20">
      <w:r>
        <w:t>(Returned to the Senate Wednesday, March 01, 2017)</w:t>
      </w:r>
    </w:p>
    <w:p w:rsidR="007B1C20" w:rsidRPr="0053560C" w:rsidRDefault="007B1C20" w:rsidP="007B1C2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7B1C20" w:rsidRDefault="007B1C20" w:rsidP="007B1C20">
      <w:pPr>
        <w:pStyle w:val="CALENDARHISTORY"/>
      </w:pPr>
      <w:r>
        <w:t>(Vetoed by Governor--February 28, 2017)</w:t>
      </w:r>
    </w:p>
    <w:p w:rsidR="007B1C20" w:rsidRDefault="007B1C20" w:rsidP="007B1C20"/>
    <w:p w:rsidR="007B1C20" w:rsidRPr="00421978" w:rsidRDefault="007B1C20" w:rsidP="007B1C20"/>
    <w:p w:rsidR="007B1C20" w:rsidRPr="00172BD2" w:rsidRDefault="007B1C20" w:rsidP="007B1C20">
      <w:pPr>
        <w:pStyle w:val="CALENDARHEADING"/>
      </w:pPr>
      <w:r>
        <w:t>STATEWIDE THIRD READING BILLS</w:t>
      </w:r>
    </w:p>
    <w:p w:rsidR="007B1C20" w:rsidRDefault="007B1C20" w:rsidP="007B1C20"/>
    <w:p w:rsidR="007B1C20" w:rsidRDefault="007B1C20" w:rsidP="007B1C20"/>
    <w:p w:rsidR="007B1C20" w:rsidRPr="00D25D7F" w:rsidRDefault="007B1C20" w:rsidP="007B1C2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w:t>
      </w:r>
      <w:r w:rsidRPr="00D25D7F">
        <w:rPr>
          <w:u w:color="000000" w:themeColor="text1"/>
        </w:rPr>
        <w:lastRenderedPageBreak/>
        <w:t>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7B1C20" w:rsidRDefault="007B1C20" w:rsidP="007B1C20">
      <w:pPr>
        <w:pStyle w:val="CALENDARHISTORY"/>
      </w:pPr>
      <w:r>
        <w:t>(Read the first time--January 31, 2017)</w:t>
      </w:r>
    </w:p>
    <w:p w:rsidR="007B1C20" w:rsidRDefault="007B1C20" w:rsidP="007B1C20">
      <w:pPr>
        <w:pStyle w:val="CALENDARHISTORY"/>
      </w:pPr>
      <w:r w:rsidRPr="00380FA1">
        <w:t>(Reported by Committee on Banking and Insurance--February 23, 2017)</w:t>
      </w:r>
    </w:p>
    <w:p w:rsidR="007B1C20" w:rsidRDefault="007B1C20" w:rsidP="007B1C20">
      <w:pPr>
        <w:pStyle w:val="CALENDARHISTORY"/>
      </w:pPr>
      <w:r>
        <w:t>(Favorable)</w:t>
      </w:r>
    </w:p>
    <w:p w:rsidR="007B1C20" w:rsidRDefault="007B1C20" w:rsidP="007B1C20">
      <w:pPr>
        <w:pStyle w:val="CALENDARHISTORY"/>
      </w:pPr>
      <w:r>
        <w:t>(Read the second time--March 07, 2017)</w:t>
      </w:r>
    </w:p>
    <w:p w:rsidR="007B1C20" w:rsidRDefault="007B1C20" w:rsidP="007B1C20">
      <w:pPr>
        <w:pStyle w:val="CALENDARHISTORY"/>
      </w:pPr>
      <w:r>
        <w:t>(Ayes 39, Nays 2--March 7, 2017)</w:t>
      </w:r>
    </w:p>
    <w:p w:rsidR="007B1C20" w:rsidRDefault="007B1C20" w:rsidP="007B1C20">
      <w:pPr>
        <w:pStyle w:val="CALENDARHISTORY"/>
        <w:rPr>
          <w:u w:val="single"/>
        </w:rPr>
      </w:pPr>
      <w:r>
        <w:rPr>
          <w:u w:val="single"/>
        </w:rPr>
        <w:t>(Contested by Senators Hutto, Young and Rankin)</w:t>
      </w:r>
    </w:p>
    <w:p w:rsidR="007B1C20" w:rsidRPr="00750C67" w:rsidRDefault="007B1C20" w:rsidP="007B1C20"/>
    <w:p w:rsidR="007B1C20" w:rsidRPr="00217986" w:rsidRDefault="007B1C20" w:rsidP="00BA58A7">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 xml:space="preserve">RELATED OVERDOSE, TO ALLOW FOR ADMISSIBILITY OF </w:t>
      </w:r>
      <w:r w:rsidRPr="00217986">
        <w:lastRenderedPageBreak/>
        <w:t>CERTAIN EVIDENCE, TO PROVIDE CIVIL AND CRIMINAL IMMUNITY FOR LAW ENFORCEMENT OFFICERS RELATING TO THE ARREST OF A PERSON LATER DETERMINED TO QUALIFY FOR LIMITED IMMUNITY, AND FOR OTHER PURPOSES.</w:t>
      </w:r>
    </w:p>
    <w:p w:rsidR="007B1C20" w:rsidRDefault="007B1C20" w:rsidP="00BA58A7">
      <w:pPr>
        <w:pStyle w:val="CALENDARHISTORY"/>
      </w:pPr>
      <w:r>
        <w:t>(Read the first time--January 10, 2017)</w:t>
      </w:r>
    </w:p>
    <w:p w:rsidR="007B1C20" w:rsidRDefault="007B1C20" w:rsidP="00BA58A7">
      <w:pPr>
        <w:pStyle w:val="CALENDARHISTORY"/>
      </w:pPr>
      <w:r>
        <w:t>(Reported by Committee on Medical Affairs--March 07, 2017)</w:t>
      </w:r>
    </w:p>
    <w:p w:rsidR="007B1C20" w:rsidRDefault="007B1C20" w:rsidP="00BA58A7">
      <w:pPr>
        <w:pStyle w:val="CALENDARHISTORY"/>
      </w:pPr>
      <w:r>
        <w:t>(Favorable with amendments)</w:t>
      </w:r>
    </w:p>
    <w:p w:rsidR="007B1C20" w:rsidRDefault="007B1C20" w:rsidP="00BA58A7">
      <w:pPr>
        <w:pStyle w:val="CALENDARHISTORY"/>
      </w:pPr>
      <w:r>
        <w:t>(Committee Amendment Adopted--March 09, 2017)</w:t>
      </w:r>
    </w:p>
    <w:p w:rsidR="007B1C20" w:rsidRDefault="007B1C20" w:rsidP="00BA58A7">
      <w:pPr>
        <w:pStyle w:val="CALENDARHISTORY"/>
      </w:pPr>
      <w:r>
        <w:t>(Read the second time--March 09, 2017)</w:t>
      </w:r>
    </w:p>
    <w:p w:rsidR="007B1C20" w:rsidRPr="00BB4AF9" w:rsidRDefault="007B1C20" w:rsidP="00BA58A7">
      <w:pPr>
        <w:pStyle w:val="CALENDARHISTORY"/>
      </w:pPr>
      <w:r>
        <w:t>(Ayes 38, Nays 0--March 9, 2017)</w:t>
      </w:r>
    </w:p>
    <w:p w:rsidR="007B1C20" w:rsidRPr="00464CCE" w:rsidRDefault="007B1C20" w:rsidP="00BA58A7">
      <w:pPr>
        <w:pStyle w:val="CALENDARHISTORY"/>
        <w:rPr>
          <w:u w:val="single"/>
        </w:rPr>
      </w:pPr>
      <w:r>
        <w:rPr>
          <w:u w:val="single"/>
        </w:rPr>
        <w:t>(Contested by M.B. Matthews)</w:t>
      </w:r>
    </w:p>
    <w:p w:rsidR="007B1C20" w:rsidRDefault="007B1C20" w:rsidP="007B1C20"/>
    <w:p w:rsidR="007B1C20" w:rsidRDefault="007B1C20" w:rsidP="007B1C20">
      <w:pPr>
        <w:pStyle w:val="BILLTITLE"/>
        <w:rPr>
          <w:color w:val="000000" w:themeColor="text1"/>
          <w:u w:color="000000" w:themeColor="text1"/>
        </w:rPr>
      </w:pPr>
      <w:r w:rsidRPr="00AD067F">
        <w:t>S.</w:t>
      </w:r>
      <w:r w:rsidRPr="00AD067F">
        <w:tab/>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w:t>
      </w:r>
      <w:r w:rsidR="00BA58A7">
        <w:rPr>
          <w:color w:val="000000" w:themeColor="text1"/>
          <w:u w:color="000000" w:themeColor="text1"/>
        </w:rPr>
        <w:br/>
      </w:r>
      <w:r w:rsidR="00BA58A7">
        <w:rPr>
          <w:color w:val="000000" w:themeColor="text1"/>
          <w:u w:color="000000" w:themeColor="text1"/>
        </w:rPr>
        <w:br/>
      </w:r>
      <w:r w:rsidR="00BA58A7">
        <w:rPr>
          <w:color w:val="000000" w:themeColor="text1"/>
          <w:u w:color="000000" w:themeColor="text1"/>
        </w:rPr>
        <w:br/>
      </w:r>
      <w:r w:rsidRPr="00AD067F">
        <w:rPr>
          <w:color w:val="000000" w:themeColor="text1"/>
          <w:u w:color="000000" w:themeColor="text1"/>
        </w:rPr>
        <w:lastRenderedPageBreak/>
        <w:t>RELIABILITY STANDARDS; AND TO DEFINE NECESSARY TERMS.</w:t>
      </w:r>
    </w:p>
    <w:p w:rsidR="007B1C20" w:rsidRDefault="007B1C20" w:rsidP="007B1C20">
      <w:pPr>
        <w:pStyle w:val="CALENDARHISTORY"/>
      </w:pPr>
      <w:r>
        <w:t>(Read the first time--January 18, 2017)</w:t>
      </w:r>
    </w:p>
    <w:p w:rsidR="007B1C20" w:rsidRDefault="007B1C20" w:rsidP="007B1C20">
      <w:pPr>
        <w:pStyle w:val="CALENDARHISTORY"/>
      </w:pPr>
      <w:r>
        <w:t>(Reported by Committee on Labor, Commerce and Industry--March 16, 2017)</w:t>
      </w:r>
    </w:p>
    <w:p w:rsidR="007B1C20" w:rsidRDefault="007B1C20" w:rsidP="007B1C20">
      <w:pPr>
        <w:pStyle w:val="CALENDARHISTORY"/>
      </w:pPr>
      <w:r>
        <w:t>(Favorable with amendments)</w:t>
      </w:r>
    </w:p>
    <w:p w:rsidR="007B1C20" w:rsidRDefault="007B1C20" w:rsidP="007B1C20">
      <w:pPr>
        <w:pStyle w:val="CALENDARHISTORY"/>
      </w:pPr>
      <w:r>
        <w:t>(Committee Amendment Adopted--March 22, 2017)</w:t>
      </w:r>
    </w:p>
    <w:p w:rsidR="007B1C20" w:rsidRDefault="007B1C20" w:rsidP="007B1C20">
      <w:pPr>
        <w:pStyle w:val="CALENDARHISTORY"/>
      </w:pPr>
      <w:r>
        <w:t>(Read the second time--March 22, 2017)</w:t>
      </w:r>
    </w:p>
    <w:p w:rsidR="007B1C20" w:rsidRDefault="007B1C20" w:rsidP="007B1C20">
      <w:pPr>
        <w:pStyle w:val="CALENDARHISTORY"/>
      </w:pPr>
      <w:r>
        <w:t>(Ayes 40, Nays 0--March 22, 2017)</w:t>
      </w:r>
    </w:p>
    <w:p w:rsidR="007B1C20" w:rsidRDefault="007B1C20" w:rsidP="007B1C20"/>
    <w:p w:rsidR="00450F4D" w:rsidRPr="00B20602" w:rsidRDefault="00450F4D" w:rsidP="00450F4D">
      <w:pPr>
        <w:pStyle w:val="BILLTITLE"/>
      </w:pPr>
      <w:r w:rsidRPr="00B20602">
        <w:t>S.</w:t>
      </w:r>
      <w:r w:rsidRPr="00B20602">
        <w:tab/>
        <w:t>444</w:t>
      </w:r>
      <w:r w:rsidRPr="00B20602">
        <w:fldChar w:fldCharType="begin"/>
      </w:r>
      <w:r w:rsidRPr="00B20602">
        <w:instrText xml:space="preserve"> XE "S. 444" \b </w:instrText>
      </w:r>
      <w:r w:rsidRPr="00B20602">
        <w:fldChar w:fldCharType="end"/>
      </w:r>
      <w:r w:rsidRPr="00B20602">
        <w:t xml:space="preserve">--Senator Grooms:  </w:t>
      </w:r>
      <w:r w:rsidRPr="00B20602">
        <w:rPr>
          <w:szCs w:val="30"/>
        </w:rPr>
        <w:t xml:space="preserve">A BILL </w:t>
      </w:r>
      <w:r w:rsidRPr="00B20602">
        <w:t>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56-5-145, RELATING TO THE DEFINITION OF “AUTOMOTIVE THREE-WHEEL VEHICLE,” TO CHANGE “AUTOMOTIVE THREE-WHEEL VEHICLE” TO “AUTOCYCLE”; TO AMEND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450F4D" w:rsidRDefault="00450F4D" w:rsidP="00450F4D">
      <w:pPr>
        <w:pStyle w:val="CALENDARHISTORY"/>
      </w:pPr>
      <w:r>
        <w:t>(Read the first time--February 21, 2017)</w:t>
      </w:r>
    </w:p>
    <w:p w:rsidR="00450F4D" w:rsidRDefault="00450F4D" w:rsidP="00450F4D">
      <w:pPr>
        <w:pStyle w:val="CALENDARHISTORY"/>
      </w:pPr>
      <w:r>
        <w:t>(Reported by Committee on Transportation--March 21, 2017)</w:t>
      </w:r>
    </w:p>
    <w:p w:rsidR="00450F4D" w:rsidRDefault="00450F4D" w:rsidP="00450F4D">
      <w:pPr>
        <w:pStyle w:val="CALENDARHISTORY"/>
      </w:pPr>
      <w:r>
        <w:t>(Favorable with amendments)</w:t>
      </w:r>
    </w:p>
    <w:p w:rsidR="00450F4D" w:rsidRDefault="00450F4D" w:rsidP="00450F4D">
      <w:pPr>
        <w:pStyle w:val="CALENDARHISTORY"/>
      </w:pPr>
      <w:r>
        <w:t>(Committee Amendment Adopted--March 23, 2017)</w:t>
      </w:r>
    </w:p>
    <w:p w:rsidR="00450F4D" w:rsidRDefault="00450F4D" w:rsidP="00450F4D">
      <w:pPr>
        <w:pStyle w:val="CALENDARHISTORY"/>
      </w:pPr>
      <w:r>
        <w:t>(Read the second time--March 23, 2017)</w:t>
      </w:r>
    </w:p>
    <w:p w:rsidR="00450F4D" w:rsidRPr="00450F4D" w:rsidRDefault="00450F4D" w:rsidP="00450F4D">
      <w:pPr>
        <w:pStyle w:val="CALENDARHISTORY"/>
      </w:pPr>
      <w:r>
        <w:t>(Ayes 39, Nays 0--March 23, 2017)</w:t>
      </w:r>
    </w:p>
    <w:p w:rsidR="00450F4D" w:rsidRDefault="00450F4D" w:rsidP="00450F4D"/>
    <w:p w:rsidR="00450F4D" w:rsidRPr="00C00E30" w:rsidRDefault="00450F4D" w:rsidP="00450F4D">
      <w:pPr>
        <w:pStyle w:val="BILLTITLE"/>
        <w:keepNext/>
        <w:keepLines/>
      </w:pPr>
      <w:r w:rsidRPr="00C00E30">
        <w:lastRenderedPageBreak/>
        <w:t>H.</w:t>
      </w:r>
      <w:r w:rsidRPr="00C00E30">
        <w:tab/>
        <w:t>3582</w:t>
      </w:r>
      <w:r w:rsidRPr="00C00E30">
        <w:fldChar w:fldCharType="begin"/>
      </w:r>
      <w:r w:rsidRPr="00C00E30">
        <w:instrText xml:space="preserve"> XE "H. 3582" \b </w:instrText>
      </w:r>
      <w:r w:rsidRPr="00C00E30">
        <w:fldChar w:fldCharType="end"/>
      </w:r>
      <w:r w:rsidRPr="00C00E30">
        <w:t xml:space="preserve">--Reps. Anderson and Hewitt:  </w:t>
      </w:r>
      <w:r w:rsidRPr="00C00E30">
        <w:rPr>
          <w:szCs w:val="30"/>
        </w:rPr>
        <w:t xml:space="preserve">A BILL </w:t>
      </w:r>
      <w:r w:rsidRPr="00C00E30">
        <w:t>TO AMEND SECTION 7</w:t>
      </w:r>
      <w:r w:rsidRPr="00C00E30">
        <w:noBreakHyphen/>
        <w:t>7</w:t>
      </w:r>
      <w:r w:rsidRPr="00C00E30">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450F4D" w:rsidRDefault="00450F4D" w:rsidP="00450F4D">
      <w:pPr>
        <w:pStyle w:val="CALENDARHISTORY"/>
      </w:pPr>
      <w:r>
        <w:t>(Read the first time--January 31, 2017)</w:t>
      </w:r>
    </w:p>
    <w:p w:rsidR="00450F4D" w:rsidRDefault="00450F4D" w:rsidP="00450F4D">
      <w:pPr>
        <w:pStyle w:val="CALENDARHISTORY"/>
      </w:pPr>
      <w:r>
        <w:t>(Recalled from Committee on Judiciary--March 21, 2017)</w:t>
      </w:r>
    </w:p>
    <w:p w:rsidR="00450F4D" w:rsidRDefault="00450F4D" w:rsidP="00450F4D">
      <w:pPr>
        <w:pStyle w:val="CALENDARHISTORY"/>
      </w:pPr>
      <w:r>
        <w:t>(Read the second time--March 23, 2017)</w:t>
      </w:r>
    </w:p>
    <w:p w:rsidR="00450F4D" w:rsidRPr="00450F4D" w:rsidRDefault="00450F4D" w:rsidP="00450F4D">
      <w:pPr>
        <w:pStyle w:val="CALENDARHISTORY"/>
      </w:pPr>
      <w:r>
        <w:t>(Ayes 39, Nays 0--March 23, 2017)</w:t>
      </w:r>
    </w:p>
    <w:p w:rsidR="00450F4D" w:rsidRDefault="00450F4D" w:rsidP="00450F4D"/>
    <w:p w:rsidR="00450F4D" w:rsidRPr="00994E58" w:rsidRDefault="00450F4D" w:rsidP="00450F4D">
      <w:pPr>
        <w:pStyle w:val="BILLTITLE"/>
      </w:pPr>
      <w:r w:rsidRPr="00994E58">
        <w:t>H.</w:t>
      </w:r>
      <w:r w:rsidRPr="00994E58">
        <w:tab/>
        <w:t>3661</w:t>
      </w:r>
      <w:r w:rsidRPr="00994E58">
        <w:fldChar w:fldCharType="begin"/>
      </w:r>
      <w:r w:rsidRPr="00994E58">
        <w:instrText xml:space="preserve"> XE "H. 3661" \b </w:instrText>
      </w:r>
      <w:r w:rsidRPr="00994E58">
        <w:fldChar w:fldCharType="end"/>
      </w:r>
      <w:r w:rsidRPr="00994E58">
        <w:t xml:space="preserve">--Rep. Ott:  </w:t>
      </w:r>
      <w:r w:rsidRPr="00994E58">
        <w:rPr>
          <w:szCs w:val="30"/>
        </w:rPr>
        <w:t xml:space="preserve">A BILL </w:t>
      </w:r>
      <w:r w:rsidRPr="00994E58">
        <w:t>TO AMEND SECTION 7</w:t>
      </w:r>
      <w:r w:rsidRPr="00994E58">
        <w:noBreakHyphen/>
        <w:t>7</w:t>
      </w:r>
      <w:r w:rsidRPr="00994E5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450F4D" w:rsidRDefault="00450F4D" w:rsidP="00450F4D">
      <w:pPr>
        <w:pStyle w:val="CALENDARHISTORY"/>
      </w:pPr>
      <w:r>
        <w:t>(Read the first time--February 8, 2017)</w:t>
      </w:r>
    </w:p>
    <w:p w:rsidR="00450F4D" w:rsidRDefault="00450F4D" w:rsidP="00450F4D">
      <w:pPr>
        <w:pStyle w:val="CALENDARHISTORY"/>
      </w:pPr>
      <w:r>
        <w:t>(Recalled from Committee on Judiciary--March 21, 2017)</w:t>
      </w:r>
    </w:p>
    <w:p w:rsidR="00306BBA" w:rsidRDefault="00306BBA" w:rsidP="00306BBA">
      <w:pPr>
        <w:pStyle w:val="CALENDARHISTORY"/>
      </w:pPr>
      <w:r>
        <w:t>(Read the second time--March 23, 2017)</w:t>
      </w:r>
    </w:p>
    <w:p w:rsidR="00306BBA" w:rsidRPr="00306BBA" w:rsidRDefault="00306BBA" w:rsidP="00306BBA">
      <w:pPr>
        <w:pStyle w:val="CALENDARHISTORY"/>
      </w:pPr>
      <w:r>
        <w:t>(Ayes 39, Nays 0--March 23, 2017)</w:t>
      </w:r>
    </w:p>
    <w:p w:rsidR="00450F4D" w:rsidRDefault="00450F4D" w:rsidP="00450F4D"/>
    <w:p w:rsidR="00450F4D" w:rsidRPr="00E93068" w:rsidRDefault="00450F4D" w:rsidP="00450F4D">
      <w:pPr>
        <w:pStyle w:val="BILLTITLE"/>
      </w:pPr>
      <w:r w:rsidRPr="00E93068">
        <w:t>H.</w:t>
      </w:r>
      <w:r w:rsidRPr="00E93068">
        <w:tab/>
        <w:t>3803</w:t>
      </w:r>
      <w:r w:rsidRPr="00E93068">
        <w:fldChar w:fldCharType="begin"/>
      </w:r>
      <w:r w:rsidRPr="00E93068">
        <w:instrText xml:space="preserve"> XE "H. 3803" \b </w:instrText>
      </w:r>
      <w:r w:rsidRPr="00E93068">
        <w:fldChar w:fldCharType="end"/>
      </w:r>
      <w:r w:rsidRPr="00E93068">
        <w:t xml:space="preserve">--Rep. Hayes:  </w:t>
      </w:r>
      <w:r w:rsidRPr="00E93068">
        <w:rPr>
          <w:szCs w:val="30"/>
        </w:rPr>
        <w:t xml:space="preserve">A BILL </w:t>
      </w:r>
      <w:r w:rsidRPr="00E93068">
        <w:t>TO AMEND SECTION 7</w:t>
      </w:r>
      <w:r w:rsidRPr="00E93068">
        <w:noBreakHyphen/>
        <w:t>7</w:t>
      </w:r>
      <w:r w:rsidRPr="00E9306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450F4D" w:rsidRDefault="00450F4D" w:rsidP="00450F4D">
      <w:pPr>
        <w:pStyle w:val="CALENDARHISTORY"/>
      </w:pPr>
      <w:r>
        <w:t>(Read the first time--February 23, 2017)</w:t>
      </w:r>
    </w:p>
    <w:p w:rsidR="00450F4D" w:rsidRDefault="00450F4D" w:rsidP="00450F4D">
      <w:pPr>
        <w:pStyle w:val="CALENDARHISTORY"/>
      </w:pPr>
      <w:r>
        <w:t>(Recalled from Committee on Judiciary--March 21, 2017)</w:t>
      </w:r>
    </w:p>
    <w:p w:rsidR="00306BBA" w:rsidRDefault="00306BBA" w:rsidP="00306BBA">
      <w:pPr>
        <w:pStyle w:val="CALENDARHISTORY"/>
      </w:pPr>
      <w:r>
        <w:t>(Read the second time--March 23, 2017)</w:t>
      </w:r>
    </w:p>
    <w:p w:rsidR="00306BBA" w:rsidRDefault="00306BBA" w:rsidP="00306BBA">
      <w:pPr>
        <w:pStyle w:val="CALENDARHISTORY"/>
      </w:pPr>
      <w:r>
        <w:t>(Ayes 39, Nays 0--March 23, 2017)</w:t>
      </w:r>
    </w:p>
    <w:p w:rsidR="00306BBA" w:rsidRPr="00306BBA" w:rsidRDefault="00306BBA" w:rsidP="00306BBA"/>
    <w:p w:rsidR="00306BBA" w:rsidRPr="00D65FA9" w:rsidRDefault="00306BBA" w:rsidP="00BA58A7">
      <w:pPr>
        <w:pStyle w:val="BILLTITLE"/>
        <w:keepNext/>
        <w:keepLines/>
      </w:pPr>
      <w:r w:rsidRPr="00D65FA9">
        <w:lastRenderedPageBreak/>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306BBA" w:rsidRDefault="00306BBA" w:rsidP="00BA58A7">
      <w:pPr>
        <w:pStyle w:val="CALENDARHISTORY"/>
        <w:keepNext/>
        <w:keepLines/>
      </w:pPr>
      <w:r>
        <w:t>(Read the first time--January 10, 2017)</w:t>
      </w:r>
    </w:p>
    <w:p w:rsidR="00306BBA" w:rsidRDefault="00306BBA" w:rsidP="00BA58A7">
      <w:pPr>
        <w:pStyle w:val="CALENDARHISTORY"/>
        <w:keepNext/>
        <w:keepLines/>
      </w:pPr>
      <w:r>
        <w:t>(Reported by Committee on Banking and Insurance--March 09, 2017)</w:t>
      </w:r>
    </w:p>
    <w:p w:rsidR="00306BBA" w:rsidRDefault="00306BBA" w:rsidP="00BA58A7">
      <w:pPr>
        <w:pStyle w:val="CALENDARHISTORY"/>
        <w:keepNext/>
        <w:keepLines/>
      </w:pPr>
      <w:r>
        <w:t>(Favorable with amendments)</w:t>
      </w:r>
    </w:p>
    <w:p w:rsidR="00306BBA" w:rsidRDefault="00306BBA" w:rsidP="00BA58A7">
      <w:pPr>
        <w:pStyle w:val="CALENDARHISTORY"/>
        <w:keepNext/>
        <w:keepLines/>
      </w:pPr>
      <w:r>
        <w:t>(Committee Amendment Adopted--March 23, 2017)</w:t>
      </w:r>
    </w:p>
    <w:p w:rsidR="00306BBA" w:rsidRDefault="00306BBA" w:rsidP="00BA58A7">
      <w:pPr>
        <w:pStyle w:val="CALENDARHISTORY"/>
        <w:keepNext/>
        <w:keepLines/>
      </w:pPr>
      <w:r>
        <w:t>(Read the second time--March 23, 2017)</w:t>
      </w:r>
    </w:p>
    <w:p w:rsidR="00306BBA" w:rsidRPr="00306BBA" w:rsidRDefault="00306BBA" w:rsidP="00BA58A7">
      <w:pPr>
        <w:pStyle w:val="CALENDARHISTORY"/>
        <w:keepNext/>
        <w:keepLines/>
      </w:pPr>
      <w:r>
        <w:t xml:space="preserve">(Ayes 37, Nays </w:t>
      </w:r>
      <w:r w:rsidR="00BA58A7">
        <w:t>0</w:t>
      </w:r>
      <w:r>
        <w:t>--March 23, 2017)</w:t>
      </w:r>
    </w:p>
    <w:p w:rsidR="007B1C20" w:rsidRDefault="007B1C20" w:rsidP="007B1C20"/>
    <w:p w:rsidR="00306BBA" w:rsidRPr="00857174" w:rsidRDefault="00306BBA" w:rsidP="00306BBA">
      <w:pPr>
        <w:pStyle w:val="BILLTITLE"/>
      </w:pPr>
      <w:r w:rsidRPr="00857174">
        <w:t>S.</w:t>
      </w:r>
      <w:r w:rsidRPr="00857174">
        <w:tab/>
        <w:t>271</w:t>
      </w:r>
      <w:r w:rsidRPr="00857174">
        <w:fldChar w:fldCharType="begin"/>
      </w:r>
      <w:r w:rsidRPr="00857174">
        <w:instrText xml:space="preserve"> XE "S. 271" \b </w:instrText>
      </w:r>
      <w:r w:rsidRPr="00857174">
        <w:fldChar w:fldCharType="end"/>
      </w:r>
      <w:r w:rsidRPr="00857174">
        <w:t xml:space="preserve">--Senator Allen:  </w:t>
      </w:r>
      <w:r w:rsidRPr="00857174">
        <w:rPr>
          <w:szCs w:val="30"/>
        </w:rPr>
        <w:t xml:space="preserve">A BILL </w:t>
      </w:r>
      <w:r w:rsidRPr="00857174">
        <w:t>TO AMEND THE CODE OF LAWS OF SOUTH CAROLINA, 1976, BY ADDING SECTION 24</w:t>
      </w:r>
      <w:r w:rsidRPr="00857174">
        <w:noBreakHyphen/>
        <w:t>3</w:t>
      </w:r>
      <w:r w:rsidRPr="00857174">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857174">
        <w:noBreakHyphen/>
        <w:t>3</w:t>
      </w:r>
      <w:r w:rsidRPr="00857174">
        <w:noBreakHyphen/>
        <w:t>210, RELATING TO FURLOUGHS FOR QUALIFIED INMATES, SO AS TO DELETE THE PROVISION THAT ALLOWS AN INMATE TO ATTEND THE FUNERAL OF CERTAIN PERSONS.</w:t>
      </w:r>
    </w:p>
    <w:p w:rsidR="00306BBA" w:rsidRDefault="00306BBA" w:rsidP="00306BBA">
      <w:pPr>
        <w:pStyle w:val="CALENDARHISTORY"/>
      </w:pPr>
      <w:r>
        <w:t>(Read the first time--January 24, 2017)</w:t>
      </w:r>
    </w:p>
    <w:p w:rsidR="00306BBA" w:rsidRDefault="00306BBA" w:rsidP="00306BBA">
      <w:pPr>
        <w:pStyle w:val="CALENDARHISTORY"/>
      </w:pPr>
      <w:r>
        <w:t>(Reported by Committee on Corrections and Penology--March 16, 2017)</w:t>
      </w:r>
    </w:p>
    <w:p w:rsidR="00306BBA" w:rsidRDefault="00306BBA" w:rsidP="00306BBA">
      <w:pPr>
        <w:pStyle w:val="CALENDARHISTORY"/>
      </w:pPr>
      <w:r>
        <w:t>(Favorable with amendments)</w:t>
      </w:r>
    </w:p>
    <w:p w:rsidR="00306BBA" w:rsidRDefault="00306BBA" w:rsidP="00306BBA">
      <w:pPr>
        <w:pStyle w:val="CALENDARHISTORY"/>
      </w:pPr>
      <w:r>
        <w:t>(Committee Amendment Adopted--March 23, 2017)</w:t>
      </w:r>
    </w:p>
    <w:p w:rsidR="00306BBA" w:rsidRDefault="00306BBA" w:rsidP="00306BBA">
      <w:pPr>
        <w:pStyle w:val="CALENDARHISTORY"/>
      </w:pPr>
      <w:r>
        <w:t>(Amended--March 23, 2017)</w:t>
      </w:r>
    </w:p>
    <w:p w:rsidR="00306BBA" w:rsidRDefault="00306BBA" w:rsidP="00306BBA">
      <w:pPr>
        <w:pStyle w:val="CALENDARHISTORY"/>
      </w:pPr>
      <w:r>
        <w:t>(Read the second time--March 23, 2017)</w:t>
      </w:r>
    </w:p>
    <w:p w:rsidR="00306BBA" w:rsidRPr="00306BBA" w:rsidRDefault="00306BBA" w:rsidP="00306BBA">
      <w:pPr>
        <w:pStyle w:val="CALENDARHISTORY"/>
      </w:pPr>
      <w:r>
        <w:t>(Ayes 37, Nays 0--March 23, 2017)</w:t>
      </w:r>
    </w:p>
    <w:p w:rsidR="00306BBA" w:rsidRDefault="00306BBA" w:rsidP="007B1C20"/>
    <w:p w:rsidR="00DE63B0" w:rsidRPr="00C003C9" w:rsidRDefault="00DE63B0" w:rsidP="00BA58A7">
      <w:pPr>
        <w:pStyle w:val="BILLTITLE"/>
        <w:keepNext/>
        <w:keepLines/>
      </w:pPr>
      <w:r w:rsidRPr="00C003C9">
        <w:lastRenderedPageBreak/>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DE63B0" w:rsidRDefault="00DE63B0" w:rsidP="00BA58A7">
      <w:pPr>
        <w:pStyle w:val="CALENDARHISTORY"/>
        <w:keepNext/>
        <w:keepLines/>
      </w:pPr>
      <w:r>
        <w:t>(Read the first time--February 22, 2017)</w:t>
      </w:r>
    </w:p>
    <w:p w:rsidR="00DE63B0" w:rsidRDefault="00DE63B0" w:rsidP="00BA58A7">
      <w:pPr>
        <w:pStyle w:val="CALENDARHISTORY"/>
        <w:keepNext/>
        <w:keepLines/>
      </w:pPr>
      <w:r>
        <w:t>(Reported by Committee on Medical Affairs--March 16, 2017)</w:t>
      </w:r>
    </w:p>
    <w:p w:rsidR="00DE63B0" w:rsidRDefault="00DE63B0" w:rsidP="00BA58A7">
      <w:pPr>
        <w:pStyle w:val="CALENDARHISTORY"/>
        <w:keepNext/>
        <w:keepLines/>
      </w:pPr>
      <w:r>
        <w:t>(Favorable with amendments)</w:t>
      </w:r>
    </w:p>
    <w:p w:rsidR="00DE63B0" w:rsidRDefault="00DE63B0" w:rsidP="00BA58A7">
      <w:pPr>
        <w:pStyle w:val="CALENDARHISTORY"/>
        <w:keepNext/>
        <w:keepLines/>
      </w:pPr>
      <w:r>
        <w:t>(Committee Amendment Adopted--March 23, 2017)</w:t>
      </w:r>
    </w:p>
    <w:p w:rsidR="00DE63B0" w:rsidRDefault="00DE63B0" w:rsidP="00BA58A7">
      <w:pPr>
        <w:pStyle w:val="CALENDARHISTORY"/>
        <w:keepNext/>
        <w:keepLines/>
      </w:pPr>
      <w:r>
        <w:t>(Read the second time--March 23, 2017)</w:t>
      </w:r>
    </w:p>
    <w:p w:rsidR="00DE63B0" w:rsidRPr="00DE63B0" w:rsidRDefault="00DE63B0" w:rsidP="00BA58A7">
      <w:pPr>
        <w:pStyle w:val="CALENDARHISTORY"/>
        <w:keepNext/>
        <w:keepLines/>
      </w:pPr>
      <w:r>
        <w:t>(Ayes 37, Nays 0--March 23, 2017)</w:t>
      </w:r>
    </w:p>
    <w:p w:rsidR="00183911" w:rsidRDefault="00183911" w:rsidP="007B1C20"/>
    <w:p w:rsidR="00DE63B0" w:rsidRDefault="00DE63B0" w:rsidP="007B1C20"/>
    <w:p w:rsidR="00BA58A7" w:rsidRDefault="00BA58A7" w:rsidP="007B1C20"/>
    <w:p w:rsidR="00BA58A7" w:rsidRPr="00624D97" w:rsidRDefault="00BA58A7" w:rsidP="007B1C20"/>
    <w:p w:rsidR="007B1C20" w:rsidRPr="009E1E70" w:rsidRDefault="007B1C20" w:rsidP="007B1C20">
      <w:pPr>
        <w:pStyle w:val="CALENDARHEADING"/>
      </w:pPr>
      <w:r>
        <w:lastRenderedPageBreak/>
        <w:t xml:space="preserve">SECOND READING </w:t>
      </w:r>
      <w:r>
        <w:br/>
        <w:t xml:space="preserve"> CONSENT CALENDAR</w:t>
      </w:r>
    </w:p>
    <w:p w:rsidR="007B1C20" w:rsidRPr="00BF0FDB" w:rsidRDefault="007B1C20" w:rsidP="007B1C20"/>
    <w:p w:rsidR="007B1C20" w:rsidRPr="003C2A98" w:rsidRDefault="007B1C20" w:rsidP="007B1C20"/>
    <w:p w:rsidR="007B1C20" w:rsidRPr="00CF4825" w:rsidRDefault="007B1C20" w:rsidP="007B1C20">
      <w:pPr>
        <w:pStyle w:val="BILLTITLE"/>
      </w:pPr>
      <w:r w:rsidRPr="00CF4825">
        <w:t>S.</w:t>
      </w:r>
      <w:r w:rsidRPr="00CF4825">
        <w:tab/>
        <w:t>28</w:t>
      </w:r>
      <w:r w:rsidRPr="00CF4825">
        <w:fldChar w:fldCharType="begin"/>
      </w:r>
      <w:r w:rsidRPr="00CF4825">
        <w:instrText xml:space="preserve"> XE "S. 28" \b </w:instrText>
      </w:r>
      <w:r w:rsidRPr="00CF4825">
        <w:fldChar w:fldCharType="end"/>
      </w:r>
      <w:r w:rsidRPr="00CF4825">
        <w:t xml:space="preserve">--Senator Campsen:  </w:t>
      </w:r>
      <w:r w:rsidRPr="00CF4825">
        <w:rPr>
          <w:szCs w:val="30"/>
        </w:rPr>
        <w:t xml:space="preserve">A BILL </w:t>
      </w:r>
      <w:r w:rsidRPr="00CF4825">
        <w:t>TO AMEND SECTION 59</w:t>
      </w:r>
      <w:r w:rsidRPr="00CF4825">
        <w:noBreakHyphen/>
        <w:t>39</w:t>
      </w:r>
      <w:r w:rsidRPr="00CF4825">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Judiciary--March 22, 2017)</w:t>
      </w:r>
    </w:p>
    <w:p w:rsidR="007B1C20" w:rsidRDefault="007B1C20" w:rsidP="007B1C20">
      <w:pPr>
        <w:pStyle w:val="CALENDARHISTORY"/>
      </w:pPr>
      <w:r>
        <w:t>(Favorable)</w:t>
      </w:r>
    </w:p>
    <w:p w:rsidR="007B1C20" w:rsidRDefault="007B1C20" w:rsidP="007B1C20"/>
    <w:p w:rsidR="007B1C20" w:rsidRPr="00A15333" w:rsidRDefault="007B1C20" w:rsidP="007B1C20">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Judiciary--March 22, 2017)</w:t>
      </w:r>
    </w:p>
    <w:p w:rsidR="007B1C20" w:rsidRDefault="007B1C20" w:rsidP="007B1C20">
      <w:pPr>
        <w:pStyle w:val="CALENDARHISTORY"/>
      </w:pPr>
      <w:r>
        <w:t>(Favorable with amendments)</w:t>
      </w:r>
    </w:p>
    <w:p w:rsidR="007B1C20" w:rsidRDefault="007B1C20" w:rsidP="007B1C20"/>
    <w:p w:rsidR="007B1C20" w:rsidRDefault="007B1C20" w:rsidP="007B1C20">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OF LAWS OF SOUTH CAROLINA, 1976, RELATING TO THE AWARD OF ALIMONY AND OTHER ALLOWANCES, SO AS TO PROVIDE THAT CERTAIN EARNINGS OF A </w:t>
      </w:r>
      <w:r w:rsidRPr="004760E3">
        <w:lastRenderedPageBreak/>
        <w:t>SUBSEQUENT SPOUSE ARE NOT TO BE CONSIDERED BY THE COURT WHEN MAKING, MODIFYING, OR TERMINATING THE AWARD OF ALIMONY.</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Judiciary--March 22, 2017)</w:t>
      </w:r>
    </w:p>
    <w:p w:rsidR="007B1C20" w:rsidRDefault="007B1C20" w:rsidP="007B1C20">
      <w:pPr>
        <w:pStyle w:val="CALENDARHISTORY"/>
      </w:pPr>
      <w:r>
        <w:t>(Favorable with amendments)</w:t>
      </w:r>
    </w:p>
    <w:p w:rsidR="007B1C20" w:rsidRDefault="007B1C20" w:rsidP="007B1C20"/>
    <w:p w:rsidR="007B1C20" w:rsidRPr="002A0781" w:rsidRDefault="007B1C20" w:rsidP="007B1C20">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2A0781">
        <w:rPr>
          <w:u w:color="000000" w:themeColor="text1"/>
        </w:rPr>
        <w:noBreakHyphen/>
        <w:t>SPONSORED ATHLETIC EVENTS.</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Judiciary--March 22, 2017)</w:t>
      </w:r>
    </w:p>
    <w:p w:rsidR="007B1C20" w:rsidRDefault="007B1C20" w:rsidP="007B1C20">
      <w:pPr>
        <w:pStyle w:val="CALENDARHISTORY"/>
      </w:pPr>
      <w:r>
        <w:t>(Favorable with amendments)</w:t>
      </w:r>
    </w:p>
    <w:p w:rsidR="007B1C20" w:rsidRDefault="007B1C20" w:rsidP="007B1C20"/>
    <w:p w:rsidR="00C93CF5" w:rsidRPr="00C93CF5" w:rsidRDefault="00C93CF5" w:rsidP="00C93CF5">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 xml:space="preserve">10(A) TO DELETE THOSE VICTIM SERVICES OFFICES AND OTHER ENTITIES THAT ARE MOVED TO THE NEW DIVISION; TO AMEND ARTICLE 14, CHAPTER 3, TITLE 16, TO RENAME THE ARTICLE </w:t>
      </w:r>
      <w:r w:rsidRPr="00C93CF5">
        <w:lastRenderedPageBreak/>
        <w:t>“CRIME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 TO CODIFY EXISTING BUDGET PROVISOS; AND TO MAKE CONFORMING CHANGES.</w:t>
      </w:r>
      <w:r>
        <w:t xml:space="preserve"> (Abbreviated Title)</w:t>
      </w:r>
    </w:p>
    <w:p w:rsidR="007B1C20" w:rsidRDefault="007B1C20" w:rsidP="007B1C20">
      <w:pPr>
        <w:pStyle w:val="CALENDARHISTORY"/>
      </w:pPr>
      <w:r>
        <w:t>(Read the first time--January 24, 2017)</w:t>
      </w:r>
    </w:p>
    <w:p w:rsidR="007B1C20" w:rsidRDefault="007B1C20" w:rsidP="007B1C20">
      <w:pPr>
        <w:pStyle w:val="CALENDARHISTORY"/>
      </w:pPr>
      <w:r>
        <w:t>(Reported by Committee on Judiciary--March 22, 2017)</w:t>
      </w:r>
    </w:p>
    <w:p w:rsidR="007B1C20" w:rsidRDefault="007B1C20" w:rsidP="007B1C20">
      <w:pPr>
        <w:pStyle w:val="CALENDARHISTORY"/>
      </w:pPr>
      <w:r>
        <w:t>(Favorable with amendments)</w:t>
      </w:r>
    </w:p>
    <w:p w:rsidR="007B1C20" w:rsidRDefault="007B1C20" w:rsidP="007B1C20"/>
    <w:p w:rsidR="007B1C20" w:rsidRDefault="007B1C20" w:rsidP="007B1C20">
      <w:pPr>
        <w:pStyle w:val="BILLTITLE"/>
        <w:rPr>
          <w:u w:color="000000" w:themeColor="text1"/>
        </w:rPr>
      </w:pPr>
      <w:r w:rsidRPr="00426A16">
        <w:t>S.</w:t>
      </w:r>
      <w:r w:rsidRPr="00426A16">
        <w:tab/>
        <w:t>334</w:t>
      </w:r>
      <w:r w:rsidRPr="00426A16">
        <w:fldChar w:fldCharType="begin"/>
      </w:r>
      <w:r w:rsidRPr="00426A16">
        <w:instrText xml:space="preserve"> XE "S. 334" \b </w:instrText>
      </w:r>
      <w:r w:rsidRPr="00426A16">
        <w:fldChar w:fldCharType="end"/>
      </w:r>
      <w:r w:rsidRPr="00426A16">
        <w:t xml:space="preserve">--Senator Senn:  </w:t>
      </w:r>
      <w:r w:rsidRPr="00426A16">
        <w:rPr>
          <w:szCs w:val="30"/>
        </w:rPr>
        <w:t xml:space="preserve">A BILL </w:t>
      </w:r>
      <w:r w:rsidRPr="00426A16">
        <w:rPr>
          <w:u w:color="000000" w:themeColor="text1"/>
        </w:rPr>
        <w:t>TO AMEND SECTIONS 61</w:t>
      </w:r>
      <w:r w:rsidRPr="00426A16">
        <w:rPr>
          <w:u w:color="000000" w:themeColor="text1"/>
        </w:rPr>
        <w:noBreakHyphen/>
        <w:t>4</w:t>
      </w:r>
      <w:r w:rsidRPr="00426A16">
        <w:rPr>
          <w:u w:color="000000" w:themeColor="text1"/>
        </w:rPr>
        <w:noBreakHyphen/>
        <w:t>515 AND 61</w:t>
      </w:r>
      <w:r w:rsidRPr="00426A16">
        <w:rPr>
          <w:u w:color="000000" w:themeColor="text1"/>
        </w:rPr>
        <w:noBreakHyphen/>
        <w:t>6</w:t>
      </w:r>
      <w:r w:rsidRPr="00426A16">
        <w:rPr>
          <w:u w:color="000000" w:themeColor="text1"/>
        </w:rPr>
        <w:noBreakHyphen/>
        <w:t>2016 OF THE 1976 CODE, RELATING TO PERMITS TO PURCHASE AND SELL BEER AND WINE FOR ON</w:t>
      </w:r>
      <w:r w:rsidRPr="00426A16">
        <w:rPr>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7B1C20" w:rsidRDefault="007B1C20" w:rsidP="007B1C20">
      <w:pPr>
        <w:pStyle w:val="CALENDARHISTORY"/>
      </w:pPr>
      <w:r>
        <w:t>(Read the first time--January 31, 2017)</w:t>
      </w:r>
    </w:p>
    <w:p w:rsidR="007B1C20" w:rsidRDefault="007B1C20" w:rsidP="007B1C20">
      <w:pPr>
        <w:pStyle w:val="CALENDARHISTORY"/>
      </w:pPr>
      <w:r>
        <w:t>(Reported by Committee on Judiciary--March 22, 2017)</w:t>
      </w:r>
    </w:p>
    <w:p w:rsidR="007B1C20" w:rsidRDefault="007B1C20" w:rsidP="007B1C20">
      <w:pPr>
        <w:pStyle w:val="CALENDARHISTORY"/>
      </w:pPr>
      <w:r>
        <w:t>(Favorable)</w:t>
      </w:r>
    </w:p>
    <w:p w:rsidR="007B1C20" w:rsidRDefault="007B1C20" w:rsidP="007B1C20"/>
    <w:p w:rsidR="007B1C20" w:rsidRPr="00916472" w:rsidRDefault="007B1C20" w:rsidP="007B1C20">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7B1C20" w:rsidRDefault="007B1C20" w:rsidP="007B1C20">
      <w:pPr>
        <w:pStyle w:val="CALENDARHISTORY"/>
      </w:pPr>
      <w:r>
        <w:t>(Read the first time--February 14, 2017)</w:t>
      </w:r>
    </w:p>
    <w:p w:rsidR="007B1C20" w:rsidRDefault="007B1C20" w:rsidP="007B1C20">
      <w:pPr>
        <w:pStyle w:val="CALENDARHISTORY"/>
      </w:pPr>
      <w:r>
        <w:t>(Reported by Committee on Judiciary--March 22, 2017)</w:t>
      </w:r>
    </w:p>
    <w:p w:rsidR="007B1C20" w:rsidRDefault="007B1C20" w:rsidP="007B1C20">
      <w:pPr>
        <w:pStyle w:val="CALENDARHISTORY"/>
      </w:pPr>
      <w:r>
        <w:t>(Favorable)</w:t>
      </w:r>
    </w:p>
    <w:p w:rsidR="007B1C20" w:rsidRDefault="007B1C20" w:rsidP="007B1C20"/>
    <w:p w:rsidR="007B1C20" w:rsidRDefault="007B1C20" w:rsidP="007B1C20">
      <w:pPr>
        <w:pStyle w:val="BILLTITLE"/>
        <w:rPr>
          <w:u w:color="000000" w:themeColor="text1"/>
        </w:rPr>
      </w:pPr>
      <w:r w:rsidRPr="00C5389B">
        <w:t>S.</w:t>
      </w:r>
      <w:r>
        <w:tab/>
      </w:r>
      <w:r w:rsidRPr="00C5389B">
        <w:t>447</w:t>
      </w:r>
      <w:r w:rsidRPr="00C5389B">
        <w:fldChar w:fldCharType="begin"/>
      </w:r>
      <w:r w:rsidRPr="00C5389B">
        <w:instrText xml:space="preserve"> XE "S. 447" \b </w:instrText>
      </w:r>
      <w:r w:rsidRPr="00C5389B">
        <w:fldChar w:fldCharType="end"/>
      </w:r>
      <w:r w:rsidRPr="00C5389B">
        <w:t xml:space="preserve">--Senators Young, Sabb, Shealy, M.B. Matthews, Johnson, Climer, Talley and McElveen:  </w:t>
      </w:r>
      <w:r w:rsidRPr="00C5389B">
        <w:rPr>
          <w:szCs w:val="30"/>
        </w:rPr>
        <w:t xml:space="preserve">A BILL </w:t>
      </w:r>
      <w:r w:rsidRPr="00C5389B">
        <w:rPr>
          <w:u w:color="000000" w:themeColor="text1"/>
        </w:rPr>
        <w:t>TO AMEND SECTION 63</w:t>
      </w:r>
      <w:r w:rsidRPr="00C5389B">
        <w:rPr>
          <w:u w:color="000000" w:themeColor="text1"/>
        </w:rPr>
        <w:noBreakHyphen/>
        <w:t>7</w:t>
      </w:r>
      <w:r w:rsidRPr="00C5389B">
        <w:rPr>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7B1C20" w:rsidRDefault="007B1C20" w:rsidP="007B1C20">
      <w:pPr>
        <w:pStyle w:val="CALENDARHISTORY"/>
      </w:pPr>
      <w:r>
        <w:t>(Read the first time--February 21, 2017)</w:t>
      </w:r>
    </w:p>
    <w:p w:rsidR="007B1C20" w:rsidRDefault="007B1C20" w:rsidP="007B1C20">
      <w:pPr>
        <w:pStyle w:val="CALENDARHISTORY"/>
      </w:pPr>
      <w:r>
        <w:t>(Reported by General Committee--March 22, 2017)</w:t>
      </w:r>
    </w:p>
    <w:p w:rsidR="007B1C20" w:rsidRDefault="007B1C20" w:rsidP="007B1C20">
      <w:pPr>
        <w:pStyle w:val="CALENDARHISTORY"/>
      </w:pPr>
      <w:r>
        <w:t>(Favorable with amendments)</w:t>
      </w:r>
    </w:p>
    <w:p w:rsidR="007B1C20" w:rsidRDefault="007B1C20" w:rsidP="007B1C20"/>
    <w:p w:rsidR="007B1C20" w:rsidRPr="009F74B7" w:rsidRDefault="007B1C20" w:rsidP="007B1C20">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7B1C20" w:rsidRDefault="007B1C20" w:rsidP="007B1C20">
      <w:pPr>
        <w:pStyle w:val="CALENDARHISTORY"/>
      </w:pPr>
      <w:r>
        <w:t>(Read the first time--February 21, 2017)</w:t>
      </w:r>
    </w:p>
    <w:p w:rsidR="007B1C20" w:rsidRDefault="007B1C20" w:rsidP="007B1C20">
      <w:pPr>
        <w:pStyle w:val="CALENDARHISTORY"/>
      </w:pPr>
      <w:r>
        <w:t>(Reported by General Committee--March 22, 2017)</w:t>
      </w:r>
    </w:p>
    <w:p w:rsidR="007B1C20" w:rsidRDefault="007B1C20" w:rsidP="007B1C20">
      <w:pPr>
        <w:pStyle w:val="CALENDARHISTORY"/>
      </w:pPr>
      <w:r>
        <w:t>(Favorable)</w:t>
      </w:r>
    </w:p>
    <w:p w:rsidR="007B1C20" w:rsidRDefault="007B1C20" w:rsidP="007B1C20"/>
    <w:p w:rsidR="007B1C20" w:rsidRPr="005E7F10" w:rsidRDefault="007B1C20" w:rsidP="007B1C20">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rsidR="00BA58A7">
        <w:br/>
      </w:r>
      <w:r w:rsidR="00BA58A7">
        <w:br/>
      </w:r>
      <w:r w:rsidR="00BA58A7">
        <w:br/>
      </w:r>
      <w:r w:rsidR="00BA58A7">
        <w:lastRenderedPageBreak/>
        <w:br/>
      </w:r>
      <w:r w:rsidRPr="005E7F10">
        <w:t xml:space="preserve">COUNTIES; AND TO REPEAL </w:t>
      </w:r>
      <w:r w:rsidRPr="005E7F10">
        <w:rPr>
          <w:color w:val="000000" w:themeColor="text1"/>
          <w:szCs w:val="24"/>
          <w:u w:color="000000" w:themeColor="text1"/>
        </w:rPr>
        <w:t>SECTIONS 59-53-610, 59-53-620, AND 59-53-640.</w:t>
      </w:r>
    </w:p>
    <w:p w:rsidR="007B1C20" w:rsidRDefault="007B1C20" w:rsidP="007B1C20">
      <w:pPr>
        <w:pStyle w:val="CALENDARHISTORY"/>
      </w:pPr>
      <w:r>
        <w:t>(Read the first time--February 28, 2017)</w:t>
      </w:r>
    </w:p>
    <w:p w:rsidR="007B1C20" w:rsidRDefault="007B1C20" w:rsidP="007B1C20">
      <w:pPr>
        <w:pStyle w:val="CALENDARHISTORY"/>
      </w:pPr>
      <w:r>
        <w:t>(Reported by Committee on Education--March 22, 2017)</w:t>
      </w:r>
    </w:p>
    <w:p w:rsidR="007B1C20" w:rsidRDefault="007B1C20" w:rsidP="007B1C20">
      <w:pPr>
        <w:pStyle w:val="CALENDARHISTORY"/>
      </w:pPr>
      <w:r>
        <w:t>(Favorable)</w:t>
      </w:r>
    </w:p>
    <w:p w:rsidR="007B1C20" w:rsidRDefault="007B1C20" w:rsidP="007B1C20"/>
    <w:p w:rsidR="007B1C20" w:rsidRPr="009C679C" w:rsidRDefault="007B1C20" w:rsidP="007B1C20">
      <w:pPr>
        <w:pStyle w:val="BILLTITLE"/>
      </w:pPr>
      <w:r w:rsidRPr="009C679C">
        <w:t>S.</w:t>
      </w:r>
      <w:r w:rsidRPr="009C679C">
        <w:tab/>
        <w:t>531</w:t>
      </w:r>
      <w:r w:rsidRPr="009C679C">
        <w:fldChar w:fldCharType="begin"/>
      </w:r>
      <w:r w:rsidRPr="009C679C">
        <w:instrText xml:space="preserve"> XE "S. 531" \b </w:instrText>
      </w:r>
      <w:r w:rsidRPr="009C679C">
        <w:fldChar w:fldCharType="end"/>
      </w:r>
      <w:r w:rsidRPr="009C679C">
        <w:t xml:space="preserve">--Senator Young:  </w:t>
      </w:r>
      <w:r w:rsidRPr="009C679C">
        <w:rPr>
          <w:szCs w:val="30"/>
        </w:rPr>
        <w:t xml:space="preserve">A BILL </w:t>
      </w:r>
      <w:r w:rsidRPr="009C679C">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7B1C20" w:rsidRDefault="007B1C20" w:rsidP="007B1C20">
      <w:pPr>
        <w:pStyle w:val="CALENDARHISTORY"/>
      </w:pPr>
      <w:r>
        <w:t>(Read the first time--March 9, 2017)</w:t>
      </w:r>
    </w:p>
    <w:p w:rsidR="007B1C20" w:rsidRDefault="007B1C20" w:rsidP="007B1C20">
      <w:pPr>
        <w:pStyle w:val="CALENDARHISTORY"/>
      </w:pPr>
      <w:r>
        <w:t>(Reported by Committee on Education--March 22, 2017)</w:t>
      </w:r>
    </w:p>
    <w:p w:rsidR="007B1C20" w:rsidRDefault="007B1C20" w:rsidP="007B1C20">
      <w:pPr>
        <w:pStyle w:val="CALENDARHISTORY"/>
      </w:pPr>
      <w:r>
        <w:t>(Favorable)</w:t>
      </w:r>
    </w:p>
    <w:p w:rsidR="007B1C20" w:rsidRPr="007B1C20" w:rsidRDefault="007B1C20" w:rsidP="007B1C20"/>
    <w:p w:rsidR="007B1C20" w:rsidRPr="001262F0" w:rsidRDefault="007B1C20" w:rsidP="007B1C20">
      <w:pPr>
        <w:pStyle w:val="BILLTITLE"/>
      </w:pPr>
      <w:r w:rsidRPr="001262F0">
        <w:t>H.</w:t>
      </w:r>
      <w:r w:rsidRPr="001262F0">
        <w:tab/>
        <w:t>3908</w:t>
      </w:r>
      <w:r w:rsidRPr="001262F0">
        <w:fldChar w:fldCharType="begin"/>
      </w:r>
      <w:r w:rsidRPr="001262F0">
        <w:instrText xml:space="preserve"> XE "H. 3908" \b </w:instrText>
      </w:r>
      <w:r w:rsidRPr="001262F0">
        <w:fldChar w:fldCharType="end"/>
      </w:r>
      <w:r w:rsidRPr="001262F0">
        <w:t xml:space="preserve">--Regulations and Administrative Procedures Committee:  </w:t>
      </w:r>
      <w:r w:rsidRPr="001262F0">
        <w:rPr>
          <w:szCs w:val="30"/>
        </w:rPr>
        <w:t xml:space="preserve">A JOINT RESOLUTION </w:t>
      </w:r>
      <w:r w:rsidRPr="001262F0">
        <w:t>TO APPROVE REGULATIONS OF THE OFFICE OF THE GOVERNOR, RELATING TO STATE EMERGENCY MANAGEMENT STANDARDS, DESIGNATED AS REGULATION DOCUMENT NUMBER 4703, PURSUANT TO THE PROVISIONS OF ARTICLE 1, CHAPTER 23, TITLE 1 OF THE 1976 CODE.</w:t>
      </w:r>
    </w:p>
    <w:p w:rsidR="007B1C20" w:rsidRDefault="007B1C20" w:rsidP="007B1C20">
      <w:pPr>
        <w:pStyle w:val="CALENDARHISTORY"/>
      </w:pPr>
      <w:r>
        <w:t>(Read the first time--March 9, 2017)</w:t>
      </w:r>
    </w:p>
    <w:p w:rsidR="007B1C20" w:rsidRDefault="007B1C20" w:rsidP="007B1C20">
      <w:pPr>
        <w:pStyle w:val="CALENDARHISTORY"/>
      </w:pPr>
      <w:r>
        <w:lastRenderedPageBreak/>
        <w:t>(Reported by General Committee--March 22, 2017)</w:t>
      </w:r>
    </w:p>
    <w:p w:rsidR="007B1C20" w:rsidRDefault="007B1C20" w:rsidP="007B1C20">
      <w:pPr>
        <w:pStyle w:val="CALENDARHISTORY"/>
      </w:pPr>
      <w:r>
        <w:t>(Favorable)</w:t>
      </w:r>
    </w:p>
    <w:p w:rsidR="007B1C20" w:rsidRDefault="007B1C20" w:rsidP="007B1C20"/>
    <w:p w:rsidR="007B1C20" w:rsidRPr="00DB72D4" w:rsidRDefault="007B1C20" w:rsidP="007B1C20">
      <w:pPr>
        <w:pStyle w:val="BILLTITLE"/>
        <w:rPr>
          <w:u w:color="000000" w:themeColor="text1"/>
        </w:rPr>
      </w:pPr>
      <w:r w:rsidRPr="00DB72D4">
        <w:t>H.</w:t>
      </w:r>
      <w:r w:rsidRPr="00DB72D4">
        <w:tab/>
        <w:t>3918</w:t>
      </w:r>
      <w:r w:rsidRPr="00DB72D4">
        <w:fldChar w:fldCharType="begin"/>
      </w:r>
      <w:r w:rsidRPr="00DB72D4">
        <w:instrText xml:space="preserve"> XE "H. 3918" \b </w:instrText>
      </w:r>
      <w:r w:rsidRPr="00DB72D4">
        <w:fldChar w:fldCharType="end"/>
      </w:r>
      <w:r w:rsidRPr="00DB72D4">
        <w:t xml:space="preserve">--Reps. Clemmons and Rutherford:  </w:t>
      </w:r>
      <w:r w:rsidRPr="00DB72D4">
        <w:rPr>
          <w:szCs w:val="30"/>
        </w:rPr>
        <w:t xml:space="preserve">A BILL </w:t>
      </w:r>
      <w:r w:rsidRPr="00DB72D4">
        <w:rPr>
          <w:u w:color="000000" w:themeColor="text1"/>
        </w:rPr>
        <w:t xml:space="preserve">TO AMEND THE CODE OF LAWS OF SOUTH CAROLINA, 1976, BY ADDING CHAPTER 32 TO TITLE 17 SO AS TO ENACT THE “ASSET FORFEITURE AND PRIVATE PROPERTY PROTECTION ACT”, TO DEFINE NECESSARY TERMS, TO 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INTEREST IN </w:t>
      </w:r>
      <w:r w:rsidRPr="00DB72D4">
        <w:rPr>
          <w:u w:color="000000" w:themeColor="text1"/>
        </w:rPr>
        <w:lastRenderedPageBreak/>
        <w:t>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TO DEVELOP FORMS AND PROCESSES FOR THE LAW ENFORCEMENT AGENCIES.</w:t>
      </w:r>
    </w:p>
    <w:p w:rsidR="007B1C20" w:rsidRDefault="007B1C20" w:rsidP="007B1C20">
      <w:pPr>
        <w:pStyle w:val="CALENDARHISTORY"/>
      </w:pPr>
      <w:r>
        <w:t>(Read the first time--March 7, 2017)</w:t>
      </w:r>
    </w:p>
    <w:p w:rsidR="007B1C20" w:rsidRDefault="007B1C20" w:rsidP="007B1C20">
      <w:pPr>
        <w:pStyle w:val="CALENDARHISTORY"/>
      </w:pPr>
      <w:r>
        <w:t>(Reported by General Committee--March 22, 2017)</w:t>
      </w:r>
    </w:p>
    <w:p w:rsidR="007B1C20" w:rsidRDefault="007B1C20" w:rsidP="007B1C20">
      <w:pPr>
        <w:pStyle w:val="CALENDARHISTORY"/>
      </w:pPr>
      <w:r>
        <w:t>(Favorable)</w:t>
      </w:r>
    </w:p>
    <w:p w:rsidR="007B1C20" w:rsidRDefault="007B1C20" w:rsidP="007B1C20"/>
    <w:p w:rsidR="007B1C20" w:rsidRDefault="007B1C20" w:rsidP="007B1C20">
      <w:r>
        <w:t>**Indicates Subject to Rule 39</w:t>
      </w:r>
    </w:p>
    <w:p w:rsidR="007B1C20" w:rsidRDefault="007B1C20" w:rsidP="007B1C20"/>
    <w:p w:rsidR="00DA4873" w:rsidRPr="00D62CC8" w:rsidRDefault="00DA4873" w:rsidP="00DA4873">
      <w:pPr>
        <w:pStyle w:val="BILLTITLE"/>
      </w:pPr>
      <w:r>
        <w:t>**</w:t>
      </w:r>
      <w:r w:rsidRPr="00D62CC8">
        <w:t>S.</w:t>
      </w:r>
      <w:r w:rsidRPr="00D62CC8">
        <w:tab/>
      </w:r>
      <w:r>
        <w:tab/>
      </w:r>
      <w:r w:rsidRPr="00D62CC8">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 xml:space="preserv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w:t>
      </w:r>
      <w:r w:rsidRPr="00D62CC8">
        <w:lastRenderedPageBreak/>
        <w:t>THE PROVISIONS OF THIS ACT APPLICABLE BEGINNING WITH STUDENTS ENTERING THE NINTH GRADE FOR THE 2018</w:t>
      </w:r>
      <w:r w:rsidRPr="00D62CC8">
        <w:noBreakHyphen/>
        <w:t>2019 SCHOOL YEAR.</w:t>
      </w:r>
    </w:p>
    <w:p w:rsidR="00DA4873" w:rsidRDefault="00DA4873" w:rsidP="00DA4873">
      <w:pPr>
        <w:pStyle w:val="CALENDARHISTORY"/>
      </w:pPr>
      <w:r>
        <w:t>(Read the first time--February 23, 2017)</w:t>
      </w:r>
    </w:p>
    <w:p w:rsidR="00DA4873" w:rsidRDefault="00DA4873" w:rsidP="00DA4873">
      <w:pPr>
        <w:pStyle w:val="CALENDARHISTORY"/>
      </w:pPr>
      <w:r>
        <w:t>(Reported by Committee on Education--March 23, 2017)</w:t>
      </w:r>
    </w:p>
    <w:p w:rsidR="00DA4873" w:rsidRDefault="00DA4873" w:rsidP="00DA4873">
      <w:pPr>
        <w:pStyle w:val="CALENDARHISTORY"/>
      </w:pPr>
      <w:r>
        <w:t>(Favorable with amendments)</w:t>
      </w:r>
    </w:p>
    <w:p w:rsidR="00DA4873" w:rsidRDefault="00DA4873" w:rsidP="007B1C20"/>
    <w:p w:rsidR="00DA4873" w:rsidRPr="000E3298" w:rsidRDefault="00DA4873" w:rsidP="00DA4873">
      <w:pPr>
        <w:pStyle w:val="BILLTITLE"/>
      </w:pPr>
      <w:r>
        <w:t>**</w:t>
      </w:r>
      <w:r w:rsidRPr="000E3298">
        <w:t>S.</w:t>
      </w:r>
      <w:r w:rsidRPr="000E3298">
        <w:tab/>
      </w:r>
      <w:r>
        <w:tab/>
      </w:r>
      <w:r w:rsidRPr="000E3298">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w:t>
      </w:r>
      <w:r w:rsidRPr="000E3298">
        <w:lastRenderedPageBreak/>
        <w:t>PROVIDE THAT ANY PERSON VIOLATING CHAPTER 49, TITLE 46 IS GUILTY OF A MISDEMEANOR</w:t>
      </w:r>
      <w:bookmarkStart w:id="1" w:name="titleend"/>
      <w:bookmarkEnd w:id="1"/>
      <w:r w:rsidRPr="000E3298">
        <w:t>.</w:t>
      </w:r>
    </w:p>
    <w:p w:rsidR="00DA4873" w:rsidRDefault="00DA4873" w:rsidP="00DA4873">
      <w:pPr>
        <w:pStyle w:val="CALENDARHISTORY"/>
      </w:pPr>
      <w:r>
        <w:t>(Read the first time--March 21, 2017)</w:t>
      </w:r>
    </w:p>
    <w:p w:rsidR="00DA4873" w:rsidRDefault="00DA4873" w:rsidP="00DA4873">
      <w:pPr>
        <w:pStyle w:val="CALENDARHISTORY"/>
      </w:pPr>
      <w:r>
        <w:t>(Reported by Committee on Agriculture and Natural Resources--March 23, 2017)</w:t>
      </w:r>
    </w:p>
    <w:p w:rsidR="00DA4873" w:rsidRDefault="00DA4873" w:rsidP="00DA4873">
      <w:pPr>
        <w:pStyle w:val="CALENDARHISTORY"/>
      </w:pPr>
      <w:r>
        <w:t>(Favorable with amendments)</w:t>
      </w:r>
    </w:p>
    <w:p w:rsidR="00DA4873" w:rsidRDefault="00DA4873" w:rsidP="007B1C20"/>
    <w:p w:rsidR="00DA4873" w:rsidRPr="00B7386E" w:rsidRDefault="00DA4873" w:rsidP="00DA4873">
      <w:pPr>
        <w:pStyle w:val="BILLTITLE"/>
        <w:rPr>
          <w:color w:val="000000" w:themeColor="text1"/>
          <w:u w:color="000000" w:themeColor="text1"/>
        </w:rPr>
      </w:pPr>
      <w:r>
        <w:t>**</w:t>
      </w:r>
      <w:r w:rsidRPr="00B7386E">
        <w:t>H.</w:t>
      </w:r>
      <w:r w:rsidRPr="00B7386E">
        <w:tab/>
        <w:t>3793</w:t>
      </w:r>
      <w:r w:rsidRPr="00B7386E">
        <w:fldChar w:fldCharType="begin"/>
      </w:r>
      <w:r w:rsidRPr="00B7386E">
        <w:instrText xml:space="preserve"> XE "H. 3793" \b </w:instrText>
      </w:r>
      <w:r w:rsidRPr="00B7386E">
        <w:fldChar w:fldCharType="end"/>
      </w:r>
      <w:r w:rsidRPr="00B7386E">
        <w:t xml:space="preserve">--Reps. Crawford, Clemmons, Jordan, Johnson, Fry, Hardee, Bennett, Anderson, Alexander, Atkinson, Kirby, Crosby, Arrington, Sottile, McCoy, Daning, Duckworth, Hayes, Lowe, S. Rivers, Stavrinakis, Knight, Ryhal, Hewitt, Davis, Yow and Whipper:  </w:t>
      </w:r>
      <w:r w:rsidRPr="00B7386E">
        <w:rPr>
          <w:szCs w:val="30"/>
        </w:rPr>
        <w:t xml:space="preserve">A BILL </w:t>
      </w:r>
      <w:r w:rsidRPr="00B7386E">
        <w:rPr>
          <w:color w:val="000000" w:themeColor="text1"/>
          <w:u w:color="000000" w:themeColor="text1"/>
        </w:rPr>
        <w:t>TO AMEND SECTION 59</w:t>
      </w:r>
      <w:r w:rsidRPr="00B7386E">
        <w:rPr>
          <w:color w:val="000000" w:themeColor="text1"/>
          <w:u w:color="000000" w:themeColor="text1"/>
        </w:rPr>
        <w:noBreakHyphen/>
        <w:t>103</w:t>
      </w:r>
      <w:r w:rsidRPr="00B7386E">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DA4873" w:rsidRDefault="00DA4873" w:rsidP="00DA4873">
      <w:pPr>
        <w:pStyle w:val="CALENDARHISTORY"/>
      </w:pPr>
      <w:r>
        <w:t>(Read the first time--March 9, 2017)</w:t>
      </w:r>
    </w:p>
    <w:p w:rsidR="00DA4873" w:rsidRDefault="00DA4873" w:rsidP="00DA4873">
      <w:pPr>
        <w:pStyle w:val="CALENDARHISTORY"/>
      </w:pPr>
      <w:r>
        <w:t>(Reported by Committee on Education--March 23, 2017)</w:t>
      </w:r>
    </w:p>
    <w:p w:rsidR="00DA4873" w:rsidRDefault="008E52E4" w:rsidP="008E52E4">
      <w:pPr>
        <w:pStyle w:val="CALENDARHISTORY"/>
      </w:pPr>
      <w:r>
        <w:t>(Favorable with amendments)</w:t>
      </w:r>
    </w:p>
    <w:p w:rsidR="008E52E4" w:rsidRDefault="008E52E4" w:rsidP="007B1C20"/>
    <w:p w:rsidR="008E52E4" w:rsidRPr="0099466F" w:rsidRDefault="008E52E4" w:rsidP="007B1C20"/>
    <w:p w:rsidR="007B1C20" w:rsidRPr="00884C68" w:rsidRDefault="007B1C20" w:rsidP="007B1C20">
      <w:pPr>
        <w:pStyle w:val="CALENDARHEADING"/>
        <w:keepNext/>
        <w:keepLines/>
      </w:pPr>
      <w:r>
        <w:t>STATEWIDE SECOND READING BILLS</w:t>
      </w:r>
    </w:p>
    <w:p w:rsidR="007B1C20" w:rsidRDefault="007B1C20" w:rsidP="007B1C20">
      <w:pPr>
        <w:keepNext/>
        <w:keepLines/>
        <w:tabs>
          <w:tab w:val="left" w:pos="432"/>
          <w:tab w:val="left" w:pos="864"/>
        </w:tabs>
        <w:jc w:val="center"/>
      </w:pPr>
    </w:p>
    <w:p w:rsidR="007B1C20" w:rsidRDefault="007B1C20" w:rsidP="007B1C20">
      <w:pPr>
        <w:keepNext/>
        <w:keepLines/>
        <w:tabs>
          <w:tab w:val="left" w:pos="432"/>
          <w:tab w:val="left" w:pos="864"/>
        </w:tabs>
      </w:pPr>
    </w:p>
    <w:p w:rsidR="007B1C20" w:rsidRPr="00DA6C98" w:rsidRDefault="007B1C20" w:rsidP="007B1C2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sidR="00FE0DF0">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w:t>
      </w:r>
      <w:r w:rsidRPr="00DA6C98">
        <w:rPr>
          <w:u w:color="000000" w:themeColor="text1"/>
        </w:rPr>
        <w:lastRenderedPageBreak/>
        <w:t xml:space="preserve">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Judiciary--January 24, 2017)</w:t>
      </w:r>
    </w:p>
    <w:p w:rsidR="007B1C20" w:rsidRDefault="007B1C20" w:rsidP="007B1C20">
      <w:pPr>
        <w:pStyle w:val="CALENDARHISTORY"/>
      </w:pPr>
      <w:r>
        <w:t>(Favorable)</w:t>
      </w:r>
    </w:p>
    <w:p w:rsidR="007B1C20" w:rsidRPr="00464CCE" w:rsidRDefault="007B1C20" w:rsidP="007B1C20">
      <w:pPr>
        <w:pStyle w:val="CALENDARHISTORY"/>
        <w:rPr>
          <w:u w:val="single"/>
        </w:rPr>
      </w:pPr>
      <w:r>
        <w:rPr>
          <w:u w:val="single"/>
        </w:rPr>
        <w:t>(Contested by Senator Johnson)</w:t>
      </w:r>
    </w:p>
    <w:p w:rsidR="007B1C20" w:rsidRPr="00D161B2" w:rsidRDefault="007B1C20" w:rsidP="007B1C20"/>
    <w:p w:rsidR="007B1C20" w:rsidRPr="008C05AC" w:rsidRDefault="007B1C20" w:rsidP="007B1C2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Judiciary--January 25, 2017)</w:t>
      </w:r>
    </w:p>
    <w:p w:rsidR="007B1C20" w:rsidRDefault="007B1C20" w:rsidP="007B1C20">
      <w:pPr>
        <w:pStyle w:val="CALENDARHISTORY"/>
      </w:pPr>
      <w:r>
        <w:t>(Favorable with amendments)</w:t>
      </w:r>
    </w:p>
    <w:p w:rsidR="007B1C20" w:rsidRPr="001367A2" w:rsidRDefault="007B1C20" w:rsidP="007B1C20">
      <w:pPr>
        <w:pStyle w:val="CALENDARHISTORY"/>
      </w:pPr>
      <w:r>
        <w:t xml:space="preserve">(Committee Amendment Tabled--February 23, 2017) </w:t>
      </w:r>
    </w:p>
    <w:p w:rsidR="007B1C20" w:rsidRDefault="007B1C20" w:rsidP="007B1C20">
      <w:pPr>
        <w:pStyle w:val="CALENDARHISTORY"/>
      </w:pPr>
      <w:r>
        <w:t>(Amended--February 23, 2017)</w:t>
      </w:r>
    </w:p>
    <w:p w:rsidR="007B1C20" w:rsidRDefault="007B1C20" w:rsidP="007B1C20">
      <w:pPr>
        <w:ind w:left="864"/>
      </w:pPr>
      <w:r>
        <w:t>(Amendment proposed--March 7, 2017)</w:t>
      </w:r>
    </w:p>
    <w:p w:rsidR="007B1C20" w:rsidRPr="006F7093" w:rsidRDefault="007B1C20" w:rsidP="007B1C20">
      <w:pPr>
        <w:pStyle w:val="CALENDARHISTORY"/>
      </w:pPr>
      <w:r>
        <w:t>(Document No. AMEND\JUD0245.006)</w:t>
      </w:r>
    </w:p>
    <w:p w:rsidR="007B1C20" w:rsidRPr="00F04FF2" w:rsidRDefault="007B1C20" w:rsidP="007B1C20">
      <w:pPr>
        <w:pStyle w:val="CALENDARHISTORY"/>
        <w:rPr>
          <w:u w:val="single"/>
        </w:rPr>
      </w:pPr>
      <w:r>
        <w:rPr>
          <w:u w:val="single"/>
        </w:rPr>
        <w:t>(Contested by Senator Malloy)</w:t>
      </w:r>
    </w:p>
    <w:p w:rsidR="007B1C20" w:rsidRPr="001137A9" w:rsidRDefault="007B1C20" w:rsidP="007B1C20"/>
    <w:p w:rsidR="007B1C20" w:rsidRPr="0028565F" w:rsidRDefault="007B1C20" w:rsidP="007B1C2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FE0DF0">
        <w:t xml:space="preserve"> </w:t>
      </w:r>
      <w:r w:rsidRPr="0028565F">
        <w:t>FOR ITS MEMBERSHIP, POWERS, DUTIES, AND AUTHORITY.</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Judiciary--February 22, 2017)</w:t>
      </w:r>
    </w:p>
    <w:p w:rsidR="007B1C20" w:rsidRDefault="007B1C20" w:rsidP="007B1C20">
      <w:pPr>
        <w:pStyle w:val="CALENDARHISTORY"/>
      </w:pPr>
      <w:r>
        <w:t>(Favorable with amendments)</w:t>
      </w:r>
    </w:p>
    <w:p w:rsidR="007B1C20" w:rsidRPr="00F04FF2" w:rsidRDefault="007B1C20" w:rsidP="007B1C20">
      <w:pPr>
        <w:pStyle w:val="CALENDARHISTORY"/>
        <w:rPr>
          <w:u w:val="single"/>
        </w:rPr>
      </w:pPr>
      <w:r>
        <w:rPr>
          <w:u w:val="single"/>
        </w:rPr>
        <w:t>(Contested by Senator Hembree)</w:t>
      </w:r>
    </w:p>
    <w:p w:rsidR="007B1C20" w:rsidRPr="00662E52" w:rsidRDefault="007B1C20" w:rsidP="007B1C20"/>
    <w:p w:rsidR="007B1C20" w:rsidRPr="007A475A" w:rsidRDefault="007B1C20" w:rsidP="00BA58A7">
      <w:pPr>
        <w:pStyle w:val="BILLTITLE"/>
        <w:keepNext/>
        <w:keepLines/>
      </w:pPr>
      <w:r w:rsidRPr="007A475A">
        <w:lastRenderedPageBreak/>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7B1C20" w:rsidRDefault="007B1C20" w:rsidP="00BA58A7">
      <w:pPr>
        <w:pStyle w:val="CALENDARHISTORY"/>
        <w:keepNext/>
        <w:keepLines/>
      </w:pPr>
      <w:r>
        <w:t>(Read the first time--January 10, 2017)</w:t>
      </w:r>
    </w:p>
    <w:p w:rsidR="007B1C20" w:rsidRDefault="007B1C20" w:rsidP="00BA58A7">
      <w:pPr>
        <w:pStyle w:val="CALENDARHISTORY"/>
        <w:keepNext/>
        <w:keepLines/>
      </w:pPr>
      <w:r>
        <w:t>(Reported by Committee on Transportation--March 02, 2017)</w:t>
      </w:r>
    </w:p>
    <w:p w:rsidR="007B1C20" w:rsidRDefault="007B1C20" w:rsidP="00BA58A7">
      <w:pPr>
        <w:pStyle w:val="CALENDARHISTORY"/>
        <w:keepNext/>
        <w:keepLines/>
      </w:pPr>
      <w:r>
        <w:t>(Favorable with amendments)</w:t>
      </w:r>
    </w:p>
    <w:p w:rsidR="007B1C20" w:rsidRDefault="007B1C20" w:rsidP="00BA58A7">
      <w:pPr>
        <w:pStyle w:val="CALENDARHISTORY"/>
        <w:keepNext/>
        <w:keepLines/>
      </w:pPr>
      <w:r>
        <w:t>(Committee Amendment Adopted--March 08, 2017)</w:t>
      </w:r>
    </w:p>
    <w:p w:rsidR="007B1C20" w:rsidRDefault="007B1C20" w:rsidP="00BA58A7">
      <w:pPr>
        <w:pStyle w:val="CALENDARHISTORY"/>
        <w:keepNext/>
        <w:keepLines/>
      </w:pPr>
      <w:r>
        <w:t>(Amended--March 09, 2017)</w:t>
      </w:r>
    </w:p>
    <w:p w:rsidR="007B1C20" w:rsidRPr="00E260AF" w:rsidRDefault="007B1C20" w:rsidP="007B1C20"/>
    <w:p w:rsidR="007B1C20" w:rsidRDefault="007B1C20" w:rsidP="007B1C20">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7B1C20" w:rsidRDefault="007B1C20" w:rsidP="007B1C20">
      <w:pPr>
        <w:pStyle w:val="CALENDARHISTORY"/>
      </w:pPr>
      <w:r>
        <w:t>(Read the first time--January 10, 2017)</w:t>
      </w:r>
    </w:p>
    <w:p w:rsidR="007B1C20" w:rsidRDefault="007B1C20" w:rsidP="007B1C20">
      <w:pPr>
        <w:pStyle w:val="CALENDARHISTORY"/>
      </w:pPr>
      <w:r>
        <w:t>(Reported by Committee on Judiciary--March 08, 2017)</w:t>
      </w:r>
    </w:p>
    <w:p w:rsidR="007B1C20" w:rsidRDefault="007B1C20" w:rsidP="007B1C20">
      <w:pPr>
        <w:pStyle w:val="CALENDARHISTORY"/>
      </w:pPr>
      <w:r>
        <w:t>(Favorable with amendments)</w:t>
      </w:r>
    </w:p>
    <w:p w:rsidR="007B1C20" w:rsidRDefault="007B1C20" w:rsidP="007B1C20">
      <w:pPr>
        <w:pStyle w:val="CALENDARHISTORY"/>
      </w:pPr>
      <w:r>
        <w:t>(Committee Amendment Adopted--March 16, 2017)</w:t>
      </w:r>
    </w:p>
    <w:p w:rsidR="007B1C20" w:rsidRPr="00F04FF2" w:rsidRDefault="007B1C20" w:rsidP="007B1C20">
      <w:pPr>
        <w:pStyle w:val="CALENDARHISTORY"/>
        <w:rPr>
          <w:u w:val="single"/>
        </w:rPr>
      </w:pPr>
      <w:r>
        <w:rPr>
          <w:u w:val="single"/>
        </w:rPr>
        <w:t>(Contested by Senator Malloy)</w:t>
      </w:r>
    </w:p>
    <w:p w:rsidR="007B1C20" w:rsidRDefault="007B1C20" w:rsidP="007B1C20"/>
    <w:p w:rsidR="007B1C20" w:rsidRPr="007860E9" w:rsidRDefault="007B1C20" w:rsidP="007B1C2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7B1C20" w:rsidRDefault="007B1C20" w:rsidP="007B1C20">
      <w:pPr>
        <w:pStyle w:val="CALENDARHISTORY"/>
      </w:pPr>
      <w:r>
        <w:t>(Read the first time--January 31, 2017)</w:t>
      </w:r>
    </w:p>
    <w:p w:rsidR="007B1C20" w:rsidRDefault="007B1C20" w:rsidP="007B1C20">
      <w:pPr>
        <w:pStyle w:val="CALENDARHISTORY"/>
      </w:pPr>
      <w:r>
        <w:t>(Reported by Committee on Labor, Commerce and Industry--March 09, 2017)</w:t>
      </w:r>
    </w:p>
    <w:p w:rsidR="007B1C20" w:rsidRDefault="007B1C20" w:rsidP="007B1C20">
      <w:pPr>
        <w:pStyle w:val="CALENDARHISTORY"/>
      </w:pPr>
      <w:r>
        <w:t>(Favorable with amendments)</w:t>
      </w:r>
    </w:p>
    <w:p w:rsidR="007B1C20" w:rsidRPr="00F04FF2" w:rsidRDefault="007B1C20" w:rsidP="007B1C20">
      <w:pPr>
        <w:pStyle w:val="CALENDARHISTORY"/>
        <w:rPr>
          <w:u w:val="single"/>
        </w:rPr>
      </w:pPr>
      <w:r>
        <w:rPr>
          <w:u w:val="single"/>
        </w:rPr>
        <w:t>(Contested by Senator M.B. Matthews)</w:t>
      </w:r>
    </w:p>
    <w:p w:rsidR="007B1C20" w:rsidRDefault="007B1C20" w:rsidP="007B1C20">
      <w:pPr>
        <w:tabs>
          <w:tab w:val="left" w:pos="432"/>
          <w:tab w:val="left" w:pos="864"/>
        </w:tabs>
      </w:pPr>
    </w:p>
    <w:p w:rsidR="007B1C20" w:rsidRPr="00433032" w:rsidRDefault="007B1C20" w:rsidP="00FE0DF0">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645 SO AS TO IMPOSE A ROAD USE FEE ON CERTAIN MOTOR </w:t>
      </w:r>
      <w:r w:rsidRPr="00433032">
        <w:rPr>
          <w:color w:val="000000" w:themeColor="text1"/>
          <w:u w:color="000000" w:themeColor="text1"/>
        </w:rPr>
        <w:lastRenderedPageBreak/>
        <w:t>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B1C20" w:rsidRDefault="007B1C20" w:rsidP="00FE0DF0">
      <w:pPr>
        <w:pStyle w:val="CALENDARHISTORY"/>
      </w:pPr>
      <w:r>
        <w:t>(Read the first time--March 2, 2017)</w:t>
      </w:r>
    </w:p>
    <w:p w:rsidR="007B1C20" w:rsidRDefault="007B1C20" w:rsidP="00FE0DF0">
      <w:pPr>
        <w:pStyle w:val="CALENDARHISTORY"/>
      </w:pPr>
      <w:r>
        <w:t>(Reported by Committee on Finance--March 15, 2017)</w:t>
      </w:r>
    </w:p>
    <w:p w:rsidR="007B1C20" w:rsidRDefault="007B1C20" w:rsidP="00FE0DF0">
      <w:pPr>
        <w:pStyle w:val="CALENDARHISTORY"/>
      </w:pPr>
      <w:r>
        <w:t>(Favorable with amendments)</w:t>
      </w:r>
    </w:p>
    <w:p w:rsidR="007B1C20" w:rsidRPr="00F04FF2" w:rsidRDefault="007B1C20" w:rsidP="00FE0DF0">
      <w:pPr>
        <w:pStyle w:val="CALENDARHISTORY"/>
        <w:rPr>
          <w:u w:val="single"/>
        </w:rPr>
      </w:pPr>
      <w:r>
        <w:rPr>
          <w:u w:val="single"/>
        </w:rPr>
        <w:t>(Contested by Senators Martin, Davis, Corbin, Climer, Senn, Rice, Timmons, Hembree, Peeler and Verdin)</w:t>
      </w:r>
    </w:p>
    <w:p w:rsidR="007B1C20" w:rsidRDefault="007B1C20" w:rsidP="007B1C20">
      <w:pPr>
        <w:tabs>
          <w:tab w:val="left" w:pos="432"/>
          <w:tab w:val="left" w:pos="864"/>
        </w:tabs>
        <w:jc w:val="center"/>
        <w:rPr>
          <w:b/>
        </w:rPr>
      </w:pPr>
    </w:p>
    <w:p w:rsidR="008E77D4" w:rsidRPr="00E97ADF" w:rsidRDefault="008E77D4" w:rsidP="008E77D4">
      <w:pPr>
        <w:pStyle w:val="BILLTITLE"/>
      </w:pPr>
      <w:r w:rsidRPr="00E97ADF">
        <w:t>S.</w:t>
      </w:r>
      <w:r w:rsidRPr="00E97ADF">
        <w:tab/>
        <w:t>488</w:t>
      </w:r>
      <w:r w:rsidRPr="00E97ADF">
        <w:fldChar w:fldCharType="begin"/>
      </w:r>
      <w:r w:rsidRPr="00E97ADF">
        <w:instrText xml:space="preserve"> XE "S. 488" \b </w:instrText>
      </w:r>
      <w:r w:rsidRPr="00E97ADF">
        <w:fldChar w:fldCharType="end"/>
      </w:r>
      <w:r w:rsidRPr="00E97ADF">
        <w:t xml:space="preserve">--Senators Grooms, Johnson, Campbell, Climer, Campsen, Peeler and Reese:  </w:t>
      </w:r>
      <w:r w:rsidRPr="00E97ADF">
        <w:rPr>
          <w:szCs w:val="30"/>
        </w:rPr>
        <w:t xml:space="preserve">A BILL </w:t>
      </w:r>
      <w:r w:rsidRPr="00E97ADF">
        <w:t xml:space="preserve">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w:t>
      </w:r>
      <w:r w:rsidRPr="00E97ADF">
        <w:lastRenderedPageBreak/>
        <w:t>TWENTY</w:t>
      </w:r>
      <w:r>
        <w:t xml:space="preserve"> </w:t>
      </w:r>
      <w:r w:rsidRPr="00E97ADF">
        <w:t>VEHICLES SOLD DURING THE PRECEDING YEAR AND TWO ADDITIONAL PLATES FOR EACH FIFTEEN</w:t>
      </w:r>
      <w:r>
        <w:t xml:space="preserve"> </w:t>
      </w:r>
      <w:r w:rsidRPr="00E97ADF">
        <w:t>VEHICLES SOLD BEYOND THE INITIAL TWENTY DURING THE PRECEDING YEAR.</w:t>
      </w:r>
    </w:p>
    <w:p w:rsidR="008E77D4" w:rsidRDefault="008E77D4" w:rsidP="008E77D4">
      <w:pPr>
        <w:pStyle w:val="CALENDARHISTORY"/>
      </w:pPr>
      <w:r>
        <w:t>(Read the first time--February 28, 2017)</w:t>
      </w:r>
    </w:p>
    <w:p w:rsidR="008E77D4" w:rsidRDefault="008E77D4" w:rsidP="008E77D4">
      <w:pPr>
        <w:pStyle w:val="CALENDARHISTORY"/>
      </w:pPr>
      <w:r>
        <w:t>(Reported by Committee on Transportation--March 21, 2017)</w:t>
      </w:r>
    </w:p>
    <w:p w:rsidR="008E77D4" w:rsidRDefault="008E77D4" w:rsidP="008E77D4">
      <w:pPr>
        <w:pStyle w:val="CALENDARHISTORY"/>
      </w:pPr>
      <w:r>
        <w:t>(Favorable with amendments)</w:t>
      </w:r>
    </w:p>
    <w:p w:rsidR="008E77D4" w:rsidRPr="008E77D4" w:rsidRDefault="008E77D4" w:rsidP="008E77D4">
      <w:pPr>
        <w:pStyle w:val="CALENDARHISTORY"/>
      </w:pPr>
      <w:r>
        <w:rPr>
          <w:u w:val="single"/>
        </w:rPr>
        <w:t>(Contested by Senator Fanning)</w:t>
      </w:r>
    </w:p>
    <w:p w:rsidR="007B1C20" w:rsidRDefault="007B1C20" w:rsidP="007B1C20">
      <w:pPr>
        <w:tabs>
          <w:tab w:val="left" w:pos="432"/>
          <w:tab w:val="left" w:pos="864"/>
        </w:tabs>
      </w:pPr>
    </w:p>
    <w:p w:rsidR="007B1C20" w:rsidRDefault="007B1C20" w:rsidP="007B1C20">
      <w:pPr>
        <w:tabs>
          <w:tab w:val="left" w:pos="432"/>
          <w:tab w:val="left" w:pos="864"/>
        </w:tabs>
      </w:pPr>
    </w:p>
    <w:p w:rsidR="007B1C20" w:rsidRPr="000F609E" w:rsidRDefault="007B1C20" w:rsidP="007B1C20">
      <w:pPr>
        <w:pStyle w:val="CALENDARHEADING"/>
      </w:pPr>
      <w:r>
        <w:t>CONCURRENT RESOLUTION</w:t>
      </w:r>
      <w:r w:rsidR="008E52E4">
        <w:t>S</w:t>
      </w:r>
    </w:p>
    <w:p w:rsidR="007B1C20" w:rsidRDefault="007B1C20" w:rsidP="007B1C20">
      <w:pPr>
        <w:tabs>
          <w:tab w:val="left" w:pos="432"/>
          <w:tab w:val="left" w:pos="864"/>
        </w:tabs>
      </w:pPr>
    </w:p>
    <w:p w:rsidR="007B1C20" w:rsidRDefault="007B1C20" w:rsidP="007B1C20">
      <w:pPr>
        <w:tabs>
          <w:tab w:val="left" w:pos="432"/>
          <w:tab w:val="left" w:pos="864"/>
        </w:tabs>
      </w:pPr>
    </w:p>
    <w:p w:rsidR="008E52E4" w:rsidRPr="00144277" w:rsidRDefault="008E52E4" w:rsidP="008E52E4">
      <w:pPr>
        <w:pStyle w:val="BILLTITLE"/>
      </w:pPr>
      <w:r w:rsidRPr="00144277">
        <w:t>H.</w:t>
      </w:r>
      <w:r w:rsidRPr="00144277">
        <w:tab/>
        <w:t>3696</w:t>
      </w:r>
      <w:r w:rsidRPr="00144277">
        <w:fldChar w:fldCharType="begin"/>
      </w:r>
      <w:r w:rsidRPr="00144277">
        <w:instrText xml:space="preserve"> XE "H. 3696" \b </w:instrText>
      </w:r>
      <w:r w:rsidRPr="00144277">
        <w:fldChar w:fldCharType="end"/>
      </w:r>
      <w:r w:rsidRPr="00144277">
        <w:t xml:space="preserve">--Reps. V.S. Moss, Yow, Hiott, Kirby, Ott, Atkinson, Hewitt, Burns, Chumley, Long, Duckworth and Hixon:  </w:t>
      </w:r>
      <w:r w:rsidRPr="00144277">
        <w:rPr>
          <w:szCs w:val="30"/>
        </w:rPr>
        <w:t xml:space="preserve">A CONCURRENT RESOLUTION </w:t>
      </w:r>
      <w:r w:rsidRPr="00144277">
        <w:t>TO MEMORIALIZE THE UNITED STATES CONGRESS TO TAKE CERTAIN MEASURES TO ENSURE THAT SCIENCE</w:t>
      </w:r>
      <w:r w:rsidRPr="00144277">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8E52E4" w:rsidRDefault="008E52E4" w:rsidP="008E52E4">
      <w:pPr>
        <w:pStyle w:val="CALENDARHISTORY"/>
      </w:pPr>
      <w:r>
        <w:t>(Introduced--February 23, 2017)</w:t>
      </w:r>
    </w:p>
    <w:p w:rsidR="008E52E4" w:rsidRDefault="008E52E4" w:rsidP="008E52E4">
      <w:pPr>
        <w:pStyle w:val="CALENDARHISTORY"/>
      </w:pPr>
      <w:r>
        <w:t>(Reported by Committee on Agriculture and Natural Resources--March 23, 2017)</w:t>
      </w:r>
    </w:p>
    <w:p w:rsidR="008E52E4" w:rsidRDefault="008E52E4" w:rsidP="008E52E4">
      <w:pPr>
        <w:pStyle w:val="CALENDARHISTORY"/>
      </w:pPr>
      <w:r>
        <w:t>(Favorable)</w:t>
      </w:r>
    </w:p>
    <w:p w:rsidR="008E52E4" w:rsidRDefault="008E52E4" w:rsidP="0062310D">
      <w:pPr>
        <w:tabs>
          <w:tab w:val="left" w:pos="432"/>
          <w:tab w:val="left" w:pos="864"/>
        </w:tabs>
      </w:pPr>
    </w:p>
    <w:p w:rsidR="008E52E4" w:rsidRPr="007C5AD8" w:rsidRDefault="008E52E4" w:rsidP="008E52E4">
      <w:pPr>
        <w:pStyle w:val="BILLTITLE"/>
        <w:rPr>
          <w:color w:val="000000" w:themeColor="text1"/>
          <w:u w:color="000000" w:themeColor="text1"/>
        </w:rPr>
      </w:pPr>
      <w:r w:rsidRPr="007C5AD8">
        <w:t>H.</w:t>
      </w:r>
      <w:r w:rsidRPr="007C5AD8">
        <w:tab/>
        <w:t>3987</w:t>
      </w:r>
      <w:r w:rsidRPr="007C5AD8">
        <w:fldChar w:fldCharType="begin"/>
      </w:r>
      <w:r w:rsidRPr="007C5AD8">
        <w:instrText xml:space="preserve"> XE "H. 3987" \b </w:instrText>
      </w:r>
      <w:r w:rsidRPr="007C5AD8">
        <w:fldChar w:fldCharType="end"/>
      </w:r>
      <w:r w:rsidRPr="007C5AD8">
        <w:t>--Reps. Allison, Alexander, Anderson, Anthony, Arrington, Atkinson, Atwater, Bales, Ballentine, Bamberg, Bannister, Bedingfield, Bennett, Bernstein, Blackwell, Bowers, Bradley, Brown, Burns, Caskey, Chumley, Clary, Clemmons, Clyburn, Cobb</w:t>
      </w:r>
      <w:r w:rsidRPr="007C5AD8">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Howard, </w:t>
      </w:r>
      <w:r w:rsidRPr="007C5AD8">
        <w:lastRenderedPageBreak/>
        <w:t>Huggins, Jefferson, Johnson, Jordan, King, Kirby, Knight, Loftis, Long, Lowe, Lucas, Mack, Magnuson, Martin, McCoy, McCravy, McEachern, McKnight, Mitchell, D.C. Moss, V.S. Moss, Murphy, B. Newton, W. Newton, Norrell, Ott, Parks, Pitts, Pope, Putnam, Quinn, Ridgeway, M. Rivers, S. Rivers, Robinson</w:t>
      </w:r>
      <w:r w:rsidRPr="007C5AD8">
        <w:noBreakHyphen/>
        <w:t xml:space="preserve">Simpson, Rutherford, Ryhal, Sandifer, Simrill, G.M. Smith, G.R. Smith, J.E. Smith, Sottile, Spires, Stavrinakis, Stringer, Tallon, Taylor, Thayer, Thigpen, Toole, Weeks, West, Wheeler, Whipper, White, Whitmire, Williams, Willis and Yow:  </w:t>
      </w:r>
      <w:r w:rsidRPr="007C5AD8">
        <w:rPr>
          <w:szCs w:val="30"/>
        </w:rPr>
        <w:t xml:space="preserve">A CONCURRENT RESOLUTION </w:t>
      </w:r>
      <w:r w:rsidRPr="007C5AD8">
        <w:t xml:space="preserve">TO </w:t>
      </w:r>
      <w:r w:rsidRPr="007C5AD8">
        <w:rPr>
          <w:color w:val="000000" w:themeColor="text1"/>
          <w:u w:color="000000" w:themeColor="text1"/>
        </w:rPr>
        <w:t>RECOGNIZE AND EXPRESS DEEP APPRECIATION TO THE SOUTH CAROLINA TECHNICAL COLLEGE SYSTEM FOR ITS OUTSTANDING CONTRIBUTIONS IN EDUCATING AND TRAINING OUR STATE’S WORKFORCE AND TO DECLARE APRIL 5, 2017, AS SOUTH CAROLINA TECHNICAL COLLEGE SYSTEM DAY.</w:t>
      </w:r>
    </w:p>
    <w:p w:rsidR="008E52E4" w:rsidRDefault="008E52E4" w:rsidP="008E52E4">
      <w:pPr>
        <w:pStyle w:val="CALENDARHISTORY"/>
      </w:pPr>
      <w:r>
        <w:t>(Introduced--March 14, 2017)</w:t>
      </w:r>
    </w:p>
    <w:p w:rsidR="008E52E4" w:rsidRDefault="008E52E4" w:rsidP="008E52E4">
      <w:pPr>
        <w:pStyle w:val="CALENDARHISTORY"/>
      </w:pPr>
      <w:r>
        <w:t>(Reported by Committee on Education--March 23, 2017)</w:t>
      </w:r>
    </w:p>
    <w:p w:rsidR="008E52E4" w:rsidRDefault="008E52E4" w:rsidP="008E52E4">
      <w:pPr>
        <w:pStyle w:val="CALENDARHISTORY"/>
      </w:pPr>
      <w:r>
        <w:t>(Favorable)</w:t>
      </w:r>
    </w:p>
    <w:p w:rsidR="008E52E4" w:rsidRDefault="008E52E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BA58A7"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64A37" w:rsidRDefault="00564A37" w:rsidP="0062310D">
      <w:pPr>
        <w:tabs>
          <w:tab w:val="left" w:pos="432"/>
          <w:tab w:val="left" w:pos="864"/>
        </w:tabs>
        <w:rPr>
          <w:noProof/>
        </w:rPr>
        <w:sectPr w:rsidR="00564A37" w:rsidSect="00564A3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4A37" w:rsidRPr="00564A37" w:rsidRDefault="00564A37">
      <w:pPr>
        <w:pStyle w:val="Index1"/>
        <w:tabs>
          <w:tab w:val="right" w:leader="dot" w:pos="2798"/>
        </w:tabs>
        <w:rPr>
          <w:b/>
          <w:bCs/>
          <w:noProof/>
        </w:rPr>
      </w:pPr>
      <w:r w:rsidRPr="00564A37">
        <w:rPr>
          <w:b/>
          <w:noProof/>
        </w:rPr>
        <w:t>S. 9</w:t>
      </w:r>
      <w:r w:rsidRPr="00564A37">
        <w:rPr>
          <w:b/>
          <w:noProof/>
        </w:rPr>
        <w:tab/>
      </w:r>
      <w:r w:rsidRPr="00564A37">
        <w:rPr>
          <w:b/>
          <w:bCs/>
          <w:noProof/>
        </w:rPr>
        <w:t>9</w:t>
      </w:r>
    </w:p>
    <w:p w:rsidR="00564A37" w:rsidRPr="00564A37" w:rsidRDefault="00564A37">
      <w:pPr>
        <w:pStyle w:val="Index1"/>
        <w:tabs>
          <w:tab w:val="right" w:leader="dot" w:pos="2798"/>
        </w:tabs>
        <w:rPr>
          <w:b/>
          <w:bCs/>
          <w:noProof/>
        </w:rPr>
      </w:pPr>
      <w:r w:rsidRPr="00564A37">
        <w:rPr>
          <w:b/>
          <w:noProof/>
        </w:rPr>
        <w:t>S. 28</w:t>
      </w:r>
      <w:r w:rsidRPr="00564A37">
        <w:rPr>
          <w:b/>
          <w:noProof/>
        </w:rPr>
        <w:tab/>
      </w:r>
      <w:r w:rsidRPr="00564A37">
        <w:rPr>
          <w:b/>
          <w:bCs/>
          <w:noProof/>
        </w:rPr>
        <w:t>11</w:t>
      </w:r>
    </w:p>
    <w:p w:rsidR="00564A37" w:rsidRPr="00564A37" w:rsidRDefault="00564A37">
      <w:pPr>
        <w:pStyle w:val="Index1"/>
        <w:tabs>
          <w:tab w:val="right" w:leader="dot" w:pos="2798"/>
        </w:tabs>
        <w:rPr>
          <w:b/>
          <w:bCs/>
          <w:noProof/>
        </w:rPr>
      </w:pPr>
      <w:r w:rsidRPr="00564A37">
        <w:rPr>
          <w:b/>
          <w:noProof/>
        </w:rPr>
        <w:t>S. 83</w:t>
      </w:r>
      <w:r w:rsidRPr="00564A37">
        <w:rPr>
          <w:b/>
          <w:noProof/>
        </w:rPr>
        <w:tab/>
      </w:r>
      <w:r w:rsidRPr="00564A37">
        <w:rPr>
          <w:b/>
          <w:bCs/>
          <w:noProof/>
        </w:rPr>
        <w:t>11</w:t>
      </w:r>
    </w:p>
    <w:p w:rsidR="00564A37" w:rsidRPr="00564A37" w:rsidRDefault="00564A37">
      <w:pPr>
        <w:pStyle w:val="Index1"/>
        <w:tabs>
          <w:tab w:val="right" w:leader="dot" w:pos="2798"/>
        </w:tabs>
        <w:rPr>
          <w:b/>
          <w:bCs/>
          <w:noProof/>
        </w:rPr>
      </w:pPr>
      <w:r w:rsidRPr="00564A37">
        <w:rPr>
          <w:b/>
          <w:noProof/>
        </w:rPr>
        <w:t>S. 92</w:t>
      </w:r>
      <w:r w:rsidRPr="00564A37">
        <w:rPr>
          <w:b/>
          <w:noProof/>
        </w:rPr>
        <w:tab/>
      </w:r>
      <w:r w:rsidRPr="00564A37">
        <w:rPr>
          <w:b/>
          <w:bCs/>
          <w:noProof/>
        </w:rPr>
        <w:t>11</w:t>
      </w:r>
    </w:p>
    <w:p w:rsidR="00564A37" w:rsidRPr="00564A37" w:rsidRDefault="00564A37">
      <w:pPr>
        <w:pStyle w:val="Index1"/>
        <w:tabs>
          <w:tab w:val="right" w:leader="dot" w:pos="2798"/>
        </w:tabs>
        <w:rPr>
          <w:b/>
          <w:bCs/>
          <w:noProof/>
        </w:rPr>
      </w:pPr>
      <w:r w:rsidRPr="00564A37">
        <w:rPr>
          <w:b/>
          <w:noProof/>
        </w:rPr>
        <w:t>S. 131</w:t>
      </w:r>
      <w:r w:rsidRPr="00564A37">
        <w:rPr>
          <w:b/>
          <w:noProof/>
        </w:rPr>
        <w:tab/>
      </w:r>
      <w:r w:rsidRPr="00564A37">
        <w:rPr>
          <w:b/>
          <w:bCs/>
          <w:noProof/>
        </w:rPr>
        <w:t>12</w:t>
      </w:r>
    </w:p>
    <w:p w:rsidR="00564A37" w:rsidRPr="00564A37" w:rsidRDefault="00564A37">
      <w:pPr>
        <w:pStyle w:val="Index1"/>
        <w:tabs>
          <w:tab w:val="right" w:leader="dot" w:pos="2798"/>
        </w:tabs>
        <w:rPr>
          <w:b/>
          <w:bCs/>
          <w:noProof/>
        </w:rPr>
      </w:pPr>
      <w:r w:rsidRPr="00564A37">
        <w:rPr>
          <w:b/>
          <w:noProof/>
        </w:rPr>
        <w:t>S. 137</w:t>
      </w:r>
      <w:r w:rsidRPr="00564A37">
        <w:rPr>
          <w:b/>
          <w:noProof/>
        </w:rPr>
        <w:tab/>
      </w:r>
      <w:r w:rsidRPr="00564A37">
        <w:rPr>
          <w:b/>
          <w:bCs/>
          <w:noProof/>
        </w:rPr>
        <w:t>20</w:t>
      </w:r>
    </w:p>
    <w:p w:rsidR="00564A37" w:rsidRPr="00564A37" w:rsidRDefault="00564A37">
      <w:pPr>
        <w:pStyle w:val="Index1"/>
        <w:tabs>
          <w:tab w:val="right" w:leader="dot" w:pos="2798"/>
        </w:tabs>
        <w:rPr>
          <w:b/>
          <w:bCs/>
          <w:noProof/>
        </w:rPr>
      </w:pPr>
      <w:r w:rsidRPr="00564A37">
        <w:rPr>
          <w:b/>
          <w:noProof/>
        </w:rPr>
        <w:t>S. 160</w:t>
      </w:r>
      <w:r w:rsidRPr="00564A37">
        <w:rPr>
          <w:b/>
          <w:noProof/>
        </w:rPr>
        <w:tab/>
      </w:r>
      <w:r w:rsidRPr="00564A37">
        <w:rPr>
          <w:b/>
          <w:bCs/>
          <w:noProof/>
        </w:rPr>
        <w:t>21</w:t>
      </w:r>
    </w:p>
    <w:p w:rsidR="00564A37" w:rsidRPr="00564A37" w:rsidRDefault="00564A37">
      <w:pPr>
        <w:pStyle w:val="Index1"/>
        <w:tabs>
          <w:tab w:val="right" w:leader="dot" w:pos="2798"/>
        </w:tabs>
        <w:rPr>
          <w:b/>
          <w:bCs/>
          <w:noProof/>
        </w:rPr>
      </w:pPr>
      <w:r w:rsidRPr="00564A37">
        <w:rPr>
          <w:b/>
          <w:noProof/>
        </w:rPr>
        <w:t>S. 170</w:t>
      </w:r>
      <w:r w:rsidRPr="00564A37">
        <w:rPr>
          <w:b/>
          <w:noProof/>
        </w:rPr>
        <w:tab/>
      </w:r>
      <w:r w:rsidRPr="00564A37">
        <w:rPr>
          <w:b/>
          <w:bCs/>
          <w:noProof/>
        </w:rPr>
        <w:t>22</w:t>
      </w:r>
    </w:p>
    <w:p w:rsidR="00564A37" w:rsidRPr="00564A37" w:rsidRDefault="00564A37">
      <w:pPr>
        <w:pStyle w:val="Index1"/>
        <w:tabs>
          <w:tab w:val="right" w:leader="dot" w:pos="2798"/>
        </w:tabs>
        <w:rPr>
          <w:b/>
          <w:bCs/>
          <w:noProof/>
        </w:rPr>
      </w:pPr>
      <w:r w:rsidRPr="00564A37">
        <w:rPr>
          <w:b/>
          <w:noProof/>
        </w:rPr>
        <w:t>S. 179</w:t>
      </w:r>
      <w:r w:rsidRPr="00564A37">
        <w:rPr>
          <w:b/>
          <w:noProof/>
        </w:rPr>
        <w:tab/>
      </w:r>
      <w:r w:rsidRPr="00564A37">
        <w:rPr>
          <w:b/>
          <w:bCs/>
          <w:noProof/>
        </w:rPr>
        <w:t>5</w:t>
      </w:r>
    </w:p>
    <w:p w:rsidR="00564A37" w:rsidRPr="00564A37" w:rsidRDefault="00564A37">
      <w:pPr>
        <w:pStyle w:val="Index1"/>
        <w:tabs>
          <w:tab w:val="right" w:leader="dot" w:pos="2798"/>
        </w:tabs>
        <w:rPr>
          <w:b/>
          <w:bCs/>
          <w:noProof/>
        </w:rPr>
      </w:pPr>
      <w:r w:rsidRPr="00564A37">
        <w:rPr>
          <w:b/>
          <w:noProof/>
        </w:rPr>
        <w:t>S. 199</w:t>
      </w:r>
      <w:r w:rsidRPr="00564A37">
        <w:rPr>
          <w:b/>
          <w:noProof/>
        </w:rPr>
        <w:tab/>
      </w:r>
      <w:r w:rsidRPr="00564A37">
        <w:rPr>
          <w:b/>
          <w:bCs/>
          <w:noProof/>
        </w:rPr>
        <w:t>22</w:t>
      </w:r>
    </w:p>
    <w:p w:rsidR="00564A37" w:rsidRPr="00564A37" w:rsidRDefault="00564A37">
      <w:pPr>
        <w:pStyle w:val="Index1"/>
        <w:tabs>
          <w:tab w:val="right" w:leader="dot" w:pos="2798"/>
        </w:tabs>
        <w:rPr>
          <w:b/>
          <w:bCs/>
          <w:noProof/>
        </w:rPr>
      </w:pPr>
      <w:r w:rsidRPr="00564A37">
        <w:rPr>
          <w:b/>
          <w:noProof/>
        </w:rPr>
        <w:t>S. 245</w:t>
      </w:r>
      <w:r w:rsidRPr="00564A37">
        <w:rPr>
          <w:b/>
          <w:noProof/>
        </w:rPr>
        <w:tab/>
      </w:r>
      <w:r w:rsidRPr="00564A37">
        <w:rPr>
          <w:b/>
          <w:bCs/>
          <w:noProof/>
        </w:rPr>
        <w:t>21</w:t>
      </w:r>
    </w:p>
    <w:p w:rsidR="00564A37" w:rsidRPr="00564A37" w:rsidRDefault="00564A37">
      <w:pPr>
        <w:pStyle w:val="Index1"/>
        <w:tabs>
          <w:tab w:val="right" w:leader="dot" w:pos="2798"/>
        </w:tabs>
        <w:rPr>
          <w:b/>
          <w:bCs/>
          <w:noProof/>
        </w:rPr>
      </w:pPr>
      <w:r w:rsidRPr="00564A37">
        <w:rPr>
          <w:b/>
          <w:noProof/>
        </w:rPr>
        <w:t>S. 261</w:t>
      </w:r>
      <w:r w:rsidRPr="00564A37">
        <w:rPr>
          <w:b/>
          <w:noProof/>
        </w:rPr>
        <w:tab/>
      </w:r>
      <w:r w:rsidRPr="00564A37">
        <w:rPr>
          <w:b/>
          <w:bCs/>
          <w:noProof/>
        </w:rPr>
        <w:t>6</w:t>
      </w:r>
    </w:p>
    <w:p w:rsidR="00564A37" w:rsidRPr="00564A37" w:rsidRDefault="00564A37">
      <w:pPr>
        <w:pStyle w:val="Index1"/>
        <w:tabs>
          <w:tab w:val="right" w:leader="dot" w:pos="2798"/>
        </w:tabs>
        <w:rPr>
          <w:b/>
          <w:bCs/>
          <w:noProof/>
        </w:rPr>
      </w:pPr>
      <w:r w:rsidRPr="00564A37">
        <w:rPr>
          <w:b/>
          <w:noProof/>
        </w:rPr>
        <w:t>S. 271</w:t>
      </w:r>
      <w:r w:rsidRPr="00564A37">
        <w:rPr>
          <w:b/>
          <w:noProof/>
        </w:rPr>
        <w:tab/>
      </w:r>
      <w:r w:rsidRPr="00564A37">
        <w:rPr>
          <w:b/>
          <w:bCs/>
          <w:noProof/>
        </w:rPr>
        <w:t>9</w:t>
      </w:r>
    </w:p>
    <w:p w:rsidR="00564A37" w:rsidRPr="00564A37" w:rsidRDefault="00564A37">
      <w:pPr>
        <w:pStyle w:val="Index1"/>
        <w:tabs>
          <w:tab w:val="right" w:leader="dot" w:pos="2798"/>
        </w:tabs>
        <w:rPr>
          <w:b/>
          <w:bCs/>
          <w:noProof/>
        </w:rPr>
      </w:pPr>
      <w:r w:rsidRPr="00564A37">
        <w:rPr>
          <w:b/>
          <w:noProof/>
        </w:rPr>
        <w:t>S. 289</w:t>
      </w:r>
      <w:r w:rsidRPr="00564A37">
        <w:rPr>
          <w:b/>
          <w:noProof/>
        </w:rPr>
        <w:tab/>
      </w:r>
      <w:r w:rsidRPr="00564A37">
        <w:rPr>
          <w:b/>
          <w:bCs/>
          <w:noProof/>
        </w:rPr>
        <w:t>12</w:t>
      </w:r>
    </w:p>
    <w:p w:rsidR="00564A37" w:rsidRPr="00564A37" w:rsidRDefault="00564A37">
      <w:pPr>
        <w:pStyle w:val="Index1"/>
        <w:tabs>
          <w:tab w:val="right" w:leader="dot" w:pos="2798"/>
        </w:tabs>
        <w:rPr>
          <w:b/>
          <w:bCs/>
          <w:noProof/>
        </w:rPr>
      </w:pPr>
      <w:r w:rsidRPr="00564A37">
        <w:rPr>
          <w:b/>
          <w:noProof/>
        </w:rPr>
        <w:t>S. 310</w:t>
      </w:r>
      <w:r w:rsidRPr="00564A37">
        <w:rPr>
          <w:b/>
          <w:noProof/>
        </w:rPr>
        <w:tab/>
      </w:r>
      <w:r w:rsidRPr="00564A37">
        <w:rPr>
          <w:b/>
          <w:bCs/>
          <w:noProof/>
        </w:rPr>
        <w:t>4</w:t>
      </w:r>
    </w:p>
    <w:p w:rsidR="00564A37" w:rsidRPr="00564A37" w:rsidRDefault="00564A37">
      <w:pPr>
        <w:pStyle w:val="Index1"/>
        <w:tabs>
          <w:tab w:val="right" w:leader="dot" w:pos="2798"/>
        </w:tabs>
        <w:rPr>
          <w:b/>
          <w:bCs/>
          <w:noProof/>
        </w:rPr>
      </w:pPr>
      <w:r w:rsidRPr="00564A37">
        <w:rPr>
          <w:b/>
          <w:noProof/>
        </w:rPr>
        <w:t>S. 323</w:t>
      </w:r>
      <w:r w:rsidRPr="00564A37">
        <w:rPr>
          <w:b/>
          <w:noProof/>
        </w:rPr>
        <w:tab/>
      </w:r>
      <w:r w:rsidRPr="00564A37">
        <w:rPr>
          <w:b/>
          <w:bCs/>
          <w:noProof/>
        </w:rPr>
        <w:t>23</w:t>
      </w:r>
    </w:p>
    <w:p w:rsidR="00564A37" w:rsidRPr="00564A37" w:rsidRDefault="00564A37">
      <w:pPr>
        <w:pStyle w:val="Index1"/>
        <w:tabs>
          <w:tab w:val="right" w:leader="dot" w:pos="2798"/>
        </w:tabs>
        <w:rPr>
          <w:b/>
          <w:bCs/>
          <w:noProof/>
        </w:rPr>
      </w:pPr>
      <w:r w:rsidRPr="00564A37">
        <w:rPr>
          <w:b/>
          <w:noProof/>
        </w:rPr>
        <w:t>S. 334</w:t>
      </w:r>
      <w:r w:rsidRPr="00564A37">
        <w:rPr>
          <w:b/>
          <w:noProof/>
        </w:rPr>
        <w:tab/>
      </w:r>
      <w:r w:rsidRPr="00564A37">
        <w:rPr>
          <w:b/>
          <w:bCs/>
          <w:noProof/>
        </w:rPr>
        <w:t>13</w:t>
      </w:r>
    </w:p>
    <w:p w:rsidR="00564A37" w:rsidRPr="00564A37" w:rsidRDefault="00564A37">
      <w:pPr>
        <w:pStyle w:val="Index1"/>
        <w:tabs>
          <w:tab w:val="right" w:leader="dot" w:pos="2798"/>
        </w:tabs>
        <w:rPr>
          <w:b/>
          <w:bCs/>
          <w:noProof/>
        </w:rPr>
      </w:pPr>
      <w:r w:rsidRPr="00564A37">
        <w:rPr>
          <w:b/>
          <w:noProof/>
        </w:rPr>
        <w:t>S. 415</w:t>
      </w:r>
      <w:r w:rsidRPr="00564A37">
        <w:rPr>
          <w:b/>
          <w:noProof/>
        </w:rPr>
        <w:tab/>
      </w:r>
      <w:r w:rsidRPr="00564A37">
        <w:rPr>
          <w:b/>
          <w:bCs/>
          <w:noProof/>
        </w:rPr>
        <w:t>14</w:t>
      </w:r>
    </w:p>
    <w:p w:rsidR="00564A37" w:rsidRPr="00564A37" w:rsidRDefault="00564A37">
      <w:pPr>
        <w:pStyle w:val="Index1"/>
        <w:tabs>
          <w:tab w:val="right" w:leader="dot" w:pos="2798"/>
        </w:tabs>
        <w:rPr>
          <w:b/>
          <w:bCs/>
          <w:noProof/>
        </w:rPr>
      </w:pPr>
      <w:r w:rsidRPr="00564A37">
        <w:rPr>
          <w:b/>
          <w:noProof/>
        </w:rPr>
        <w:t>S. 444</w:t>
      </w:r>
      <w:r w:rsidRPr="00564A37">
        <w:rPr>
          <w:b/>
          <w:noProof/>
        </w:rPr>
        <w:tab/>
      </w:r>
      <w:r w:rsidRPr="00564A37">
        <w:rPr>
          <w:b/>
          <w:bCs/>
          <w:noProof/>
        </w:rPr>
        <w:t>7</w:t>
      </w:r>
    </w:p>
    <w:p w:rsidR="00564A37" w:rsidRPr="00564A37" w:rsidRDefault="00564A37">
      <w:pPr>
        <w:pStyle w:val="Index1"/>
        <w:tabs>
          <w:tab w:val="right" w:leader="dot" w:pos="2798"/>
        </w:tabs>
        <w:rPr>
          <w:b/>
          <w:bCs/>
          <w:noProof/>
        </w:rPr>
      </w:pPr>
      <w:r w:rsidRPr="00564A37">
        <w:rPr>
          <w:b/>
          <w:noProof/>
        </w:rPr>
        <w:t>S. 447</w:t>
      </w:r>
      <w:r w:rsidRPr="00564A37">
        <w:rPr>
          <w:b/>
          <w:noProof/>
        </w:rPr>
        <w:tab/>
      </w:r>
      <w:r w:rsidRPr="00564A37">
        <w:rPr>
          <w:b/>
          <w:bCs/>
          <w:noProof/>
        </w:rPr>
        <w:t>15</w:t>
      </w:r>
    </w:p>
    <w:p w:rsidR="00564A37" w:rsidRPr="00564A37" w:rsidRDefault="00564A37">
      <w:pPr>
        <w:pStyle w:val="Index1"/>
        <w:tabs>
          <w:tab w:val="right" w:leader="dot" w:pos="2798"/>
        </w:tabs>
        <w:rPr>
          <w:b/>
          <w:bCs/>
          <w:noProof/>
        </w:rPr>
      </w:pPr>
      <w:r w:rsidRPr="00564A37">
        <w:rPr>
          <w:b/>
          <w:noProof/>
        </w:rPr>
        <w:t>S. 448</w:t>
      </w:r>
      <w:r w:rsidRPr="00564A37">
        <w:rPr>
          <w:b/>
          <w:noProof/>
        </w:rPr>
        <w:tab/>
      </w:r>
      <w:r w:rsidRPr="00564A37">
        <w:rPr>
          <w:b/>
          <w:bCs/>
          <w:noProof/>
        </w:rPr>
        <w:t>15</w:t>
      </w:r>
    </w:p>
    <w:p w:rsidR="00564A37" w:rsidRPr="00564A37" w:rsidRDefault="00564A37">
      <w:pPr>
        <w:pStyle w:val="Index1"/>
        <w:tabs>
          <w:tab w:val="right" w:leader="dot" w:pos="2798"/>
        </w:tabs>
        <w:rPr>
          <w:b/>
          <w:bCs/>
          <w:noProof/>
        </w:rPr>
      </w:pPr>
      <w:r w:rsidRPr="00564A37">
        <w:rPr>
          <w:b/>
          <w:noProof/>
        </w:rPr>
        <w:t>S. 462</w:t>
      </w:r>
      <w:r w:rsidRPr="00564A37">
        <w:rPr>
          <w:b/>
          <w:noProof/>
        </w:rPr>
        <w:tab/>
      </w:r>
      <w:r w:rsidRPr="00564A37">
        <w:rPr>
          <w:b/>
          <w:bCs/>
          <w:noProof/>
        </w:rPr>
        <w:t>18</w:t>
      </w:r>
    </w:p>
    <w:p w:rsidR="00564A37" w:rsidRPr="00564A37" w:rsidRDefault="00564A37">
      <w:pPr>
        <w:pStyle w:val="Index1"/>
        <w:tabs>
          <w:tab w:val="right" w:leader="dot" w:pos="2798"/>
        </w:tabs>
        <w:rPr>
          <w:b/>
          <w:bCs/>
          <w:noProof/>
        </w:rPr>
      </w:pPr>
      <w:r w:rsidRPr="00564A37">
        <w:rPr>
          <w:b/>
          <w:noProof/>
        </w:rPr>
        <w:t>S. 480</w:t>
      </w:r>
      <w:r w:rsidRPr="00564A37">
        <w:rPr>
          <w:b/>
          <w:noProof/>
        </w:rPr>
        <w:tab/>
      </w:r>
      <w:r w:rsidRPr="00564A37">
        <w:rPr>
          <w:b/>
          <w:bCs/>
          <w:noProof/>
        </w:rPr>
        <w:t>15</w:t>
      </w:r>
    </w:p>
    <w:p w:rsidR="00564A37" w:rsidRPr="00564A37" w:rsidRDefault="00564A37">
      <w:pPr>
        <w:pStyle w:val="Index1"/>
        <w:tabs>
          <w:tab w:val="right" w:leader="dot" w:pos="2798"/>
        </w:tabs>
        <w:rPr>
          <w:b/>
          <w:bCs/>
          <w:noProof/>
        </w:rPr>
      </w:pPr>
      <w:r w:rsidRPr="00564A37">
        <w:rPr>
          <w:b/>
          <w:noProof/>
        </w:rPr>
        <w:t>S. 488</w:t>
      </w:r>
      <w:r w:rsidRPr="00564A37">
        <w:rPr>
          <w:b/>
          <w:noProof/>
        </w:rPr>
        <w:tab/>
      </w:r>
      <w:r w:rsidRPr="00564A37">
        <w:rPr>
          <w:b/>
          <w:bCs/>
          <w:noProof/>
        </w:rPr>
        <w:t>24</w:t>
      </w:r>
    </w:p>
    <w:p w:rsidR="00564A37" w:rsidRPr="00564A37" w:rsidRDefault="00564A37">
      <w:pPr>
        <w:pStyle w:val="Index1"/>
        <w:tabs>
          <w:tab w:val="right" w:leader="dot" w:pos="2798"/>
        </w:tabs>
        <w:rPr>
          <w:b/>
          <w:bCs/>
          <w:noProof/>
        </w:rPr>
      </w:pPr>
      <w:r w:rsidRPr="00564A37">
        <w:rPr>
          <w:b/>
          <w:noProof/>
        </w:rPr>
        <w:t>S. 531</w:t>
      </w:r>
      <w:r w:rsidRPr="00564A37">
        <w:rPr>
          <w:b/>
          <w:noProof/>
        </w:rPr>
        <w:tab/>
      </w:r>
      <w:r w:rsidRPr="00564A37">
        <w:rPr>
          <w:b/>
          <w:bCs/>
          <w:noProof/>
        </w:rPr>
        <w:t>16</w:t>
      </w:r>
    </w:p>
    <w:p w:rsidR="00564A37" w:rsidRPr="00564A37" w:rsidRDefault="00564A37">
      <w:pPr>
        <w:pStyle w:val="Index1"/>
        <w:tabs>
          <w:tab w:val="right" w:leader="dot" w:pos="2798"/>
        </w:tabs>
        <w:rPr>
          <w:b/>
          <w:bCs/>
          <w:noProof/>
        </w:rPr>
      </w:pPr>
      <w:r w:rsidRPr="00564A37">
        <w:rPr>
          <w:b/>
          <w:noProof/>
        </w:rPr>
        <w:t>S. 532</w:t>
      </w:r>
      <w:r w:rsidRPr="00564A37">
        <w:rPr>
          <w:b/>
          <w:noProof/>
        </w:rPr>
        <w:tab/>
      </w:r>
      <w:r w:rsidRPr="00564A37">
        <w:rPr>
          <w:b/>
          <w:bCs/>
          <w:noProof/>
        </w:rPr>
        <w:t>1</w:t>
      </w:r>
    </w:p>
    <w:p w:rsidR="00564A37" w:rsidRPr="00564A37" w:rsidRDefault="00564A37">
      <w:pPr>
        <w:pStyle w:val="Index1"/>
        <w:tabs>
          <w:tab w:val="right" w:leader="dot" w:pos="2798"/>
        </w:tabs>
        <w:rPr>
          <w:b/>
          <w:bCs/>
          <w:noProof/>
        </w:rPr>
      </w:pPr>
      <w:r w:rsidRPr="00564A37">
        <w:rPr>
          <w:b/>
          <w:noProof/>
        </w:rPr>
        <w:t>S. 562</w:t>
      </w:r>
      <w:r w:rsidRPr="00564A37">
        <w:rPr>
          <w:b/>
          <w:noProof/>
        </w:rPr>
        <w:tab/>
      </w:r>
      <w:r w:rsidRPr="00564A37">
        <w:rPr>
          <w:b/>
          <w:bCs/>
          <w:noProof/>
        </w:rPr>
        <w:t>3</w:t>
      </w:r>
    </w:p>
    <w:p w:rsidR="00564A37" w:rsidRPr="00564A37" w:rsidRDefault="00564A37">
      <w:pPr>
        <w:pStyle w:val="Index1"/>
        <w:tabs>
          <w:tab w:val="right" w:leader="dot" w:pos="2798"/>
        </w:tabs>
        <w:rPr>
          <w:b/>
          <w:bCs/>
          <w:noProof/>
        </w:rPr>
      </w:pPr>
      <w:r w:rsidRPr="00564A37">
        <w:rPr>
          <w:b/>
          <w:noProof/>
        </w:rPr>
        <w:t>S. 568</w:t>
      </w:r>
      <w:r w:rsidRPr="00564A37">
        <w:rPr>
          <w:b/>
          <w:noProof/>
        </w:rPr>
        <w:tab/>
      </w:r>
      <w:r w:rsidRPr="00564A37">
        <w:rPr>
          <w:b/>
          <w:bCs/>
          <w:noProof/>
        </w:rPr>
        <w:t>3</w:t>
      </w:r>
    </w:p>
    <w:p w:rsidR="00564A37" w:rsidRDefault="00564A37">
      <w:pPr>
        <w:pStyle w:val="Index1"/>
        <w:tabs>
          <w:tab w:val="right" w:leader="dot" w:pos="2798"/>
        </w:tabs>
        <w:rPr>
          <w:b/>
          <w:bCs/>
          <w:noProof/>
        </w:rPr>
      </w:pPr>
      <w:r w:rsidRPr="00564A37">
        <w:rPr>
          <w:b/>
          <w:noProof/>
        </w:rPr>
        <w:t>S. 570</w:t>
      </w:r>
      <w:r w:rsidRPr="00564A37">
        <w:rPr>
          <w:b/>
          <w:noProof/>
        </w:rPr>
        <w:tab/>
      </w:r>
      <w:r w:rsidRPr="00564A37">
        <w:rPr>
          <w:b/>
          <w:bCs/>
          <w:noProof/>
        </w:rPr>
        <w:t>19</w:t>
      </w:r>
    </w:p>
    <w:p w:rsidR="00564A37" w:rsidRPr="00564A37" w:rsidRDefault="00564A37" w:rsidP="00564A37"/>
    <w:p w:rsidR="00564A37" w:rsidRPr="00564A37" w:rsidRDefault="00564A37">
      <w:pPr>
        <w:pStyle w:val="Index1"/>
        <w:tabs>
          <w:tab w:val="right" w:leader="dot" w:pos="2798"/>
        </w:tabs>
        <w:rPr>
          <w:b/>
          <w:bCs/>
          <w:noProof/>
        </w:rPr>
      </w:pPr>
      <w:r w:rsidRPr="00564A37">
        <w:rPr>
          <w:b/>
          <w:noProof/>
        </w:rPr>
        <w:t>H. 3438</w:t>
      </w:r>
      <w:r w:rsidRPr="00564A37">
        <w:rPr>
          <w:b/>
          <w:noProof/>
        </w:rPr>
        <w:tab/>
      </w:r>
      <w:r w:rsidRPr="00564A37">
        <w:rPr>
          <w:b/>
          <w:bCs/>
          <w:noProof/>
        </w:rPr>
        <w:t>10</w:t>
      </w:r>
    </w:p>
    <w:p w:rsidR="00564A37" w:rsidRPr="00564A37" w:rsidRDefault="00564A37">
      <w:pPr>
        <w:pStyle w:val="Index1"/>
        <w:tabs>
          <w:tab w:val="right" w:leader="dot" w:pos="2798"/>
        </w:tabs>
        <w:rPr>
          <w:b/>
          <w:bCs/>
          <w:noProof/>
        </w:rPr>
      </w:pPr>
      <w:r w:rsidRPr="00564A37">
        <w:rPr>
          <w:b/>
          <w:noProof/>
        </w:rPr>
        <w:t>H. 3488</w:t>
      </w:r>
      <w:r w:rsidRPr="00564A37">
        <w:rPr>
          <w:b/>
          <w:noProof/>
        </w:rPr>
        <w:tab/>
      </w:r>
      <w:r w:rsidRPr="00564A37">
        <w:rPr>
          <w:b/>
          <w:bCs/>
          <w:noProof/>
        </w:rPr>
        <w:t>4</w:t>
      </w:r>
    </w:p>
    <w:p w:rsidR="00564A37" w:rsidRPr="00564A37" w:rsidRDefault="00564A37">
      <w:pPr>
        <w:pStyle w:val="Index1"/>
        <w:tabs>
          <w:tab w:val="right" w:leader="dot" w:pos="2798"/>
        </w:tabs>
        <w:rPr>
          <w:b/>
          <w:bCs/>
          <w:noProof/>
        </w:rPr>
      </w:pPr>
      <w:r w:rsidRPr="00564A37">
        <w:rPr>
          <w:b/>
          <w:noProof/>
        </w:rPr>
        <w:t>H. 3516</w:t>
      </w:r>
      <w:r w:rsidRPr="00564A37">
        <w:rPr>
          <w:b/>
          <w:noProof/>
        </w:rPr>
        <w:tab/>
      </w:r>
      <w:r w:rsidRPr="00564A37">
        <w:rPr>
          <w:b/>
          <w:bCs/>
          <w:noProof/>
        </w:rPr>
        <w:t>23</w:t>
      </w:r>
    </w:p>
    <w:p w:rsidR="00564A37" w:rsidRPr="00564A37" w:rsidRDefault="00564A37">
      <w:pPr>
        <w:pStyle w:val="Index1"/>
        <w:tabs>
          <w:tab w:val="right" w:leader="dot" w:pos="2798"/>
        </w:tabs>
        <w:rPr>
          <w:b/>
          <w:bCs/>
          <w:noProof/>
        </w:rPr>
      </w:pPr>
      <w:r w:rsidRPr="00564A37">
        <w:rPr>
          <w:b/>
          <w:noProof/>
        </w:rPr>
        <w:t>H. 3582</w:t>
      </w:r>
      <w:r w:rsidRPr="00564A37">
        <w:rPr>
          <w:b/>
          <w:noProof/>
        </w:rPr>
        <w:tab/>
      </w:r>
      <w:r w:rsidRPr="00564A37">
        <w:rPr>
          <w:b/>
          <w:bCs/>
          <w:noProof/>
        </w:rPr>
        <w:t>8</w:t>
      </w:r>
    </w:p>
    <w:p w:rsidR="00564A37" w:rsidRPr="00564A37" w:rsidRDefault="00564A37">
      <w:pPr>
        <w:pStyle w:val="Index1"/>
        <w:tabs>
          <w:tab w:val="right" w:leader="dot" w:pos="2798"/>
        </w:tabs>
        <w:rPr>
          <w:b/>
          <w:bCs/>
          <w:noProof/>
        </w:rPr>
      </w:pPr>
      <w:r w:rsidRPr="00564A37">
        <w:rPr>
          <w:b/>
          <w:noProof/>
        </w:rPr>
        <w:t>H. 3661</w:t>
      </w:r>
      <w:r w:rsidRPr="00564A37">
        <w:rPr>
          <w:b/>
          <w:noProof/>
        </w:rPr>
        <w:tab/>
      </w:r>
      <w:r w:rsidRPr="00564A37">
        <w:rPr>
          <w:b/>
          <w:bCs/>
          <w:noProof/>
        </w:rPr>
        <w:t>8</w:t>
      </w:r>
    </w:p>
    <w:p w:rsidR="00564A37" w:rsidRPr="00564A37" w:rsidRDefault="00564A37">
      <w:pPr>
        <w:pStyle w:val="Index1"/>
        <w:tabs>
          <w:tab w:val="right" w:leader="dot" w:pos="2798"/>
        </w:tabs>
        <w:rPr>
          <w:b/>
          <w:bCs/>
          <w:noProof/>
        </w:rPr>
      </w:pPr>
      <w:r w:rsidRPr="00564A37">
        <w:rPr>
          <w:b/>
          <w:noProof/>
        </w:rPr>
        <w:t>H. 3696</w:t>
      </w:r>
      <w:r w:rsidRPr="00564A37">
        <w:rPr>
          <w:b/>
          <w:noProof/>
        </w:rPr>
        <w:tab/>
      </w:r>
      <w:r w:rsidRPr="00564A37">
        <w:rPr>
          <w:b/>
          <w:bCs/>
          <w:noProof/>
        </w:rPr>
        <w:t>25</w:t>
      </w:r>
    </w:p>
    <w:p w:rsidR="00564A37" w:rsidRPr="00564A37" w:rsidRDefault="00564A37">
      <w:pPr>
        <w:pStyle w:val="Index1"/>
        <w:tabs>
          <w:tab w:val="right" w:leader="dot" w:pos="2798"/>
        </w:tabs>
        <w:rPr>
          <w:b/>
          <w:bCs/>
          <w:noProof/>
        </w:rPr>
      </w:pPr>
      <w:r w:rsidRPr="00564A37">
        <w:rPr>
          <w:b/>
          <w:noProof/>
        </w:rPr>
        <w:t>H. 3793</w:t>
      </w:r>
      <w:r w:rsidRPr="00564A37">
        <w:rPr>
          <w:b/>
          <w:noProof/>
        </w:rPr>
        <w:tab/>
      </w:r>
      <w:r w:rsidRPr="00564A37">
        <w:rPr>
          <w:b/>
          <w:bCs/>
          <w:noProof/>
        </w:rPr>
        <w:t>20</w:t>
      </w:r>
    </w:p>
    <w:p w:rsidR="00564A37" w:rsidRPr="00564A37" w:rsidRDefault="00564A37">
      <w:pPr>
        <w:pStyle w:val="Index1"/>
        <w:tabs>
          <w:tab w:val="right" w:leader="dot" w:pos="2798"/>
        </w:tabs>
        <w:rPr>
          <w:b/>
          <w:bCs/>
          <w:noProof/>
        </w:rPr>
      </w:pPr>
      <w:r w:rsidRPr="00564A37">
        <w:rPr>
          <w:b/>
          <w:noProof/>
        </w:rPr>
        <w:t>H. 3803</w:t>
      </w:r>
      <w:r w:rsidRPr="00564A37">
        <w:rPr>
          <w:b/>
          <w:noProof/>
        </w:rPr>
        <w:tab/>
      </w:r>
      <w:r w:rsidRPr="00564A37">
        <w:rPr>
          <w:b/>
          <w:bCs/>
          <w:noProof/>
        </w:rPr>
        <w:t>8</w:t>
      </w:r>
    </w:p>
    <w:p w:rsidR="00564A37" w:rsidRPr="00564A37" w:rsidRDefault="00564A37">
      <w:pPr>
        <w:pStyle w:val="Index1"/>
        <w:tabs>
          <w:tab w:val="right" w:leader="dot" w:pos="2798"/>
        </w:tabs>
        <w:rPr>
          <w:b/>
          <w:bCs/>
          <w:noProof/>
        </w:rPr>
      </w:pPr>
      <w:r w:rsidRPr="00564A37">
        <w:rPr>
          <w:b/>
          <w:noProof/>
        </w:rPr>
        <w:t>H. 3908</w:t>
      </w:r>
      <w:r w:rsidRPr="00564A37">
        <w:rPr>
          <w:b/>
          <w:noProof/>
        </w:rPr>
        <w:tab/>
      </w:r>
      <w:r w:rsidRPr="00564A37">
        <w:rPr>
          <w:b/>
          <w:bCs/>
          <w:noProof/>
        </w:rPr>
        <w:t>16</w:t>
      </w:r>
    </w:p>
    <w:p w:rsidR="00564A37" w:rsidRPr="00564A37" w:rsidRDefault="00564A37">
      <w:pPr>
        <w:pStyle w:val="Index1"/>
        <w:tabs>
          <w:tab w:val="right" w:leader="dot" w:pos="2798"/>
        </w:tabs>
        <w:rPr>
          <w:b/>
          <w:bCs/>
          <w:noProof/>
        </w:rPr>
      </w:pPr>
      <w:r w:rsidRPr="00564A37">
        <w:rPr>
          <w:b/>
          <w:noProof/>
        </w:rPr>
        <w:t>H. 3918</w:t>
      </w:r>
      <w:r w:rsidRPr="00564A37">
        <w:rPr>
          <w:b/>
          <w:noProof/>
        </w:rPr>
        <w:tab/>
      </w:r>
      <w:r w:rsidRPr="00564A37">
        <w:rPr>
          <w:b/>
          <w:bCs/>
          <w:noProof/>
        </w:rPr>
        <w:t>17</w:t>
      </w:r>
    </w:p>
    <w:p w:rsidR="00564A37" w:rsidRPr="00564A37" w:rsidRDefault="00564A37">
      <w:pPr>
        <w:pStyle w:val="Index1"/>
        <w:tabs>
          <w:tab w:val="right" w:leader="dot" w:pos="2798"/>
        </w:tabs>
        <w:rPr>
          <w:b/>
          <w:bCs/>
          <w:noProof/>
        </w:rPr>
      </w:pPr>
      <w:r w:rsidRPr="00564A37">
        <w:rPr>
          <w:b/>
          <w:noProof/>
        </w:rPr>
        <w:t>H. 3987</w:t>
      </w:r>
      <w:r w:rsidRPr="00564A37">
        <w:rPr>
          <w:b/>
          <w:noProof/>
        </w:rPr>
        <w:tab/>
      </w:r>
      <w:r w:rsidRPr="00564A37">
        <w:rPr>
          <w:b/>
          <w:bCs/>
          <w:noProof/>
        </w:rPr>
        <w:t>25</w:t>
      </w:r>
    </w:p>
    <w:p w:rsidR="00564A37" w:rsidRDefault="00564A37" w:rsidP="0062310D">
      <w:pPr>
        <w:tabs>
          <w:tab w:val="left" w:pos="432"/>
          <w:tab w:val="left" w:pos="864"/>
        </w:tabs>
        <w:rPr>
          <w:noProof/>
        </w:rPr>
        <w:sectPr w:rsidR="00564A37" w:rsidSect="00564A37">
          <w:type w:val="continuous"/>
          <w:pgSz w:w="12240" w:h="15840" w:code="1"/>
          <w:pgMar w:top="1008" w:right="4666" w:bottom="3499" w:left="1238" w:header="0" w:footer="3499" w:gutter="0"/>
          <w:cols w:num="2" w:space="720"/>
          <w:titlePg/>
          <w:docGrid w:linePitch="360"/>
        </w:sectPr>
      </w:pPr>
    </w:p>
    <w:p w:rsidR="0036113A" w:rsidRDefault="00564A3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64A3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0D" w:rsidRDefault="0054330D">
      <w:r>
        <w:separator/>
      </w:r>
    </w:p>
  </w:endnote>
  <w:endnote w:type="continuationSeparator" w:id="0">
    <w:p w:rsidR="0054330D" w:rsidRDefault="005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0D" w:rsidRDefault="005433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8321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0D" w:rsidRDefault="00543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0D" w:rsidRDefault="005433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832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0D" w:rsidRDefault="0054330D">
      <w:r>
        <w:separator/>
      </w:r>
    </w:p>
  </w:footnote>
  <w:footnote w:type="continuationSeparator" w:id="0">
    <w:p w:rsidR="0054330D" w:rsidRDefault="00543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3C"/>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2ABD"/>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3911"/>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7D3C"/>
    <w:rsid w:val="00300F02"/>
    <w:rsid w:val="00301D8A"/>
    <w:rsid w:val="00302F43"/>
    <w:rsid w:val="00304219"/>
    <w:rsid w:val="00306BBA"/>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4D"/>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30D"/>
    <w:rsid w:val="0054355D"/>
    <w:rsid w:val="00544917"/>
    <w:rsid w:val="00546E40"/>
    <w:rsid w:val="0054709A"/>
    <w:rsid w:val="0055575A"/>
    <w:rsid w:val="0056201D"/>
    <w:rsid w:val="00562020"/>
    <w:rsid w:val="00564A37"/>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7E3"/>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1C20"/>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52E4"/>
    <w:rsid w:val="008E711E"/>
    <w:rsid w:val="008E77D4"/>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07C2A"/>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58A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3CF5"/>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3216"/>
    <w:rsid w:val="00D84179"/>
    <w:rsid w:val="00D85E74"/>
    <w:rsid w:val="00D877EA"/>
    <w:rsid w:val="00D87A9B"/>
    <w:rsid w:val="00DA1F6A"/>
    <w:rsid w:val="00DA26C0"/>
    <w:rsid w:val="00DA4873"/>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E63B0"/>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1C6C"/>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0DF0"/>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580B4E-06A8-4D75-8D12-41CDBE5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56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37"/>
    <w:rPr>
      <w:rFonts w:ascii="Segoe UI" w:hAnsi="Segoe UI" w:cs="Segoe UI"/>
      <w:sz w:val="18"/>
      <w:szCs w:val="18"/>
    </w:rPr>
  </w:style>
  <w:style w:type="paragraph" w:styleId="Index1">
    <w:name w:val="index 1"/>
    <w:basedOn w:val="Normal"/>
    <w:next w:val="Normal"/>
    <w:autoRedefine/>
    <w:uiPriority w:val="99"/>
    <w:semiHidden/>
    <w:unhideWhenUsed/>
    <w:rsid w:val="00564A3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6CB1-BAD4-4602-B190-7F80E91E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61679B22.dotm</Template>
  <TotalTime>0</TotalTime>
  <Pages>29</Pages>
  <Words>6485</Words>
  <Characters>34658</Characters>
  <Application>Microsoft Office Word</Application>
  <DocSecurity>0</DocSecurity>
  <Lines>1178</Lines>
  <Paragraphs>277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3/24/2017 - South Carolina Legislature Online</dc:title>
  <dc:creator>LesleyStone</dc:creator>
  <cp:lastModifiedBy>Lavarres Lynch</cp:lastModifiedBy>
  <cp:revision>2</cp:revision>
  <cp:lastPrinted>2017-03-23T16:50:00Z</cp:lastPrinted>
  <dcterms:created xsi:type="dcterms:W3CDTF">2017-03-23T19:04:00Z</dcterms:created>
  <dcterms:modified xsi:type="dcterms:W3CDTF">2017-03-23T19:04:00Z</dcterms:modified>
</cp:coreProperties>
</file>