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4D6" w:rsidRDefault="004E64D6" w:rsidP="004E64D6">
      <w:pPr>
        <w:widowControl w:val="0"/>
        <w:jc w:val="center"/>
      </w:pPr>
      <w:r w:rsidRPr="004E64D6">
        <w:rPr>
          <w:b/>
        </w:rPr>
        <w:t>South Carolina General Assembly</w:t>
      </w:r>
    </w:p>
    <w:p w:rsidR="004E64D6" w:rsidRDefault="004E64D6" w:rsidP="004E64D6">
      <w:pPr>
        <w:widowControl w:val="0"/>
        <w:jc w:val="center"/>
      </w:pPr>
      <w:r>
        <w:t>123rd Session, 2019-2020</w:t>
      </w:r>
    </w:p>
    <w:p w:rsidR="004E64D6" w:rsidRDefault="004E64D6" w:rsidP="004E64D6">
      <w:pPr>
        <w:widowControl w:val="0"/>
        <w:jc w:val="left"/>
      </w:pPr>
    </w:p>
    <w:p w:rsidR="004E64D6" w:rsidRDefault="004E64D6" w:rsidP="004E64D6">
      <w:pPr>
        <w:widowControl w:val="0"/>
        <w:jc w:val="left"/>
        <w:rPr>
          <w:b/>
        </w:rPr>
      </w:pPr>
      <w:r w:rsidRPr="004E64D6">
        <w:rPr>
          <w:b/>
        </w:rPr>
        <w:t>S.</w:t>
      </w:r>
      <w:r>
        <w:rPr>
          <w:b/>
        </w:rPr>
        <w:t xml:space="preserve"> </w:t>
      </w:r>
      <w:r w:rsidRPr="004E64D6">
        <w:rPr>
          <w:b/>
        </w:rPr>
        <w:t>1282</w:t>
      </w:r>
    </w:p>
    <w:p w:rsidR="004E64D6" w:rsidRDefault="004E64D6" w:rsidP="004E64D6">
      <w:pPr>
        <w:widowControl w:val="0"/>
        <w:jc w:val="left"/>
        <w:rPr>
          <w:b/>
        </w:rPr>
      </w:pPr>
    </w:p>
    <w:p w:rsidR="004E64D6" w:rsidRDefault="004E64D6" w:rsidP="004E64D6">
      <w:pPr>
        <w:widowControl w:val="0"/>
        <w:jc w:val="left"/>
      </w:pPr>
      <w:r w:rsidRPr="004E64D6">
        <w:rPr>
          <w:b/>
        </w:rPr>
        <w:t>STATUS INFORMATION</w:t>
      </w:r>
    </w:p>
    <w:p w:rsidR="004E64D6" w:rsidRDefault="004E64D6" w:rsidP="004E64D6">
      <w:pPr>
        <w:widowControl w:val="0"/>
        <w:jc w:val="left"/>
      </w:pPr>
    </w:p>
    <w:p w:rsidR="004E64D6" w:rsidRDefault="004E64D6" w:rsidP="004E64D6">
      <w:pPr>
        <w:widowControl w:val="0"/>
        <w:jc w:val="left"/>
      </w:pPr>
      <w:r>
        <w:t>Concurrent Resolution</w:t>
      </w:r>
    </w:p>
    <w:p w:rsidR="004E64D6" w:rsidRDefault="004E64D6" w:rsidP="004E64D6">
      <w:pPr>
        <w:widowControl w:val="0"/>
        <w:jc w:val="left"/>
      </w:pPr>
      <w:r>
        <w:t>Sponsors: Senators McElveen, Sheheen, McLeod, Alexander, Allen, Bennett, Campbell, Campsen, Cash, Climer, Corbin, Cromer, Davis, Fanning, Gambrell, Goldfinch, Gregory, Grooms, Harpootlian, Hembree, Hutto, Jackson, Johnson, Kimpson, Leatherman, Loftis, Malloy, Martin, Massey, J. Matthews, M.B. Matthews, Nicholson, Peeler, Rankin, Reese, Rice, Sabb, Scott, Senn, Setzler, Shealy, Talley, Turner, Verdin, Williams and Young</w:t>
      </w:r>
    </w:p>
    <w:p w:rsidR="004E64D6" w:rsidRDefault="004E64D6" w:rsidP="004E64D6">
      <w:pPr>
        <w:widowControl w:val="0"/>
        <w:jc w:val="left"/>
      </w:pPr>
      <w:r>
        <w:t>Document Path: l:\council\bills\gm\24426ph20.docx</w:t>
      </w:r>
    </w:p>
    <w:p w:rsidR="004E64D6" w:rsidRDefault="004E64D6" w:rsidP="004E64D6">
      <w:pPr>
        <w:widowControl w:val="0"/>
        <w:jc w:val="left"/>
      </w:pPr>
    </w:p>
    <w:p w:rsidR="009565A5" w:rsidRDefault="009565A5" w:rsidP="004E64D6">
      <w:pPr>
        <w:widowControl w:val="0"/>
        <w:jc w:val="left"/>
      </w:pPr>
      <w:r>
        <w:t>Introduced in the Senate on September 22, 2020</w:t>
      </w:r>
    </w:p>
    <w:p w:rsidR="009565A5" w:rsidRDefault="009565A5" w:rsidP="004E64D6">
      <w:pPr>
        <w:widowControl w:val="0"/>
        <w:jc w:val="left"/>
      </w:pPr>
      <w:r>
        <w:t>Introduced in the House on September 22, 2020</w:t>
      </w:r>
    </w:p>
    <w:p w:rsidR="009565A5" w:rsidRDefault="009565A5" w:rsidP="004E64D6">
      <w:pPr>
        <w:widowControl w:val="0"/>
        <w:jc w:val="left"/>
      </w:pPr>
      <w:r>
        <w:t>Adopted by the General Assembly on September 22, 2020</w:t>
      </w:r>
    </w:p>
    <w:p w:rsidR="009565A5" w:rsidRDefault="009565A5" w:rsidP="004E64D6">
      <w:pPr>
        <w:widowControl w:val="0"/>
        <w:jc w:val="left"/>
      </w:pPr>
    </w:p>
    <w:p w:rsidR="004E64D6" w:rsidRDefault="00750C5C" w:rsidP="004E64D6">
      <w:pPr>
        <w:widowControl w:val="0"/>
        <w:jc w:val="left"/>
      </w:pPr>
      <w:r>
        <w:t>Summary: Harold Brown</w:t>
      </w:r>
    </w:p>
    <w:p w:rsidR="004E64D6" w:rsidRDefault="004E64D6" w:rsidP="004E64D6">
      <w:pPr>
        <w:widowControl w:val="0"/>
        <w:jc w:val="left"/>
      </w:pPr>
    </w:p>
    <w:p w:rsidR="004E64D6" w:rsidRDefault="004E64D6" w:rsidP="004E64D6">
      <w:pPr>
        <w:widowControl w:val="0"/>
        <w:jc w:val="left"/>
      </w:pPr>
    </w:p>
    <w:p w:rsidR="004E64D6" w:rsidRDefault="004E64D6" w:rsidP="004E64D6">
      <w:pPr>
        <w:widowControl w:val="0"/>
        <w:tabs>
          <w:tab w:val="center" w:pos="590"/>
          <w:tab w:val="center" w:pos="1440"/>
          <w:tab w:val="left" w:pos="1872"/>
          <w:tab w:val="left" w:pos="9187"/>
        </w:tabs>
        <w:jc w:val="left"/>
      </w:pPr>
      <w:r w:rsidRPr="004E64D6">
        <w:rPr>
          <w:b/>
        </w:rPr>
        <w:t>HISTORY OF LEGISLATIVE ACTIONS</w:t>
      </w:r>
    </w:p>
    <w:p w:rsidR="004E64D6" w:rsidRDefault="004E64D6" w:rsidP="004E64D6">
      <w:pPr>
        <w:widowControl w:val="0"/>
        <w:tabs>
          <w:tab w:val="center" w:pos="590"/>
          <w:tab w:val="center" w:pos="1440"/>
          <w:tab w:val="left" w:pos="1872"/>
          <w:tab w:val="left" w:pos="9187"/>
        </w:tabs>
        <w:jc w:val="left"/>
      </w:pPr>
    </w:p>
    <w:p w:rsidR="004E64D6" w:rsidRPr="004E64D6" w:rsidRDefault="004E64D6" w:rsidP="004E64D6">
      <w:pPr>
        <w:widowControl w:val="0"/>
        <w:tabs>
          <w:tab w:val="center" w:pos="590"/>
          <w:tab w:val="center" w:pos="1440"/>
          <w:tab w:val="left" w:pos="1872"/>
          <w:tab w:val="left" w:pos="9187"/>
        </w:tabs>
        <w:jc w:val="left"/>
      </w:pPr>
      <w:r w:rsidRPr="004E64D6">
        <w:rPr>
          <w:u w:val="single"/>
        </w:rPr>
        <w:tab/>
        <w:t>Date</w:t>
      </w:r>
      <w:r w:rsidRPr="004E64D6">
        <w:rPr>
          <w:u w:val="single"/>
        </w:rPr>
        <w:tab/>
        <w:t>Body</w:t>
      </w:r>
      <w:r w:rsidRPr="004E64D6">
        <w:rPr>
          <w:u w:val="single"/>
        </w:rPr>
        <w:tab/>
        <w:t>Action Description with journal page number</w:t>
      </w:r>
      <w:r w:rsidRPr="004E64D6">
        <w:rPr>
          <w:u w:val="single"/>
        </w:rPr>
        <w:tab/>
      </w:r>
    </w:p>
    <w:p w:rsidR="006B5BB3" w:rsidRDefault="006B5BB3" w:rsidP="006B5BB3">
      <w:pPr>
        <w:widowControl w:val="0"/>
        <w:tabs>
          <w:tab w:val="right" w:pos="1008"/>
          <w:tab w:val="left" w:pos="1152"/>
          <w:tab w:val="left" w:pos="1872"/>
          <w:tab w:val="left" w:pos="9187"/>
        </w:tabs>
        <w:ind w:left="2088" w:hanging="2088"/>
      </w:pPr>
      <w:r>
        <w:tab/>
        <w:t>9/22/2020</w:t>
      </w:r>
      <w:r>
        <w:tab/>
        <w:t>Senate</w:t>
      </w:r>
      <w:r>
        <w:tab/>
        <w:t>Introduced, adopted, sent to House (</w:t>
      </w:r>
      <w:hyperlink r:id="rId7" w:history="1">
        <w:r w:rsidRPr="00D9009A">
          <w:rPr>
            <w:rStyle w:val="Hyperlink"/>
          </w:rPr>
          <w:t>Senate Journal</w:t>
        </w:r>
        <w:r w:rsidRPr="00D9009A">
          <w:rPr>
            <w:rStyle w:val="Hyperlink"/>
          </w:rPr>
          <w:noBreakHyphen/>
          <w:t>page 8</w:t>
        </w:r>
      </w:hyperlink>
      <w:r>
        <w:t>)</w:t>
      </w:r>
    </w:p>
    <w:p w:rsidR="006B5BB3" w:rsidRDefault="006B5BB3" w:rsidP="006B5BB3">
      <w:pPr>
        <w:widowControl w:val="0"/>
        <w:tabs>
          <w:tab w:val="right" w:pos="1008"/>
          <w:tab w:val="left" w:pos="1152"/>
          <w:tab w:val="left" w:pos="1872"/>
          <w:tab w:val="left" w:pos="9187"/>
        </w:tabs>
        <w:ind w:left="2088" w:hanging="2088"/>
      </w:pPr>
      <w:r>
        <w:tab/>
        <w:t>9/22/2020</w:t>
      </w:r>
      <w:r>
        <w:tab/>
        <w:t>House</w:t>
      </w:r>
      <w:r>
        <w:tab/>
        <w:t>Introduced, adopted, returned with concurrence (</w:t>
      </w:r>
      <w:hyperlink r:id="rId8" w:history="1">
        <w:r w:rsidRPr="00D9009A">
          <w:rPr>
            <w:rStyle w:val="Hyperlink"/>
          </w:rPr>
          <w:t>House Journal</w:t>
        </w:r>
        <w:r w:rsidRPr="00D9009A">
          <w:rPr>
            <w:rStyle w:val="Hyperlink"/>
          </w:rPr>
          <w:noBreakHyphen/>
          <w:t>page 89</w:t>
        </w:r>
      </w:hyperlink>
      <w:r>
        <w:t>)</w:t>
      </w:r>
    </w:p>
    <w:p w:rsidR="006B5BB3" w:rsidRDefault="006B5BB3" w:rsidP="006B5BB3">
      <w:pPr>
        <w:widowControl w:val="0"/>
        <w:tabs>
          <w:tab w:val="right" w:pos="1008"/>
          <w:tab w:val="left" w:pos="1152"/>
          <w:tab w:val="left" w:pos="1872"/>
          <w:tab w:val="left" w:pos="9187"/>
        </w:tabs>
        <w:ind w:left="2088" w:hanging="2088"/>
      </w:pPr>
    </w:p>
    <w:p w:rsidR="004E64D6" w:rsidRDefault="004E64D6" w:rsidP="004E64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64D6">
          <w:rPr>
            <w:rStyle w:val="Hyperlink"/>
          </w:rPr>
          <w:t>legislative information</w:t>
        </w:r>
      </w:hyperlink>
      <w:r>
        <w:t xml:space="preserve"> at the website</w:t>
      </w:r>
    </w:p>
    <w:p w:rsidR="004E64D6" w:rsidRDefault="004E64D6" w:rsidP="004E64D6">
      <w:pPr>
        <w:widowControl w:val="0"/>
        <w:tabs>
          <w:tab w:val="right" w:pos="1008"/>
          <w:tab w:val="left" w:pos="1152"/>
          <w:tab w:val="left" w:pos="1872"/>
          <w:tab w:val="left" w:pos="9187"/>
        </w:tabs>
        <w:ind w:left="2088" w:hanging="2088"/>
        <w:jc w:val="left"/>
      </w:pPr>
    </w:p>
    <w:p w:rsidR="004E64D6" w:rsidRPr="004E64D6" w:rsidRDefault="004E64D6" w:rsidP="004E64D6">
      <w:pPr>
        <w:widowControl w:val="0"/>
        <w:tabs>
          <w:tab w:val="right" w:pos="1008"/>
          <w:tab w:val="left" w:pos="1152"/>
          <w:tab w:val="left" w:pos="1872"/>
          <w:tab w:val="left" w:pos="9187"/>
        </w:tabs>
        <w:ind w:left="2088" w:hanging="2088"/>
        <w:jc w:val="left"/>
      </w:pPr>
    </w:p>
    <w:p w:rsidR="004E64D6" w:rsidRDefault="004E64D6" w:rsidP="004E64D6">
      <w:r w:rsidRPr="004E64D6">
        <w:rPr>
          <w:b/>
        </w:rPr>
        <w:t>VERSIONS OF THIS BILL</w:t>
      </w:r>
    </w:p>
    <w:p w:rsidR="004E64D6" w:rsidRDefault="004E64D6" w:rsidP="004E64D6"/>
    <w:p w:rsidR="004E64D6" w:rsidRDefault="00276E80" w:rsidP="004E64D6">
      <w:hyperlink r:id="rId10" w:history="1">
        <w:r w:rsidR="004E64D6">
          <w:rPr>
            <w:rStyle w:val="Hyperlink"/>
          </w:rPr>
          <w:t>9/22/2020</w:t>
        </w:r>
      </w:hyperlink>
    </w:p>
    <w:p w:rsidR="004E64D6" w:rsidRDefault="004E64D6" w:rsidP="004E64D6"/>
    <w:p w:rsidR="004E64D6" w:rsidRDefault="004E64D6" w:rsidP="004E64D6">
      <w:pPr>
        <w:sectPr w:rsidR="004E64D6" w:rsidSect="004E64D6">
          <w:pgSz w:w="12240" w:h="15840" w:code="1"/>
          <w:pgMar w:top="1080" w:right="1440" w:bottom="1080" w:left="1440" w:header="720" w:footer="720" w:gutter="0"/>
          <w:cols w:space="720"/>
          <w:noEndnote/>
          <w:docGrid w:linePitch="360"/>
        </w:sectPr>
      </w:pPr>
    </w:p>
    <w:p w:rsidR="00590C39" w:rsidRDefault="00590C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0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48D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AND RECOGNIZE HAROLD BROWN, CHIEF OF THE ELGIN POLICE DEPARTMENT, UPON THE OCCASION OF HIS RETIREMENT AFTER TWENTY</w:t>
      </w:r>
      <w:r w:rsidR="00E113AE">
        <w:noBreakHyphen/>
      </w:r>
      <w:r>
        <w:t>SEVEN YEARS OF EXEMPLARY SERVICE, AND TO HONOR HIS DEDICATION TO PROTECTING THE CITIZENS OF THE ELGIN COMMUNITY.</w:t>
      </w:r>
      <w:bookmarkStart w:id="4" w:name="titleend"/>
      <w:bookmarkEnd w:id="4"/>
    </w:p>
    <w:p w:rsidR="00CC48DB" w:rsidRDefault="00CC4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A9F" w:rsidRPr="001814BB"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the members of the South Carolina General Assembly have learned that on October 9, 2020, Police Chief Harold Brown will begin a well</w:t>
      </w:r>
      <w:r w:rsidR="00E113AE">
        <w:rPr>
          <w:color w:val="000000" w:themeColor="text1"/>
          <w:u w:color="000000" w:themeColor="text1"/>
        </w:rPr>
        <w:noBreakHyphen/>
      </w:r>
      <w:r w:rsidRPr="001814BB">
        <w:rPr>
          <w:color w:val="000000" w:themeColor="text1"/>
          <w:u w:color="000000" w:themeColor="text1"/>
        </w:rPr>
        <w:t>deserved retirement as a premier law enforcement officer, the last twenty</w:t>
      </w:r>
      <w:r w:rsidR="00E113AE">
        <w:rPr>
          <w:color w:val="000000" w:themeColor="text1"/>
          <w:u w:color="000000" w:themeColor="text1"/>
        </w:rPr>
        <w:noBreakHyphen/>
      </w:r>
      <w:r w:rsidRPr="001814BB">
        <w:rPr>
          <w:color w:val="000000" w:themeColor="text1"/>
          <w:u w:color="000000" w:themeColor="text1"/>
        </w:rPr>
        <w:t>seven of which have been as a distinguished and highly</w:t>
      </w:r>
      <w:r w:rsidR="00E113AE">
        <w:rPr>
          <w:color w:val="000000" w:themeColor="text1"/>
          <w:u w:color="000000" w:themeColor="text1"/>
        </w:rPr>
        <w:noBreakHyphen/>
      </w:r>
      <w:r w:rsidRPr="001814BB">
        <w:rPr>
          <w:color w:val="000000" w:themeColor="text1"/>
          <w:u w:color="000000" w:themeColor="text1"/>
        </w:rPr>
        <w:t>regarded chief of the Elgin Police Department; and</w:t>
      </w:r>
    </w:p>
    <w:p w:rsidR="00BC5A9F" w:rsidRPr="001814BB"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Chief Brown began his prodigious career in public service in 1973 with the South Carolina Forestry Commission, where he worked for ten years;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 xml:space="preserve">Whereas, </w:t>
      </w:r>
      <w:r>
        <w:rPr>
          <w:color w:val="000000" w:themeColor="text1"/>
          <w:u w:color="000000" w:themeColor="text1"/>
        </w:rPr>
        <w:t>his successful and decorated career in law enforcement began with his hiring by the Kershaw County Sheriff</w:t>
      </w:r>
      <w:r w:rsidR="00E113AE" w:rsidRPr="00E113AE">
        <w:rPr>
          <w:color w:val="000000" w:themeColor="text1"/>
          <w:u w:color="000000" w:themeColor="text1"/>
        </w:rPr>
        <w:t>’</w:t>
      </w:r>
      <w:r>
        <w:rPr>
          <w:color w:val="000000" w:themeColor="text1"/>
          <w:u w:color="000000" w:themeColor="text1"/>
        </w:rPr>
        <w:t xml:space="preserve">s department in 1983;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 xml:space="preserve">Whereas, Chief Brown was promoted to sergeant in 1987 and again to lieutenant in 1992 before he was hired to serve as the chief of police for the Town of Elgin in 1993;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during his time with the sheriff</w:t>
      </w:r>
      <w:r w:rsidR="00E113AE" w:rsidRPr="00E113AE">
        <w:rPr>
          <w:color w:val="000000" w:themeColor="text1"/>
          <w:u w:color="000000" w:themeColor="text1"/>
        </w:rPr>
        <w:t>’</w:t>
      </w:r>
      <w:r w:rsidRPr="001814BB">
        <w:rPr>
          <w:color w:val="000000" w:themeColor="text1"/>
          <w:u w:color="000000" w:themeColor="text1"/>
        </w:rPr>
        <w:t xml:space="preserve">s office, he received </w:t>
      </w:r>
      <w:r>
        <w:rPr>
          <w:color w:val="000000" w:themeColor="text1"/>
          <w:u w:color="000000" w:themeColor="text1"/>
        </w:rPr>
        <w:t xml:space="preserve">two </w:t>
      </w:r>
      <w:r w:rsidRPr="001814BB">
        <w:rPr>
          <w:color w:val="000000" w:themeColor="text1"/>
          <w:u w:color="000000" w:themeColor="text1"/>
        </w:rPr>
        <w:t>Letter</w:t>
      </w:r>
      <w:r>
        <w:rPr>
          <w:color w:val="000000" w:themeColor="text1"/>
          <w:u w:color="000000" w:themeColor="text1"/>
        </w:rPr>
        <w:t>s</w:t>
      </w:r>
      <w:r w:rsidRPr="001814BB">
        <w:rPr>
          <w:color w:val="000000" w:themeColor="text1"/>
          <w:u w:color="000000" w:themeColor="text1"/>
        </w:rPr>
        <w:t xml:space="preserve"> of Commendation </w:t>
      </w:r>
      <w:r>
        <w:rPr>
          <w:color w:val="000000" w:themeColor="text1"/>
          <w:u w:color="000000" w:themeColor="text1"/>
        </w:rPr>
        <w:t xml:space="preserve">for his exceptional service to his community. First, in 1989 for assisting in the investigation of a brutal beating and sexual assault of a teenager. The investigation resulted in the arrest and conviction of the perpetrator who received the longest prison sentence ever given in Kershaw County for an offense other than murder. In 1993, his work was recognized when </w:t>
      </w:r>
      <w:r>
        <w:rPr>
          <w:color w:val="000000" w:themeColor="text1"/>
          <w:u w:color="000000" w:themeColor="text1"/>
        </w:rPr>
        <w:lastRenderedPageBreak/>
        <w:t xml:space="preserve">he spent over three and a half hours in freezing weather convincing an armed suicidal individual to relinquish his weapon and seek help, saving a life;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when Chief Brown joined the Elgin Police Department, the town boasted a population of six hundred fifty, and the department had one officer and one vehicle.  Today the population of Elgin i</w:t>
      </w:r>
      <w:r>
        <w:rPr>
          <w:color w:val="000000" w:themeColor="text1"/>
          <w:u w:color="000000" w:themeColor="text1"/>
        </w:rPr>
        <w:t>s</w:t>
      </w:r>
      <w:r w:rsidRPr="001814BB">
        <w:rPr>
          <w:color w:val="000000" w:themeColor="text1"/>
          <w:u w:color="000000" w:themeColor="text1"/>
        </w:rPr>
        <w:t xml:space="preserve"> one thousand six hundred twenty</w:t>
      </w:r>
      <w:r w:rsidR="00E113AE">
        <w:rPr>
          <w:color w:val="000000" w:themeColor="text1"/>
          <w:u w:color="000000" w:themeColor="text1"/>
        </w:rPr>
        <w:noBreakHyphen/>
      </w:r>
      <w:r w:rsidRPr="001814BB">
        <w:rPr>
          <w:color w:val="000000" w:themeColor="text1"/>
          <w:u w:color="000000" w:themeColor="text1"/>
        </w:rPr>
        <w:t xml:space="preserve">seven, and the department </w:t>
      </w:r>
      <w:r>
        <w:rPr>
          <w:color w:val="000000" w:themeColor="text1"/>
          <w:u w:color="000000" w:themeColor="text1"/>
        </w:rPr>
        <w:t>employs</w:t>
      </w:r>
      <w:r w:rsidRPr="001814BB">
        <w:rPr>
          <w:color w:val="000000" w:themeColor="text1"/>
          <w:u w:color="000000" w:themeColor="text1"/>
        </w:rPr>
        <w:t xml:space="preserve"> seven officers, a K</w:t>
      </w:r>
      <w:r w:rsidR="008625EE">
        <w:rPr>
          <w:color w:val="000000" w:themeColor="text1"/>
          <w:u w:color="000000" w:themeColor="text1"/>
        </w:rPr>
        <w:t>-</w:t>
      </w:r>
      <w:r w:rsidRPr="001814BB">
        <w:rPr>
          <w:color w:val="000000" w:themeColor="text1"/>
          <w:u w:color="000000" w:themeColor="text1"/>
        </w:rPr>
        <w:t>9 unit, and a constable;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his extensive education in law enforcement includes a wide gamut of certification</w:t>
      </w:r>
      <w:r>
        <w:rPr>
          <w:color w:val="000000" w:themeColor="text1"/>
          <w:u w:color="000000" w:themeColor="text1"/>
        </w:rPr>
        <w:t>s</w:t>
      </w:r>
      <w:r w:rsidRPr="001814BB">
        <w:rPr>
          <w:color w:val="000000" w:themeColor="text1"/>
          <w:u w:color="000000" w:themeColor="text1"/>
        </w:rPr>
        <w:t xml:space="preserve"> as recent as early 2020;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Chief Brown has written and procured numerous grants for the department, including funds to hire the department</w:t>
      </w:r>
      <w:r w:rsidR="00E113AE" w:rsidRPr="00E113AE">
        <w:rPr>
          <w:color w:val="000000" w:themeColor="text1"/>
          <w:u w:color="000000" w:themeColor="text1"/>
        </w:rPr>
        <w:t>’</w:t>
      </w:r>
      <w:r w:rsidRPr="001814BB">
        <w:rPr>
          <w:color w:val="000000" w:themeColor="text1"/>
          <w:u w:color="000000" w:themeColor="text1"/>
        </w:rPr>
        <w:t>s second officer and the first resource officer in the Elgin Schools</w:t>
      </w:r>
      <w:r>
        <w:rPr>
          <w:color w:val="000000" w:themeColor="text1"/>
          <w:u w:color="000000" w:themeColor="text1"/>
        </w:rPr>
        <w:t>,</w:t>
      </w:r>
      <w:r w:rsidRPr="001814BB">
        <w:rPr>
          <w:color w:val="000000" w:themeColor="text1"/>
          <w:u w:color="000000" w:themeColor="text1"/>
        </w:rPr>
        <w:t xml:space="preserve"> and funds for the town</w:t>
      </w:r>
      <w:r w:rsidR="00E113AE" w:rsidRPr="00E113AE">
        <w:rPr>
          <w:color w:val="000000" w:themeColor="text1"/>
          <w:u w:color="000000" w:themeColor="text1"/>
        </w:rPr>
        <w:t>’</w:t>
      </w:r>
      <w:r w:rsidRPr="001814BB">
        <w:rPr>
          <w:color w:val="000000" w:themeColor="text1"/>
          <w:u w:color="000000" w:themeColor="text1"/>
        </w:rPr>
        <w:t>s first compu</w:t>
      </w:r>
      <w:r>
        <w:rPr>
          <w:color w:val="000000" w:themeColor="text1"/>
          <w:u w:color="000000" w:themeColor="text1"/>
        </w:rPr>
        <w:t>ter and for bulletproof vests</w:t>
      </w:r>
      <w:r w:rsidRPr="001814BB">
        <w:rPr>
          <w:color w:val="000000" w:themeColor="text1"/>
          <w:u w:color="000000" w:themeColor="text1"/>
        </w:rPr>
        <w:t xml:space="preserve">; and  </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under his leadership</w:t>
      </w:r>
      <w:r>
        <w:rPr>
          <w:color w:val="000000" w:themeColor="text1"/>
          <w:u w:color="000000" w:themeColor="text1"/>
        </w:rPr>
        <w:t xml:space="preserve">, </w:t>
      </w:r>
      <w:r w:rsidRPr="001814BB">
        <w:rPr>
          <w:color w:val="000000" w:themeColor="text1"/>
          <w:u w:color="000000" w:themeColor="text1"/>
        </w:rPr>
        <w:t xml:space="preserve">the Elgin Police Department has </w:t>
      </w:r>
      <w:r>
        <w:rPr>
          <w:color w:val="000000" w:themeColor="text1"/>
          <w:u w:color="000000" w:themeColor="text1"/>
        </w:rPr>
        <w:t>worked to</w:t>
      </w:r>
      <w:r w:rsidRPr="001814BB">
        <w:rPr>
          <w:color w:val="000000" w:themeColor="text1"/>
          <w:u w:color="000000" w:themeColor="text1"/>
        </w:rPr>
        <w:t xml:space="preserve"> provide a safe environment where citizens can live, work, and play, as free from crime as is humanly possible; and</w:t>
      </w: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C9C" w:rsidRPr="001814BB" w:rsidRDefault="00B60C9C" w:rsidP="00B6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dedicated to his community, Chief Brown has served as a leader in the Boy Scouts of America</w:t>
      </w:r>
      <w:r>
        <w:rPr>
          <w:color w:val="000000" w:themeColor="text1"/>
          <w:u w:color="000000" w:themeColor="text1"/>
        </w:rPr>
        <w:t xml:space="preserve">. He </w:t>
      </w:r>
      <w:r w:rsidRPr="001814BB">
        <w:rPr>
          <w:color w:val="000000" w:themeColor="text1"/>
          <w:u w:color="000000" w:themeColor="text1"/>
        </w:rPr>
        <w:t xml:space="preserve">has </w:t>
      </w:r>
      <w:r>
        <w:rPr>
          <w:color w:val="000000" w:themeColor="text1"/>
          <w:u w:color="000000" w:themeColor="text1"/>
        </w:rPr>
        <w:t xml:space="preserve">also </w:t>
      </w:r>
      <w:r w:rsidRPr="001814BB">
        <w:rPr>
          <w:color w:val="000000" w:themeColor="text1"/>
          <w:u w:color="000000" w:themeColor="text1"/>
        </w:rPr>
        <w:t>been involved in the leadership of the town</w:t>
      </w:r>
      <w:r w:rsidR="00E113AE" w:rsidRPr="00E113AE">
        <w:rPr>
          <w:color w:val="000000" w:themeColor="text1"/>
          <w:u w:color="000000" w:themeColor="text1"/>
        </w:rPr>
        <w:t>’</w:t>
      </w:r>
      <w:r w:rsidRPr="001814BB">
        <w:rPr>
          <w:color w:val="000000" w:themeColor="text1"/>
          <w:u w:color="000000" w:themeColor="text1"/>
        </w:rPr>
        <w:t xml:space="preserve">s Catfish Stomp since it began, the profits </w:t>
      </w:r>
      <w:r>
        <w:rPr>
          <w:color w:val="000000" w:themeColor="text1"/>
          <w:u w:color="000000" w:themeColor="text1"/>
        </w:rPr>
        <w:t>from which support</w:t>
      </w:r>
      <w:r w:rsidRPr="001814BB">
        <w:rPr>
          <w:color w:val="000000" w:themeColor="text1"/>
          <w:u w:color="000000" w:themeColor="text1"/>
        </w:rPr>
        <w:t xml:space="preserve"> </w:t>
      </w:r>
      <w:r>
        <w:rPr>
          <w:color w:val="000000" w:themeColor="text1"/>
          <w:u w:color="000000" w:themeColor="text1"/>
        </w:rPr>
        <w:t>the department</w:t>
      </w:r>
      <w:r w:rsidR="00E113AE" w:rsidRPr="00E113AE">
        <w:rPr>
          <w:color w:val="000000" w:themeColor="text1"/>
          <w:u w:color="000000" w:themeColor="text1"/>
        </w:rPr>
        <w:t>’</w:t>
      </w:r>
      <w:r>
        <w:rPr>
          <w:color w:val="000000" w:themeColor="text1"/>
          <w:u w:color="000000" w:themeColor="text1"/>
        </w:rPr>
        <w:t xml:space="preserve">s </w:t>
      </w:r>
      <w:r w:rsidRPr="001814BB">
        <w:rPr>
          <w:color w:val="000000" w:themeColor="text1"/>
          <w:u w:color="000000" w:themeColor="text1"/>
        </w:rPr>
        <w:t>Toy</w:t>
      </w:r>
      <w:r>
        <w:rPr>
          <w:color w:val="000000" w:themeColor="text1"/>
          <w:u w:color="000000" w:themeColor="text1"/>
        </w:rPr>
        <w:t>s</w:t>
      </w:r>
      <w:r w:rsidRPr="001814BB">
        <w:rPr>
          <w:color w:val="000000" w:themeColor="text1"/>
          <w:u w:color="000000" w:themeColor="text1"/>
        </w:rPr>
        <w:t xml:space="preserve"> Roundup and Caring Hands</w:t>
      </w:r>
      <w:r>
        <w:rPr>
          <w:color w:val="000000" w:themeColor="text1"/>
          <w:u w:color="000000" w:themeColor="text1"/>
        </w:rPr>
        <w:t xml:space="preserve"> Foundation</w:t>
      </w:r>
      <w:r w:rsidRPr="001814BB">
        <w:rPr>
          <w:color w:val="000000" w:themeColor="text1"/>
          <w:u w:color="000000" w:themeColor="text1"/>
        </w:rPr>
        <w:t xml:space="preserve">, </w:t>
      </w:r>
      <w:r>
        <w:rPr>
          <w:color w:val="000000" w:themeColor="text1"/>
          <w:u w:color="000000" w:themeColor="text1"/>
        </w:rPr>
        <w:t>an organization</w:t>
      </w:r>
      <w:r w:rsidRPr="001814BB">
        <w:rPr>
          <w:color w:val="000000" w:themeColor="text1"/>
          <w:u w:color="000000" w:themeColor="text1"/>
        </w:rPr>
        <w:t xml:space="preserve"> he helped to establish; and</w:t>
      </w:r>
    </w:p>
    <w:p w:rsidR="00BC5A9F" w:rsidRPr="001814BB"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00D8" w:rsidRPr="00BC5A9F" w:rsidRDefault="00BC5A9F" w:rsidP="00BC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14BB">
        <w:rPr>
          <w:color w:val="000000" w:themeColor="text1"/>
          <w:u w:color="000000" w:themeColor="text1"/>
        </w:rPr>
        <w:t>Whereas, grateful for his many years of distinguished service to the City of Elgin, the South Carolina General Assembly takes great pleasure in extending best wishes to Harold Brown as he transitions to a richly deserved retirement and wish him many years of enjoyment.</w:t>
      </w:r>
      <w:r>
        <w:rPr>
          <w:color w:val="000000" w:themeColor="text1"/>
          <w:u w:color="000000" w:themeColor="text1"/>
        </w:rPr>
        <w:t xml:space="preserve"> </w:t>
      </w:r>
      <w:r w:rsidR="001D00D8">
        <w:t xml:space="preserve">Now, therefore, </w:t>
      </w:r>
    </w:p>
    <w:p w:rsidR="001D00D8" w:rsidRDefault="001D0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D8" w:rsidRDefault="001D0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D00D8" w:rsidRDefault="001D0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DB" w:rsidRDefault="00CC48D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and recognize Harold Brown, Chief of the Elgin Police Department, upon the occasion of his retirement after years of exemplary service, and honor his dedication to protecting the citizens of the Elgin community.</w:t>
      </w:r>
    </w:p>
    <w:p w:rsidR="00CC48DB" w:rsidRDefault="00CC48DB" w:rsidP="0059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0D8" w:rsidRDefault="00CC48DB" w:rsidP="00CC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Chief Harold Brown.</w:t>
      </w:r>
    </w:p>
    <w:p w:rsidR="00AD4088" w:rsidRDefault="00E113AE" w:rsidP="0035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64D6" w:rsidRDefault="004E64D6" w:rsidP="004E64D6">
      <w:pPr>
        <w:suppressAutoHyphens/>
      </w:pPr>
    </w:p>
    <w:sectPr w:rsidR="004E64D6" w:rsidSect="004E64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0D8" w:rsidRDefault="001D00D8" w:rsidP="009F0C77">
      <w:r>
        <w:separator/>
      </w:r>
    </w:p>
  </w:endnote>
  <w:endnote w:type="continuationSeparator" w:id="0">
    <w:p w:rsidR="001D00D8" w:rsidRDefault="001D0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B384A2-926C-4A0E-82DD-1324B609BE55}"/>
    <w:embedBold r:id="rId2" w:fontKey="{3925BBD0-00A2-47FC-B407-849955D15B9F}"/>
  </w:font>
  <w:font w:name="Calibri">
    <w:panose1 w:val="020F0502020204030204"/>
    <w:charset w:val="00"/>
    <w:family w:val="swiss"/>
    <w:pitch w:val="variable"/>
    <w:sig w:usb0="E0002EFF" w:usb1="C000247B" w:usb2="00000009" w:usb3="00000000" w:csb0="000001FF" w:csb1="00000000"/>
    <w:embedRegular r:id="rId3" w:fontKey="{B342765F-08FF-4EB5-8935-6BBAACA627BD}"/>
  </w:font>
  <w:font w:name="Segoe UI">
    <w:panose1 w:val="020B0502040204020203"/>
    <w:charset w:val="00"/>
    <w:family w:val="swiss"/>
    <w:pitch w:val="variable"/>
    <w:sig w:usb0="E4002EFF" w:usb1="C000E47F" w:usb2="00000009" w:usb3="00000000" w:csb0="000001FF" w:csb1="00000000"/>
    <w:embedRegular r:id="rId4" w:fontKey="{67A4AF07-EA9B-4AE9-A7B5-191295808D96}"/>
  </w:font>
  <w:font w:name="Cambria">
    <w:panose1 w:val="02040503050406030204"/>
    <w:charset w:val="00"/>
    <w:family w:val="roman"/>
    <w:pitch w:val="variable"/>
    <w:sig w:usb0="E00006FF" w:usb1="420024FF" w:usb2="02000000" w:usb3="00000000" w:csb0="0000019F" w:csb1="00000000"/>
    <w:embedRegular r:id="rId5" w:fontKey="{755C74FE-CB25-4959-8826-051BFA9020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4D6" w:rsidRPr="00590C39" w:rsidRDefault="004E64D6" w:rsidP="00590C39">
    <w:pPr>
      <w:pStyle w:val="Footer"/>
      <w:tabs>
        <w:tab w:val="clear" w:pos="4680"/>
        <w:tab w:val="clear" w:pos="9360"/>
        <w:tab w:val="center" w:pos="2995"/>
      </w:tabs>
      <w:spacing w:before="120"/>
    </w:pPr>
    <w:r>
      <w:t>[1282]</w:t>
    </w:r>
    <w:r>
      <w:tab/>
    </w:r>
    <w:r>
      <w:fldChar w:fldCharType="begin"/>
    </w:r>
    <w:r>
      <w:instrText xml:space="preserve"> PAGE  \* MERGEFORMAT </w:instrText>
    </w:r>
    <w:r>
      <w:fldChar w:fldCharType="separate"/>
    </w:r>
    <w:r w:rsidR="00750C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0D8" w:rsidRDefault="001D00D8" w:rsidP="009F0C77">
      <w:r>
        <w:separator/>
      </w:r>
    </w:p>
  </w:footnote>
  <w:footnote w:type="continuationSeparator" w:id="0">
    <w:p w:rsidR="001D00D8" w:rsidRDefault="001D0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26PH20"/>
    <w:docVar w:name="CoverBillType" w:val="c"/>
    <w:docVar w:name="DocPath" w:val="L:\Council\bills\GM\24426PH20.DOCX"/>
    <w:docVar w:name="dvBillNumber" w:val="1282"/>
    <w:docVar w:name="dvBillNumberPrefix" w:val="S. "/>
    <w:docVar w:name="dvOriginalBody" w:val="Senate"/>
    <w:docVar w:name="dvSteno" w:val="GM"/>
    <w:docVar w:name="NameofBody" w:val="s"/>
    <w:docVar w:name="vGroup2" w:val="Council"/>
  </w:docVars>
  <w:rsids>
    <w:rsidRoot w:val="001D00D8"/>
    <w:rsid w:val="000263D9"/>
    <w:rsid w:val="00026C9A"/>
    <w:rsid w:val="000965A1"/>
    <w:rsid w:val="000C487D"/>
    <w:rsid w:val="000E1785"/>
    <w:rsid w:val="000F39F2"/>
    <w:rsid w:val="001023A4"/>
    <w:rsid w:val="0010776B"/>
    <w:rsid w:val="00133E66"/>
    <w:rsid w:val="00134ACF"/>
    <w:rsid w:val="00144E15"/>
    <w:rsid w:val="001A4A62"/>
    <w:rsid w:val="001A681E"/>
    <w:rsid w:val="001D00D8"/>
    <w:rsid w:val="001D08F2"/>
    <w:rsid w:val="002037CA"/>
    <w:rsid w:val="002047A2"/>
    <w:rsid w:val="002321B6"/>
    <w:rsid w:val="0023696B"/>
    <w:rsid w:val="00250967"/>
    <w:rsid w:val="002759C5"/>
    <w:rsid w:val="00277DEE"/>
    <w:rsid w:val="00280D88"/>
    <w:rsid w:val="00294ABE"/>
    <w:rsid w:val="002A3EB4"/>
    <w:rsid w:val="00325348"/>
    <w:rsid w:val="003511DD"/>
    <w:rsid w:val="00361722"/>
    <w:rsid w:val="00393688"/>
    <w:rsid w:val="003D411E"/>
    <w:rsid w:val="003E3C1E"/>
    <w:rsid w:val="003E6148"/>
    <w:rsid w:val="003E7D04"/>
    <w:rsid w:val="00400EAA"/>
    <w:rsid w:val="0041760A"/>
    <w:rsid w:val="004203D7"/>
    <w:rsid w:val="00423F46"/>
    <w:rsid w:val="00461588"/>
    <w:rsid w:val="004809EE"/>
    <w:rsid w:val="004B2A8B"/>
    <w:rsid w:val="004E64D6"/>
    <w:rsid w:val="00511EE9"/>
    <w:rsid w:val="00521E00"/>
    <w:rsid w:val="00546B6F"/>
    <w:rsid w:val="00577C6C"/>
    <w:rsid w:val="0058501B"/>
    <w:rsid w:val="00590C39"/>
    <w:rsid w:val="005C5AC4"/>
    <w:rsid w:val="005E7222"/>
    <w:rsid w:val="0061228A"/>
    <w:rsid w:val="006215AA"/>
    <w:rsid w:val="006340D9"/>
    <w:rsid w:val="00643B8E"/>
    <w:rsid w:val="00653ECC"/>
    <w:rsid w:val="00665EBC"/>
    <w:rsid w:val="00680479"/>
    <w:rsid w:val="0069470D"/>
    <w:rsid w:val="006A476C"/>
    <w:rsid w:val="006B5BB3"/>
    <w:rsid w:val="006C6A93"/>
    <w:rsid w:val="006E02F9"/>
    <w:rsid w:val="006F3F76"/>
    <w:rsid w:val="00750C5C"/>
    <w:rsid w:val="00753C04"/>
    <w:rsid w:val="00756946"/>
    <w:rsid w:val="00757F80"/>
    <w:rsid w:val="00771EEC"/>
    <w:rsid w:val="00786819"/>
    <w:rsid w:val="007A325A"/>
    <w:rsid w:val="007C3099"/>
    <w:rsid w:val="007E72BE"/>
    <w:rsid w:val="007F1523"/>
    <w:rsid w:val="007F509E"/>
    <w:rsid w:val="007F5799"/>
    <w:rsid w:val="007F6947"/>
    <w:rsid w:val="00834A12"/>
    <w:rsid w:val="008625EE"/>
    <w:rsid w:val="00872729"/>
    <w:rsid w:val="008844C9"/>
    <w:rsid w:val="008F4429"/>
    <w:rsid w:val="00932670"/>
    <w:rsid w:val="009352BB"/>
    <w:rsid w:val="009565A5"/>
    <w:rsid w:val="00990668"/>
    <w:rsid w:val="009B397B"/>
    <w:rsid w:val="009F0C77"/>
    <w:rsid w:val="009F4DD1"/>
    <w:rsid w:val="00A50235"/>
    <w:rsid w:val="00A64E80"/>
    <w:rsid w:val="00A741D9"/>
    <w:rsid w:val="00A85589"/>
    <w:rsid w:val="00A9741D"/>
    <w:rsid w:val="00AB0576"/>
    <w:rsid w:val="00AD4088"/>
    <w:rsid w:val="00AD4B17"/>
    <w:rsid w:val="00B26FA6"/>
    <w:rsid w:val="00B60C9C"/>
    <w:rsid w:val="00B741CB"/>
    <w:rsid w:val="00B87AF8"/>
    <w:rsid w:val="00B934F3"/>
    <w:rsid w:val="00B97F43"/>
    <w:rsid w:val="00BB6347"/>
    <w:rsid w:val="00BC5A9F"/>
    <w:rsid w:val="00BD2134"/>
    <w:rsid w:val="00C038D8"/>
    <w:rsid w:val="00C045DD"/>
    <w:rsid w:val="00C232A9"/>
    <w:rsid w:val="00C3136F"/>
    <w:rsid w:val="00C3483A"/>
    <w:rsid w:val="00C74E9D"/>
    <w:rsid w:val="00C82FD3"/>
    <w:rsid w:val="00CC48DB"/>
    <w:rsid w:val="00CC6B7B"/>
    <w:rsid w:val="00CD3619"/>
    <w:rsid w:val="00CF4447"/>
    <w:rsid w:val="00D239F9"/>
    <w:rsid w:val="00D24C61"/>
    <w:rsid w:val="00D405E7"/>
    <w:rsid w:val="00D40DD2"/>
    <w:rsid w:val="00D41D56"/>
    <w:rsid w:val="00D6260D"/>
    <w:rsid w:val="00D6662B"/>
    <w:rsid w:val="00D95E2F"/>
    <w:rsid w:val="00D970A9"/>
    <w:rsid w:val="00DB3AC0"/>
    <w:rsid w:val="00DC1892"/>
    <w:rsid w:val="00DC6813"/>
    <w:rsid w:val="00DE68F0"/>
    <w:rsid w:val="00DF3845"/>
    <w:rsid w:val="00DF7E17"/>
    <w:rsid w:val="00E113AE"/>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D164DF-4F0D-4E13-BD91-49997DD1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1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722"/>
    <w:rPr>
      <w:rFonts w:ascii="Segoe UI" w:eastAsia="Times New Roman" w:hAnsi="Segoe UI" w:cs="Segoe UI"/>
      <w:sz w:val="18"/>
      <w:szCs w:val="18"/>
    </w:rPr>
  </w:style>
  <w:style w:type="character" w:styleId="Hyperlink">
    <w:name w:val="Hyperlink"/>
    <w:basedOn w:val="DefaultParagraphFont"/>
    <w:uiPriority w:val="99"/>
    <w:unhideWhenUsed/>
    <w:rsid w:val="004E64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9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9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82_202009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04301-1EC4-49C4-A4A4-7E659695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1282: Subject not yet available - South Carolina Legislature Online</dc:title>
  <dc:subject/>
  <dc:creator>Julie Newboult</dc:creator>
  <cp:keywords/>
  <dc:description/>
  <cp:lastModifiedBy>Derrick Williamson</cp:lastModifiedBy>
  <cp:revision>2</cp:revision>
  <cp:lastPrinted>2020-09-16T20:36:00Z</cp:lastPrinted>
  <dcterms:created xsi:type="dcterms:W3CDTF">2020-10-15T18:49:00Z</dcterms:created>
  <dcterms:modified xsi:type="dcterms:W3CDTF">2020-10-15T18:49:00Z</dcterms:modified>
</cp:coreProperties>
</file>