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56F" w:rsidRDefault="00CD456F" w:rsidP="00CD456F">
      <w:pPr>
        <w:widowControl w:val="0"/>
        <w:jc w:val="center"/>
      </w:pPr>
      <w:r w:rsidRPr="00CD456F">
        <w:rPr>
          <w:b/>
        </w:rPr>
        <w:t>South Carolina General Assembly</w:t>
      </w:r>
    </w:p>
    <w:p w:rsidR="00CD456F" w:rsidRDefault="00CD456F" w:rsidP="00CD456F">
      <w:pPr>
        <w:widowControl w:val="0"/>
        <w:jc w:val="center"/>
      </w:pPr>
      <w:r>
        <w:t>123rd Session, 2019-2020</w:t>
      </w:r>
    </w:p>
    <w:p w:rsidR="00CD456F" w:rsidRDefault="00CD456F" w:rsidP="00CD456F">
      <w:pPr>
        <w:widowControl w:val="0"/>
        <w:jc w:val="left"/>
      </w:pPr>
    </w:p>
    <w:p w:rsidR="00CD456F" w:rsidRDefault="00CD456F" w:rsidP="00CD456F">
      <w:pPr>
        <w:widowControl w:val="0"/>
        <w:jc w:val="left"/>
        <w:rPr>
          <w:b/>
        </w:rPr>
      </w:pPr>
      <w:r w:rsidRPr="00CD456F">
        <w:rPr>
          <w:b/>
        </w:rPr>
        <w:t>H. 4467</w:t>
      </w:r>
    </w:p>
    <w:p w:rsidR="00CD456F" w:rsidRDefault="00CD456F" w:rsidP="00CD456F">
      <w:pPr>
        <w:widowControl w:val="0"/>
        <w:jc w:val="left"/>
        <w:rPr>
          <w:b/>
        </w:rPr>
      </w:pPr>
    </w:p>
    <w:p w:rsidR="00CD456F" w:rsidRDefault="00CD456F" w:rsidP="00CD456F">
      <w:pPr>
        <w:widowControl w:val="0"/>
        <w:jc w:val="left"/>
      </w:pPr>
      <w:r w:rsidRPr="00CD456F">
        <w:rPr>
          <w:b/>
        </w:rPr>
        <w:t>STATUS INFORMATION</w:t>
      </w:r>
    </w:p>
    <w:p w:rsidR="00CD456F" w:rsidRDefault="00CD456F" w:rsidP="00CD456F">
      <w:pPr>
        <w:widowControl w:val="0"/>
        <w:jc w:val="left"/>
      </w:pPr>
    </w:p>
    <w:p w:rsidR="00CD456F" w:rsidRDefault="00CD456F" w:rsidP="00CD456F">
      <w:pPr>
        <w:widowControl w:val="0"/>
        <w:jc w:val="left"/>
      </w:pPr>
      <w:r>
        <w:t>House Resolution</w:t>
      </w:r>
    </w:p>
    <w:p w:rsidR="00CD456F" w:rsidRDefault="00954F2D" w:rsidP="00CD456F">
      <w:pPr>
        <w:widowControl w:val="0"/>
        <w:jc w:val="left"/>
      </w:pPr>
      <w:r>
        <w:t>Sponsors: Reps. Dillard,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D456F" w:rsidRDefault="00CD456F" w:rsidP="00CD456F">
      <w:pPr>
        <w:widowControl w:val="0"/>
        <w:jc w:val="left"/>
      </w:pPr>
      <w:r>
        <w:t>Document Path: l:\council\bills\rm\1263sd19.docx</w:t>
      </w:r>
    </w:p>
    <w:p w:rsidR="00CD456F" w:rsidRDefault="00CD456F" w:rsidP="00CD456F">
      <w:pPr>
        <w:widowControl w:val="0"/>
        <w:jc w:val="left"/>
      </w:pPr>
    </w:p>
    <w:p w:rsidR="00CD456F" w:rsidRDefault="00CD456F" w:rsidP="00CD456F">
      <w:pPr>
        <w:widowControl w:val="0"/>
        <w:jc w:val="left"/>
      </w:pPr>
      <w:r>
        <w:t>Introduced in the House on April 24, 2019</w:t>
      </w:r>
    </w:p>
    <w:p w:rsidR="00CD456F" w:rsidRDefault="00CD456F" w:rsidP="00CD456F">
      <w:pPr>
        <w:widowControl w:val="0"/>
        <w:jc w:val="left"/>
      </w:pPr>
      <w:r>
        <w:t>Adopted by the House on April 24, 2019</w:t>
      </w:r>
    </w:p>
    <w:p w:rsidR="00CD456F" w:rsidRDefault="00CD456F" w:rsidP="00CD456F">
      <w:pPr>
        <w:widowControl w:val="0"/>
        <w:jc w:val="left"/>
      </w:pPr>
    </w:p>
    <w:p w:rsidR="00CD456F" w:rsidRDefault="00CD456F" w:rsidP="00CD456F">
      <w:pPr>
        <w:widowControl w:val="0"/>
        <w:jc w:val="left"/>
      </w:pPr>
      <w:r>
        <w:t xml:space="preserve">Summary: </w:t>
      </w:r>
      <w:r w:rsidR="00725910">
        <w:t>Mental Health Month</w:t>
      </w:r>
    </w:p>
    <w:p w:rsidR="00CD456F" w:rsidRDefault="00CD456F" w:rsidP="00CD456F">
      <w:pPr>
        <w:widowControl w:val="0"/>
        <w:jc w:val="left"/>
      </w:pPr>
    </w:p>
    <w:p w:rsidR="00CD456F" w:rsidRDefault="00CD456F" w:rsidP="00CD456F">
      <w:pPr>
        <w:widowControl w:val="0"/>
        <w:jc w:val="left"/>
      </w:pPr>
    </w:p>
    <w:p w:rsidR="00CD456F" w:rsidRDefault="00CD456F" w:rsidP="00CD4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456F">
        <w:rPr>
          <w:b/>
        </w:rPr>
        <w:t>HISTORY OF LEGISLATIVE ACTIONS</w:t>
      </w:r>
    </w:p>
    <w:p w:rsidR="00CD456F" w:rsidRDefault="00CD456F" w:rsidP="00CD4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456F" w:rsidRPr="00CD456F" w:rsidRDefault="00CD456F" w:rsidP="00CD45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456F">
        <w:rPr>
          <w:u w:val="single"/>
        </w:rPr>
        <w:tab/>
        <w:t>Date</w:t>
      </w:r>
      <w:r w:rsidRPr="00CD456F">
        <w:rPr>
          <w:u w:val="single"/>
        </w:rPr>
        <w:tab/>
        <w:t>Body</w:t>
      </w:r>
      <w:r w:rsidRPr="00CD456F">
        <w:rPr>
          <w:u w:val="single"/>
        </w:rPr>
        <w:tab/>
        <w:t>Action Description with journal page number</w:t>
      </w:r>
      <w:r w:rsidRPr="00CD456F">
        <w:rPr>
          <w:u w:val="single"/>
        </w:rPr>
        <w:tab/>
      </w:r>
    </w:p>
    <w:p w:rsidR="00170E6E" w:rsidRDefault="00170E6E" w:rsidP="00170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A46A33">
        <w:t>Introduced and adopted (</w:t>
      </w:r>
      <w:hyperlink r:id="rId7" w:history="1">
        <w:r w:rsidRPr="00A46A33">
          <w:rPr>
            <w:rStyle w:val="Hyperlink"/>
          </w:rPr>
          <w:t>House Journal</w:t>
        </w:r>
        <w:r w:rsidRPr="00A46A33">
          <w:rPr>
            <w:rStyle w:val="Hyperlink"/>
          </w:rPr>
          <w:noBreakHyphen/>
          <w:t>page 12</w:t>
        </w:r>
      </w:hyperlink>
      <w:r w:rsidRPr="00A46A33">
        <w:t>)</w:t>
      </w:r>
    </w:p>
    <w:p w:rsidR="00170E6E" w:rsidRDefault="00170E6E" w:rsidP="00170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456F" w:rsidRDefault="00CD456F" w:rsidP="00CD4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D456F">
          <w:rPr>
            <w:rStyle w:val="Hyperlink"/>
          </w:rPr>
          <w:t>legislative information</w:t>
        </w:r>
      </w:hyperlink>
      <w:r>
        <w:t xml:space="preserve"> at the website</w:t>
      </w:r>
    </w:p>
    <w:p w:rsidR="00CD456F" w:rsidRDefault="00CD456F" w:rsidP="00CD4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56F" w:rsidRPr="00CD456F" w:rsidRDefault="00CD456F" w:rsidP="00CD45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456F" w:rsidRDefault="00CD456F" w:rsidP="00CD456F">
      <w:r w:rsidRPr="00CD456F">
        <w:rPr>
          <w:b/>
        </w:rPr>
        <w:t>VERSIONS OF THIS BILL</w:t>
      </w:r>
    </w:p>
    <w:p w:rsidR="00CD456F" w:rsidRDefault="00CD456F" w:rsidP="00CD456F"/>
    <w:p w:rsidR="00CD456F" w:rsidRDefault="00431F7E" w:rsidP="00CD456F">
      <w:hyperlink r:id="rId9" w:history="1">
        <w:r w:rsidR="00CD456F">
          <w:rPr>
            <w:rStyle w:val="Hyperlink"/>
          </w:rPr>
          <w:t>4/24/2019</w:t>
        </w:r>
      </w:hyperlink>
    </w:p>
    <w:p w:rsidR="00CD456F" w:rsidRDefault="00CD456F" w:rsidP="00CD456F"/>
    <w:p w:rsidR="00CD456F" w:rsidRDefault="00CD456F" w:rsidP="00CD456F">
      <w:pPr>
        <w:sectPr w:rsidR="00CD456F" w:rsidSect="00CD45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3C66" w:rsidRDefault="00433C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8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410" w:rsidRPr="00F97852" w:rsidRDefault="004B7B43" w:rsidP="00147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7410">
        <w:rPr>
          <w:color w:val="000000" w:themeColor="text1"/>
          <w:u w:color="000000" w:themeColor="text1"/>
        </w:rPr>
        <w:t xml:space="preserve">ENCOURAGE ALL </w:t>
      </w:r>
      <w:r w:rsidR="00147410" w:rsidRPr="00F97852">
        <w:rPr>
          <w:color w:val="000000" w:themeColor="text1"/>
          <w:u w:color="000000" w:themeColor="text1"/>
        </w:rPr>
        <w:t>CITIZENS</w:t>
      </w:r>
      <w:r w:rsidR="00147410">
        <w:rPr>
          <w:color w:val="000000" w:themeColor="text1"/>
          <w:u w:color="000000" w:themeColor="text1"/>
        </w:rPr>
        <w:t xml:space="preserve"> OF THIS GREAT STATE TO INCREASE THEIR</w:t>
      </w:r>
      <w:r w:rsidR="00147410" w:rsidRPr="00F97852">
        <w:rPr>
          <w:color w:val="000000" w:themeColor="text1"/>
          <w:u w:color="000000" w:themeColor="text1"/>
        </w:rPr>
        <w:t xml:space="preserve"> AWARENESS AND UNDERSTANDING OF MENTAL HEALTH, THE STEPS </w:t>
      </w:r>
      <w:r w:rsidR="00147410">
        <w:rPr>
          <w:color w:val="000000" w:themeColor="text1"/>
          <w:u w:color="000000" w:themeColor="text1"/>
        </w:rPr>
        <w:t xml:space="preserve">THAT CAN BE TAKEN </w:t>
      </w:r>
      <w:r w:rsidR="00147410" w:rsidRPr="00F97852">
        <w:rPr>
          <w:color w:val="000000" w:themeColor="text1"/>
          <w:u w:color="000000" w:themeColor="text1"/>
        </w:rPr>
        <w:t>TO PROTECT MENTAL HEALTH, AND THE NEED FOR APPROPRIATE AND ACCESSIBLE SERVICES FOR ALL PEOPLE WITH MENTAL HEALTH CONDITIONS</w:t>
      </w:r>
      <w:r w:rsidR="00147410">
        <w:rPr>
          <w:color w:val="000000" w:themeColor="text1"/>
          <w:u w:color="000000" w:themeColor="text1"/>
        </w:rPr>
        <w:t xml:space="preserve"> AND TO DECLARE </w:t>
      </w:r>
      <w:r w:rsidR="00147410" w:rsidRPr="00F97852">
        <w:rPr>
          <w:color w:val="000000" w:themeColor="text1"/>
          <w:u w:color="000000" w:themeColor="text1"/>
        </w:rPr>
        <w:t xml:space="preserve">MAY 2019 AS </w:t>
      </w:r>
      <w:r w:rsidR="00DE765D">
        <w:rPr>
          <w:color w:val="000000" w:themeColor="text1"/>
          <w:u w:color="000000" w:themeColor="text1"/>
        </w:rPr>
        <w:t>“</w:t>
      </w:r>
      <w:r w:rsidR="00147410" w:rsidRPr="00F97852">
        <w:rPr>
          <w:color w:val="000000" w:themeColor="text1"/>
          <w:u w:color="000000" w:themeColor="text1"/>
        </w:rPr>
        <w:t>MENTAL HEALTH MONTH</w:t>
      </w:r>
      <w:r w:rsidR="00DE765D">
        <w:rPr>
          <w:color w:val="000000" w:themeColor="text1"/>
          <w:u w:color="000000" w:themeColor="text1"/>
        </w:rPr>
        <w:t>”</w:t>
      </w:r>
      <w:r w:rsidR="00147410" w:rsidRPr="00F97852">
        <w:rPr>
          <w:color w:val="000000" w:themeColor="text1"/>
          <w:u w:color="000000" w:themeColor="text1"/>
        </w:rPr>
        <w:t xml:space="preserve"> IN </w:t>
      </w:r>
      <w:r w:rsidR="00147410">
        <w:rPr>
          <w:color w:val="000000" w:themeColor="text1"/>
          <w:u w:color="000000" w:themeColor="text1"/>
        </w:rPr>
        <w:t>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05E5" w:rsidRDefault="00E41878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BB05E5">
        <w:t xml:space="preserve"> </w:t>
      </w:r>
      <w:r w:rsidR="00BB05E5" w:rsidRPr="00F97852">
        <w:rPr>
          <w:color w:val="000000" w:themeColor="text1"/>
          <w:u w:color="000000" w:themeColor="text1"/>
        </w:rPr>
        <w:t>mental health is essential to everyone</w:t>
      </w:r>
      <w:r w:rsidR="00C657DB" w:rsidRPr="00C657DB">
        <w:rPr>
          <w:color w:val="000000" w:themeColor="text1"/>
          <w:u w:color="000000" w:themeColor="text1"/>
        </w:rPr>
        <w:t>’</w:t>
      </w:r>
      <w:r w:rsidR="00BB05E5" w:rsidRPr="00F97852">
        <w:rPr>
          <w:color w:val="000000" w:themeColor="text1"/>
          <w:u w:color="000000" w:themeColor="text1"/>
        </w:rPr>
        <w:t>s overall health and well</w:t>
      </w:r>
      <w:r w:rsidR="00C657DB">
        <w:rPr>
          <w:color w:val="000000" w:themeColor="text1"/>
          <w:u w:color="000000" w:themeColor="text1"/>
        </w:rPr>
        <w:noBreakHyphen/>
      </w:r>
      <w:r w:rsidR="00BB05E5" w:rsidRPr="00F97852">
        <w:rPr>
          <w:color w:val="000000" w:themeColor="text1"/>
          <w:u w:color="000000" w:themeColor="text1"/>
        </w:rPr>
        <w:t>being and is just as important as physical health; and</w:t>
      </w:r>
    </w:p>
    <w:p w:rsidR="00FC7135" w:rsidRDefault="00FC713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35" w:rsidRPr="00F97852" w:rsidRDefault="00FC7135" w:rsidP="00FC7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mental illness affects individuals regardless of their age, gender, race, ethnicity, religion, or economic status; and</w:t>
      </w:r>
    </w:p>
    <w:p w:rsidR="00BB05E5" w:rsidRPr="00F97852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97852">
        <w:rPr>
          <w:color w:val="000000" w:themeColor="text1"/>
          <w:u w:color="000000" w:themeColor="text1"/>
        </w:rPr>
        <w:t xml:space="preserve">hereas, mental health </w:t>
      </w:r>
      <w:r w:rsidR="001A03EC">
        <w:rPr>
          <w:color w:val="000000" w:themeColor="text1"/>
          <w:u w:color="000000" w:themeColor="text1"/>
        </w:rPr>
        <w:t>disorders</w:t>
      </w:r>
      <w:r w:rsidRPr="00F97852">
        <w:rPr>
          <w:color w:val="000000" w:themeColor="text1"/>
          <w:u w:color="000000" w:themeColor="text1"/>
        </w:rPr>
        <w:t xml:space="preserve"> are real and prevalent in our nation</w:t>
      </w:r>
      <w:r>
        <w:rPr>
          <w:color w:val="000000" w:themeColor="text1"/>
          <w:u w:color="000000" w:themeColor="text1"/>
        </w:rPr>
        <w:t xml:space="preserve">, but </w:t>
      </w:r>
      <w:r w:rsidRPr="00F97852">
        <w:rPr>
          <w:color w:val="000000" w:themeColor="text1"/>
          <w:u w:color="000000" w:themeColor="text1"/>
        </w:rPr>
        <w:t xml:space="preserve">with effective treatment, those individuals with mental </w:t>
      </w:r>
      <w:r w:rsidR="002F1969">
        <w:rPr>
          <w:color w:val="000000" w:themeColor="text1"/>
          <w:u w:color="000000" w:themeColor="text1"/>
        </w:rPr>
        <w:t>illness</w:t>
      </w:r>
      <w:r w:rsidRPr="00F97852">
        <w:rPr>
          <w:color w:val="000000" w:themeColor="text1"/>
          <w:u w:color="000000" w:themeColor="text1"/>
        </w:rPr>
        <w:t xml:space="preserve"> can recover and lead full, productive lives; and</w:t>
      </w:r>
    </w:p>
    <w:p w:rsidR="00FC7135" w:rsidRDefault="00FC713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97852">
        <w:rPr>
          <w:color w:val="000000" w:themeColor="text1"/>
          <w:u w:color="000000" w:themeColor="text1"/>
        </w:rPr>
        <w:t>hereas, each business, school, government agency, healthcare provider, organization</w:t>
      </w:r>
      <w:r>
        <w:rPr>
          <w:color w:val="000000" w:themeColor="text1"/>
          <w:u w:color="000000" w:themeColor="text1"/>
        </w:rPr>
        <w:t>,</w:t>
      </w:r>
      <w:r w:rsidRPr="00F97852">
        <w:rPr>
          <w:color w:val="000000" w:themeColor="text1"/>
          <w:u w:color="000000" w:themeColor="text1"/>
        </w:rPr>
        <w:t xml:space="preserve"> and citizen shares the burden of mental health problems and has a responsibility to promote mental wellness and support prevention efforts</w:t>
      </w:r>
      <w:r>
        <w:rPr>
          <w:color w:val="000000" w:themeColor="text1"/>
          <w:u w:color="000000" w:themeColor="text1"/>
        </w:rPr>
        <w:t>; and</w:t>
      </w: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5E5" w:rsidRPr="00F97852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97852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gratefully, the House </w:t>
      </w:r>
      <w:r w:rsidRPr="00F97852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>s</w:t>
      </w:r>
      <w:r w:rsidRPr="00F97852">
        <w:rPr>
          <w:color w:val="000000" w:themeColor="text1"/>
          <w:u w:color="000000" w:themeColor="text1"/>
        </w:rPr>
        <w:t xml:space="preserve"> the efforts of organizations such as the American Foundation for Suicide Prevention as </w:t>
      </w:r>
      <w:r>
        <w:rPr>
          <w:color w:val="000000" w:themeColor="text1"/>
          <w:u w:color="000000" w:themeColor="text1"/>
        </w:rPr>
        <w:t xml:space="preserve">they </w:t>
      </w:r>
      <w:r w:rsidRPr="00F97852">
        <w:rPr>
          <w:color w:val="000000" w:themeColor="text1"/>
          <w:u w:color="000000" w:themeColor="text1"/>
        </w:rPr>
        <w:t>create a culture that</w:t>
      </w:r>
      <w:r>
        <w:rPr>
          <w:color w:val="000000" w:themeColor="text1"/>
          <w:u w:color="000000" w:themeColor="text1"/>
        </w:rPr>
        <w:t xml:space="preserve"> understands m</w:t>
      </w:r>
      <w:r w:rsidRPr="00F97852">
        <w:rPr>
          <w:color w:val="000000" w:themeColor="text1"/>
          <w:u w:color="000000" w:themeColor="text1"/>
        </w:rPr>
        <w:t>ental health through education and community programs, research and advocacy, and support for those affected by suicide</w:t>
      </w:r>
      <w:r>
        <w:rPr>
          <w:color w:val="000000" w:themeColor="text1"/>
          <w:u w:color="000000" w:themeColor="text1"/>
        </w:rPr>
        <w:t>, and the members commend the South Carolina Department of Mental Health o</w:t>
      </w:r>
      <w:r w:rsidR="00B7264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its fine work in the difficult task of educating the public </w:t>
      </w:r>
      <w:r>
        <w:rPr>
          <w:color w:val="000000" w:themeColor="text1"/>
          <w:u w:color="000000" w:themeColor="text1"/>
        </w:rPr>
        <w:lastRenderedPageBreak/>
        <w:t>about the often</w:t>
      </w:r>
      <w:r w:rsidR="00C657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misunderstood issue of mental </w:t>
      </w:r>
      <w:r w:rsidR="005F62C3">
        <w:rPr>
          <w:color w:val="000000" w:themeColor="text1"/>
          <w:u w:color="000000" w:themeColor="text1"/>
        </w:rPr>
        <w:t>illness</w:t>
      </w:r>
      <w:r>
        <w:rPr>
          <w:color w:val="000000" w:themeColor="text1"/>
          <w:u w:color="000000" w:themeColor="text1"/>
        </w:rPr>
        <w:t>. Now, therefore,</w:t>
      </w: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220" w:rsidRDefault="00100220" w:rsidP="0010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0220" w:rsidRDefault="00100220" w:rsidP="0010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4EB" w:rsidRPr="00F97852" w:rsidRDefault="00100220" w:rsidP="00711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114EB">
        <w:t xml:space="preserve"> </w:t>
      </w:r>
      <w:r w:rsidR="00675C19">
        <w:rPr>
          <w:color w:val="000000" w:themeColor="text1"/>
        </w:rPr>
        <w:t xml:space="preserve">the members of the South Carolina House of Representatives, by this resolution, </w:t>
      </w:r>
      <w:r w:rsidR="007114EB">
        <w:rPr>
          <w:color w:val="000000" w:themeColor="text1"/>
          <w:u w:color="000000" w:themeColor="text1"/>
        </w:rPr>
        <w:t xml:space="preserve">encourage all </w:t>
      </w:r>
      <w:r w:rsidR="007114EB" w:rsidRPr="00F97852">
        <w:rPr>
          <w:color w:val="000000" w:themeColor="text1"/>
          <w:u w:color="000000" w:themeColor="text1"/>
        </w:rPr>
        <w:t>citizens</w:t>
      </w:r>
      <w:r w:rsidR="007114EB">
        <w:rPr>
          <w:color w:val="000000" w:themeColor="text1"/>
          <w:u w:color="000000" w:themeColor="text1"/>
        </w:rPr>
        <w:t xml:space="preserve"> of this great State to increase their</w:t>
      </w:r>
      <w:r w:rsidR="007114EB" w:rsidRPr="00F97852">
        <w:rPr>
          <w:color w:val="000000" w:themeColor="text1"/>
          <w:u w:color="000000" w:themeColor="text1"/>
        </w:rPr>
        <w:t xml:space="preserve"> awareness and understanding of mental health, the steps </w:t>
      </w:r>
      <w:r w:rsidR="007114EB">
        <w:rPr>
          <w:color w:val="000000" w:themeColor="text1"/>
          <w:u w:color="000000" w:themeColor="text1"/>
        </w:rPr>
        <w:t xml:space="preserve">that can be taken </w:t>
      </w:r>
      <w:r w:rsidR="007114EB" w:rsidRPr="00F97852">
        <w:rPr>
          <w:color w:val="000000" w:themeColor="text1"/>
          <w:u w:color="000000" w:themeColor="text1"/>
        </w:rPr>
        <w:t>to protect mental health, and the need for appropriate and accessible services for all people with mental health conditions</w:t>
      </w:r>
      <w:r w:rsidR="007114EB">
        <w:rPr>
          <w:color w:val="000000" w:themeColor="text1"/>
          <w:u w:color="000000" w:themeColor="text1"/>
        </w:rPr>
        <w:t xml:space="preserve"> and declare M</w:t>
      </w:r>
      <w:r w:rsidR="007114EB" w:rsidRPr="00F97852">
        <w:rPr>
          <w:color w:val="000000" w:themeColor="text1"/>
          <w:u w:color="000000" w:themeColor="text1"/>
        </w:rPr>
        <w:t xml:space="preserve">ay 2019 as </w:t>
      </w:r>
      <w:r w:rsidR="00B515B7">
        <w:rPr>
          <w:color w:val="000000" w:themeColor="text1"/>
          <w:u w:color="000000" w:themeColor="text1"/>
        </w:rPr>
        <w:t>“</w:t>
      </w:r>
      <w:r w:rsidR="007114EB">
        <w:rPr>
          <w:color w:val="000000" w:themeColor="text1"/>
          <w:u w:color="000000" w:themeColor="text1"/>
        </w:rPr>
        <w:t>M</w:t>
      </w:r>
      <w:r w:rsidR="007114EB" w:rsidRPr="00F97852">
        <w:rPr>
          <w:color w:val="000000" w:themeColor="text1"/>
          <w:u w:color="000000" w:themeColor="text1"/>
        </w:rPr>
        <w:t xml:space="preserve">ental </w:t>
      </w:r>
      <w:r w:rsidR="007114EB">
        <w:rPr>
          <w:color w:val="000000" w:themeColor="text1"/>
          <w:u w:color="000000" w:themeColor="text1"/>
        </w:rPr>
        <w:t>H</w:t>
      </w:r>
      <w:r w:rsidR="007114EB" w:rsidRPr="00F97852">
        <w:rPr>
          <w:color w:val="000000" w:themeColor="text1"/>
          <w:u w:color="000000" w:themeColor="text1"/>
        </w:rPr>
        <w:t xml:space="preserve">ealth </w:t>
      </w:r>
      <w:r w:rsidR="007114EB">
        <w:rPr>
          <w:color w:val="000000" w:themeColor="text1"/>
          <w:u w:color="000000" w:themeColor="text1"/>
        </w:rPr>
        <w:t>M</w:t>
      </w:r>
      <w:r w:rsidR="007114EB" w:rsidRPr="00F97852">
        <w:rPr>
          <w:color w:val="000000" w:themeColor="text1"/>
          <w:u w:color="000000" w:themeColor="text1"/>
        </w:rPr>
        <w:t>onth</w:t>
      </w:r>
      <w:r w:rsidR="00B515B7">
        <w:rPr>
          <w:color w:val="000000" w:themeColor="text1"/>
          <w:u w:color="000000" w:themeColor="text1"/>
        </w:rPr>
        <w:t>”</w:t>
      </w:r>
      <w:r w:rsidR="007114EB" w:rsidRPr="00F97852">
        <w:rPr>
          <w:color w:val="000000" w:themeColor="text1"/>
          <w:u w:color="000000" w:themeColor="text1"/>
        </w:rPr>
        <w:t xml:space="preserve"> in </w:t>
      </w:r>
      <w:r w:rsidR="007114EB">
        <w:rPr>
          <w:color w:val="000000" w:themeColor="text1"/>
          <w:u w:color="000000" w:themeColor="text1"/>
        </w:rPr>
        <w:t>South Carolina.</w:t>
      </w:r>
    </w:p>
    <w:p w:rsidR="0021487B" w:rsidRDefault="00C657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456F" w:rsidRDefault="00CD456F" w:rsidP="00CD456F">
      <w:pPr>
        <w:suppressAutoHyphens/>
      </w:pPr>
    </w:p>
    <w:sectPr w:rsidR="00CD456F" w:rsidSect="00CD45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878" w:rsidRDefault="00E41878" w:rsidP="009F0C77">
      <w:r>
        <w:separator/>
      </w:r>
    </w:p>
  </w:endnote>
  <w:endnote w:type="continuationSeparator" w:id="0">
    <w:p w:rsidR="00E41878" w:rsidRDefault="00E418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ECFD3F-1051-4DAC-8BEA-593E2E9191C6}"/>
    <w:embedBold r:id="rId2" w:fontKey="{FB2885BC-A964-4FB0-A5DB-57D8B51137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73F560-4896-4EF4-8953-601D565159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7C4330-361A-4D80-958B-7856B3613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DADE68-6DD8-4CB1-BF9C-FC6EA3260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56F" w:rsidRPr="00433C66" w:rsidRDefault="00CD456F" w:rsidP="00433C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4F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878" w:rsidRDefault="00E41878" w:rsidP="009F0C77">
      <w:r>
        <w:separator/>
      </w:r>
    </w:p>
  </w:footnote>
  <w:footnote w:type="continuationSeparator" w:id="0">
    <w:p w:rsidR="00E41878" w:rsidRDefault="00E418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3SD19"/>
    <w:docVar w:name="CoverBillType" w:val="r"/>
    <w:docVar w:name="DocPath" w:val="L:\Council\bills\RM\1263SD19.DOCX"/>
    <w:docVar w:name="dvBillNumber" w:val="44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1878"/>
    <w:rsid w:val="00011869"/>
    <w:rsid w:val="00015CD6"/>
    <w:rsid w:val="000E0100"/>
    <w:rsid w:val="000E1785"/>
    <w:rsid w:val="000F40FA"/>
    <w:rsid w:val="00100220"/>
    <w:rsid w:val="001035F1"/>
    <w:rsid w:val="0010776B"/>
    <w:rsid w:val="00133E66"/>
    <w:rsid w:val="001435A3"/>
    <w:rsid w:val="00146ED3"/>
    <w:rsid w:val="00147410"/>
    <w:rsid w:val="00151044"/>
    <w:rsid w:val="00170E6E"/>
    <w:rsid w:val="001A03EC"/>
    <w:rsid w:val="001D08F2"/>
    <w:rsid w:val="001D3A58"/>
    <w:rsid w:val="001D525B"/>
    <w:rsid w:val="001D7F4F"/>
    <w:rsid w:val="00205238"/>
    <w:rsid w:val="0021487B"/>
    <w:rsid w:val="002321B6"/>
    <w:rsid w:val="00250967"/>
    <w:rsid w:val="002543C8"/>
    <w:rsid w:val="0025541D"/>
    <w:rsid w:val="00284AAE"/>
    <w:rsid w:val="002C0A38"/>
    <w:rsid w:val="002C546B"/>
    <w:rsid w:val="002E5912"/>
    <w:rsid w:val="002F196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C66"/>
    <w:rsid w:val="004403BD"/>
    <w:rsid w:val="00461441"/>
    <w:rsid w:val="004809EE"/>
    <w:rsid w:val="004B7B4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2C3"/>
    <w:rsid w:val="00605102"/>
    <w:rsid w:val="006215AA"/>
    <w:rsid w:val="00675C19"/>
    <w:rsid w:val="006913C9"/>
    <w:rsid w:val="0069470D"/>
    <w:rsid w:val="006D58AA"/>
    <w:rsid w:val="00701CFE"/>
    <w:rsid w:val="007114EB"/>
    <w:rsid w:val="00711F6A"/>
    <w:rsid w:val="00725910"/>
    <w:rsid w:val="00734F00"/>
    <w:rsid w:val="007762F9"/>
    <w:rsid w:val="007A70AE"/>
    <w:rsid w:val="007F01D0"/>
    <w:rsid w:val="008362E8"/>
    <w:rsid w:val="0085786E"/>
    <w:rsid w:val="00873FF0"/>
    <w:rsid w:val="008A1768"/>
    <w:rsid w:val="008A489F"/>
    <w:rsid w:val="008F0F33"/>
    <w:rsid w:val="008F4429"/>
    <w:rsid w:val="0094021A"/>
    <w:rsid w:val="009534EF"/>
    <w:rsid w:val="00954F2D"/>
    <w:rsid w:val="0095637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5B7"/>
    <w:rsid w:val="00B72648"/>
    <w:rsid w:val="00BB05E5"/>
    <w:rsid w:val="00BE3C22"/>
    <w:rsid w:val="00C0345E"/>
    <w:rsid w:val="00C31C95"/>
    <w:rsid w:val="00C3483A"/>
    <w:rsid w:val="00C657DB"/>
    <w:rsid w:val="00C74E9D"/>
    <w:rsid w:val="00C826DD"/>
    <w:rsid w:val="00C82FD3"/>
    <w:rsid w:val="00C92819"/>
    <w:rsid w:val="00CC6B7B"/>
    <w:rsid w:val="00CD2089"/>
    <w:rsid w:val="00CD456F"/>
    <w:rsid w:val="00D73A67"/>
    <w:rsid w:val="00D970A9"/>
    <w:rsid w:val="00DE765D"/>
    <w:rsid w:val="00DF3845"/>
    <w:rsid w:val="00E4187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1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437661-8FD7-4D33-B424-C20BDD792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6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6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45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7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C2D12-F449-4434-BCA9-35CBEEA94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4467: Mental Health Month - South Carolina Legislature Online</dc:title>
  <dc:creator>Rosanne McDowell</dc:creator>
  <cp:lastModifiedBy>S Wilson</cp:lastModifiedBy>
  <cp:revision>2</cp:revision>
  <cp:lastPrinted>2019-04-23T16:09:00Z</cp:lastPrinted>
  <dcterms:created xsi:type="dcterms:W3CDTF">2020-03-09T21:38:00Z</dcterms:created>
  <dcterms:modified xsi:type="dcterms:W3CDTF">2020-03-09T21:38:00Z</dcterms:modified>
</cp:coreProperties>
</file>