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DF8" w:rsidRDefault="00030DF8" w:rsidP="00030DF8">
      <w:pPr>
        <w:widowControl w:val="0"/>
        <w:jc w:val="center"/>
      </w:pPr>
      <w:r w:rsidRPr="00030DF8">
        <w:rPr>
          <w:b/>
        </w:rPr>
        <w:t>South Carolina General Assembly</w:t>
      </w:r>
    </w:p>
    <w:p w:rsidR="00030DF8" w:rsidRDefault="00030DF8" w:rsidP="00030DF8">
      <w:pPr>
        <w:widowControl w:val="0"/>
        <w:jc w:val="center"/>
      </w:pPr>
      <w:r>
        <w:t>123rd Session, 2019-2020</w:t>
      </w:r>
    </w:p>
    <w:p w:rsidR="00030DF8" w:rsidRDefault="00030DF8" w:rsidP="00030DF8">
      <w:pPr>
        <w:widowControl w:val="0"/>
        <w:jc w:val="left"/>
      </w:pPr>
    </w:p>
    <w:p w:rsidR="00030DF8" w:rsidRDefault="00030DF8" w:rsidP="00030DF8">
      <w:pPr>
        <w:widowControl w:val="0"/>
        <w:jc w:val="left"/>
        <w:rPr>
          <w:b/>
        </w:rPr>
      </w:pPr>
      <w:r w:rsidRPr="00030DF8">
        <w:rPr>
          <w:b/>
        </w:rPr>
        <w:t>H. 5085</w:t>
      </w:r>
    </w:p>
    <w:p w:rsidR="00030DF8" w:rsidRDefault="00030DF8" w:rsidP="00030DF8">
      <w:pPr>
        <w:widowControl w:val="0"/>
        <w:jc w:val="left"/>
        <w:rPr>
          <w:b/>
        </w:rPr>
      </w:pPr>
    </w:p>
    <w:p w:rsidR="00030DF8" w:rsidRDefault="00030DF8" w:rsidP="00030DF8">
      <w:pPr>
        <w:widowControl w:val="0"/>
        <w:jc w:val="left"/>
      </w:pPr>
      <w:r w:rsidRPr="00030DF8">
        <w:rPr>
          <w:b/>
        </w:rPr>
        <w:t>STATUS INFORMATION</w:t>
      </w:r>
    </w:p>
    <w:p w:rsidR="00030DF8" w:rsidRDefault="00030DF8" w:rsidP="00030DF8">
      <w:pPr>
        <w:widowControl w:val="0"/>
        <w:jc w:val="left"/>
      </w:pPr>
    </w:p>
    <w:p w:rsidR="00030DF8" w:rsidRDefault="00030DF8" w:rsidP="00030DF8">
      <w:pPr>
        <w:widowControl w:val="0"/>
        <w:jc w:val="left"/>
      </w:pPr>
      <w:r>
        <w:t>House Resolution</w:t>
      </w:r>
    </w:p>
    <w:p w:rsidR="00030DF8" w:rsidRDefault="00030DF8" w:rsidP="00030DF8">
      <w:pPr>
        <w:widowControl w:val="0"/>
        <w:jc w:val="left"/>
      </w:pPr>
      <w:r>
        <w:t>Sponsors: Reps. Gilliam,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030DF8" w:rsidRDefault="00030DF8" w:rsidP="00030DF8">
      <w:pPr>
        <w:widowControl w:val="0"/>
        <w:jc w:val="left"/>
      </w:pPr>
      <w:r>
        <w:t>Document Path: l:\council\bills\gm\24324wab20.docx</w:t>
      </w:r>
    </w:p>
    <w:p w:rsidR="00030DF8" w:rsidRDefault="00030DF8" w:rsidP="00030DF8">
      <w:pPr>
        <w:widowControl w:val="0"/>
        <w:jc w:val="left"/>
      </w:pPr>
    </w:p>
    <w:p w:rsidR="00030DF8" w:rsidRDefault="00030DF8" w:rsidP="00030DF8">
      <w:pPr>
        <w:widowControl w:val="0"/>
        <w:jc w:val="left"/>
      </w:pPr>
      <w:r>
        <w:t>Introduced in the House on February 4, 2020</w:t>
      </w:r>
    </w:p>
    <w:p w:rsidR="00030DF8" w:rsidRDefault="00030DF8" w:rsidP="00030DF8">
      <w:pPr>
        <w:widowControl w:val="0"/>
        <w:jc w:val="left"/>
      </w:pPr>
      <w:r>
        <w:t>Adopted by the House on February 4, 2020</w:t>
      </w:r>
    </w:p>
    <w:p w:rsidR="00030DF8" w:rsidRDefault="00030DF8" w:rsidP="00030DF8">
      <w:pPr>
        <w:widowControl w:val="0"/>
        <w:jc w:val="left"/>
      </w:pPr>
    </w:p>
    <w:p w:rsidR="00030DF8" w:rsidRDefault="00304E73" w:rsidP="00030DF8">
      <w:pPr>
        <w:widowControl w:val="0"/>
        <w:jc w:val="left"/>
      </w:pPr>
      <w:r>
        <w:t>Summary: C. W. Hogan</w:t>
      </w:r>
    </w:p>
    <w:p w:rsidR="00030DF8" w:rsidRDefault="00030DF8" w:rsidP="00030DF8">
      <w:pPr>
        <w:widowControl w:val="0"/>
        <w:jc w:val="left"/>
      </w:pPr>
    </w:p>
    <w:p w:rsidR="00030DF8" w:rsidRDefault="00030DF8" w:rsidP="00030DF8">
      <w:pPr>
        <w:widowControl w:val="0"/>
        <w:jc w:val="left"/>
      </w:pPr>
    </w:p>
    <w:p w:rsidR="00030DF8" w:rsidRDefault="00030DF8" w:rsidP="00030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0DF8">
        <w:rPr>
          <w:b/>
        </w:rPr>
        <w:t>HISTORY OF LEGISLATIVE ACTIONS</w:t>
      </w:r>
    </w:p>
    <w:p w:rsidR="00030DF8" w:rsidRDefault="00030DF8" w:rsidP="00030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0DF8" w:rsidRPr="00030DF8" w:rsidRDefault="00030DF8" w:rsidP="00030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0DF8">
        <w:rPr>
          <w:u w:val="single"/>
        </w:rPr>
        <w:tab/>
        <w:t>Date</w:t>
      </w:r>
      <w:r w:rsidRPr="00030DF8">
        <w:rPr>
          <w:u w:val="single"/>
        </w:rPr>
        <w:tab/>
        <w:t>Body</w:t>
      </w:r>
      <w:r w:rsidRPr="00030DF8">
        <w:rPr>
          <w:u w:val="single"/>
        </w:rPr>
        <w:tab/>
        <w:t>Action Description with journal page number</w:t>
      </w:r>
      <w:r w:rsidRPr="00030DF8">
        <w:rPr>
          <w:u w:val="single"/>
        </w:rPr>
        <w:tab/>
      </w:r>
    </w:p>
    <w:p w:rsidR="005D3833" w:rsidRDefault="005D3833" w:rsidP="005D3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Introduced and adopted (</w:t>
      </w:r>
      <w:hyperlink r:id="rId7" w:history="1">
        <w:r w:rsidRPr="00DE4B4F">
          <w:rPr>
            <w:rStyle w:val="Hyperlink"/>
          </w:rPr>
          <w:t>House Journal</w:t>
        </w:r>
        <w:r w:rsidRPr="00DE4B4F">
          <w:rPr>
            <w:rStyle w:val="Hyperlink"/>
          </w:rPr>
          <w:noBreakHyphen/>
          <w:t>page 3</w:t>
        </w:r>
      </w:hyperlink>
      <w:r>
        <w:t>)</w:t>
      </w:r>
    </w:p>
    <w:p w:rsidR="005D3833" w:rsidRDefault="005D3833" w:rsidP="005D3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0DF8" w:rsidRDefault="00030DF8" w:rsidP="00030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30DF8">
          <w:rPr>
            <w:rStyle w:val="Hyperlink"/>
          </w:rPr>
          <w:t>legislative information</w:t>
        </w:r>
      </w:hyperlink>
      <w:r>
        <w:t xml:space="preserve"> at the website</w:t>
      </w:r>
    </w:p>
    <w:p w:rsidR="00030DF8" w:rsidRDefault="00030DF8" w:rsidP="00030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DF8" w:rsidRPr="00030DF8" w:rsidRDefault="00030DF8" w:rsidP="00030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0DF8" w:rsidRDefault="00030DF8" w:rsidP="00030DF8">
      <w:r w:rsidRPr="00030DF8">
        <w:rPr>
          <w:b/>
        </w:rPr>
        <w:t>VERSIONS OF THIS BILL</w:t>
      </w:r>
    </w:p>
    <w:p w:rsidR="00030DF8" w:rsidRDefault="00030DF8" w:rsidP="00030DF8"/>
    <w:p w:rsidR="00030DF8" w:rsidRDefault="00352266" w:rsidP="00030DF8">
      <w:hyperlink r:id="rId9" w:history="1">
        <w:r w:rsidR="00030DF8">
          <w:rPr>
            <w:rStyle w:val="Hyperlink"/>
          </w:rPr>
          <w:t>2/4/2020</w:t>
        </w:r>
      </w:hyperlink>
    </w:p>
    <w:p w:rsidR="00030DF8" w:rsidRDefault="00030DF8" w:rsidP="00030DF8"/>
    <w:p w:rsidR="00030DF8" w:rsidRDefault="00030DF8" w:rsidP="00030DF8">
      <w:pPr>
        <w:sectPr w:rsidR="00030DF8" w:rsidSect="00030D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2176" w:rsidRDefault="00F421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31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92802" w:rsidRPr="00EF201A">
        <w:rPr>
          <w:color w:val="000000" w:themeColor="text1"/>
          <w:u w:color="000000" w:themeColor="text1"/>
        </w:rPr>
        <w:t xml:space="preserve"> </w:t>
      </w:r>
      <w:r w:rsidR="006C18B4" w:rsidRPr="00EF201A">
        <w:rPr>
          <w:color w:val="000000" w:themeColor="text1"/>
          <w:u w:color="000000" w:themeColor="text1"/>
        </w:rPr>
        <w:t>C.</w:t>
      </w:r>
      <w:r w:rsidR="006C18B4">
        <w:rPr>
          <w:color w:val="000000" w:themeColor="text1"/>
          <w:u w:color="000000" w:themeColor="text1"/>
        </w:rPr>
        <w:t xml:space="preserve"> </w:t>
      </w:r>
      <w:r w:rsidR="006C18B4" w:rsidRPr="00EF201A">
        <w:rPr>
          <w:color w:val="000000" w:themeColor="text1"/>
          <w:u w:color="000000" w:themeColor="text1"/>
        </w:rPr>
        <w:t>W. “BILL” HOGAN</w:t>
      </w:r>
      <w:r w:rsidR="006C18B4">
        <w:rPr>
          <w:color w:val="000000" w:themeColor="text1"/>
          <w:u w:color="000000" w:themeColor="text1"/>
        </w:rPr>
        <w:t xml:space="preserve"> </w:t>
      </w:r>
      <w:r w:rsidR="006C18B4">
        <w:t xml:space="preserve">OF LAURENS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E92802">
        <w:t xml:space="preserve">TO </w:t>
      </w:r>
      <w:r>
        <w:t>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12C6" w:rsidRDefault="00353124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12C6">
        <w:t xml:space="preserve">the members of the South Carolina House of Representatives were saddened to learn of the death of </w:t>
      </w:r>
      <w:r w:rsidR="00E92802" w:rsidRPr="00EF201A">
        <w:rPr>
          <w:color w:val="000000" w:themeColor="text1"/>
          <w:u w:color="000000" w:themeColor="text1"/>
        </w:rPr>
        <w:t>C.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 w:rsidRPr="00EF201A">
        <w:rPr>
          <w:color w:val="000000" w:themeColor="text1"/>
          <w:u w:color="000000" w:themeColor="text1"/>
        </w:rPr>
        <w:t>W. “Bill” Hogan</w:t>
      </w:r>
      <w:r w:rsidR="00E92802">
        <w:rPr>
          <w:color w:val="000000" w:themeColor="text1"/>
          <w:u w:color="000000" w:themeColor="text1"/>
        </w:rPr>
        <w:t xml:space="preserve"> </w:t>
      </w:r>
      <w:r w:rsidR="001912C6">
        <w:t xml:space="preserve">at the age of </w:t>
      </w:r>
      <w:r w:rsidR="00E92802">
        <w:t>ninety</w:t>
      </w:r>
      <w:r w:rsidR="00F022D7">
        <w:noBreakHyphen/>
      </w:r>
      <w:r w:rsidR="00E92802">
        <w:t>five</w:t>
      </w:r>
      <w:r w:rsidR="001912C6">
        <w:t xml:space="preserve"> on </w:t>
      </w:r>
      <w:r w:rsidR="005552B0">
        <w:t>January 29, 2020</w:t>
      </w:r>
      <w:r w:rsidR="001912C6">
        <w:t>; and</w:t>
      </w:r>
    </w:p>
    <w:p w:rsidR="001912C6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2B0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E92802" w:rsidRPr="00EF201A">
        <w:rPr>
          <w:color w:val="000000" w:themeColor="text1"/>
          <w:u w:color="000000" w:themeColor="text1"/>
        </w:rPr>
        <w:t>Owatonna, Minnesota</w:t>
      </w:r>
      <w:r w:rsidR="00E92802"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="00E92802" w:rsidRPr="00EF201A">
        <w:rPr>
          <w:color w:val="000000" w:themeColor="text1"/>
          <w:u w:color="000000" w:themeColor="text1"/>
        </w:rPr>
        <w:t>March 26, 1924</w:t>
      </w:r>
      <w:r>
        <w:t xml:space="preserve">, </w:t>
      </w:r>
      <w:r w:rsidR="005552B0">
        <w:t>he earned a bachelor</w:t>
      </w:r>
      <w:r w:rsidR="00F022D7" w:rsidRPr="00F022D7">
        <w:t>’</w:t>
      </w:r>
      <w:r w:rsidR="005552B0">
        <w:t xml:space="preserve">s degree in 1948 from </w:t>
      </w:r>
      <w:r w:rsidR="005552B0" w:rsidRPr="00EF201A">
        <w:rPr>
          <w:color w:val="000000" w:themeColor="text1"/>
          <w:u w:color="000000" w:themeColor="text1"/>
        </w:rPr>
        <w:t>Mount Saint Mary</w:t>
      </w:r>
      <w:r w:rsidR="00F022D7" w:rsidRPr="00F022D7">
        <w:rPr>
          <w:color w:val="000000" w:themeColor="text1"/>
          <w:u w:color="000000" w:themeColor="text1"/>
        </w:rPr>
        <w:t>’</w:t>
      </w:r>
      <w:r w:rsidR="005552B0" w:rsidRPr="00EF201A">
        <w:rPr>
          <w:color w:val="000000" w:themeColor="text1"/>
          <w:u w:color="000000" w:themeColor="text1"/>
        </w:rPr>
        <w:t>s College in Emmitsburg, Maryland</w:t>
      </w:r>
      <w:r w:rsidR="005552B0">
        <w:rPr>
          <w:color w:val="000000" w:themeColor="text1"/>
          <w:u w:color="000000" w:themeColor="text1"/>
        </w:rPr>
        <w:t>; and</w:t>
      </w:r>
    </w:p>
    <w:p w:rsidR="005552B0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12C6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Mr. Hogan served his country with distinction in the United States Army during World War II as </w:t>
      </w:r>
      <w:r w:rsidRPr="00EF201A">
        <w:rPr>
          <w:color w:val="000000" w:themeColor="text1"/>
          <w:u w:color="000000" w:themeColor="text1"/>
        </w:rPr>
        <w:t xml:space="preserve">a member of the </w:t>
      </w:r>
      <w:r w:rsidR="006C18B4">
        <w:rPr>
          <w:color w:val="000000" w:themeColor="text1"/>
          <w:u w:color="000000" w:themeColor="text1"/>
        </w:rPr>
        <w:t xml:space="preserve">elite </w:t>
      </w:r>
      <w:r w:rsidRPr="00EF201A">
        <w:rPr>
          <w:color w:val="000000" w:themeColor="text1"/>
          <w:u w:color="000000" w:themeColor="text1"/>
        </w:rPr>
        <w:t xml:space="preserve">82nd </w:t>
      </w:r>
      <w:r w:rsidR="00385690">
        <w:rPr>
          <w:color w:val="000000" w:themeColor="text1"/>
          <w:u w:color="000000" w:themeColor="text1"/>
        </w:rPr>
        <w:t>A</w:t>
      </w:r>
      <w:r w:rsidRPr="00EF201A">
        <w:rPr>
          <w:color w:val="000000" w:themeColor="text1"/>
          <w:u w:color="000000" w:themeColor="text1"/>
        </w:rPr>
        <w:t xml:space="preserve">irborne </w:t>
      </w:r>
      <w:r w:rsidR="00385690">
        <w:rPr>
          <w:color w:val="000000" w:themeColor="text1"/>
          <w:u w:color="000000" w:themeColor="text1"/>
        </w:rPr>
        <w:t>D</w:t>
      </w:r>
      <w:r w:rsidRPr="00EF201A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>; and</w:t>
      </w:r>
    </w:p>
    <w:p w:rsidR="005552B0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2B0" w:rsidRDefault="005552B0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began his career as </w:t>
      </w:r>
      <w:r w:rsidRPr="00EF201A">
        <w:rPr>
          <w:color w:val="000000" w:themeColor="text1"/>
          <w:u w:color="000000" w:themeColor="text1"/>
        </w:rPr>
        <w:t>a play</w:t>
      </w:r>
      <w:r w:rsidR="00F022D7">
        <w:rPr>
          <w:color w:val="000000" w:themeColor="text1"/>
          <w:u w:color="000000" w:themeColor="text1"/>
        </w:rPr>
        <w:noBreakHyphen/>
      </w:r>
      <w:r w:rsidRPr="00EF201A">
        <w:rPr>
          <w:color w:val="000000" w:themeColor="text1"/>
          <w:u w:color="000000" w:themeColor="text1"/>
        </w:rPr>
        <w:t>by</w:t>
      </w:r>
      <w:r w:rsidR="00F022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play sports announcer</w:t>
      </w:r>
      <w:r w:rsidRPr="00EF201A">
        <w:rPr>
          <w:color w:val="000000" w:themeColor="text1"/>
          <w:u w:color="000000" w:themeColor="text1"/>
        </w:rPr>
        <w:t xml:space="preserve"> in 1948 in Southern Pines, North Carolina</w:t>
      </w:r>
      <w:r>
        <w:rPr>
          <w:color w:val="000000" w:themeColor="text1"/>
          <w:u w:color="000000" w:themeColor="text1"/>
        </w:rPr>
        <w:t>, and</w:t>
      </w:r>
      <w:r w:rsidRPr="00EF201A">
        <w:rPr>
          <w:color w:val="000000" w:themeColor="text1"/>
          <w:u w:color="000000" w:themeColor="text1"/>
        </w:rPr>
        <w:t xml:space="preserve"> was twice honored as South Carolina </w:t>
      </w:r>
      <w:r>
        <w:rPr>
          <w:color w:val="000000" w:themeColor="text1"/>
          <w:u w:color="000000" w:themeColor="text1"/>
        </w:rPr>
        <w:t>S</w:t>
      </w:r>
      <w:r w:rsidRPr="00EF201A">
        <w:rPr>
          <w:color w:val="000000" w:themeColor="text1"/>
          <w:u w:color="000000" w:themeColor="text1"/>
        </w:rPr>
        <w:t xml:space="preserve">portscaster of the </w:t>
      </w:r>
      <w:r>
        <w:rPr>
          <w:color w:val="000000" w:themeColor="text1"/>
          <w:u w:color="000000" w:themeColor="text1"/>
        </w:rPr>
        <w:t>Y</w:t>
      </w:r>
      <w:r w:rsidRPr="00EF201A">
        <w:rPr>
          <w:color w:val="000000" w:themeColor="text1"/>
          <w:u w:color="000000" w:themeColor="text1"/>
        </w:rPr>
        <w:t>ear.</w:t>
      </w:r>
      <w:r w:rsidR="00D34420">
        <w:rPr>
          <w:color w:val="000000" w:themeColor="text1"/>
          <w:u w:color="000000" w:themeColor="text1"/>
        </w:rPr>
        <w:t xml:space="preserve"> </w:t>
      </w:r>
      <w:r w:rsidRPr="00EF201A">
        <w:rPr>
          <w:color w:val="000000" w:themeColor="text1"/>
          <w:u w:color="000000" w:themeColor="text1"/>
        </w:rPr>
        <w:t xml:space="preserve"> </w:t>
      </w:r>
      <w:r w:rsidR="00D34420">
        <w:rPr>
          <w:color w:val="000000" w:themeColor="text1"/>
          <w:u w:color="000000" w:themeColor="text1"/>
        </w:rPr>
        <w:t>For his exceptional career as a sports announcer, h</w:t>
      </w:r>
      <w:r w:rsidRPr="00EF201A">
        <w:rPr>
          <w:color w:val="000000" w:themeColor="text1"/>
          <w:u w:color="000000" w:themeColor="text1"/>
        </w:rPr>
        <w:t>e was inducted into the Laurens County Sports Hall of Fame in 2019</w:t>
      </w:r>
      <w:r>
        <w:rPr>
          <w:color w:val="000000" w:themeColor="text1"/>
          <w:u w:color="000000" w:themeColor="text1"/>
        </w:rPr>
        <w:t>; and</w:t>
      </w:r>
    </w:p>
    <w:p w:rsidR="001912C6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2B0" w:rsidRDefault="005552B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12C6" w:rsidRPr="00EF201A">
        <w:rPr>
          <w:color w:val="000000" w:themeColor="text1"/>
          <w:u w:color="000000" w:themeColor="text1"/>
        </w:rPr>
        <w:t>as a businessman,</w:t>
      </w:r>
      <w:r>
        <w:rPr>
          <w:color w:val="000000" w:themeColor="text1"/>
          <w:u w:color="000000" w:themeColor="text1"/>
        </w:rPr>
        <w:t xml:space="preserve"> </w:t>
      </w:r>
      <w:r>
        <w:t>Mr. Hogan</w:t>
      </w:r>
      <w:r w:rsidR="001912C6" w:rsidRPr="00EF20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owned </w:t>
      </w:r>
      <w:r w:rsidRPr="00EF201A">
        <w:rPr>
          <w:color w:val="000000" w:themeColor="text1"/>
          <w:u w:color="000000" w:themeColor="text1"/>
        </w:rPr>
        <w:t>radio stati</w:t>
      </w:r>
      <w:r>
        <w:rPr>
          <w:color w:val="000000" w:themeColor="text1"/>
          <w:u w:color="000000" w:themeColor="text1"/>
        </w:rPr>
        <w:t xml:space="preserve">on WTAL in Tallahassee, Florida, </w:t>
      </w:r>
      <w:r w:rsidRPr="00EF201A">
        <w:rPr>
          <w:color w:val="000000" w:themeColor="text1"/>
          <w:u w:color="000000" w:themeColor="text1"/>
        </w:rPr>
        <w:t>in the early 1960s</w:t>
      </w:r>
      <w:r>
        <w:rPr>
          <w:color w:val="000000" w:themeColor="text1"/>
          <w:u w:color="000000" w:themeColor="text1"/>
        </w:rPr>
        <w:t xml:space="preserve">, and he </w:t>
      </w:r>
      <w:r w:rsidR="001912C6" w:rsidRPr="00EF201A">
        <w:rPr>
          <w:color w:val="000000" w:themeColor="text1"/>
          <w:u w:color="000000" w:themeColor="text1"/>
        </w:rPr>
        <w:t>owned and managed radio station WLBG and WLBG</w:t>
      </w:r>
      <w:r w:rsidR="00F022D7">
        <w:rPr>
          <w:color w:val="000000" w:themeColor="text1"/>
          <w:u w:color="000000" w:themeColor="text1"/>
        </w:rPr>
        <w:noBreakHyphen/>
      </w:r>
      <w:r w:rsidR="001912C6" w:rsidRPr="00EF201A">
        <w:rPr>
          <w:color w:val="000000" w:themeColor="text1"/>
          <w:u w:color="000000" w:themeColor="text1"/>
        </w:rPr>
        <w:t>FM in Laurens until his retirement from radio in 1982</w:t>
      </w:r>
      <w:r>
        <w:rPr>
          <w:color w:val="000000" w:themeColor="text1"/>
          <w:u w:color="000000" w:themeColor="text1"/>
        </w:rPr>
        <w:t>.  He also had</w:t>
      </w:r>
      <w:r w:rsidR="001912C6" w:rsidRPr="00EF201A">
        <w:rPr>
          <w:color w:val="000000" w:themeColor="text1"/>
          <w:u w:color="000000" w:themeColor="text1"/>
        </w:rPr>
        <w:t xml:space="preserve"> a Century 21 real estate office in Laurens</w:t>
      </w:r>
      <w:r>
        <w:rPr>
          <w:color w:val="000000" w:themeColor="text1"/>
          <w:u w:color="000000" w:themeColor="text1"/>
        </w:rPr>
        <w:t>; and</w:t>
      </w:r>
    </w:p>
    <w:p w:rsidR="005552B0" w:rsidRDefault="005552B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2C6" w:rsidRPr="00EF201A" w:rsidRDefault="005552B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dedicated to the Laurens community, </w:t>
      </w:r>
      <w:r w:rsidR="00D34420">
        <w:rPr>
          <w:color w:val="000000" w:themeColor="text1"/>
          <w:u w:color="000000" w:themeColor="text1"/>
        </w:rPr>
        <w:t xml:space="preserve">Mr. Hogan </w:t>
      </w:r>
      <w:r w:rsidR="001912C6" w:rsidRPr="00EF201A">
        <w:rPr>
          <w:color w:val="000000" w:themeColor="text1"/>
          <w:u w:color="000000" w:themeColor="text1"/>
        </w:rPr>
        <w:t xml:space="preserve">was active in the </w:t>
      </w:r>
      <w:r w:rsidR="00385690">
        <w:rPr>
          <w:color w:val="000000" w:themeColor="text1"/>
          <w:u w:color="000000" w:themeColor="text1"/>
        </w:rPr>
        <w:t>C</w:t>
      </w:r>
      <w:r w:rsidR="001912C6" w:rsidRPr="00EF201A">
        <w:rPr>
          <w:color w:val="000000" w:themeColor="text1"/>
          <w:u w:color="000000" w:themeColor="text1"/>
        </w:rPr>
        <w:t xml:space="preserve">hamber of </w:t>
      </w:r>
      <w:r w:rsidR="00385690">
        <w:rPr>
          <w:color w:val="000000" w:themeColor="text1"/>
          <w:u w:color="000000" w:themeColor="text1"/>
        </w:rPr>
        <w:t>C</w:t>
      </w:r>
      <w:r w:rsidR="001912C6" w:rsidRPr="00EF201A">
        <w:rPr>
          <w:color w:val="000000" w:themeColor="text1"/>
          <w:u w:color="000000" w:themeColor="text1"/>
        </w:rPr>
        <w:t>ommerce, having served as</w:t>
      </w:r>
      <w:r w:rsidR="00385690">
        <w:rPr>
          <w:color w:val="000000" w:themeColor="text1"/>
          <w:u w:color="000000" w:themeColor="text1"/>
        </w:rPr>
        <w:t xml:space="preserve"> </w:t>
      </w:r>
      <w:r w:rsidR="001912C6" w:rsidRPr="00EF201A">
        <w:rPr>
          <w:color w:val="000000" w:themeColor="text1"/>
          <w:u w:color="000000" w:themeColor="text1"/>
        </w:rPr>
        <w:t>president</w:t>
      </w:r>
      <w:r w:rsidR="00385690">
        <w:rPr>
          <w:color w:val="000000" w:themeColor="text1"/>
          <w:u w:color="000000" w:themeColor="text1"/>
        </w:rPr>
        <w:t xml:space="preserve"> for the Laurens Chamber and</w:t>
      </w:r>
      <w:r w:rsidR="001912C6" w:rsidRPr="00EF201A">
        <w:rPr>
          <w:color w:val="000000" w:themeColor="text1"/>
          <w:u w:color="000000" w:themeColor="text1"/>
        </w:rPr>
        <w:t xml:space="preserve"> later </w:t>
      </w:r>
      <w:r w:rsidR="00385690">
        <w:rPr>
          <w:color w:val="000000" w:themeColor="text1"/>
          <w:u w:color="000000" w:themeColor="text1"/>
        </w:rPr>
        <w:t xml:space="preserve">for </w:t>
      </w:r>
      <w:r w:rsidR="001912C6" w:rsidRPr="00EF201A">
        <w:rPr>
          <w:color w:val="000000" w:themeColor="text1"/>
          <w:u w:color="000000" w:themeColor="text1"/>
        </w:rPr>
        <w:t xml:space="preserve">the Laurens County </w:t>
      </w:r>
      <w:r w:rsidR="00385690">
        <w:rPr>
          <w:color w:val="000000" w:themeColor="text1"/>
          <w:u w:color="000000" w:themeColor="text1"/>
        </w:rPr>
        <w:t>C</w:t>
      </w:r>
      <w:r w:rsidR="001912C6" w:rsidRPr="00EF201A">
        <w:rPr>
          <w:color w:val="000000" w:themeColor="text1"/>
          <w:u w:color="000000" w:themeColor="text1"/>
        </w:rPr>
        <w:t>hamber</w:t>
      </w:r>
      <w:r w:rsidR="00385690">
        <w:rPr>
          <w:color w:val="000000" w:themeColor="text1"/>
          <w:u w:color="000000" w:themeColor="text1"/>
        </w:rPr>
        <w:t>.  He served</w:t>
      </w:r>
      <w:r w:rsidR="001912C6" w:rsidRPr="00EF201A">
        <w:rPr>
          <w:color w:val="000000" w:themeColor="text1"/>
          <w:u w:color="000000" w:themeColor="text1"/>
        </w:rPr>
        <w:t xml:space="preserve"> as president of the Laurens</w:t>
      </w:r>
      <w:r w:rsidR="001912C6" w:rsidRPr="00385690">
        <w:rPr>
          <w:color w:val="000000" w:themeColor="text1"/>
        </w:rPr>
        <w:t xml:space="preserve"> Rotary Club</w:t>
      </w:r>
      <w:r w:rsidR="00385690">
        <w:rPr>
          <w:color w:val="000000" w:themeColor="text1"/>
          <w:u w:color="000000" w:themeColor="text1"/>
        </w:rPr>
        <w:t xml:space="preserve"> and</w:t>
      </w:r>
      <w:r w:rsidR="001912C6" w:rsidRPr="00EF201A">
        <w:rPr>
          <w:color w:val="000000" w:themeColor="text1"/>
          <w:u w:color="000000" w:themeColor="text1"/>
        </w:rPr>
        <w:t xml:space="preserve"> on the Board of Visitors </w:t>
      </w:r>
      <w:r w:rsidR="006C18B4">
        <w:rPr>
          <w:color w:val="000000" w:themeColor="text1"/>
          <w:u w:color="000000" w:themeColor="text1"/>
        </w:rPr>
        <w:t xml:space="preserve">for </w:t>
      </w:r>
      <w:r w:rsidR="001912C6" w:rsidRPr="00EF201A">
        <w:rPr>
          <w:color w:val="000000" w:themeColor="text1"/>
          <w:u w:color="000000" w:themeColor="text1"/>
        </w:rPr>
        <w:t>Presbyterian College.</w:t>
      </w:r>
      <w:r w:rsidR="006C18B4">
        <w:rPr>
          <w:color w:val="000000" w:themeColor="text1"/>
          <w:u w:color="000000" w:themeColor="text1"/>
        </w:rPr>
        <w:t xml:space="preserve"> </w:t>
      </w:r>
      <w:r w:rsidR="001912C6" w:rsidRPr="00EF201A">
        <w:rPr>
          <w:color w:val="000000" w:themeColor="text1"/>
          <w:u w:color="000000" w:themeColor="text1"/>
        </w:rPr>
        <w:t xml:space="preserve"> For many years, he was a board member of the South Carolina Residential </w:t>
      </w:r>
      <w:r w:rsidR="006C18B4">
        <w:rPr>
          <w:color w:val="000000" w:themeColor="text1"/>
          <w:u w:color="000000" w:themeColor="text1"/>
        </w:rPr>
        <w:t>Builders Commission in Columbia; and</w:t>
      </w:r>
    </w:p>
    <w:p w:rsidR="001912C6" w:rsidRPr="00EF201A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690" w:rsidRDefault="0038569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80D3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together with his </w:t>
      </w:r>
      <w:r w:rsidR="001912C6" w:rsidRPr="00EF201A">
        <w:rPr>
          <w:color w:val="000000" w:themeColor="text1"/>
          <w:u w:color="000000" w:themeColor="text1"/>
        </w:rPr>
        <w:t xml:space="preserve">beloved wife of </w:t>
      </w:r>
      <w:r>
        <w:rPr>
          <w:color w:val="000000" w:themeColor="text1"/>
          <w:u w:color="000000" w:themeColor="text1"/>
        </w:rPr>
        <w:t>sixty</w:t>
      </w:r>
      <w:r w:rsidR="00F022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1912C6" w:rsidRPr="00EF201A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 late </w:t>
      </w:r>
      <w:r w:rsidR="001912C6" w:rsidRPr="00EF201A">
        <w:rPr>
          <w:color w:val="000000" w:themeColor="text1"/>
          <w:u w:color="000000" w:themeColor="text1"/>
        </w:rPr>
        <w:t>Esther Farrell Hogan</w:t>
      </w:r>
      <w:r>
        <w:rPr>
          <w:color w:val="000000" w:themeColor="text1"/>
          <w:u w:color="000000" w:themeColor="text1"/>
        </w:rPr>
        <w:t>, he reared three fine children:</w:t>
      </w:r>
      <w:r w:rsidR="001912C6" w:rsidRPr="00EF201A">
        <w:rPr>
          <w:color w:val="000000" w:themeColor="text1"/>
          <w:u w:color="000000" w:themeColor="text1"/>
        </w:rPr>
        <w:t xml:space="preserve"> Teresa H. Rogers</w:t>
      </w:r>
      <w:r>
        <w:rPr>
          <w:color w:val="000000" w:themeColor="text1"/>
          <w:u w:color="000000" w:themeColor="text1"/>
        </w:rPr>
        <w:t xml:space="preserve">, </w:t>
      </w:r>
      <w:r w:rsidR="001912C6" w:rsidRPr="00EF201A">
        <w:rPr>
          <w:color w:val="000000" w:themeColor="text1"/>
          <w:u w:color="000000" w:themeColor="text1"/>
        </w:rPr>
        <w:t>of Pensacola</w:t>
      </w:r>
      <w:r>
        <w:rPr>
          <w:color w:val="000000" w:themeColor="text1"/>
          <w:u w:color="000000" w:themeColor="text1"/>
        </w:rPr>
        <w:t>,</w:t>
      </w:r>
      <w:r w:rsidR="001912C6" w:rsidRPr="00EF201A">
        <w:rPr>
          <w:color w:val="000000" w:themeColor="text1"/>
          <w:u w:color="000000" w:themeColor="text1"/>
        </w:rPr>
        <w:t xml:space="preserve"> Florida</w:t>
      </w:r>
      <w:r>
        <w:rPr>
          <w:color w:val="000000" w:themeColor="text1"/>
          <w:u w:color="000000" w:themeColor="text1"/>
        </w:rPr>
        <w:t>;</w:t>
      </w:r>
      <w:r w:rsidR="001912C6" w:rsidRPr="00EF201A">
        <w:rPr>
          <w:color w:val="000000" w:themeColor="text1"/>
          <w:u w:color="000000" w:themeColor="text1"/>
        </w:rPr>
        <w:t xml:space="preserve"> Frances H</w:t>
      </w:r>
      <w:r>
        <w:rPr>
          <w:color w:val="000000" w:themeColor="text1"/>
          <w:u w:color="000000" w:themeColor="text1"/>
        </w:rPr>
        <w:t>.</w:t>
      </w:r>
      <w:r w:rsidR="001912C6" w:rsidRPr="00EF201A">
        <w:rPr>
          <w:color w:val="000000" w:themeColor="text1"/>
          <w:u w:color="000000" w:themeColor="text1"/>
        </w:rPr>
        <w:t xml:space="preserve"> McClain of Ninety</w:t>
      </w:r>
      <w:r w:rsidR="00F022D7">
        <w:rPr>
          <w:color w:val="000000" w:themeColor="text1"/>
          <w:u w:color="000000" w:themeColor="text1"/>
        </w:rPr>
        <w:noBreakHyphen/>
      </w:r>
      <w:r w:rsidR="001912C6" w:rsidRPr="00EF201A">
        <w:rPr>
          <w:color w:val="000000" w:themeColor="text1"/>
          <w:u w:color="000000" w:themeColor="text1"/>
        </w:rPr>
        <w:t>Six; a</w:t>
      </w:r>
      <w:r>
        <w:rPr>
          <w:color w:val="000000" w:themeColor="text1"/>
          <w:u w:color="000000" w:themeColor="text1"/>
        </w:rPr>
        <w:t>nd</w:t>
      </w:r>
      <w:r w:rsidR="001912C6" w:rsidRPr="00EF201A">
        <w:rPr>
          <w:color w:val="000000" w:themeColor="text1"/>
          <w:u w:color="000000" w:themeColor="text1"/>
        </w:rPr>
        <w:t xml:space="preserve"> William M. Hogan of Simpsonville</w:t>
      </w:r>
      <w:r>
        <w:rPr>
          <w:color w:val="000000" w:themeColor="text1"/>
          <w:u w:color="000000" w:themeColor="text1"/>
        </w:rPr>
        <w:t>; and</w:t>
      </w:r>
    </w:p>
    <w:p w:rsidR="00385690" w:rsidRDefault="0038569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2C6" w:rsidRPr="00EF201A" w:rsidRDefault="00385690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Hogan</w:t>
      </w:r>
      <w:r w:rsidR="00F022D7" w:rsidRPr="00F022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children blessed hi</w:t>
      </w:r>
      <w:r w:rsidR="006C18B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 with the affection of </w:t>
      </w:r>
      <w:r w:rsidR="001912C6" w:rsidRPr="00EF201A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adoring</w:t>
      </w:r>
      <w:r w:rsidR="001912C6" w:rsidRPr="00EF201A">
        <w:rPr>
          <w:color w:val="000000" w:themeColor="text1"/>
          <w:u w:color="000000" w:themeColor="text1"/>
        </w:rPr>
        <w:t xml:space="preserve"> grandchildren: Lee and Ed Rogers, Harry and Caroline Lowman, and Sam and Clare Hogan</w:t>
      </w:r>
      <w:r>
        <w:rPr>
          <w:color w:val="000000" w:themeColor="text1"/>
          <w:u w:color="000000" w:themeColor="text1"/>
        </w:rPr>
        <w:t xml:space="preserve">, as well as two </w:t>
      </w:r>
      <w:r w:rsidR="001912C6" w:rsidRPr="00EF201A">
        <w:rPr>
          <w:color w:val="000000" w:themeColor="text1"/>
          <w:u w:color="000000" w:themeColor="text1"/>
        </w:rPr>
        <w:t>great</w:t>
      </w:r>
      <w:r w:rsidR="00F022D7">
        <w:rPr>
          <w:color w:val="000000" w:themeColor="text1"/>
          <w:u w:color="000000" w:themeColor="text1"/>
        </w:rPr>
        <w:noBreakHyphen/>
      </w:r>
      <w:r w:rsidR="001912C6" w:rsidRPr="00EF201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</w:t>
      </w:r>
      <w:r w:rsidR="001912C6" w:rsidRPr="00EF201A">
        <w:rPr>
          <w:color w:val="000000" w:themeColor="text1"/>
          <w:u w:color="000000" w:themeColor="text1"/>
        </w:rPr>
        <w:t>, Cora and Nolan Rogers</w:t>
      </w:r>
      <w:r>
        <w:rPr>
          <w:color w:val="000000" w:themeColor="text1"/>
          <w:u w:color="000000" w:themeColor="text1"/>
        </w:rPr>
        <w:t>; and</w:t>
      </w:r>
    </w:p>
    <w:p w:rsidR="001912C6" w:rsidRPr="00EF201A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420" w:rsidRPr="00EF201A" w:rsidRDefault="00D34420" w:rsidP="00D34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EF201A">
        <w:rPr>
          <w:color w:val="000000" w:themeColor="text1"/>
          <w:u w:color="000000" w:themeColor="text1"/>
        </w:rPr>
        <w:t xml:space="preserve"> was a </w:t>
      </w:r>
      <w:r w:rsidR="006C18B4">
        <w:rPr>
          <w:color w:val="000000" w:themeColor="text1"/>
          <w:u w:color="000000" w:themeColor="text1"/>
        </w:rPr>
        <w:t xml:space="preserve">faithful and </w:t>
      </w:r>
      <w:r w:rsidRPr="00EF201A">
        <w:rPr>
          <w:color w:val="000000" w:themeColor="text1"/>
          <w:u w:color="000000" w:themeColor="text1"/>
        </w:rPr>
        <w:t>long</w:t>
      </w:r>
      <w:r w:rsidR="00F022D7">
        <w:rPr>
          <w:color w:val="000000" w:themeColor="text1"/>
          <w:u w:color="000000" w:themeColor="text1"/>
        </w:rPr>
        <w:noBreakHyphen/>
      </w:r>
      <w:r w:rsidRPr="00EF201A">
        <w:rPr>
          <w:color w:val="000000" w:themeColor="text1"/>
          <w:u w:color="000000" w:themeColor="text1"/>
        </w:rPr>
        <w:t>time parishioner and treasurer at Saint Boniface Catholic Church</w:t>
      </w:r>
      <w:r>
        <w:rPr>
          <w:color w:val="000000" w:themeColor="text1"/>
          <w:u w:color="000000" w:themeColor="text1"/>
        </w:rPr>
        <w:t xml:space="preserve"> in </w:t>
      </w:r>
      <w:r w:rsidRPr="00EF201A">
        <w:rPr>
          <w:color w:val="000000" w:themeColor="text1"/>
          <w:u w:color="000000" w:themeColor="text1"/>
        </w:rPr>
        <w:t>Joanna</w:t>
      </w:r>
      <w:r>
        <w:rPr>
          <w:color w:val="000000" w:themeColor="text1"/>
          <w:u w:color="000000" w:themeColor="text1"/>
        </w:rPr>
        <w:t>, where his wife served as organist for more than fifty years; and</w:t>
      </w:r>
    </w:p>
    <w:p w:rsidR="00D34420" w:rsidRPr="00EF201A" w:rsidRDefault="00D34420" w:rsidP="00D34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124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92802" w:rsidRPr="00EF201A">
        <w:rPr>
          <w:color w:val="000000" w:themeColor="text1"/>
          <w:u w:color="000000" w:themeColor="text1"/>
        </w:rPr>
        <w:t>Bill Hogan</w:t>
      </w:r>
      <w:r w:rsidR="00E92802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385690">
        <w:t>industry</w:t>
      </w:r>
      <w:r>
        <w:t xml:space="preserve"> and </w:t>
      </w:r>
      <w:r w:rsidR="00385690">
        <w:t>excellence</w:t>
      </w:r>
      <w:r>
        <w:t xml:space="preserve"> he set for all who knew him</w:t>
      </w:r>
      <w:r w:rsidR="00353124">
        <w:t>.  Now, therefore,</w:t>
      </w:r>
    </w:p>
    <w:p w:rsidR="00353124" w:rsidRDefault="0035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124" w:rsidRDefault="0035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3124" w:rsidRDefault="003531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2C6" w:rsidRDefault="00353124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912C6">
        <w:t xml:space="preserve"> </w:t>
      </w:r>
      <w:r w:rsidR="001912C6" w:rsidRPr="00C90AA3">
        <w:t xml:space="preserve">the members of the South Carolina House of Representatives, by this resolution, </w:t>
      </w:r>
      <w:r w:rsidR="001912C6">
        <w:t xml:space="preserve">express their profound sorrow upon the passing of </w:t>
      </w:r>
      <w:r w:rsidR="00E92802" w:rsidRPr="00EF201A">
        <w:rPr>
          <w:color w:val="000000" w:themeColor="text1"/>
          <w:u w:color="000000" w:themeColor="text1"/>
        </w:rPr>
        <w:t>C.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 w:rsidRPr="00EF201A">
        <w:rPr>
          <w:color w:val="000000" w:themeColor="text1"/>
          <w:u w:color="000000" w:themeColor="text1"/>
        </w:rPr>
        <w:t>W. “Bill” Hogan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>
        <w:t>of Laurens</w:t>
      </w:r>
      <w:r w:rsidR="001912C6">
        <w:t xml:space="preserve"> County</w:t>
      </w:r>
      <w:r w:rsidR="001912C6">
        <w:rPr>
          <w:color w:val="000000" w:themeColor="text1"/>
          <w:u w:color="000000" w:themeColor="text1"/>
        </w:rPr>
        <w:t xml:space="preserve"> </w:t>
      </w:r>
      <w:r w:rsidR="001912C6">
        <w:t>and exten</w:t>
      </w:r>
      <w:r w:rsidR="00E92802">
        <w:t>d their deepest sympathy to his</w:t>
      </w:r>
      <w:r w:rsidR="001912C6">
        <w:t xml:space="preserve"> large and loving family and his many friends.</w:t>
      </w:r>
    </w:p>
    <w:p w:rsidR="001912C6" w:rsidRDefault="001912C6" w:rsidP="00F42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124" w:rsidRDefault="001912C6" w:rsidP="00191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E92802" w:rsidRPr="00EF201A">
        <w:rPr>
          <w:color w:val="000000" w:themeColor="text1"/>
          <w:u w:color="000000" w:themeColor="text1"/>
        </w:rPr>
        <w:t>C.</w:t>
      </w:r>
      <w:r w:rsidR="00E92802">
        <w:rPr>
          <w:color w:val="000000" w:themeColor="text1"/>
          <w:u w:color="000000" w:themeColor="text1"/>
        </w:rPr>
        <w:t xml:space="preserve"> </w:t>
      </w:r>
      <w:r w:rsidR="00E92802" w:rsidRPr="00EF201A">
        <w:rPr>
          <w:color w:val="000000" w:themeColor="text1"/>
          <w:u w:color="000000" w:themeColor="text1"/>
        </w:rPr>
        <w:t>W. “Bill” Hogan</w:t>
      </w:r>
      <w:r>
        <w:t>.</w:t>
      </w:r>
    </w:p>
    <w:p w:rsidR="00581612" w:rsidRDefault="00F022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DF8" w:rsidRDefault="00030DF8" w:rsidP="00030DF8">
      <w:pPr>
        <w:suppressAutoHyphens/>
      </w:pPr>
    </w:p>
    <w:sectPr w:rsidR="00030DF8" w:rsidSect="00030D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124" w:rsidRDefault="00353124" w:rsidP="009F0C77">
      <w:r>
        <w:separator/>
      </w:r>
    </w:p>
  </w:endnote>
  <w:endnote w:type="continuationSeparator" w:id="0">
    <w:p w:rsidR="00353124" w:rsidRDefault="003531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1C8DBA-8FE1-4EDF-9404-F4683FA4ECB5}"/>
    <w:embedBold r:id="rId2" w:fontKey="{AA9D1ACB-9DA5-450A-B670-934A2E3E19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3A8FCC-D0C4-4DD8-B1CF-57B675281E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4DB425-6457-4D9F-8DB1-839DE925B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73E729-E0A5-4465-BFC8-82F53AE39B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F8" w:rsidRPr="00F42176" w:rsidRDefault="00030DF8" w:rsidP="00F42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4E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124" w:rsidRDefault="00353124" w:rsidP="009F0C77">
      <w:r>
        <w:separator/>
      </w:r>
    </w:p>
  </w:footnote>
  <w:footnote w:type="continuationSeparator" w:id="0">
    <w:p w:rsidR="00353124" w:rsidRDefault="003531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4WAB20"/>
    <w:docVar w:name="CoverBillType" w:val="r"/>
    <w:docVar w:name="DocPath" w:val="L:\Council\bills\GM\24324WAB20.DOCX"/>
    <w:docVar w:name="dvBillNumber" w:val="5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3124"/>
    <w:rsid w:val="00011869"/>
    <w:rsid w:val="00015CD6"/>
    <w:rsid w:val="00030D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2C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E73"/>
    <w:rsid w:val="00325348"/>
    <w:rsid w:val="0032732C"/>
    <w:rsid w:val="00336AD0"/>
    <w:rsid w:val="00353124"/>
    <w:rsid w:val="0037079A"/>
    <w:rsid w:val="0038569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2B0"/>
    <w:rsid w:val="00556EBF"/>
    <w:rsid w:val="00577C6C"/>
    <w:rsid w:val="00581612"/>
    <w:rsid w:val="005A09DC"/>
    <w:rsid w:val="005A62FE"/>
    <w:rsid w:val="005C2FE2"/>
    <w:rsid w:val="005D3833"/>
    <w:rsid w:val="005E2BC9"/>
    <w:rsid w:val="00605102"/>
    <w:rsid w:val="006215AA"/>
    <w:rsid w:val="006913C9"/>
    <w:rsid w:val="0069470D"/>
    <w:rsid w:val="006C18B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218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420"/>
    <w:rsid w:val="00D73A67"/>
    <w:rsid w:val="00D80D3A"/>
    <w:rsid w:val="00D970A9"/>
    <w:rsid w:val="00DF3845"/>
    <w:rsid w:val="00E41911"/>
    <w:rsid w:val="00E44B57"/>
    <w:rsid w:val="00E92802"/>
    <w:rsid w:val="00E92EEF"/>
    <w:rsid w:val="00EF2368"/>
    <w:rsid w:val="00F022D7"/>
    <w:rsid w:val="00F24442"/>
    <w:rsid w:val="00F4217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7125C-4802-411B-9A8F-CA8CBA88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8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D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85_202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1968F-6B56-48A0-87E0-64ECF0888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5085: Subject not yet available - South Carolina Legislature Online</dc:title>
  <dc:creator>Gail Moore</dc:creator>
  <cp:lastModifiedBy>S Wilson</cp:lastModifiedBy>
  <cp:revision>2</cp:revision>
  <cp:lastPrinted>2020-02-03T20:48:00Z</cp:lastPrinted>
  <dcterms:created xsi:type="dcterms:W3CDTF">2020-02-07T14:15:00Z</dcterms:created>
  <dcterms:modified xsi:type="dcterms:W3CDTF">2020-02-07T14:15:00Z</dcterms:modified>
</cp:coreProperties>
</file>