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896" w:rsidRDefault="00770896" w:rsidP="00770896">
      <w:pPr>
        <w:widowControl w:val="0"/>
        <w:jc w:val="center"/>
      </w:pPr>
      <w:r w:rsidRPr="00770896">
        <w:rPr>
          <w:b/>
        </w:rPr>
        <w:t>South Carolina General Assembly</w:t>
      </w:r>
    </w:p>
    <w:p w:rsidR="00770896" w:rsidRDefault="00770896" w:rsidP="00770896">
      <w:pPr>
        <w:widowControl w:val="0"/>
        <w:jc w:val="center"/>
      </w:pPr>
      <w:r>
        <w:t>123rd Session, 2019-2020</w:t>
      </w:r>
    </w:p>
    <w:p w:rsidR="00770896" w:rsidRDefault="00770896" w:rsidP="00770896">
      <w:pPr>
        <w:widowControl w:val="0"/>
        <w:jc w:val="left"/>
      </w:pPr>
    </w:p>
    <w:p w:rsidR="00770896" w:rsidRDefault="00770896" w:rsidP="00770896">
      <w:pPr>
        <w:widowControl w:val="0"/>
        <w:jc w:val="left"/>
        <w:rPr>
          <w:b/>
        </w:rPr>
      </w:pPr>
      <w:r w:rsidRPr="00770896">
        <w:rPr>
          <w:b/>
        </w:rPr>
        <w:t>H. 5325</w:t>
      </w:r>
    </w:p>
    <w:p w:rsidR="00770896" w:rsidRDefault="00770896" w:rsidP="00770896">
      <w:pPr>
        <w:widowControl w:val="0"/>
        <w:jc w:val="left"/>
        <w:rPr>
          <w:b/>
        </w:rPr>
      </w:pPr>
    </w:p>
    <w:p w:rsidR="00770896" w:rsidRDefault="00770896" w:rsidP="00770896">
      <w:pPr>
        <w:widowControl w:val="0"/>
        <w:jc w:val="left"/>
      </w:pPr>
      <w:r w:rsidRPr="00770896">
        <w:rPr>
          <w:b/>
        </w:rPr>
        <w:t>STATUS INFORMATION</w:t>
      </w:r>
    </w:p>
    <w:p w:rsidR="00770896" w:rsidRDefault="00770896" w:rsidP="00770896">
      <w:pPr>
        <w:widowControl w:val="0"/>
        <w:jc w:val="left"/>
      </w:pPr>
    </w:p>
    <w:p w:rsidR="00770896" w:rsidRDefault="00770896" w:rsidP="00770896">
      <w:pPr>
        <w:widowControl w:val="0"/>
        <w:jc w:val="left"/>
      </w:pPr>
      <w:r>
        <w:t>House Resolution</w:t>
      </w:r>
    </w:p>
    <w:p w:rsidR="00770896" w:rsidRDefault="00770896" w:rsidP="00770896">
      <w:pPr>
        <w:widowControl w:val="0"/>
        <w:jc w:val="left"/>
      </w:pPr>
      <w:r>
        <w:t>Sponsors: Rep. Alexander</w:t>
      </w:r>
    </w:p>
    <w:p w:rsidR="00770896" w:rsidRDefault="00770896" w:rsidP="00770896">
      <w:pPr>
        <w:widowControl w:val="0"/>
        <w:jc w:val="left"/>
      </w:pPr>
      <w:r>
        <w:t>Document Path: l:\council\bills\gm\24347cm20.docx</w:t>
      </w:r>
    </w:p>
    <w:p w:rsidR="00770896" w:rsidRDefault="00770896" w:rsidP="00770896">
      <w:pPr>
        <w:widowControl w:val="0"/>
        <w:jc w:val="left"/>
      </w:pPr>
    </w:p>
    <w:p w:rsidR="00770896" w:rsidRDefault="00770896" w:rsidP="00770896">
      <w:pPr>
        <w:widowControl w:val="0"/>
        <w:jc w:val="left"/>
      </w:pPr>
      <w:r>
        <w:t>Introduced in the House on March 3, 2020</w:t>
      </w:r>
    </w:p>
    <w:p w:rsidR="00770896" w:rsidRDefault="00770896" w:rsidP="00770896">
      <w:pPr>
        <w:widowControl w:val="0"/>
        <w:jc w:val="left"/>
      </w:pPr>
      <w:r>
        <w:t>Adopted by the House on March 3, 2020</w:t>
      </w:r>
    </w:p>
    <w:p w:rsidR="00770896" w:rsidRDefault="00770896" w:rsidP="00770896">
      <w:pPr>
        <w:widowControl w:val="0"/>
        <w:jc w:val="left"/>
      </w:pPr>
    </w:p>
    <w:p w:rsidR="00770896" w:rsidRDefault="00A322AD" w:rsidP="00770896">
      <w:pPr>
        <w:widowControl w:val="0"/>
        <w:jc w:val="left"/>
      </w:pPr>
      <w:r>
        <w:t>Summary: Civil Disobedience at Kress lunch counter in Florence, SC</w:t>
      </w:r>
    </w:p>
    <w:p w:rsidR="00770896" w:rsidRDefault="00770896" w:rsidP="00770896">
      <w:pPr>
        <w:widowControl w:val="0"/>
        <w:jc w:val="left"/>
      </w:pPr>
    </w:p>
    <w:p w:rsidR="00770896" w:rsidRDefault="00770896" w:rsidP="00770896">
      <w:pPr>
        <w:widowControl w:val="0"/>
        <w:jc w:val="left"/>
      </w:pPr>
    </w:p>
    <w:p w:rsidR="00770896" w:rsidRDefault="00770896" w:rsidP="00770896">
      <w:pPr>
        <w:widowControl w:val="0"/>
        <w:tabs>
          <w:tab w:val="center" w:pos="590"/>
          <w:tab w:val="center" w:pos="1440"/>
          <w:tab w:val="left" w:pos="1872"/>
          <w:tab w:val="left" w:pos="9187"/>
        </w:tabs>
        <w:jc w:val="left"/>
      </w:pPr>
      <w:r w:rsidRPr="00770896">
        <w:rPr>
          <w:b/>
        </w:rPr>
        <w:t>HISTORY OF LEGISLATIVE ACTIONS</w:t>
      </w:r>
    </w:p>
    <w:p w:rsidR="00770896" w:rsidRDefault="00770896" w:rsidP="00770896">
      <w:pPr>
        <w:widowControl w:val="0"/>
        <w:tabs>
          <w:tab w:val="center" w:pos="590"/>
          <w:tab w:val="center" w:pos="1440"/>
          <w:tab w:val="left" w:pos="1872"/>
          <w:tab w:val="left" w:pos="9187"/>
        </w:tabs>
        <w:jc w:val="left"/>
      </w:pPr>
    </w:p>
    <w:p w:rsidR="00770896" w:rsidRPr="00770896" w:rsidRDefault="00770896" w:rsidP="00770896">
      <w:pPr>
        <w:widowControl w:val="0"/>
        <w:tabs>
          <w:tab w:val="center" w:pos="590"/>
          <w:tab w:val="center" w:pos="1440"/>
          <w:tab w:val="left" w:pos="1872"/>
          <w:tab w:val="left" w:pos="9187"/>
        </w:tabs>
        <w:jc w:val="left"/>
      </w:pPr>
      <w:r w:rsidRPr="00770896">
        <w:rPr>
          <w:u w:val="single"/>
        </w:rPr>
        <w:tab/>
        <w:t>Date</w:t>
      </w:r>
      <w:r w:rsidRPr="00770896">
        <w:rPr>
          <w:u w:val="single"/>
        </w:rPr>
        <w:tab/>
        <w:t>Body</w:t>
      </w:r>
      <w:r w:rsidRPr="00770896">
        <w:rPr>
          <w:u w:val="single"/>
        </w:rPr>
        <w:tab/>
        <w:t>Action Description with journal page number</w:t>
      </w:r>
      <w:r w:rsidRPr="00770896">
        <w:rPr>
          <w:u w:val="single"/>
        </w:rPr>
        <w:tab/>
      </w:r>
    </w:p>
    <w:p w:rsidR="00BA1898" w:rsidRDefault="00BA1898" w:rsidP="00BA1898">
      <w:pPr>
        <w:widowControl w:val="0"/>
        <w:tabs>
          <w:tab w:val="right" w:pos="1008"/>
          <w:tab w:val="left" w:pos="1152"/>
          <w:tab w:val="left" w:pos="1872"/>
          <w:tab w:val="left" w:pos="9187"/>
        </w:tabs>
        <w:ind w:left="2088" w:hanging="2088"/>
      </w:pPr>
      <w:r>
        <w:tab/>
        <w:t>3/3/2020</w:t>
      </w:r>
      <w:r>
        <w:tab/>
        <w:t>House</w:t>
      </w:r>
      <w:r>
        <w:tab/>
        <w:t>Introduced and adopted (</w:t>
      </w:r>
      <w:hyperlink r:id="rId7" w:history="1">
        <w:r w:rsidRPr="00C24620">
          <w:rPr>
            <w:rStyle w:val="Hyperlink"/>
          </w:rPr>
          <w:t>House Journal</w:t>
        </w:r>
        <w:r w:rsidRPr="00C24620">
          <w:rPr>
            <w:rStyle w:val="Hyperlink"/>
          </w:rPr>
          <w:noBreakHyphen/>
          <w:t>page 7</w:t>
        </w:r>
      </w:hyperlink>
      <w:r>
        <w:t>)</w:t>
      </w:r>
    </w:p>
    <w:p w:rsidR="00BA1898" w:rsidRDefault="00BA1898" w:rsidP="00BA1898">
      <w:pPr>
        <w:widowControl w:val="0"/>
        <w:tabs>
          <w:tab w:val="right" w:pos="1008"/>
          <w:tab w:val="left" w:pos="1152"/>
          <w:tab w:val="left" w:pos="1872"/>
          <w:tab w:val="left" w:pos="9187"/>
        </w:tabs>
        <w:ind w:left="2088" w:hanging="2088"/>
      </w:pPr>
    </w:p>
    <w:p w:rsidR="00770896" w:rsidRDefault="00770896" w:rsidP="007708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70896">
          <w:rPr>
            <w:rStyle w:val="Hyperlink"/>
          </w:rPr>
          <w:t>legislative information</w:t>
        </w:r>
      </w:hyperlink>
      <w:r>
        <w:t xml:space="preserve"> at the website</w:t>
      </w:r>
    </w:p>
    <w:p w:rsidR="00770896" w:rsidRDefault="00770896" w:rsidP="00770896">
      <w:pPr>
        <w:widowControl w:val="0"/>
        <w:tabs>
          <w:tab w:val="right" w:pos="1008"/>
          <w:tab w:val="left" w:pos="1152"/>
          <w:tab w:val="left" w:pos="1872"/>
          <w:tab w:val="left" w:pos="9187"/>
        </w:tabs>
        <w:ind w:left="2088" w:hanging="2088"/>
        <w:jc w:val="left"/>
      </w:pPr>
    </w:p>
    <w:p w:rsidR="00770896" w:rsidRPr="00770896" w:rsidRDefault="00770896" w:rsidP="00770896">
      <w:pPr>
        <w:widowControl w:val="0"/>
        <w:tabs>
          <w:tab w:val="right" w:pos="1008"/>
          <w:tab w:val="left" w:pos="1152"/>
          <w:tab w:val="left" w:pos="1872"/>
          <w:tab w:val="left" w:pos="9187"/>
        </w:tabs>
        <w:ind w:left="2088" w:hanging="2088"/>
        <w:jc w:val="left"/>
      </w:pPr>
    </w:p>
    <w:p w:rsidR="00770896" w:rsidRDefault="00770896" w:rsidP="00770896">
      <w:r w:rsidRPr="00770896">
        <w:rPr>
          <w:b/>
        </w:rPr>
        <w:t>VERSIONS OF THIS BILL</w:t>
      </w:r>
    </w:p>
    <w:p w:rsidR="00770896" w:rsidRDefault="00770896" w:rsidP="00770896"/>
    <w:p w:rsidR="00770896" w:rsidRDefault="0021721E" w:rsidP="00770896">
      <w:hyperlink r:id="rId9" w:history="1">
        <w:r w:rsidR="00770896">
          <w:rPr>
            <w:rStyle w:val="Hyperlink"/>
          </w:rPr>
          <w:t>3/3/2020</w:t>
        </w:r>
      </w:hyperlink>
    </w:p>
    <w:p w:rsidR="00770896" w:rsidRDefault="00770896" w:rsidP="00770896"/>
    <w:p w:rsidR="00770896" w:rsidRDefault="00770896" w:rsidP="00770896">
      <w:pPr>
        <w:sectPr w:rsidR="00770896" w:rsidSect="00770896">
          <w:pgSz w:w="12240" w:h="15840" w:code="1"/>
          <w:pgMar w:top="1080" w:right="1440" w:bottom="1080" w:left="1440" w:header="720" w:footer="720" w:gutter="0"/>
          <w:cols w:space="720"/>
          <w:noEndnote/>
          <w:docGrid w:linePitch="360"/>
        </w:sectPr>
      </w:pPr>
    </w:p>
    <w:p w:rsidR="00B1463B" w:rsidRDefault="00B146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57C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4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COMMEMORATE THE FEARLESS ACTIONS OF HEROIC SOUTH CAROLINIANS WHO PROTESTED </w:t>
      </w:r>
      <w:r w:rsidR="00F3619C">
        <w:t xml:space="preserve">THROUGH CIVIL DISOBEDIENCE </w:t>
      </w:r>
      <w:r>
        <w:t>DURING THE 1960S TO SECURE RIGHTS NOW COMMON TO ALL AND TO REMEMBER THOSE WHO WERE ARRESTED AS THEY ATTEMPTED TO REALIZE THOSE RIGHTS IN FLORENCE.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2E1E" w:rsidRDefault="008B57C2"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922E1E" w:rsidRPr="00B47568">
        <w:rPr>
          <w:color w:val="000000" w:themeColor="text1"/>
          <w:u w:color="000000" w:themeColor="text1"/>
        </w:rPr>
        <w:t xml:space="preserve">early </w:t>
      </w:r>
      <w:r w:rsidR="00922E1E">
        <w:t>i</w:t>
      </w:r>
      <w:r w:rsidR="00922E1E">
        <w:rPr>
          <w:color w:val="000000" w:themeColor="text1"/>
          <w:u w:color="000000" w:themeColor="text1"/>
        </w:rPr>
        <w:t xml:space="preserve">n </w:t>
      </w:r>
      <w:r w:rsidR="00922E1E" w:rsidRPr="00B47568">
        <w:rPr>
          <w:color w:val="000000" w:themeColor="text1"/>
          <w:u w:color="000000" w:themeColor="text1"/>
        </w:rPr>
        <w:t>1960, the NAACP initiated a program of civil disobedience throughout the Southeast</w:t>
      </w:r>
      <w:r w:rsidR="00922E1E">
        <w:rPr>
          <w:color w:val="000000" w:themeColor="text1"/>
          <w:u w:color="000000" w:themeColor="text1"/>
        </w:rPr>
        <w:t xml:space="preserve"> to obtain equal services and </w:t>
      </w:r>
      <w:r w:rsidR="007E3216">
        <w:rPr>
          <w:color w:val="000000" w:themeColor="text1"/>
          <w:u w:color="000000" w:themeColor="text1"/>
        </w:rPr>
        <w:t xml:space="preserve">to </w:t>
      </w:r>
      <w:r w:rsidR="00922E1E">
        <w:rPr>
          <w:color w:val="000000" w:themeColor="text1"/>
          <w:u w:color="000000" w:themeColor="text1"/>
        </w:rPr>
        <w:t>work toward abolishing segregation; and</w:t>
      </w:r>
    </w:p>
    <w:p w:rsidR="00922E1E"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22E1E" w:rsidRPr="00B47568"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B47568">
        <w:rPr>
          <w:color w:val="000000" w:themeColor="text1"/>
          <w:u w:color="000000" w:themeColor="text1"/>
        </w:rPr>
        <w:t>n South Carolina,</w:t>
      </w:r>
      <w:r>
        <w:rPr>
          <w:color w:val="000000" w:themeColor="text1"/>
          <w:u w:color="000000" w:themeColor="text1"/>
        </w:rPr>
        <w:t xml:space="preserve"> these civil disobedience </w:t>
      </w:r>
      <w:r w:rsidRPr="00B47568">
        <w:rPr>
          <w:color w:val="000000" w:themeColor="text1"/>
          <w:u w:color="000000" w:themeColor="text1"/>
        </w:rPr>
        <w:t xml:space="preserve">protests </w:t>
      </w:r>
      <w:r>
        <w:rPr>
          <w:color w:val="000000" w:themeColor="text1"/>
          <w:u w:color="000000" w:themeColor="text1"/>
        </w:rPr>
        <w:t xml:space="preserve">sought to </w:t>
      </w:r>
      <w:r w:rsidRPr="00B47568">
        <w:rPr>
          <w:color w:val="000000" w:themeColor="text1"/>
          <w:u w:color="000000" w:themeColor="text1"/>
        </w:rPr>
        <w:t>draw attention to the unequal service given to African Americans at Woolworth and Kress Department Store lunch</w:t>
      </w:r>
      <w:r>
        <w:rPr>
          <w:color w:val="000000" w:themeColor="text1"/>
          <w:u w:color="000000" w:themeColor="text1"/>
        </w:rPr>
        <w:t xml:space="preserve"> counters; and</w:t>
      </w:r>
    </w:p>
    <w:p w:rsidR="00922E1E" w:rsidRPr="00B47568"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E1E" w:rsidRPr="00B47568"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7F775A">
        <w:rPr>
          <w:color w:val="000000" w:themeColor="text1"/>
          <w:u w:color="000000" w:themeColor="text1"/>
        </w:rPr>
        <w:t xml:space="preserve"> </w:t>
      </w:r>
      <w:r w:rsidR="007F775A" w:rsidRPr="006E34B3">
        <w:rPr>
          <w:bCs/>
          <w:szCs w:val="22"/>
        </w:rPr>
        <w:t xml:space="preserve">inspired by the </w:t>
      </w:r>
      <w:r w:rsidR="007F775A">
        <w:rPr>
          <w:bCs/>
          <w:szCs w:val="22"/>
        </w:rPr>
        <w:t>l</w:t>
      </w:r>
      <w:r w:rsidR="007F775A" w:rsidRPr="006E34B3">
        <w:rPr>
          <w:bCs/>
          <w:szCs w:val="22"/>
        </w:rPr>
        <w:t>unch counter demonstrations in Greensboro, North Carolina</w:t>
      </w:r>
      <w:r w:rsidR="007F775A">
        <w:rPr>
          <w:bCs/>
          <w:szCs w:val="22"/>
        </w:rPr>
        <w:t>,</w:t>
      </w:r>
      <w:r w:rsidR="007F775A" w:rsidRPr="006E34B3">
        <w:rPr>
          <w:bCs/>
          <w:szCs w:val="22"/>
        </w:rPr>
        <w:t xml:space="preserve"> and </w:t>
      </w:r>
      <w:r w:rsidR="007F775A">
        <w:rPr>
          <w:bCs/>
          <w:szCs w:val="22"/>
        </w:rPr>
        <w:t xml:space="preserve">by </w:t>
      </w:r>
      <w:r w:rsidR="007F775A" w:rsidRPr="006E34B3">
        <w:rPr>
          <w:bCs/>
          <w:szCs w:val="22"/>
        </w:rPr>
        <w:t xml:space="preserve">Friendship College </w:t>
      </w:r>
      <w:r w:rsidR="007F775A">
        <w:rPr>
          <w:bCs/>
          <w:szCs w:val="22"/>
        </w:rPr>
        <w:t>s</w:t>
      </w:r>
      <w:r w:rsidR="007F775A" w:rsidRPr="006E34B3">
        <w:rPr>
          <w:bCs/>
          <w:szCs w:val="22"/>
        </w:rPr>
        <w:t>tudents in Rock Hill, S</w:t>
      </w:r>
      <w:r w:rsidR="007F775A">
        <w:rPr>
          <w:bCs/>
          <w:szCs w:val="22"/>
        </w:rPr>
        <w:t xml:space="preserve">outh </w:t>
      </w:r>
      <w:r w:rsidR="007F775A" w:rsidRPr="006E34B3">
        <w:rPr>
          <w:bCs/>
          <w:szCs w:val="22"/>
        </w:rPr>
        <w:t>C</w:t>
      </w:r>
      <w:r w:rsidR="007F775A">
        <w:rPr>
          <w:bCs/>
          <w:szCs w:val="22"/>
        </w:rPr>
        <w:t>arolina</w:t>
      </w:r>
      <w:r w:rsidR="007F775A" w:rsidRPr="006E34B3">
        <w:rPr>
          <w:bCs/>
          <w:szCs w:val="22"/>
        </w:rPr>
        <w:t xml:space="preserve">, planning for the protest </w:t>
      </w:r>
      <w:r w:rsidR="007F775A">
        <w:rPr>
          <w:bCs/>
          <w:szCs w:val="22"/>
        </w:rPr>
        <w:t xml:space="preserve">commenced </w:t>
      </w:r>
      <w:r w:rsidR="007F775A" w:rsidRPr="006E34B3">
        <w:rPr>
          <w:bCs/>
          <w:szCs w:val="22"/>
        </w:rPr>
        <w:t>under the guidance</w:t>
      </w:r>
      <w:r w:rsidR="007F775A">
        <w:rPr>
          <w:bCs/>
          <w:szCs w:val="22"/>
        </w:rPr>
        <w:t xml:space="preserve"> of Rev. Edward H. Thomas, </w:t>
      </w:r>
      <w:r w:rsidR="00E201AD">
        <w:rPr>
          <w:bCs/>
          <w:szCs w:val="22"/>
        </w:rPr>
        <w:t>Y</w:t>
      </w:r>
      <w:r w:rsidR="007F775A" w:rsidRPr="006E34B3">
        <w:rPr>
          <w:bCs/>
          <w:szCs w:val="22"/>
        </w:rPr>
        <w:t xml:space="preserve">outh </w:t>
      </w:r>
      <w:r w:rsidR="00E201AD">
        <w:rPr>
          <w:bCs/>
          <w:szCs w:val="22"/>
        </w:rPr>
        <w:t>A</w:t>
      </w:r>
      <w:r w:rsidR="007F775A" w:rsidRPr="006E34B3">
        <w:rPr>
          <w:bCs/>
          <w:szCs w:val="22"/>
        </w:rPr>
        <w:t xml:space="preserve">dvisor for the </w:t>
      </w:r>
      <w:r w:rsidR="00E201AD">
        <w:rPr>
          <w:bCs/>
          <w:szCs w:val="22"/>
        </w:rPr>
        <w:t>y</w:t>
      </w:r>
      <w:r w:rsidR="007F775A" w:rsidRPr="006E34B3">
        <w:rPr>
          <w:bCs/>
          <w:szCs w:val="22"/>
        </w:rPr>
        <w:t xml:space="preserve">outh </w:t>
      </w:r>
      <w:r w:rsidR="00E201AD">
        <w:rPr>
          <w:bCs/>
          <w:szCs w:val="22"/>
        </w:rPr>
        <w:t>c</w:t>
      </w:r>
      <w:r w:rsidR="007F775A" w:rsidRPr="006E34B3">
        <w:rPr>
          <w:bCs/>
          <w:szCs w:val="22"/>
        </w:rPr>
        <w:t>hapter of the Florence Branch of the NAACP</w:t>
      </w:r>
      <w:r w:rsidR="007F775A">
        <w:rPr>
          <w:bCs/>
          <w:szCs w:val="22"/>
        </w:rPr>
        <w:t>.</w:t>
      </w:r>
      <w:r w:rsidR="007F775A" w:rsidRPr="006E34B3">
        <w:rPr>
          <w:bCs/>
          <w:szCs w:val="22"/>
        </w:rPr>
        <w:t xml:space="preserve"> </w:t>
      </w:r>
      <w:r w:rsidR="007F775A">
        <w:rPr>
          <w:bCs/>
          <w:szCs w:val="22"/>
        </w:rPr>
        <w:t xml:space="preserve">The </w:t>
      </w:r>
      <w:r w:rsidR="00E201AD">
        <w:rPr>
          <w:bCs/>
          <w:szCs w:val="22"/>
        </w:rPr>
        <w:t>demonstration</w:t>
      </w:r>
      <w:r w:rsidR="007F775A" w:rsidRPr="006E34B3">
        <w:rPr>
          <w:bCs/>
          <w:szCs w:val="22"/>
        </w:rPr>
        <w:t xml:space="preserve"> took place in Florence on Thursday and Friday, March 3 and 4, 1960</w:t>
      </w:r>
      <w:r w:rsidR="007F775A">
        <w:rPr>
          <w:bCs/>
          <w:szCs w:val="22"/>
        </w:rPr>
        <w:t>; and</w:t>
      </w:r>
    </w:p>
    <w:p w:rsidR="00922E1E" w:rsidRPr="00B47568"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60BE"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w:t>
      </w:r>
      <w:r w:rsidRPr="00B47568">
        <w:rPr>
          <w:color w:val="000000" w:themeColor="text1"/>
          <w:u w:color="000000" w:themeColor="text1"/>
        </w:rPr>
        <w:t xml:space="preserve"> approximately </w:t>
      </w:r>
      <w:r>
        <w:rPr>
          <w:color w:val="000000" w:themeColor="text1"/>
          <w:u w:color="000000" w:themeColor="text1"/>
        </w:rPr>
        <w:t>two o</w:t>
      </w:r>
      <w:r w:rsidR="00F56839" w:rsidRPr="00F56839">
        <w:rPr>
          <w:color w:val="000000" w:themeColor="text1"/>
          <w:u w:color="000000" w:themeColor="text1"/>
        </w:rPr>
        <w:t>’</w:t>
      </w:r>
      <w:r>
        <w:rPr>
          <w:color w:val="000000" w:themeColor="text1"/>
          <w:u w:color="000000" w:themeColor="text1"/>
        </w:rPr>
        <w:t xml:space="preserve">clock on the </w:t>
      </w:r>
      <w:r w:rsidR="00E24082">
        <w:rPr>
          <w:color w:val="000000" w:themeColor="text1"/>
          <w:u w:color="000000" w:themeColor="text1"/>
        </w:rPr>
        <w:t xml:space="preserve">first </w:t>
      </w:r>
      <w:r>
        <w:rPr>
          <w:color w:val="000000" w:themeColor="text1"/>
          <w:u w:color="000000" w:themeColor="text1"/>
        </w:rPr>
        <w:t>afternoon</w:t>
      </w:r>
      <w:r w:rsidRPr="00B47568">
        <w:rPr>
          <w:color w:val="000000" w:themeColor="text1"/>
          <w:u w:color="000000" w:themeColor="text1"/>
        </w:rPr>
        <w:t xml:space="preserve">, </w:t>
      </w:r>
      <w:r w:rsidR="00E24082">
        <w:rPr>
          <w:color w:val="000000" w:themeColor="text1"/>
          <w:u w:color="000000" w:themeColor="text1"/>
        </w:rPr>
        <w:t>some twenty</w:t>
      </w:r>
      <w:r w:rsidR="00F56839">
        <w:rPr>
          <w:color w:val="000000" w:themeColor="text1"/>
          <w:u w:color="000000" w:themeColor="text1"/>
        </w:rPr>
        <w:noBreakHyphen/>
      </w:r>
      <w:r w:rsidR="00E24082">
        <w:rPr>
          <w:color w:val="000000" w:themeColor="text1"/>
          <w:u w:color="000000" w:themeColor="text1"/>
        </w:rPr>
        <w:t xml:space="preserve">five to thirty </w:t>
      </w:r>
      <w:r w:rsidRPr="00B47568">
        <w:rPr>
          <w:color w:val="000000" w:themeColor="text1"/>
          <w:u w:color="000000" w:themeColor="text1"/>
        </w:rPr>
        <w:t xml:space="preserve">protesters marched from Trinity Baptist Church </w:t>
      </w:r>
      <w:r w:rsidR="00E24082">
        <w:rPr>
          <w:color w:val="000000" w:themeColor="text1"/>
          <w:u w:color="000000" w:themeColor="text1"/>
        </w:rPr>
        <w:t>and</w:t>
      </w:r>
      <w:r w:rsidRPr="00B47568">
        <w:rPr>
          <w:color w:val="000000" w:themeColor="text1"/>
          <w:u w:color="000000" w:themeColor="text1"/>
        </w:rPr>
        <w:t xml:space="preserve"> entered the Kress </w:t>
      </w:r>
      <w:r w:rsidR="00E24082">
        <w:rPr>
          <w:color w:val="000000" w:themeColor="text1"/>
          <w:u w:color="000000" w:themeColor="text1"/>
        </w:rPr>
        <w:t>D</w:t>
      </w:r>
      <w:r w:rsidRPr="00B47568">
        <w:rPr>
          <w:color w:val="000000" w:themeColor="text1"/>
          <w:u w:color="000000" w:themeColor="text1"/>
        </w:rPr>
        <w:t xml:space="preserve">epartment </w:t>
      </w:r>
      <w:r w:rsidR="00E24082">
        <w:rPr>
          <w:color w:val="000000" w:themeColor="text1"/>
          <w:u w:color="000000" w:themeColor="text1"/>
        </w:rPr>
        <w:t>S</w:t>
      </w:r>
      <w:r w:rsidRPr="00B47568">
        <w:rPr>
          <w:color w:val="000000" w:themeColor="text1"/>
          <w:u w:color="000000" w:themeColor="text1"/>
        </w:rPr>
        <w:t>tore</w:t>
      </w:r>
      <w:r w:rsidR="008160BE">
        <w:rPr>
          <w:color w:val="000000" w:themeColor="text1"/>
          <w:u w:color="000000" w:themeColor="text1"/>
        </w:rPr>
        <w:t>, s</w:t>
      </w:r>
      <w:r w:rsidRPr="00B47568">
        <w:rPr>
          <w:color w:val="000000" w:themeColor="text1"/>
          <w:u w:color="000000" w:themeColor="text1"/>
        </w:rPr>
        <w:t>everal of them t</w:t>
      </w:r>
      <w:r w:rsidR="008160BE">
        <w:rPr>
          <w:color w:val="000000" w:themeColor="text1"/>
          <w:u w:color="000000" w:themeColor="text1"/>
        </w:rPr>
        <w:t>aking</w:t>
      </w:r>
      <w:r w:rsidRPr="00B47568">
        <w:rPr>
          <w:color w:val="000000" w:themeColor="text1"/>
          <w:u w:color="000000" w:themeColor="text1"/>
        </w:rPr>
        <w:t xml:space="preserve"> seats at the lunch counter</w:t>
      </w:r>
      <w:r w:rsidR="008160BE">
        <w:rPr>
          <w:color w:val="000000" w:themeColor="text1"/>
          <w:u w:color="000000" w:themeColor="text1"/>
        </w:rPr>
        <w:t>; and</w:t>
      </w:r>
    </w:p>
    <w:p w:rsidR="008160BE" w:rsidRDefault="008160B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E1E" w:rsidRPr="00B47568" w:rsidRDefault="008160B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protesters</w:t>
      </w:r>
      <w:r w:rsidR="00922E1E" w:rsidRPr="00B47568">
        <w:rPr>
          <w:color w:val="000000" w:themeColor="text1"/>
          <w:u w:color="000000" w:themeColor="text1"/>
        </w:rPr>
        <w:t xml:space="preserve"> were refused service</w:t>
      </w:r>
      <w:r>
        <w:rPr>
          <w:color w:val="000000" w:themeColor="text1"/>
          <w:u w:color="000000" w:themeColor="text1"/>
        </w:rPr>
        <w:t>, remained seated, and</w:t>
      </w:r>
      <w:r w:rsidR="00922E1E" w:rsidRPr="00B47568">
        <w:rPr>
          <w:color w:val="000000" w:themeColor="text1"/>
          <w:u w:color="000000" w:themeColor="text1"/>
        </w:rPr>
        <w:t xml:space="preserve"> were asked to leave. </w:t>
      </w:r>
      <w:r w:rsidR="00E24082">
        <w:rPr>
          <w:color w:val="000000" w:themeColor="text1"/>
          <w:u w:color="000000" w:themeColor="text1"/>
        </w:rPr>
        <w:t xml:space="preserve"> </w:t>
      </w:r>
      <w:r>
        <w:rPr>
          <w:color w:val="000000" w:themeColor="text1"/>
          <w:u w:color="000000" w:themeColor="text1"/>
        </w:rPr>
        <w:t>Some w</w:t>
      </w:r>
      <w:r w:rsidR="00922E1E" w:rsidRPr="00B47568">
        <w:rPr>
          <w:color w:val="000000" w:themeColor="text1"/>
          <w:u w:color="000000" w:themeColor="text1"/>
        </w:rPr>
        <w:t xml:space="preserve">hite customers </w:t>
      </w:r>
      <w:r>
        <w:rPr>
          <w:color w:val="000000" w:themeColor="text1"/>
          <w:u w:color="000000" w:themeColor="text1"/>
        </w:rPr>
        <w:t>left</w:t>
      </w:r>
      <w:r w:rsidRPr="00B47568">
        <w:rPr>
          <w:color w:val="000000" w:themeColor="text1"/>
          <w:u w:color="000000" w:themeColor="text1"/>
        </w:rPr>
        <w:t xml:space="preserve"> </w:t>
      </w:r>
      <w:r w:rsidR="00002C47">
        <w:rPr>
          <w:color w:val="000000" w:themeColor="text1"/>
          <w:u w:color="000000" w:themeColor="text1"/>
        </w:rPr>
        <w:t>t</w:t>
      </w:r>
      <w:r w:rsidRPr="00B47568">
        <w:rPr>
          <w:color w:val="000000" w:themeColor="text1"/>
          <w:u w:color="000000" w:themeColor="text1"/>
        </w:rPr>
        <w:t>he lunch counter</w:t>
      </w:r>
      <w:r>
        <w:rPr>
          <w:color w:val="000000" w:themeColor="text1"/>
          <w:u w:color="000000" w:themeColor="text1"/>
        </w:rPr>
        <w:t xml:space="preserve"> </w:t>
      </w:r>
      <w:r w:rsidRPr="00B47568">
        <w:rPr>
          <w:color w:val="000000" w:themeColor="text1"/>
          <w:u w:color="000000" w:themeColor="text1"/>
        </w:rPr>
        <w:t>abruptly</w:t>
      </w:r>
      <w:r w:rsidR="007E3216">
        <w:rPr>
          <w:color w:val="000000" w:themeColor="text1"/>
          <w:u w:color="000000" w:themeColor="text1"/>
        </w:rPr>
        <w:t>,</w:t>
      </w:r>
      <w:r>
        <w:rPr>
          <w:color w:val="000000" w:themeColor="text1"/>
          <w:u w:color="000000" w:themeColor="text1"/>
        </w:rPr>
        <w:t xml:space="preserve"> but none</w:t>
      </w:r>
      <w:r w:rsidR="00922E1E" w:rsidRPr="00B47568">
        <w:rPr>
          <w:color w:val="000000" w:themeColor="text1"/>
          <w:u w:color="000000" w:themeColor="text1"/>
        </w:rPr>
        <w:t xml:space="preserve"> exchange</w:t>
      </w:r>
      <w:r>
        <w:rPr>
          <w:color w:val="000000" w:themeColor="text1"/>
          <w:u w:color="000000" w:themeColor="text1"/>
        </w:rPr>
        <w:t>d</w:t>
      </w:r>
      <w:r w:rsidR="00922E1E" w:rsidRPr="00B47568">
        <w:rPr>
          <w:color w:val="000000" w:themeColor="text1"/>
          <w:u w:color="000000" w:themeColor="text1"/>
        </w:rPr>
        <w:t xml:space="preserve"> words with the protesters</w:t>
      </w:r>
      <w:r>
        <w:rPr>
          <w:color w:val="000000" w:themeColor="text1"/>
          <w:u w:color="000000" w:themeColor="text1"/>
        </w:rPr>
        <w:t>; and</w:t>
      </w:r>
    </w:p>
    <w:p w:rsidR="00922E1E" w:rsidRPr="00B47568"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E1E" w:rsidRPr="00B47568" w:rsidRDefault="008160B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FF069D">
        <w:rPr>
          <w:color w:val="000000" w:themeColor="text1"/>
          <w:u w:color="000000" w:themeColor="text1"/>
        </w:rPr>
        <w:t xml:space="preserve">after the </w:t>
      </w:r>
      <w:r>
        <w:rPr>
          <w:color w:val="000000" w:themeColor="text1"/>
          <w:u w:color="000000" w:themeColor="text1"/>
        </w:rPr>
        <w:t>p</w:t>
      </w:r>
      <w:r w:rsidR="00922E1E" w:rsidRPr="00B47568">
        <w:rPr>
          <w:color w:val="000000" w:themeColor="text1"/>
          <w:u w:color="000000" w:themeColor="text1"/>
        </w:rPr>
        <w:t xml:space="preserve">olice were alerted and </w:t>
      </w:r>
      <w:r>
        <w:rPr>
          <w:color w:val="000000" w:themeColor="text1"/>
          <w:u w:color="000000" w:themeColor="text1"/>
        </w:rPr>
        <w:t xml:space="preserve">the </w:t>
      </w:r>
      <w:r w:rsidR="00922E1E" w:rsidRPr="00B47568">
        <w:rPr>
          <w:color w:val="000000" w:themeColor="text1"/>
          <w:u w:color="000000" w:themeColor="text1"/>
        </w:rPr>
        <w:t xml:space="preserve">Florence </w:t>
      </w:r>
      <w:r>
        <w:rPr>
          <w:color w:val="000000" w:themeColor="text1"/>
          <w:u w:color="000000" w:themeColor="text1"/>
        </w:rPr>
        <w:t>chief of p</w:t>
      </w:r>
      <w:r w:rsidR="00922E1E" w:rsidRPr="00B47568">
        <w:rPr>
          <w:color w:val="000000" w:themeColor="text1"/>
          <w:u w:color="000000" w:themeColor="text1"/>
        </w:rPr>
        <w:t>olice arrived at the store</w:t>
      </w:r>
      <w:r w:rsidR="00FF069D">
        <w:rPr>
          <w:color w:val="000000" w:themeColor="text1"/>
          <w:u w:color="000000" w:themeColor="text1"/>
        </w:rPr>
        <w:t>, s</w:t>
      </w:r>
      <w:r w:rsidR="00922E1E" w:rsidRPr="00B47568">
        <w:rPr>
          <w:color w:val="000000" w:themeColor="text1"/>
          <w:u w:color="000000" w:themeColor="text1"/>
        </w:rPr>
        <w:t xml:space="preserve">tore management and police approached the lunch counter and announced that the lunch counter and store were closing. </w:t>
      </w:r>
      <w:r w:rsidR="00FF069D">
        <w:rPr>
          <w:color w:val="000000" w:themeColor="text1"/>
          <w:u w:color="000000" w:themeColor="text1"/>
        </w:rPr>
        <w:t xml:space="preserve"> </w:t>
      </w:r>
      <w:r w:rsidR="00922E1E" w:rsidRPr="00B47568">
        <w:rPr>
          <w:color w:val="000000" w:themeColor="text1"/>
          <w:u w:color="000000" w:themeColor="text1"/>
        </w:rPr>
        <w:t xml:space="preserve">Lights in the store were turned off, </w:t>
      </w:r>
      <w:r w:rsidR="00FF069D">
        <w:rPr>
          <w:color w:val="000000" w:themeColor="text1"/>
          <w:u w:color="000000" w:themeColor="text1"/>
        </w:rPr>
        <w:t xml:space="preserve">and </w:t>
      </w:r>
      <w:r w:rsidR="00922E1E" w:rsidRPr="00B47568">
        <w:rPr>
          <w:color w:val="000000" w:themeColor="text1"/>
          <w:u w:color="000000" w:themeColor="text1"/>
        </w:rPr>
        <w:t>the prote</w:t>
      </w:r>
      <w:r w:rsidR="00FF069D">
        <w:rPr>
          <w:color w:val="000000" w:themeColor="text1"/>
          <w:u w:color="000000" w:themeColor="text1"/>
        </w:rPr>
        <w:t>sters were obliged to leave; and</w:t>
      </w:r>
    </w:p>
    <w:p w:rsidR="00922E1E" w:rsidRPr="00B47568"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E1E" w:rsidRPr="00B47568" w:rsidRDefault="00FF069D"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next day </w:t>
      </w:r>
      <w:r w:rsidR="00922E1E" w:rsidRPr="00B47568">
        <w:rPr>
          <w:color w:val="000000" w:themeColor="text1"/>
          <w:u w:color="000000" w:themeColor="text1"/>
        </w:rPr>
        <w:t>the determined group reconvened and agreed that a second attempt should be made with more participants so that the purpose of the</w:t>
      </w:r>
      <w:r>
        <w:rPr>
          <w:color w:val="000000" w:themeColor="text1"/>
          <w:u w:color="000000" w:themeColor="text1"/>
        </w:rPr>
        <w:t xml:space="preserve"> protest would not go unnoticed; and</w:t>
      </w:r>
    </w:p>
    <w:p w:rsidR="00922E1E" w:rsidRPr="00B47568"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E1E" w:rsidRPr="00B47568" w:rsidRDefault="00FF069D"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00922E1E" w:rsidRPr="00B47568">
        <w:rPr>
          <w:color w:val="000000" w:themeColor="text1"/>
          <w:u w:color="000000" w:themeColor="text1"/>
        </w:rPr>
        <w:t>emonstrators,</w:t>
      </w:r>
      <w:r>
        <w:rPr>
          <w:color w:val="000000" w:themeColor="text1"/>
          <w:u w:color="000000" w:themeColor="text1"/>
        </w:rPr>
        <w:t xml:space="preserve"> who were</w:t>
      </w:r>
      <w:r w:rsidR="00922E1E" w:rsidRPr="00B47568">
        <w:rPr>
          <w:color w:val="000000" w:themeColor="text1"/>
          <w:u w:color="000000" w:themeColor="text1"/>
        </w:rPr>
        <w:t xml:space="preserve"> mostly high school students, made signs with slogans such as, “2,</w:t>
      </w:r>
      <w:r>
        <w:rPr>
          <w:color w:val="000000" w:themeColor="text1"/>
          <w:u w:color="000000" w:themeColor="text1"/>
        </w:rPr>
        <w:t xml:space="preserve"> </w:t>
      </w:r>
      <w:r w:rsidR="00922E1E" w:rsidRPr="00B47568">
        <w:rPr>
          <w:color w:val="000000" w:themeColor="text1"/>
          <w:u w:color="000000" w:themeColor="text1"/>
        </w:rPr>
        <w:t>4,</w:t>
      </w:r>
      <w:r>
        <w:rPr>
          <w:color w:val="000000" w:themeColor="text1"/>
          <w:u w:color="000000" w:themeColor="text1"/>
        </w:rPr>
        <w:t xml:space="preserve"> </w:t>
      </w:r>
      <w:r w:rsidR="00922E1E" w:rsidRPr="00B47568">
        <w:rPr>
          <w:color w:val="000000" w:themeColor="text1"/>
          <w:u w:color="000000" w:themeColor="text1"/>
        </w:rPr>
        <w:t>6,</w:t>
      </w:r>
      <w:r>
        <w:rPr>
          <w:color w:val="000000" w:themeColor="text1"/>
          <w:u w:color="000000" w:themeColor="text1"/>
        </w:rPr>
        <w:t xml:space="preserve"> </w:t>
      </w:r>
      <w:r w:rsidR="00922E1E" w:rsidRPr="00B47568">
        <w:rPr>
          <w:color w:val="000000" w:themeColor="text1"/>
          <w:u w:color="000000" w:themeColor="text1"/>
        </w:rPr>
        <w:t xml:space="preserve">8, </w:t>
      </w:r>
      <w:r>
        <w:rPr>
          <w:color w:val="000000" w:themeColor="text1"/>
          <w:u w:color="000000" w:themeColor="text1"/>
        </w:rPr>
        <w:t>w</w:t>
      </w:r>
      <w:r w:rsidR="00922E1E" w:rsidRPr="00B47568">
        <w:rPr>
          <w:color w:val="000000" w:themeColor="text1"/>
          <w:u w:color="000000" w:themeColor="text1"/>
        </w:rPr>
        <w:t xml:space="preserve">e want to integrate,” and “What happened to democracy?”  </w:t>
      </w:r>
      <w:r>
        <w:rPr>
          <w:color w:val="000000" w:themeColor="text1"/>
          <w:u w:color="000000" w:themeColor="text1"/>
        </w:rPr>
        <w:t>That afternoon, sixty to seventy</w:t>
      </w:r>
      <w:r w:rsidR="00922E1E" w:rsidRPr="00B47568">
        <w:rPr>
          <w:color w:val="000000" w:themeColor="text1"/>
          <w:u w:color="000000" w:themeColor="text1"/>
        </w:rPr>
        <w:t xml:space="preserve"> individuals split into two groups, with the intent that each group would march on the two separate entrances </w:t>
      </w:r>
      <w:r>
        <w:rPr>
          <w:color w:val="000000" w:themeColor="text1"/>
          <w:u w:color="000000" w:themeColor="text1"/>
        </w:rPr>
        <w:t>of</w:t>
      </w:r>
      <w:r w:rsidR="00922E1E" w:rsidRPr="00B47568">
        <w:rPr>
          <w:color w:val="000000" w:themeColor="text1"/>
          <w:u w:color="000000" w:themeColor="text1"/>
        </w:rPr>
        <w:t xml:space="preserve"> the Kress </w:t>
      </w:r>
      <w:r w:rsidR="00514CF5">
        <w:rPr>
          <w:color w:val="000000" w:themeColor="text1"/>
          <w:u w:color="000000" w:themeColor="text1"/>
        </w:rPr>
        <w:t>D</w:t>
      </w:r>
      <w:r w:rsidR="00922E1E" w:rsidRPr="00B47568">
        <w:rPr>
          <w:color w:val="000000" w:themeColor="text1"/>
          <w:u w:color="000000" w:themeColor="text1"/>
        </w:rPr>
        <w:t xml:space="preserve">epartment </w:t>
      </w:r>
      <w:r w:rsidR="00514CF5">
        <w:rPr>
          <w:color w:val="000000" w:themeColor="text1"/>
          <w:u w:color="000000" w:themeColor="text1"/>
        </w:rPr>
        <w:t>S</w:t>
      </w:r>
      <w:r w:rsidR="00922E1E" w:rsidRPr="00B47568">
        <w:rPr>
          <w:color w:val="000000" w:themeColor="text1"/>
          <w:u w:color="000000" w:themeColor="text1"/>
        </w:rPr>
        <w:t>tore</w:t>
      </w:r>
      <w:r>
        <w:rPr>
          <w:color w:val="000000" w:themeColor="text1"/>
          <w:u w:color="000000" w:themeColor="text1"/>
        </w:rPr>
        <w:t>; and</w:t>
      </w:r>
    </w:p>
    <w:p w:rsidR="00922E1E" w:rsidRPr="00B47568"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568">
        <w:rPr>
          <w:color w:val="000000" w:themeColor="text1"/>
          <w:u w:color="000000" w:themeColor="text1"/>
        </w:rPr>
        <w:t xml:space="preserve"> </w:t>
      </w:r>
    </w:p>
    <w:p w:rsidR="00922E1E" w:rsidRPr="00B47568" w:rsidRDefault="00FF069D"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922E1E" w:rsidRPr="00B47568">
        <w:rPr>
          <w:color w:val="000000" w:themeColor="text1"/>
          <w:u w:color="000000" w:themeColor="text1"/>
        </w:rPr>
        <w:t>he group approaching the south entrance w</w:t>
      </w:r>
      <w:r>
        <w:rPr>
          <w:color w:val="000000" w:themeColor="text1"/>
          <w:u w:color="000000" w:themeColor="text1"/>
        </w:rPr>
        <w:t>as</w:t>
      </w:r>
      <w:r w:rsidR="00922E1E" w:rsidRPr="00B47568">
        <w:rPr>
          <w:color w:val="000000" w:themeColor="text1"/>
          <w:u w:color="000000" w:themeColor="text1"/>
        </w:rPr>
        <w:t xml:space="preserve"> cut off by police who had been ordered to wait in anticipation of a second attempt. </w:t>
      </w:r>
      <w:r>
        <w:rPr>
          <w:color w:val="000000" w:themeColor="text1"/>
          <w:u w:color="000000" w:themeColor="text1"/>
        </w:rPr>
        <w:t xml:space="preserve"> </w:t>
      </w:r>
      <w:r w:rsidR="00922E1E" w:rsidRPr="00B47568">
        <w:rPr>
          <w:color w:val="000000" w:themeColor="text1"/>
          <w:u w:color="000000" w:themeColor="text1"/>
        </w:rPr>
        <w:t xml:space="preserve">The </w:t>
      </w:r>
      <w:r w:rsidR="007E3216">
        <w:rPr>
          <w:color w:val="000000" w:themeColor="text1"/>
          <w:u w:color="000000" w:themeColor="text1"/>
        </w:rPr>
        <w:t>undeterred</w:t>
      </w:r>
      <w:r w:rsidR="00922E1E" w:rsidRPr="00B47568">
        <w:rPr>
          <w:color w:val="000000" w:themeColor="text1"/>
          <w:u w:color="000000" w:themeColor="text1"/>
        </w:rPr>
        <w:t xml:space="preserve"> group then turned around and rejoined the </w:t>
      </w:r>
      <w:r>
        <w:rPr>
          <w:color w:val="000000" w:themeColor="text1"/>
          <w:u w:color="000000" w:themeColor="text1"/>
        </w:rPr>
        <w:t>protesters approaching the other entrance</w:t>
      </w:r>
      <w:r w:rsidR="00922E1E" w:rsidRPr="00B47568">
        <w:rPr>
          <w:color w:val="000000" w:themeColor="text1"/>
          <w:u w:color="000000" w:themeColor="text1"/>
        </w:rPr>
        <w:t xml:space="preserve">. </w:t>
      </w:r>
      <w:r w:rsidR="00AF54D4">
        <w:rPr>
          <w:color w:val="000000" w:themeColor="text1"/>
          <w:u w:color="000000" w:themeColor="text1"/>
        </w:rPr>
        <w:t xml:space="preserve"> </w:t>
      </w:r>
      <w:r w:rsidR="00922E1E" w:rsidRPr="00B47568">
        <w:rPr>
          <w:color w:val="000000" w:themeColor="text1"/>
          <w:u w:color="000000" w:themeColor="text1"/>
        </w:rPr>
        <w:t xml:space="preserve">The enlarged group was led on </w:t>
      </w:r>
      <w:r w:rsidR="00035DD0">
        <w:rPr>
          <w:color w:val="000000" w:themeColor="text1"/>
          <w:u w:color="000000" w:themeColor="text1"/>
        </w:rPr>
        <w:t>the protest</w:t>
      </w:r>
      <w:r w:rsidR="00922E1E" w:rsidRPr="00B47568">
        <w:rPr>
          <w:color w:val="000000" w:themeColor="text1"/>
          <w:u w:color="000000" w:themeColor="text1"/>
        </w:rPr>
        <w:t xml:space="preserve"> march by Wilson High School student John Miller, vice president of the Florence NA</w:t>
      </w:r>
      <w:r w:rsidR="00AF54D4">
        <w:rPr>
          <w:color w:val="000000" w:themeColor="text1"/>
          <w:u w:color="000000" w:themeColor="text1"/>
        </w:rPr>
        <w:t xml:space="preserve">ACP </w:t>
      </w:r>
      <w:r w:rsidR="00AF54D4" w:rsidRPr="00B47568">
        <w:rPr>
          <w:color w:val="000000" w:themeColor="text1"/>
          <w:u w:color="000000" w:themeColor="text1"/>
        </w:rPr>
        <w:t>youth division</w:t>
      </w:r>
      <w:r w:rsidR="00AF54D4">
        <w:rPr>
          <w:color w:val="000000" w:themeColor="text1"/>
          <w:u w:color="000000" w:themeColor="text1"/>
        </w:rPr>
        <w:t>; and</w:t>
      </w:r>
    </w:p>
    <w:p w:rsidR="00922E1E" w:rsidRPr="00B47568"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E1E" w:rsidRPr="00B47568" w:rsidRDefault="00AF54D4"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w:t>
      </w:r>
      <w:r w:rsidR="00922E1E" w:rsidRPr="00B47568">
        <w:rPr>
          <w:color w:val="000000" w:themeColor="text1"/>
          <w:u w:color="000000" w:themeColor="text1"/>
        </w:rPr>
        <w:t xml:space="preserve"> students attempted to enter the building, police inside were poised</w:t>
      </w:r>
      <w:r>
        <w:rPr>
          <w:color w:val="000000" w:themeColor="text1"/>
          <w:u w:color="000000" w:themeColor="text1"/>
        </w:rPr>
        <w:t xml:space="preserve"> to intercept the demonstration while p</w:t>
      </w:r>
      <w:r w:rsidR="00922E1E" w:rsidRPr="00B47568">
        <w:rPr>
          <w:color w:val="000000" w:themeColor="text1"/>
          <w:u w:color="000000" w:themeColor="text1"/>
        </w:rPr>
        <w:t xml:space="preserve">olice outside surrounded the group and confiscated the </w:t>
      </w:r>
      <w:r w:rsidR="00035DD0">
        <w:rPr>
          <w:color w:val="000000" w:themeColor="text1"/>
          <w:u w:color="000000" w:themeColor="text1"/>
        </w:rPr>
        <w:t xml:space="preserve">protest </w:t>
      </w:r>
      <w:r w:rsidR="00922E1E" w:rsidRPr="00B47568">
        <w:rPr>
          <w:color w:val="000000" w:themeColor="text1"/>
          <w:u w:color="000000" w:themeColor="text1"/>
        </w:rPr>
        <w:t xml:space="preserve">signs. </w:t>
      </w:r>
      <w:r>
        <w:rPr>
          <w:color w:val="000000" w:themeColor="text1"/>
          <w:u w:color="000000" w:themeColor="text1"/>
        </w:rPr>
        <w:t xml:space="preserve"> </w:t>
      </w:r>
      <w:r w:rsidR="00091DCD">
        <w:rPr>
          <w:color w:val="000000" w:themeColor="text1"/>
          <w:u w:color="000000" w:themeColor="text1"/>
        </w:rPr>
        <w:t xml:space="preserve">Nearly fifty </w:t>
      </w:r>
      <w:r w:rsidR="00922E1E" w:rsidRPr="00B47568">
        <w:rPr>
          <w:color w:val="000000" w:themeColor="text1"/>
          <w:u w:color="000000" w:themeColor="text1"/>
        </w:rPr>
        <w:t>members of the group were arrested</w:t>
      </w:r>
      <w:r>
        <w:rPr>
          <w:color w:val="000000" w:themeColor="text1"/>
          <w:u w:color="000000" w:themeColor="text1"/>
        </w:rPr>
        <w:t>, t</w:t>
      </w:r>
      <w:r w:rsidRPr="00B47568">
        <w:rPr>
          <w:color w:val="000000" w:themeColor="text1"/>
          <w:u w:color="000000" w:themeColor="text1"/>
        </w:rPr>
        <w:t xml:space="preserve">he youngest </w:t>
      </w:r>
      <w:r>
        <w:rPr>
          <w:color w:val="000000" w:themeColor="text1"/>
          <w:u w:color="000000" w:themeColor="text1"/>
        </w:rPr>
        <w:t>being twelve</w:t>
      </w:r>
      <w:r w:rsidR="00F56839">
        <w:rPr>
          <w:color w:val="000000" w:themeColor="text1"/>
          <w:u w:color="000000" w:themeColor="text1"/>
        </w:rPr>
        <w:noBreakHyphen/>
      </w:r>
      <w:r>
        <w:rPr>
          <w:color w:val="000000" w:themeColor="text1"/>
          <w:u w:color="000000" w:themeColor="text1"/>
        </w:rPr>
        <w:t>year</w:t>
      </w:r>
      <w:r w:rsidR="00F56839">
        <w:rPr>
          <w:color w:val="000000" w:themeColor="text1"/>
          <w:u w:color="000000" w:themeColor="text1"/>
        </w:rPr>
        <w:noBreakHyphen/>
      </w:r>
      <w:r w:rsidRPr="00B47568">
        <w:rPr>
          <w:color w:val="000000" w:themeColor="text1"/>
          <w:u w:color="000000" w:themeColor="text1"/>
        </w:rPr>
        <w:t>old Ann Nelson</w:t>
      </w:r>
      <w:r>
        <w:rPr>
          <w:color w:val="000000" w:themeColor="text1"/>
          <w:u w:color="000000" w:themeColor="text1"/>
        </w:rPr>
        <w:t>.</w:t>
      </w:r>
      <w:r w:rsidRPr="00B47568">
        <w:rPr>
          <w:color w:val="000000" w:themeColor="text1"/>
          <w:u w:color="000000" w:themeColor="text1"/>
        </w:rPr>
        <w:t xml:space="preserve"> </w:t>
      </w:r>
      <w:r>
        <w:rPr>
          <w:color w:val="000000" w:themeColor="text1"/>
          <w:u w:color="000000" w:themeColor="text1"/>
        </w:rPr>
        <w:t xml:space="preserve"> They were </w:t>
      </w:r>
      <w:r w:rsidR="00922E1E" w:rsidRPr="00B47568">
        <w:rPr>
          <w:color w:val="000000" w:themeColor="text1"/>
          <w:u w:color="000000" w:themeColor="text1"/>
        </w:rPr>
        <w:t>escorted out the back door</w:t>
      </w:r>
      <w:r>
        <w:rPr>
          <w:color w:val="000000" w:themeColor="text1"/>
          <w:u w:color="000000" w:themeColor="text1"/>
        </w:rPr>
        <w:t xml:space="preserve"> of the department store and</w:t>
      </w:r>
      <w:r w:rsidRPr="00B47568">
        <w:rPr>
          <w:color w:val="000000" w:themeColor="text1"/>
          <w:u w:color="000000" w:themeColor="text1"/>
        </w:rPr>
        <w:t xml:space="preserve"> </w:t>
      </w:r>
      <w:r w:rsidR="00922E1E" w:rsidRPr="00B47568">
        <w:rPr>
          <w:color w:val="000000" w:themeColor="text1"/>
          <w:u w:color="000000" w:themeColor="text1"/>
        </w:rPr>
        <w:t xml:space="preserve">taken to the city jail, </w:t>
      </w:r>
      <w:r>
        <w:rPr>
          <w:color w:val="000000" w:themeColor="text1"/>
          <w:u w:color="000000" w:themeColor="text1"/>
        </w:rPr>
        <w:t>located directly</w:t>
      </w:r>
      <w:r w:rsidR="00922E1E" w:rsidRPr="00B47568">
        <w:rPr>
          <w:color w:val="000000" w:themeColor="text1"/>
          <w:u w:color="000000" w:themeColor="text1"/>
        </w:rPr>
        <w:t xml:space="preserve"> behind </w:t>
      </w:r>
      <w:r>
        <w:rPr>
          <w:color w:val="000000" w:themeColor="text1"/>
          <w:u w:color="000000" w:themeColor="text1"/>
        </w:rPr>
        <w:t>the Kress building; and</w:t>
      </w:r>
    </w:p>
    <w:p w:rsidR="00922E1E" w:rsidRPr="00B47568"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CF5" w:rsidRDefault="00091DCD" w:rsidP="0051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w:t>
      </w:r>
      <w:r w:rsidR="00514CF5">
        <w:t xml:space="preserve"> protestors who were arrested included J</w:t>
      </w:r>
      <w:r w:rsidR="00514CF5" w:rsidRPr="003F0956">
        <w:rPr>
          <w:color w:val="000000" w:themeColor="text1"/>
          <w:u w:color="000000" w:themeColor="text1"/>
        </w:rPr>
        <w:t>ohn George</w:t>
      </w:r>
      <w:r w:rsidR="00514CF5">
        <w:rPr>
          <w:color w:val="000000" w:themeColor="text1"/>
          <w:u w:color="000000" w:themeColor="text1"/>
        </w:rPr>
        <w:t xml:space="preserve">; </w:t>
      </w:r>
      <w:r w:rsidR="00514CF5" w:rsidRPr="003F0956">
        <w:rPr>
          <w:color w:val="000000" w:themeColor="text1"/>
          <w:u w:color="000000" w:themeColor="text1"/>
        </w:rPr>
        <w:t>John Wesley Miller, Jr.</w:t>
      </w:r>
      <w:r w:rsidR="00514CF5">
        <w:rPr>
          <w:color w:val="000000" w:themeColor="text1"/>
          <w:u w:color="000000" w:themeColor="text1"/>
        </w:rPr>
        <w:t xml:space="preserve">; </w:t>
      </w:r>
      <w:r w:rsidR="00514CF5" w:rsidRPr="003F0956">
        <w:rPr>
          <w:color w:val="000000" w:themeColor="text1"/>
          <w:u w:color="000000" w:themeColor="text1"/>
        </w:rPr>
        <w:t>Ernest White</w:t>
      </w:r>
      <w:r w:rsidR="00514CF5">
        <w:rPr>
          <w:color w:val="000000" w:themeColor="text1"/>
          <w:u w:color="000000" w:themeColor="text1"/>
        </w:rPr>
        <w:t xml:space="preserve">; </w:t>
      </w:r>
      <w:r w:rsidR="00514CF5" w:rsidRPr="003F0956">
        <w:rPr>
          <w:color w:val="000000" w:themeColor="text1"/>
          <w:u w:color="000000" w:themeColor="text1"/>
        </w:rPr>
        <w:t>Cecil Gunter</w:t>
      </w:r>
      <w:r w:rsidR="007E3216">
        <w:rPr>
          <w:color w:val="000000" w:themeColor="text1"/>
          <w:u w:color="000000" w:themeColor="text1"/>
        </w:rPr>
        <w:t>;</w:t>
      </w:r>
      <w:r w:rsidR="00514CF5">
        <w:rPr>
          <w:color w:val="000000" w:themeColor="text1"/>
          <w:u w:color="000000" w:themeColor="text1"/>
        </w:rPr>
        <w:t xml:space="preserve"> </w:t>
      </w:r>
      <w:r w:rsidR="00514CF5" w:rsidRPr="003F0956">
        <w:rPr>
          <w:color w:val="000000" w:themeColor="text1"/>
          <w:u w:color="000000" w:themeColor="text1"/>
        </w:rPr>
        <w:t>Edward James McIver</w:t>
      </w:r>
      <w:r w:rsidR="00514CF5">
        <w:rPr>
          <w:color w:val="000000" w:themeColor="text1"/>
          <w:u w:color="000000" w:themeColor="text1"/>
        </w:rPr>
        <w:t xml:space="preserve">; </w:t>
      </w:r>
      <w:r w:rsidR="00514CF5" w:rsidRPr="003F0956">
        <w:rPr>
          <w:color w:val="000000" w:themeColor="text1"/>
          <w:u w:color="000000" w:themeColor="text1"/>
        </w:rPr>
        <w:t>Michael Maxwell</w:t>
      </w:r>
      <w:r w:rsidR="00514CF5">
        <w:rPr>
          <w:color w:val="000000" w:themeColor="text1"/>
          <w:u w:color="000000" w:themeColor="text1"/>
        </w:rPr>
        <w:t xml:space="preserve">; </w:t>
      </w:r>
      <w:r w:rsidR="00514CF5" w:rsidRPr="003F0956">
        <w:rPr>
          <w:color w:val="000000" w:themeColor="text1"/>
          <w:u w:color="000000" w:themeColor="text1"/>
        </w:rPr>
        <w:t>Samuel Green</w:t>
      </w:r>
      <w:r w:rsidR="00514CF5">
        <w:rPr>
          <w:color w:val="000000" w:themeColor="text1"/>
          <w:u w:color="000000" w:themeColor="text1"/>
        </w:rPr>
        <w:t xml:space="preserve">; Warren James; </w:t>
      </w:r>
      <w:r w:rsidR="00514CF5" w:rsidRPr="003F0956">
        <w:rPr>
          <w:color w:val="000000" w:themeColor="text1"/>
          <w:u w:color="000000" w:themeColor="text1"/>
        </w:rPr>
        <w:t>Leroy Ellerbe</w:t>
      </w:r>
      <w:r w:rsidR="00514CF5">
        <w:rPr>
          <w:color w:val="000000" w:themeColor="text1"/>
          <w:u w:color="000000" w:themeColor="text1"/>
        </w:rPr>
        <w:t xml:space="preserve">; </w:t>
      </w:r>
      <w:r w:rsidR="00514CF5" w:rsidRPr="003F0956">
        <w:rPr>
          <w:color w:val="000000" w:themeColor="text1"/>
          <w:u w:color="000000" w:themeColor="text1"/>
        </w:rPr>
        <w:t>Conyers Scippio</w:t>
      </w:r>
      <w:r w:rsidR="00514CF5">
        <w:rPr>
          <w:color w:val="000000" w:themeColor="text1"/>
          <w:u w:color="000000" w:themeColor="text1"/>
        </w:rPr>
        <w:t xml:space="preserve">; </w:t>
      </w:r>
      <w:r w:rsidR="00514CF5" w:rsidRPr="003F0956">
        <w:rPr>
          <w:color w:val="000000" w:themeColor="text1"/>
          <w:u w:color="000000" w:themeColor="text1"/>
        </w:rPr>
        <w:t>Cephus Jackson</w:t>
      </w:r>
      <w:r w:rsidR="00514CF5">
        <w:rPr>
          <w:color w:val="000000" w:themeColor="text1"/>
          <w:u w:color="000000" w:themeColor="text1"/>
        </w:rPr>
        <w:t xml:space="preserve">; </w:t>
      </w:r>
      <w:r w:rsidR="00514CF5" w:rsidRPr="003F0956">
        <w:rPr>
          <w:color w:val="000000" w:themeColor="text1"/>
          <w:u w:color="000000" w:themeColor="text1"/>
        </w:rPr>
        <w:t>Moses Smoot</w:t>
      </w:r>
      <w:r w:rsidR="00514CF5">
        <w:rPr>
          <w:color w:val="000000" w:themeColor="text1"/>
          <w:u w:color="000000" w:themeColor="text1"/>
        </w:rPr>
        <w:t xml:space="preserve">; </w:t>
      </w:r>
      <w:r w:rsidR="00514CF5" w:rsidRPr="003F0956">
        <w:rPr>
          <w:color w:val="000000" w:themeColor="text1"/>
          <w:u w:color="000000" w:themeColor="text1"/>
        </w:rPr>
        <w:t>Leroy McClain</w:t>
      </w:r>
      <w:r w:rsidR="00514CF5">
        <w:rPr>
          <w:color w:val="000000" w:themeColor="text1"/>
          <w:u w:color="000000" w:themeColor="text1"/>
        </w:rPr>
        <w:t xml:space="preserve">; </w:t>
      </w:r>
      <w:r w:rsidR="00514CF5" w:rsidRPr="003F0956">
        <w:rPr>
          <w:color w:val="000000" w:themeColor="text1"/>
          <w:u w:color="000000" w:themeColor="text1"/>
        </w:rPr>
        <w:t>Samuel Briggs</w:t>
      </w:r>
      <w:r w:rsidR="00514CF5">
        <w:rPr>
          <w:color w:val="000000" w:themeColor="text1"/>
          <w:u w:color="000000" w:themeColor="text1"/>
        </w:rPr>
        <w:t xml:space="preserve">; </w:t>
      </w:r>
      <w:r w:rsidR="00514CF5" w:rsidRPr="003F0956">
        <w:rPr>
          <w:color w:val="000000" w:themeColor="text1"/>
          <w:u w:color="000000" w:themeColor="text1"/>
        </w:rPr>
        <w:t>Frank Williams</w:t>
      </w:r>
      <w:r w:rsidR="00514CF5">
        <w:rPr>
          <w:color w:val="000000" w:themeColor="text1"/>
          <w:u w:color="000000" w:themeColor="text1"/>
        </w:rPr>
        <w:t xml:space="preserve">; </w:t>
      </w:r>
      <w:r w:rsidR="00514CF5" w:rsidRPr="003F0956">
        <w:rPr>
          <w:color w:val="000000" w:themeColor="text1"/>
          <w:u w:color="000000" w:themeColor="text1"/>
        </w:rPr>
        <w:t>Horace Shannon</w:t>
      </w:r>
      <w:r w:rsidR="00514CF5">
        <w:rPr>
          <w:color w:val="000000" w:themeColor="text1"/>
          <w:u w:color="000000" w:themeColor="text1"/>
        </w:rPr>
        <w:t xml:space="preserve">; </w:t>
      </w:r>
      <w:r w:rsidR="00514CF5" w:rsidRPr="003F0956">
        <w:rPr>
          <w:color w:val="000000" w:themeColor="text1"/>
          <w:u w:color="000000" w:themeColor="text1"/>
        </w:rPr>
        <w:t>Nicola Gee</w:t>
      </w:r>
      <w:r w:rsidR="00514CF5">
        <w:rPr>
          <w:color w:val="000000" w:themeColor="text1"/>
          <w:u w:color="000000" w:themeColor="text1"/>
        </w:rPr>
        <w:t xml:space="preserve">; </w:t>
      </w:r>
      <w:r w:rsidR="00514CF5" w:rsidRPr="003F0956">
        <w:rPr>
          <w:color w:val="000000" w:themeColor="text1"/>
          <w:u w:color="000000" w:themeColor="text1"/>
        </w:rPr>
        <w:t>Annie Henderson</w:t>
      </w:r>
      <w:r w:rsidR="00514CF5">
        <w:rPr>
          <w:color w:val="000000" w:themeColor="text1"/>
          <w:u w:color="000000" w:themeColor="text1"/>
        </w:rPr>
        <w:t xml:space="preserve">; </w:t>
      </w:r>
      <w:r w:rsidR="00514CF5" w:rsidRPr="003F0956">
        <w:rPr>
          <w:color w:val="000000" w:themeColor="text1"/>
          <w:u w:color="000000" w:themeColor="text1"/>
        </w:rPr>
        <w:t>Claudia Echoles</w:t>
      </w:r>
      <w:r w:rsidR="00514CF5">
        <w:rPr>
          <w:color w:val="000000" w:themeColor="text1"/>
          <w:u w:color="000000" w:themeColor="text1"/>
        </w:rPr>
        <w:t xml:space="preserve">; </w:t>
      </w:r>
      <w:r w:rsidR="00514CF5" w:rsidRPr="003F0956">
        <w:rPr>
          <w:color w:val="000000" w:themeColor="text1"/>
          <w:u w:color="000000" w:themeColor="text1"/>
        </w:rPr>
        <w:t>Betty Rush</w:t>
      </w:r>
      <w:r w:rsidR="00514CF5">
        <w:rPr>
          <w:color w:val="000000" w:themeColor="text1"/>
          <w:u w:color="000000" w:themeColor="text1"/>
        </w:rPr>
        <w:t xml:space="preserve">; </w:t>
      </w:r>
      <w:r w:rsidR="00514CF5" w:rsidRPr="003F0956">
        <w:rPr>
          <w:color w:val="000000" w:themeColor="text1"/>
          <w:u w:color="000000" w:themeColor="text1"/>
        </w:rPr>
        <w:t>Dorothy Brown</w:t>
      </w:r>
      <w:r w:rsidR="00514CF5">
        <w:rPr>
          <w:color w:val="000000" w:themeColor="text1"/>
          <w:u w:color="000000" w:themeColor="text1"/>
        </w:rPr>
        <w:t xml:space="preserve">; </w:t>
      </w:r>
      <w:r w:rsidR="00514CF5" w:rsidRPr="003F0956">
        <w:rPr>
          <w:color w:val="000000" w:themeColor="text1"/>
          <w:u w:color="000000" w:themeColor="text1"/>
        </w:rPr>
        <w:t>Charles Garner</w:t>
      </w:r>
      <w:r w:rsidR="00514CF5">
        <w:rPr>
          <w:color w:val="000000" w:themeColor="text1"/>
          <w:u w:color="000000" w:themeColor="text1"/>
        </w:rPr>
        <w:t xml:space="preserve">; </w:t>
      </w:r>
      <w:r w:rsidR="00514CF5" w:rsidRPr="003F0956">
        <w:rPr>
          <w:color w:val="000000" w:themeColor="text1"/>
          <w:u w:color="000000" w:themeColor="text1"/>
        </w:rPr>
        <w:t>Harold Fleming</w:t>
      </w:r>
      <w:r w:rsidR="00514CF5">
        <w:rPr>
          <w:color w:val="000000" w:themeColor="text1"/>
          <w:u w:color="000000" w:themeColor="text1"/>
        </w:rPr>
        <w:t xml:space="preserve">; </w:t>
      </w:r>
      <w:r w:rsidR="00514CF5" w:rsidRPr="003F0956">
        <w:rPr>
          <w:color w:val="000000" w:themeColor="text1"/>
          <w:u w:color="000000" w:themeColor="text1"/>
        </w:rPr>
        <w:t>Alphonso Kirven</w:t>
      </w:r>
      <w:r w:rsidR="00514CF5">
        <w:rPr>
          <w:color w:val="000000" w:themeColor="text1"/>
          <w:u w:color="000000" w:themeColor="text1"/>
        </w:rPr>
        <w:t xml:space="preserve">; </w:t>
      </w:r>
      <w:r w:rsidR="00514CF5" w:rsidRPr="003F0956">
        <w:rPr>
          <w:color w:val="000000" w:themeColor="text1"/>
          <w:u w:color="000000" w:themeColor="text1"/>
        </w:rPr>
        <w:t>Lewis Brown</w:t>
      </w:r>
      <w:r w:rsidR="00514CF5">
        <w:rPr>
          <w:color w:val="000000" w:themeColor="text1"/>
          <w:u w:color="000000" w:themeColor="text1"/>
        </w:rPr>
        <w:t xml:space="preserve">; </w:t>
      </w:r>
      <w:r w:rsidR="00514CF5" w:rsidRPr="003F0956">
        <w:rPr>
          <w:color w:val="000000" w:themeColor="text1"/>
          <w:u w:color="000000" w:themeColor="text1"/>
        </w:rPr>
        <w:t>Willie Gurley</w:t>
      </w:r>
      <w:r w:rsidR="00514CF5">
        <w:rPr>
          <w:color w:val="000000" w:themeColor="text1"/>
          <w:u w:color="000000" w:themeColor="text1"/>
        </w:rPr>
        <w:t xml:space="preserve">; </w:t>
      </w:r>
      <w:r w:rsidR="00514CF5" w:rsidRPr="003F0956">
        <w:rPr>
          <w:color w:val="000000" w:themeColor="text1"/>
          <w:u w:color="000000" w:themeColor="text1"/>
        </w:rPr>
        <w:t>Herman E. Frederick</w:t>
      </w:r>
      <w:r w:rsidR="00514CF5">
        <w:rPr>
          <w:color w:val="000000" w:themeColor="text1"/>
          <w:u w:color="000000" w:themeColor="text1"/>
        </w:rPr>
        <w:t xml:space="preserve">; </w:t>
      </w:r>
      <w:r w:rsidR="00514CF5" w:rsidRPr="003F0956">
        <w:rPr>
          <w:color w:val="000000" w:themeColor="text1"/>
          <w:u w:color="000000" w:themeColor="text1"/>
        </w:rPr>
        <w:t>Eddie Lawrence</w:t>
      </w:r>
      <w:r w:rsidR="00514CF5">
        <w:rPr>
          <w:color w:val="000000" w:themeColor="text1"/>
          <w:u w:color="000000" w:themeColor="text1"/>
        </w:rPr>
        <w:t xml:space="preserve">; </w:t>
      </w:r>
      <w:r w:rsidR="00514CF5" w:rsidRPr="003F0956">
        <w:rPr>
          <w:color w:val="000000" w:themeColor="text1"/>
          <w:u w:color="000000" w:themeColor="text1"/>
        </w:rPr>
        <w:t>Earl Hinds</w:t>
      </w:r>
      <w:r w:rsidR="00514CF5">
        <w:rPr>
          <w:color w:val="000000" w:themeColor="text1"/>
          <w:u w:color="000000" w:themeColor="text1"/>
        </w:rPr>
        <w:t xml:space="preserve">; </w:t>
      </w:r>
      <w:r w:rsidR="00514CF5" w:rsidRPr="003F0956">
        <w:rPr>
          <w:color w:val="000000" w:themeColor="text1"/>
          <w:u w:color="000000" w:themeColor="text1"/>
        </w:rPr>
        <w:t>Freddy Lawrence</w:t>
      </w:r>
      <w:r w:rsidR="00514CF5">
        <w:rPr>
          <w:color w:val="000000" w:themeColor="text1"/>
          <w:u w:color="000000" w:themeColor="text1"/>
        </w:rPr>
        <w:t xml:space="preserve">; </w:t>
      </w:r>
      <w:r w:rsidR="00514CF5" w:rsidRPr="003F0956">
        <w:rPr>
          <w:color w:val="000000" w:themeColor="text1"/>
          <w:u w:color="000000" w:themeColor="text1"/>
        </w:rPr>
        <w:t>Geraldine McBride</w:t>
      </w:r>
      <w:r w:rsidR="00514CF5">
        <w:rPr>
          <w:color w:val="000000" w:themeColor="text1"/>
          <w:u w:color="000000" w:themeColor="text1"/>
        </w:rPr>
        <w:t xml:space="preserve">; </w:t>
      </w:r>
      <w:r w:rsidR="00514CF5" w:rsidRPr="003F0956">
        <w:rPr>
          <w:color w:val="000000" w:themeColor="text1"/>
          <w:u w:color="000000" w:themeColor="text1"/>
        </w:rPr>
        <w:t>Claudia Woods</w:t>
      </w:r>
      <w:r w:rsidR="00514CF5">
        <w:rPr>
          <w:color w:val="000000" w:themeColor="text1"/>
          <w:u w:color="000000" w:themeColor="text1"/>
        </w:rPr>
        <w:t xml:space="preserve">; </w:t>
      </w:r>
      <w:r w:rsidR="00514CF5" w:rsidRPr="003F0956">
        <w:rPr>
          <w:color w:val="000000" w:themeColor="text1"/>
          <w:u w:color="000000" w:themeColor="text1"/>
        </w:rPr>
        <w:t>Ramanda Kirven</w:t>
      </w:r>
      <w:r w:rsidR="00514CF5">
        <w:rPr>
          <w:color w:val="000000" w:themeColor="text1"/>
          <w:u w:color="000000" w:themeColor="text1"/>
        </w:rPr>
        <w:t xml:space="preserve">; </w:t>
      </w:r>
      <w:r w:rsidR="00514CF5" w:rsidRPr="003F0956">
        <w:rPr>
          <w:color w:val="000000" w:themeColor="text1"/>
          <w:u w:color="000000" w:themeColor="text1"/>
        </w:rPr>
        <w:t>Mary Holloway</w:t>
      </w:r>
      <w:r w:rsidR="00514CF5">
        <w:rPr>
          <w:color w:val="000000" w:themeColor="text1"/>
          <w:u w:color="000000" w:themeColor="text1"/>
        </w:rPr>
        <w:t xml:space="preserve">; </w:t>
      </w:r>
      <w:r w:rsidR="00514CF5" w:rsidRPr="003F0956">
        <w:rPr>
          <w:color w:val="000000" w:themeColor="text1"/>
          <w:u w:color="000000" w:themeColor="text1"/>
        </w:rPr>
        <w:t>Joseph Strother</w:t>
      </w:r>
      <w:r w:rsidR="00514CF5">
        <w:rPr>
          <w:color w:val="000000" w:themeColor="text1"/>
          <w:u w:color="000000" w:themeColor="text1"/>
        </w:rPr>
        <w:t xml:space="preserve">; </w:t>
      </w:r>
      <w:r w:rsidR="00514CF5" w:rsidRPr="003F0956">
        <w:rPr>
          <w:color w:val="000000" w:themeColor="text1"/>
          <w:u w:color="000000" w:themeColor="text1"/>
        </w:rPr>
        <w:t>Norman Hankins</w:t>
      </w:r>
      <w:r w:rsidR="00514CF5">
        <w:rPr>
          <w:color w:val="000000" w:themeColor="text1"/>
          <w:u w:color="000000" w:themeColor="text1"/>
        </w:rPr>
        <w:t xml:space="preserve">; </w:t>
      </w:r>
      <w:r w:rsidR="00514CF5" w:rsidRPr="003F0956">
        <w:rPr>
          <w:color w:val="000000" w:themeColor="text1"/>
          <w:u w:color="000000" w:themeColor="text1"/>
        </w:rPr>
        <w:t>Arthur Jones</w:t>
      </w:r>
      <w:r w:rsidR="00514CF5">
        <w:rPr>
          <w:color w:val="000000" w:themeColor="text1"/>
          <w:u w:color="000000" w:themeColor="text1"/>
        </w:rPr>
        <w:t xml:space="preserve">; </w:t>
      </w:r>
      <w:r w:rsidR="00514CF5" w:rsidRPr="003F0956">
        <w:rPr>
          <w:color w:val="000000" w:themeColor="text1"/>
          <w:u w:color="000000" w:themeColor="text1"/>
        </w:rPr>
        <w:t>William Thomas</w:t>
      </w:r>
      <w:r w:rsidR="00514CF5">
        <w:rPr>
          <w:color w:val="000000" w:themeColor="text1"/>
          <w:u w:color="000000" w:themeColor="text1"/>
        </w:rPr>
        <w:t xml:space="preserve">; </w:t>
      </w:r>
      <w:r w:rsidR="00514CF5" w:rsidRPr="003F0956">
        <w:rPr>
          <w:color w:val="000000" w:themeColor="text1"/>
          <w:u w:color="000000" w:themeColor="text1"/>
        </w:rPr>
        <w:t>Ann E. Nelson</w:t>
      </w:r>
      <w:r w:rsidR="00514CF5">
        <w:rPr>
          <w:color w:val="000000" w:themeColor="text1"/>
          <w:u w:color="000000" w:themeColor="text1"/>
        </w:rPr>
        <w:t xml:space="preserve">; </w:t>
      </w:r>
      <w:r w:rsidR="00514CF5" w:rsidRPr="003F0956">
        <w:rPr>
          <w:color w:val="000000" w:themeColor="text1"/>
          <w:u w:color="000000" w:themeColor="text1"/>
        </w:rPr>
        <w:t>Gloria Ann Singletary</w:t>
      </w:r>
      <w:r w:rsidR="00514CF5">
        <w:rPr>
          <w:color w:val="000000" w:themeColor="text1"/>
          <w:u w:color="000000" w:themeColor="text1"/>
        </w:rPr>
        <w:t xml:space="preserve">; </w:t>
      </w:r>
      <w:r w:rsidR="00514CF5" w:rsidRPr="003F0956">
        <w:rPr>
          <w:color w:val="000000" w:themeColor="text1"/>
          <w:u w:color="000000" w:themeColor="text1"/>
        </w:rPr>
        <w:t>Susannah Thomas</w:t>
      </w:r>
      <w:r w:rsidR="00514CF5">
        <w:rPr>
          <w:color w:val="000000" w:themeColor="text1"/>
          <w:u w:color="000000" w:themeColor="text1"/>
        </w:rPr>
        <w:t xml:space="preserve">; </w:t>
      </w:r>
      <w:r w:rsidR="00514CF5" w:rsidRPr="003F0956">
        <w:rPr>
          <w:color w:val="000000" w:themeColor="text1"/>
          <w:u w:color="000000" w:themeColor="text1"/>
        </w:rPr>
        <w:t>Barbara Gregg</w:t>
      </w:r>
      <w:r w:rsidR="00514CF5">
        <w:rPr>
          <w:color w:val="000000" w:themeColor="text1"/>
          <w:u w:color="000000" w:themeColor="text1"/>
        </w:rPr>
        <w:t xml:space="preserve">; </w:t>
      </w:r>
      <w:r w:rsidR="00514CF5" w:rsidRPr="003F0956">
        <w:rPr>
          <w:color w:val="000000" w:themeColor="text1"/>
          <w:u w:color="000000" w:themeColor="text1"/>
        </w:rPr>
        <w:t>Margaret Fullwood</w:t>
      </w:r>
      <w:r w:rsidR="00514CF5">
        <w:rPr>
          <w:color w:val="000000" w:themeColor="text1"/>
          <w:u w:color="000000" w:themeColor="text1"/>
        </w:rPr>
        <w:t xml:space="preserve">; </w:t>
      </w:r>
      <w:r w:rsidR="00514CF5" w:rsidRPr="003F0956">
        <w:rPr>
          <w:color w:val="000000" w:themeColor="text1"/>
          <w:u w:color="000000" w:themeColor="text1"/>
        </w:rPr>
        <w:t>Reginald Scott</w:t>
      </w:r>
      <w:r w:rsidR="00514CF5">
        <w:rPr>
          <w:color w:val="000000" w:themeColor="text1"/>
          <w:u w:color="000000" w:themeColor="text1"/>
        </w:rPr>
        <w:t xml:space="preserve">; </w:t>
      </w:r>
      <w:r w:rsidR="00514CF5" w:rsidRPr="003F0956">
        <w:rPr>
          <w:color w:val="000000" w:themeColor="text1"/>
          <w:u w:color="000000" w:themeColor="text1"/>
        </w:rPr>
        <w:t>Nathanial Barrett</w:t>
      </w:r>
      <w:r w:rsidR="00514CF5">
        <w:rPr>
          <w:color w:val="000000" w:themeColor="text1"/>
          <w:u w:color="000000" w:themeColor="text1"/>
        </w:rPr>
        <w:t xml:space="preserve">; </w:t>
      </w:r>
      <w:r w:rsidR="00514CF5" w:rsidRPr="003F0956">
        <w:rPr>
          <w:color w:val="000000" w:themeColor="text1"/>
          <w:u w:color="000000" w:themeColor="text1"/>
        </w:rPr>
        <w:t>L</w:t>
      </w:r>
      <w:r w:rsidR="00D526A0">
        <w:rPr>
          <w:color w:val="000000" w:themeColor="text1"/>
          <w:u w:color="000000" w:themeColor="text1"/>
        </w:rPr>
        <w:t>avern</w:t>
      </w:r>
      <w:r w:rsidR="00514CF5" w:rsidRPr="003F0956">
        <w:rPr>
          <w:color w:val="000000" w:themeColor="text1"/>
          <w:u w:color="000000" w:themeColor="text1"/>
        </w:rPr>
        <w:t xml:space="preserve"> Dancy</w:t>
      </w:r>
      <w:r w:rsidR="00D526A0">
        <w:rPr>
          <w:color w:val="000000" w:themeColor="text1"/>
          <w:u w:color="000000" w:themeColor="text1"/>
        </w:rPr>
        <w:t xml:space="preserve">, William Andrews, </w:t>
      </w:r>
      <w:r w:rsidR="00514CF5">
        <w:rPr>
          <w:color w:val="000000" w:themeColor="text1"/>
          <w:u w:color="000000" w:themeColor="text1"/>
        </w:rPr>
        <w:t xml:space="preserve">and </w:t>
      </w:r>
      <w:r w:rsidR="00514CF5" w:rsidRPr="003F0956">
        <w:rPr>
          <w:color w:val="000000" w:themeColor="text1"/>
          <w:u w:color="000000" w:themeColor="text1"/>
        </w:rPr>
        <w:t>Thomas Douglas</w:t>
      </w:r>
      <w:r w:rsidR="00514CF5">
        <w:rPr>
          <w:color w:val="000000" w:themeColor="text1"/>
          <w:u w:color="000000" w:themeColor="text1"/>
        </w:rPr>
        <w:t>; and</w:t>
      </w:r>
    </w:p>
    <w:p w:rsidR="007E3216" w:rsidRDefault="007E3216"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E1E" w:rsidRDefault="00AF54D4"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00922E1E" w:rsidRPr="00B47568">
        <w:rPr>
          <w:color w:val="000000" w:themeColor="text1"/>
          <w:u w:color="000000" w:themeColor="text1"/>
        </w:rPr>
        <w:t>ales and females were separated and searched</w:t>
      </w:r>
      <w:r>
        <w:rPr>
          <w:color w:val="000000" w:themeColor="text1"/>
          <w:u w:color="000000" w:themeColor="text1"/>
        </w:rPr>
        <w:t>, and m</w:t>
      </w:r>
      <w:r w:rsidR="00922E1E" w:rsidRPr="00B47568">
        <w:rPr>
          <w:color w:val="000000" w:themeColor="text1"/>
          <w:u w:color="000000" w:themeColor="text1"/>
        </w:rPr>
        <w:t>ug shots were taken</w:t>
      </w:r>
      <w:r>
        <w:rPr>
          <w:color w:val="000000" w:themeColor="text1"/>
          <w:u w:color="000000" w:themeColor="text1"/>
        </w:rPr>
        <w:t>. They</w:t>
      </w:r>
      <w:r w:rsidR="00922E1E" w:rsidRPr="00B47568">
        <w:rPr>
          <w:color w:val="000000" w:themeColor="text1"/>
          <w:u w:color="000000" w:themeColor="text1"/>
        </w:rPr>
        <w:t xml:space="preserve"> were placed in </w:t>
      </w:r>
      <w:r w:rsidR="008160BE" w:rsidRPr="00B47568">
        <w:rPr>
          <w:color w:val="000000" w:themeColor="text1"/>
          <w:u w:color="000000" w:themeColor="text1"/>
        </w:rPr>
        <w:t>deplorable</w:t>
      </w:r>
      <w:r w:rsidR="008160BE">
        <w:rPr>
          <w:color w:val="000000" w:themeColor="text1"/>
          <w:u w:color="000000" w:themeColor="text1"/>
        </w:rPr>
        <w:t xml:space="preserve"> </w:t>
      </w:r>
      <w:r w:rsidR="00922E1E" w:rsidRPr="00B47568">
        <w:rPr>
          <w:color w:val="000000" w:themeColor="text1"/>
          <w:u w:color="000000" w:themeColor="text1"/>
        </w:rPr>
        <w:t>cells in separate quarters of the jail</w:t>
      </w:r>
      <w:r>
        <w:rPr>
          <w:color w:val="000000" w:themeColor="text1"/>
          <w:u w:color="000000" w:themeColor="text1"/>
        </w:rPr>
        <w:t xml:space="preserve"> until</w:t>
      </w:r>
      <w:r w:rsidR="00922E1E" w:rsidRPr="00B47568">
        <w:rPr>
          <w:color w:val="000000" w:themeColor="text1"/>
          <w:u w:color="000000" w:themeColor="text1"/>
        </w:rPr>
        <w:t xml:space="preserve"> their release</w:t>
      </w:r>
      <w:r>
        <w:rPr>
          <w:color w:val="000000" w:themeColor="text1"/>
          <w:u w:color="000000" w:themeColor="text1"/>
        </w:rPr>
        <w:t>,</w:t>
      </w:r>
      <w:r w:rsidR="00922E1E" w:rsidRPr="00B47568">
        <w:rPr>
          <w:color w:val="000000" w:themeColor="text1"/>
          <w:u w:color="000000" w:themeColor="text1"/>
        </w:rPr>
        <w:t xml:space="preserve"> the majority </w:t>
      </w:r>
      <w:r>
        <w:rPr>
          <w:color w:val="000000" w:themeColor="text1"/>
          <w:u w:color="000000" w:themeColor="text1"/>
        </w:rPr>
        <w:t xml:space="preserve">of </w:t>
      </w:r>
      <w:r w:rsidR="00F3619C">
        <w:rPr>
          <w:color w:val="000000" w:themeColor="text1"/>
          <w:u w:color="000000" w:themeColor="text1"/>
        </w:rPr>
        <w:t>whom were</w:t>
      </w:r>
      <w:r>
        <w:rPr>
          <w:color w:val="000000" w:themeColor="text1"/>
          <w:u w:color="000000" w:themeColor="text1"/>
        </w:rPr>
        <w:t xml:space="preserve"> released by midnight; and</w:t>
      </w:r>
    </w:p>
    <w:p w:rsidR="00E201AD" w:rsidRDefault="00E201AD"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1AD" w:rsidRPr="00B47568" w:rsidRDefault="00E201AD"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April 20, 1960, those </w:t>
      </w:r>
      <w:r w:rsidR="00F56839">
        <w:rPr>
          <w:color w:val="000000" w:themeColor="text1"/>
          <w:u w:color="000000" w:themeColor="text1"/>
        </w:rPr>
        <w:t>who</w:t>
      </w:r>
      <w:r>
        <w:rPr>
          <w:color w:val="000000" w:themeColor="text1"/>
          <w:u w:color="000000" w:themeColor="text1"/>
        </w:rPr>
        <w:t xml:space="preserve"> were arrested were tried and found guilty of parading without a permit and fined; and</w:t>
      </w:r>
    </w:p>
    <w:p w:rsidR="00922E1E" w:rsidRDefault="00922E1E"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75A" w:rsidRDefault="007F775A"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color w:val="000000" w:themeColor="text1"/>
          <w:u w:color="000000" w:themeColor="text1"/>
        </w:rPr>
        <w:t xml:space="preserve">Whereas, </w:t>
      </w:r>
      <w:r w:rsidRPr="006E34B3">
        <w:rPr>
          <w:bCs/>
          <w:szCs w:val="22"/>
        </w:rPr>
        <w:t xml:space="preserve">NAACP </w:t>
      </w:r>
      <w:r>
        <w:rPr>
          <w:bCs/>
          <w:szCs w:val="22"/>
        </w:rPr>
        <w:t>c</w:t>
      </w:r>
      <w:r w:rsidRPr="006E34B3">
        <w:rPr>
          <w:bCs/>
          <w:szCs w:val="22"/>
        </w:rPr>
        <w:t xml:space="preserve">ivil </w:t>
      </w:r>
      <w:r>
        <w:rPr>
          <w:bCs/>
          <w:szCs w:val="22"/>
        </w:rPr>
        <w:t>r</w:t>
      </w:r>
      <w:r w:rsidRPr="006E34B3">
        <w:rPr>
          <w:bCs/>
          <w:szCs w:val="22"/>
        </w:rPr>
        <w:t>ights Attorney Matthew J. Perry and Florence Attorney William Bennett appealed the subsequent arrest</w:t>
      </w:r>
      <w:r>
        <w:rPr>
          <w:bCs/>
          <w:szCs w:val="22"/>
        </w:rPr>
        <w:t>s</w:t>
      </w:r>
      <w:r w:rsidRPr="006E34B3">
        <w:rPr>
          <w:bCs/>
          <w:szCs w:val="22"/>
        </w:rPr>
        <w:t xml:space="preserve"> and conviction</w:t>
      </w:r>
      <w:r>
        <w:rPr>
          <w:bCs/>
          <w:szCs w:val="22"/>
        </w:rPr>
        <w:t>s</w:t>
      </w:r>
      <w:r w:rsidRPr="006E34B3">
        <w:rPr>
          <w:bCs/>
          <w:szCs w:val="22"/>
        </w:rPr>
        <w:t xml:space="preserve"> for violation of the City</w:t>
      </w:r>
      <w:r w:rsidR="00F56839" w:rsidRPr="00F56839">
        <w:rPr>
          <w:bCs/>
          <w:szCs w:val="22"/>
        </w:rPr>
        <w:t>’</w:t>
      </w:r>
      <w:r w:rsidRPr="006E34B3">
        <w:rPr>
          <w:bCs/>
          <w:szCs w:val="22"/>
        </w:rPr>
        <w:t>s Parade Ordinance to the S</w:t>
      </w:r>
      <w:r>
        <w:rPr>
          <w:bCs/>
          <w:szCs w:val="22"/>
        </w:rPr>
        <w:t xml:space="preserve">outh </w:t>
      </w:r>
      <w:r w:rsidRPr="006E34B3">
        <w:rPr>
          <w:bCs/>
          <w:szCs w:val="22"/>
        </w:rPr>
        <w:t>C</w:t>
      </w:r>
      <w:r>
        <w:rPr>
          <w:bCs/>
          <w:szCs w:val="22"/>
        </w:rPr>
        <w:t>arolina</w:t>
      </w:r>
      <w:r w:rsidRPr="006E34B3">
        <w:rPr>
          <w:bCs/>
          <w:szCs w:val="22"/>
        </w:rPr>
        <w:t xml:space="preserve"> Supreme Court</w:t>
      </w:r>
      <w:r>
        <w:rPr>
          <w:bCs/>
          <w:szCs w:val="22"/>
        </w:rPr>
        <w:t>.</w:t>
      </w:r>
      <w:r w:rsidRPr="006E34B3">
        <w:rPr>
          <w:bCs/>
          <w:szCs w:val="22"/>
        </w:rPr>
        <w:t xml:space="preserve"> </w:t>
      </w:r>
      <w:r>
        <w:rPr>
          <w:bCs/>
          <w:szCs w:val="22"/>
        </w:rPr>
        <w:t xml:space="preserve">The court </w:t>
      </w:r>
      <w:r w:rsidRPr="006E34B3">
        <w:rPr>
          <w:bCs/>
          <w:szCs w:val="22"/>
        </w:rPr>
        <w:t>overturned the convictions in 1962</w:t>
      </w:r>
      <w:r>
        <w:rPr>
          <w:bCs/>
          <w:szCs w:val="22"/>
        </w:rPr>
        <w:t xml:space="preserve">; and </w:t>
      </w:r>
    </w:p>
    <w:p w:rsidR="007F775A" w:rsidRPr="00B47568" w:rsidRDefault="007F775A"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2E1E" w:rsidRDefault="00AF54D4" w:rsidP="0092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after</w:t>
      </w:r>
      <w:r w:rsidR="00922E1E" w:rsidRPr="00B47568">
        <w:rPr>
          <w:color w:val="000000" w:themeColor="text1"/>
          <w:u w:color="000000" w:themeColor="text1"/>
        </w:rPr>
        <w:t xml:space="preserve"> the 1960 demonstrations, the Kress lunch counter </w:t>
      </w:r>
      <w:r>
        <w:rPr>
          <w:color w:val="000000" w:themeColor="text1"/>
          <w:u w:color="000000" w:themeColor="text1"/>
        </w:rPr>
        <w:t xml:space="preserve">in </w:t>
      </w:r>
      <w:r w:rsidRPr="00B47568">
        <w:rPr>
          <w:color w:val="000000" w:themeColor="text1"/>
          <w:u w:color="000000" w:themeColor="text1"/>
        </w:rPr>
        <w:t>Florence</w:t>
      </w:r>
      <w:r>
        <w:rPr>
          <w:color w:val="000000" w:themeColor="text1"/>
          <w:u w:color="000000" w:themeColor="text1"/>
        </w:rPr>
        <w:t xml:space="preserve"> </w:t>
      </w:r>
      <w:r w:rsidR="00922E1E" w:rsidRPr="00B47568">
        <w:rPr>
          <w:color w:val="000000" w:themeColor="text1"/>
          <w:u w:color="000000" w:themeColor="text1"/>
        </w:rPr>
        <w:t xml:space="preserve">closed for nearly </w:t>
      </w:r>
      <w:r>
        <w:rPr>
          <w:color w:val="000000" w:themeColor="text1"/>
          <w:u w:color="000000" w:themeColor="text1"/>
        </w:rPr>
        <w:t>ten years, reopening</w:t>
      </w:r>
      <w:r w:rsidR="00922E1E" w:rsidRPr="00B47568">
        <w:rPr>
          <w:color w:val="000000" w:themeColor="text1"/>
          <w:u w:color="000000" w:themeColor="text1"/>
        </w:rPr>
        <w:t xml:space="preserve"> in the early 1970s with equal</w:t>
      </w:r>
      <w:r w:rsidR="00E24082">
        <w:rPr>
          <w:color w:val="000000" w:themeColor="text1"/>
          <w:u w:color="000000" w:themeColor="text1"/>
        </w:rPr>
        <w:t xml:space="preserve"> </w:t>
      </w:r>
      <w:r w:rsidR="00922E1E" w:rsidRPr="00B47568">
        <w:rPr>
          <w:color w:val="000000" w:themeColor="text1"/>
          <w:u w:color="000000" w:themeColor="text1"/>
        </w:rPr>
        <w:t>service for whites and African Americans</w:t>
      </w:r>
      <w:r>
        <w:rPr>
          <w:color w:val="000000" w:themeColor="text1"/>
          <w:u w:color="000000" w:themeColor="text1"/>
        </w:rPr>
        <w:t>; and</w:t>
      </w:r>
    </w:p>
    <w:p w:rsidR="00352627" w:rsidRDefault="003526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7C2" w:rsidRDefault="003526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2C47">
        <w:t>the House of Representatives deeply appreciates the courage of the young people who were willing to engage in civil disobedience and undergo arrest in order to enjoy the blessings of liberty enshrined in the Constitution of the United States</w:t>
      </w:r>
      <w:r w:rsidR="008B57C2">
        <w:t>.  Now, therefore,</w:t>
      </w:r>
    </w:p>
    <w:p w:rsidR="008B57C2" w:rsidRDefault="008B5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7C2" w:rsidRDefault="008B5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B57C2" w:rsidRDefault="008B5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7C2" w:rsidRDefault="008B5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4CF5">
        <w:t xml:space="preserve"> the members of the South Carolina House of Representatives, by this resolution, commemorate the fearless actions of heroic South Carolinians who protested </w:t>
      </w:r>
      <w:r w:rsidR="00F3619C">
        <w:t xml:space="preserve">through civil disobedience </w:t>
      </w:r>
      <w:r w:rsidR="00514CF5">
        <w:t>during the 1960s to secure rights now common to all and remember those who were arrested as they attempted to realize those rights in Florence.</w:t>
      </w:r>
    </w:p>
    <w:p w:rsidR="008B57C2" w:rsidRDefault="008B5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7C2" w:rsidRDefault="008B57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02C47">
        <w:t xml:space="preserve"> Mr. John </w:t>
      </w:r>
      <w:r w:rsidR="00A15FD4">
        <w:t xml:space="preserve">W. </w:t>
      </w:r>
      <w:r w:rsidR="00002C47">
        <w:t>Miller</w:t>
      </w:r>
      <w:r w:rsidR="00A15FD4">
        <w:t>, Jr</w:t>
      </w:r>
      <w:r w:rsidR="00002C47">
        <w:t>.</w:t>
      </w:r>
    </w:p>
    <w:p w:rsidR="00583FBC" w:rsidRDefault="00F568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0896" w:rsidRDefault="00770896" w:rsidP="00770896">
      <w:pPr>
        <w:suppressAutoHyphens/>
      </w:pPr>
    </w:p>
    <w:sectPr w:rsidR="00770896" w:rsidSect="007708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7C2" w:rsidRDefault="008B57C2" w:rsidP="009F0C77">
      <w:r>
        <w:separator/>
      </w:r>
    </w:p>
  </w:endnote>
  <w:endnote w:type="continuationSeparator" w:id="0">
    <w:p w:rsidR="008B57C2" w:rsidRDefault="008B57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665A3E-A336-46FE-A23E-E6016C309926}"/>
    <w:embedBold r:id="rId2" w:fontKey="{D576D7B0-0C2E-4E90-9EB5-54C8917450B5}"/>
  </w:font>
  <w:font w:name="Calibri">
    <w:panose1 w:val="020F0502020204030204"/>
    <w:charset w:val="00"/>
    <w:family w:val="swiss"/>
    <w:pitch w:val="variable"/>
    <w:sig w:usb0="E0002EFF" w:usb1="C000247B" w:usb2="00000009" w:usb3="00000000" w:csb0="000001FF" w:csb1="00000000"/>
    <w:embedRegular r:id="rId3" w:fontKey="{38CBD4BA-96A2-49E7-9802-F0E39E749B90}"/>
  </w:font>
  <w:font w:name="Segoe UI">
    <w:panose1 w:val="020B0502040204020203"/>
    <w:charset w:val="00"/>
    <w:family w:val="swiss"/>
    <w:pitch w:val="variable"/>
    <w:sig w:usb0="E4002EFF" w:usb1="C000E47F" w:usb2="00000009" w:usb3="00000000" w:csb0="000001FF" w:csb1="00000000"/>
    <w:embedRegular r:id="rId4" w:fontKey="{43B447B9-06EB-4F21-B056-36DEC39A27A6}"/>
  </w:font>
  <w:font w:name="Cambria">
    <w:panose1 w:val="02040503050406030204"/>
    <w:charset w:val="00"/>
    <w:family w:val="roman"/>
    <w:pitch w:val="variable"/>
    <w:sig w:usb0="E00006FF" w:usb1="420024FF" w:usb2="02000000" w:usb3="00000000" w:csb0="0000019F" w:csb1="00000000"/>
    <w:embedRegular r:id="rId5" w:fontKey="{A855D701-9973-4AD9-8867-B621C90DCD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896" w:rsidRPr="00B1463B" w:rsidRDefault="00770896" w:rsidP="00B1463B">
    <w:pPr>
      <w:pStyle w:val="Footer"/>
      <w:tabs>
        <w:tab w:val="clear" w:pos="4680"/>
        <w:tab w:val="clear" w:pos="9360"/>
        <w:tab w:val="center" w:pos="2995"/>
      </w:tabs>
      <w:spacing w:before="120"/>
    </w:pPr>
    <w:r>
      <w:t>[5325]</w:t>
    </w:r>
    <w:r>
      <w:tab/>
    </w:r>
    <w:r>
      <w:fldChar w:fldCharType="begin"/>
    </w:r>
    <w:r>
      <w:instrText xml:space="preserve"> PAGE  \* MERGEFORMAT </w:instrText>
    </w:r>
    <w:r>
      <w:fldChar w:fldCharType="separate"/>
    </w:r>
    <w:r w:rsidR="00A322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7C2" w:rsidRDefault="008B57C2" w:rsidP="009F0C77">
      <w:r>
        <w:separator/>
      </w:r>
    </w:p>
  </w:footnote>
  <w:footnote w:type="continuationSeparator" w:id="0">
    <w:p w:rsidR="008B57C2" w:rsidRDefault="008B57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47CM20"/>
    <w:docVar w:name="CoverBillType" w:val="r"/>
    <w:docVar w:name="DocPath" w:val="L:\Council\bills\GM\24347CM20.DOCX"/>
    <w:docVar w:name="dvBillNumber" w:val="5325"/>
    <w:docVar w:name="dvBillNumberPrefix" w:val="H. "/>
    <w:docVar w:name="dvOriginalBody" w:val="House"/>
    <w:docVar w:name="dvSteno" w:val="GM"/>
    <w:docVar w:name="NameofBody" w:val="h"/>
    <w:docVar w:name="vGroup2" w:val="Council"/>
  </w:docVars>
  <w:rsids>
    <w:rsidRoot w:val="008B57C2"/>
    <w:rsid w:val="00002C47"/>
    <w:rsid w:val="00011869"/>
    <w:rsid w:val="00015CD6"/>
    <w:rsid w:val="00035DD0"/>
    <w:rsid w:val="00091DCD"/>
    <w:rsid w:val="000E0100"/>
    <w:rsid w:val="000E1785"/>
    <w:rsid w:val="000F40FA"/>
    <w:rsid w:val="001035F1"/>
    <w:rsid w:val="0010776B"/>
    <w:rsid w:val="00133E66"/>
    <w:rsid w:val="001435A3"/>
    <w:rsid w:val="00146ED3"/>
    <w:rsid w:val="00151044"/>
    <w:rsid w:val="001D01C0"/>
    <w:rsid w:val="001D08F2"/>
    <w:rsid w:val="001D3A58"/>
    <w:rsid w:val="001D525B"/>
    <w:rsid w:val="001D7F4F"/>
    <w:rsid w:val="00205238"/>
    <w:rsid w:val="002321B6"/>
    <w:rsid w:val="00232912"/>
    <w:rsid w:val="00250967"/>
    <w:rsid w:val="002543C8"/>
    <w:rsid w:val="0025541D"/>
    <w:rsid w:val="002674C7"/>
    <w:rsid w:val="00284AAE"/>
    <w:rsid w:val="002E5912"/>
    <w:rsid w:val="00301B21"/>
    <w:rsid w:val="00325348"/>
    <w:rsid w:val="0032732C"/>
    <w:rsid w:val="00336AD0"/>
    <w:rsid w:val="00352627"/>
    <w:rsid w:val="0037079A"/>
    <w:rsid w:val="003C4DAB"/>
    <w:rsid w:val="003D01E8"/>
    <w:rsid w:val="003E5288"/>
    <w:rsid w:val="003F6D79"/>
    <w:rsid w:val="0041760A"/>
    <w:rsid w:val="00417C01"/>
    <w:rsid w:val="004403BD"/>
    <w:rsid w:val="00461441"/>
    <w:rsid w:val="004809EE"/>
    <w:rsid w:val="004E7D54"/>
    <w:rsid w:val="00514CF5"/>
    <w:rsid w:val="005273C6"/>
    <w:rsid w:val="00530A69"/>
    <w:rsid w:val="00545593"/>
    <w:rsid w:val="00556EBF"/>
    <w:rsid w:val="00577C6C"/>
    <w:rsid w:val="00583FBC"/>
    <w:rsid w:val="005A62FE"/>
    <w:rsid w:val="005C2FE2"/>
    <w:rsid w:val="005E2BC9"/>
    <w:rsid w:val="00605102"/>
    <w:rsid w:val="006215AA"/>
    <w:rsid w:val="006913C9"/>
    <w:rsid w:val="0069470D"/>
    <w:rsid w:val="006D58AA"/>
    <w:rsid w:val="00734F00"/>
    <w:rsid w:val="00736959"/>
    <w:rsid w:val="00770896"/>
    <w:rsid w:val="007A70AE"/>
    <w:rsid w:val="007E3216"/>
    <w:rsid w:val="007F775A"/>
    <w:rsid w:val="008160BE"/>
    <w:rsid w:val="008362E8"/>
    <w:rsid w:val="0085786E"/>
    <w:rsid w:val="008A1768"/>
    <w:rsid w:val="008A489F"/>
    <w:rsid w:val="008B57C2"/>
    <w:rsid w:val="008F0F33"/>
    <w:rsid w:val="008F4429"/>
    <w:rsid w:val="00922E1E"/>
    <w:rsid w:val="0094021A"/>
    <w:rsid w:val="009B44AF"/>
    <w:rsid w:val="009C6A0B"/>
    <w:rsid w:val="009F0C77"/>
    <w:rsid w:val="009F4DD1"/>
    <w:rsid w:val="00A02543"/>
    <w:rsid w:val="00A15FD4"/>
    <w:rsid w:val="00A322AD"/>
    <w:rsid w:val="00A41684"/>
    <w:rsid w:val="00A64E80"/>
    <w:rsid w:val="00A72BCD"/>
    <w:rsid w:val="00A741D9"/>
    <w:rsid w:val="00A833AB"/>
    <w:rsid w:val="00A9741D"/>
    <w:rsid w:val="00AC34A2"/>
    <w:rsid w:val="00AD1C9A"/>
    <w:rsid w:val="00AD4B17"/>
    <w:rsid w:val="00AF54D4"/>
    <w:rsid w:val="00B1463B"/>
    <w:rsid w:val="00B412D4"/>
    <w:rsid w:val="00B64FFF"/>
    <w:rsid w:val="00BA1898"/>
    <w:rsid w:val="00BE3C22"/>
    <w:rsid w:val="00C0345E"/>
    <w:rsid w:val="00C21ABE"/>
    <w:rsid w:val="00C31C95"/>
    <w:rsid w:val="00C3483A"/>
    <w:rsid w:val="00C74E9D"/>
    <w:rsid w:val="00C826DD"/>
    <w:rsid w:val="00C82FD3"/>
    <w:rsid w:val="00C92819"/>
    <w:rsid w:val="00CC6B7B"/>
    <w:rsid w:val="00CD2089"/>
    <w:rsid w:val="00D526A0"/>
    <w:rsid w:val="00D73A67"/>
    <w:rsid w:val="00D970A9"/>
    <w:rsid w:val="00DF3845"/>
    <w:rsid w:val="00E201AD"/>
    <w:rsid w:val="00E24082"/>
    <w:rsid w:val="00E41911"/>
    <w:rsid w:val="00E44B57"/>
    <w:rsid w:val="00E92EEF"/>
    <w:rsid w:val="00EF2368"/>
    <w:rsid w:val="00F24442"/>
    <w:rsid w:val="00F3619C"/>
    <w:rsid w:val="00F50AE3"/>
    <w:rsid w:val="00F56839"/>
    <w:rsid w:val="00F655B7"/>
    <w:rsid w:val="00F656BA"/>
    <w:rsid w:val="00F65EF3"/>
    <w:rsid w:val="00F67CF1"/>
    <w:rsid w:val="00F728AA"/>
    <w:rsid w:val="00F840F0"/>
    <w:rsid w:val="00FB0D0D"/>
    <w:rsid w:val="00FB43B4"/>
    <w:rsid w:val="00FB6B0B"/>
    <w:rsid w:val="00FF069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694BBF-4400-41D2-84F7-B3E0B6B69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2C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C47"/>
    <w:rPr>
      <w:rFonts w:ascii="Segoe UI" w:eastAsia="Times New Roman" w:hAnsi="Segoe UI" w:cs="Segoe UI"/>
      <w:sz w:val="18"/>
      <w:szCs w:val="18"/>
    </w:rPr>
  </w:style>
  <w:style w:type="character" w:styleId="Hyperlink">
    <w:name w:val="Hyperlink"/>
    <w:basedOn w:val="DefaultParagraphFont"/>
    <w:uiPriority w:val="99"/>
    <w:unhideWhenUsed/>
    <w:rsid w:val="007708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25&amp;session=123&amp;summary=B" TargetMode="External"/><Relationship Id="rId3" Type="http://schemas.openxmlformats.org/officeDocument/2006/relationships/settings" Target="settings.xml"/><Relationship Id="rId7" Type="http://schemas.openxmlformats.org/officeDocument/2006/relationships/hyperlink" Target="file:///h:\hj\202003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25_202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35498-65B5-4A13-ABE9-D0BE1DE2C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969</Words>
  <Characters>5334</Characters>
  <Application>Microsoft Office Word</Application>
  <DocSecurity>0</DocSecurity>
  <Lines>183</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5325: Subject not yet available - South Carolina Legislature Online</dc:title>
  <dc:creator>Gail Moore</dc:creator>
  <cp:lastModifiedBy>S Wilson</cp:lastModifiedBy>
  <cp:revision>2</cp:revision>
  <cp:lastPrinted>2020-03-02T20:16:00Z</cp:lastPrinted>
  <dcterms:created xsi:type="dcterms:W3CDTF">2020-03-05T21:33:00Z</dcterms:created>
  <dcterms:modified xsi:type="dcterms:W3CDTF">2020-03-05T21:33:00Z</dcterms:modified>
</cp:coreProperties>
</file>