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170" w:rsidRDefault="00754170" w:rsidP="00754170">
      <w:pPr>
        <w:widowControl w:val="0"/>
        <w:jc w:val="center"/>
      </w:pPr>
      <w:r w:rsidRPr="00754170">
        <w:rPr>
          <w:b/>
        </w:rPr>
        <w:t>South Carolina General Assembly</w:t>
      </w:r>
    </w:p>
    <w:p w:rsidR="00754170" w:rsidRDefault="00754170" w:rsidP="00754170">
      <w:pPr>
        <w:widowControl w:val="0"/>
        <w:jc w:val="center"/>
      </w:pPr>
      <w:r>
        <w:t>123rd Session, 2019-2020</w:t>
      </w:r>
    </w:p>
    <w:p w:rsidR="00754170" w:rsidRDefault="00754170" w:rsidP="00754170">
      <w:pPr>
        <w:widowControl w:val="0"/>
        <w:jc w:val="left"/>
      </w:pPr>
    </w:p>
    <w:p w:rsidR="00754170" w:rsidRDefault="00754170" w:rsidP="00754170">
      <w:pPr>
        <w:widowControl w:val="0"/>
        <w:jc w:val="left"/>
        <w:rPr>
          <w:b/>
        </w:rPr>
      </w:pPr>
      <w:r w:rsidRPr="00754170">
        <w:rPr>
          <w:b/>
        </w:rPr>
        <w:t>S.</w:t>
      </w:r>
      <w:r>
        <w:rPr>
          <w:b/>
        </w:rPr>
        <w:t xml:space="preserve"> </w:t>
      </w:r>
      <w:r w:rsidRPr="00754170">
        <w:rPr>
          <w:b/>
        </w:rPr>
        <w:t>860</w:t>
      </w:r>
    </w:p>
    <w:p w:rsidR="00754170" w:rsidRDefault="00754170" w:rsidP="00754170">
      <w:pPr>
        <w:widowControl w:val="0"/>
        <w:jc w:val="left"/>
        <w:rPr>
          <w:b/>
        </w:rPr>
      </w:pPr>
    </w:p>
    <w:p w:rsidR="00754170" w:rsidRDefault="00754170" w:rsidP="00754170">
      <w:pPr>
        <w:widowControl w:val="0"/>
        <w:jc w:val="left"/>
      </w:pPr>
      <w:r w:rsidRPr="00754170">
        <w:rPr>
          <w:b/>
        </w:rPr>
        <w:t>STATUS INFORMATION</w:t>
      </w:r>
    </w:p>
    <w:p w:rsidR="00754170" w:rsidRDefault="00754170" w:rsidP="00754170">
      <w:pPr>
        <w:widowControl w:val="0"/>
        <w:jc w:val="left"/>
      </w:pPr>
    </w:p>
    <w:p w:rsidR="00754170" w:rsidRDefault="00754170" w:rsidP="00754170">
      <w:pPr>
        <w:widowControl w:val="0"/>
        <w:jc w:val="left"/>
      </w:pPr>
      <w:r>
        <w:t>Senate Resolution</w:t>
      </w:r>
    </w:p>
    <w:p w:rsidR="00754170" w:rsidRDefault="00754170" w:rsidP="00754170">
      <w:pPr>
        <w:widowControl w:val="0"/>
        <w:jc w:val="left"/>
      </w:pPr>
      <w:r>
        <w:t>Sponsors: Senator Fanning</w:t>
      </w:r>
    </w:p>
    <w:p w:rsidR="00754170" w:rsidRDefault="00754170" w:rsidP="00754170">
      <w:pPr>
        <w:widowControl w:val="0"/>
        <w:jc w:val="left"/>
      </w:pPr>
      <w:r>
        <w:t>Document Path: l:\council\bills\rm\1298cm19.docx</w:t>
      </w:r>
    </w:p>
    <w:p w:rsidR="00754170" w:rsidRDefault="00754170" w:rsidP="00754170">
      <w:pPr>
        <w:widowControl w:val="0"/>
        <w:jc w:val="left"/>
      </w:pPr>
    </w:p>
    <w:p w:rsidR="00754170" w:rsidRDefault="00754170" w:rsidP="00754170">
      <w:pPr>
        <w:widowControl w:val="0"/>
        <w:jc w:val="left"/>
      </w:pPr>
      <w:r>
        <w:t>Introduced in the Senate on June 25, 2019</w:t>
      </w:r>
    </w:p>
    <w:p w:rsidR="00754170" w:rsidRDefault="00754170" w:rsidP="00754170">
      <w:pPr>
        <w:widowControl w:val="0"/>
        <w:jc w:val="left"/>
      </w:pPr>
      <w:r>
        <w:t>Adopted by the Senate on June 25, 2019</w:t>
      </w:r>
    </w:p>
    <w:p w:rsidR="00754170" w:rsidRDefault="00754170" w:rsidP="00754170">
      <w:pPr>
        <w:widowControl w:val="0"/>
        <w:jc w:val="left"/>
      </w:pPr>
    </w:p>
    <w:p w:rsidR="00754170" w:rsidRDefault="00754170" w:rsidP="00754170">
      <w:pPr>
        <w:widowControl w:val="0"/>
        <w:jc w:val="left"/>
      </w:pPr>
      <w:r>
        <w:t xml:space="preserve">Summary: </w:t>
      </w:r>
      <w:r w:rsidR="00A261EB">
        <w:t>Everette Hair</w:t>
      </w:r>
    </w:p>
    <w:p w:rsidR="00754170" w:rsidRDefault="00754170" w:rsidP="00754170">
      <w:pPr>
        <w:widowControl w:val="0"/>
        <w:jc w:val="left"/>
      </w:pPr>
    </w:p>
    <w:p w:rsidR="00754170" w:rsidRDefault="00754170" w:rsidP="00754170">
      <w:pPr>
        <w:widowControl w:val="0"/>
        <w:jc w:val="left"/>
      </w:pPr>
    </w:p>
    <w:p w:rsidR="00754170" w:rsidRDefault="00754170" w:rsidP="00754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170">
        <w:rPr>
          <w:b/>
        </w:rPr>
        <w:t>HISTORY OF LEGISLATIVE ACTIONS</w:t>
      </w:r>
    </w:p>
    <w:p w:rsidR="00754170" w:rsidRDefault="00754170" w:rsidP="00754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54170" w:rsidRPr="00754170" w:rsidRDefault="00754170" w:rsidP="00754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54170">
        <w:rPr>
          <w:u w:val="single"/>
        </w:rPr>
        <w:tab/>
        <w:t>Date</w:t>
      </w:r>
      <w:r w:rsidRPr="00754170">
        <w:rPr>
          <w:u w:val="single"/>
        </w:rPr>
        <w:tab/>
        <w:t>Body</w:t>
      </w:r>
      <w:r w:rsidRPr="00754170">
        <w:rPr>
          <w:u w:val="single"/>
        </w:rPr>
        <w:tab/>
        <w:t>Action Description with journal page number</w:t>
      </w:r>
      <w:r w:rsidRPr="00754170">
        <w:rPr>
          <w:u w:val="single"/>
        </w:rPr>
        <w:tab/>
      </w:r>
    </w:p>
    <w:p w:rsidR="00AB539A" w:rsidRDefault="00AB539A" w:rsidP="00AB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6/25/2019</w:t>
      </w:r>
      <w:r>
        <w:tab/>
        <w:t>Senate</w:t>
      </w:r>
      <w:r>
        <w:tab/>
      </w:r>
      <w:r w:rsidRPr="000E7D35">
        <w:t>Introduced and adopted (</w:t>
      </w:r>
      <w:hyperlink r:id="rId7" w:history="1">
        <w:r w:rsidRPr="000E7D35">
          <w:rPr>
            <w:rStyle w:val="Hyperlink"/>
          </w:rPr>
          <w:t>Senate Journal</w:t>
        </w:r>
        <w:r w:rsidRPr="000E7D35">
          <w:rPr>
            <w:rStyle w:val="Hyperlink"/>
          </w:rPr>
          <w:noBreakHyphen/>
          <w:t>page 12</w:t>
        </w:r>
      </w:hyperlink>
      <w:r w:rsidRPr="000E7D35">
        <w:t>)</w:t>
      </w:r>
    </w:p>
    <w:p w:rsidR="00AB539A" w:rsidRDefault="00AB539A" w:rsidP="00AB53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4170" w:rsidRDefault="00754170" w:rsidP="00754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54170">
          <w:rPr>
            <w:rStyle w:val="Hyperlink"/>
          </w:rPr>
          <w:t>legislative information</w:t>
        </w:r>
      </w:hyperlink>
      <w:r>
        <w:t xml:space="preserve"> at the website</w:t>
      </w:r>
    </w:p>
    <w:p w:rsidR="00754170" w:rsidRDefault="00754170" w:rsidP="00754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170" w:rsidRPr="00754170" w:rsidRDefault="00754170" w:rsidP="00754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54170" w:rsidRDefault="00754170" w:rsidP="00754170">
      <w:r w:rsidRPr="00754170">
        <w:rPr>
          <w:b/>
        </w:rPr>
        <w:t>VERSIONS OF THIS BILL</w:t>
      </w:r>
    </w:p>
    <w:p w:rsidR="00754170" w:rsidRDefault="00754170" w:rsidP="00754170"/>
    <w:p w:rsidR="00754170" w:rsidRDefault="003A69E2" w:rsidP="00754170">
      <w:hyperlink r:id="rId9" w:history="1">
        <w:r w:rsidR="00754170">
          <w:rPr>
            <w:rStyle w:val="Hyperlink"/>
          </w:rPr>
          <w:t>6/25/2019</w:t>
        </w:r>
      </w:hyperlink>
    </w:p>
    <w:p w:rsidR="00754170" w:rsidRDefault="00754170" w:rsidP="00754170"/>
    <w:p w:rsidR="00754170" w:rsidRDefault="00754170" w:rsidP="00754170">
      <w:pPr>
        <w:sectPr w:rsidR="00754170" w:rsidSect="007541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4E97" w:rsidRDefault="003F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76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587" w:rsidRDefault="007F0B50" w:rsidP="00BA5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BA5587">
        <w:t>CONGRATULATE</w:t>
      </w:r>
      <w:r w:rsidR="00BA5587">
        <w:rPr>
          <w:color w:val="000000" w:themeColor="text1"/>
          <w:u w:color="000000" w:themeColor="text1"/>
        </w:rPr>
        <w:t xml:space="preserve"> </w:t>
      </w:r>
      <w:r w:rsidR="00BA5587" w:rsidRPr="00AE5A96">
        <w:rPr>
          <w:color w:val="000000" w:themeColor="text1"/>
          <w:u w:color="000000" w:themeColor="text1"/>
        </w:rPr>
        <w:t xml:space="preserve">EVERETTE </w:t>
      </w:r>
      <w:r w:rsidR="00BA5587">
        <w:rPr>
          <w:color w:val="000000" w:themeColor="text1"/>
          <w:u w:color="000000" w:themeColor="text1"/>
        </w:rPr>
        <w:t>“</w:t>
      </w:r>
      <w:r w:rsidR="00BA5587" w:rsidRPr="00AE5A96">
        <w:rPr>
          <w:color w:val="000000" w:themeColor="text1"/>
          <w:u w:color="000000" w:themeColor="text1"/>
        </w:rPr>
        <w:t>RHETT</w:t>
      </w:r>
      <w:r w:rsidR="00BA5587">
        <w:rPr>
          <w:color w:val="000000" w:themeColor="text1"/>
          <w:u w:color="000000" w:themeColor="text1"/>
        </w:rPr>
        <w:t>”</w:t>
      </w:r>
      <w:r w:rsidR="00BA5587" w:rsidRPr="00AE5A96">
        <w:rPr>
          <w:color w:val="000000" w:themeColor="text1"/>
          <w:u w:color="000000" w:themeColor="text1"/>
        </w:rPr>
        <w:t xml:space="preserve"> HAIR</w:t>
      </w:r>
      <w:r w:rsidR="00BA5587">
        <w:rPr>
          <w:color w:val="000000" w:themeColor="text1"/>
          <w:u w:color="000000" w:themeColor="text1"/>
        </w:rPr>
        <w:t>, DIRECTOR OF VETERANS AFFAIRS FOR FAIRFIELD COUNTY, ON THE OCCASION OF HIS RETIREMENT, TO EXTEND DEEP APPRECIATION FOR</w:t>
      </w:r>
      <w:r w:rsidR="00BA5587" w:rsidRPr="009815C1">
        <w:rPr>
          <w:color w:val="000000" w:themeColor="text1"/>
          <w:u w:color="000000" w:themeColor="text1"/>
        </w:rPr>
        <w:t xml:space="preserve"> H</w:t>
      </w:r>
      <w:r w:rsidR="00BA5587">
        <w:rPr>
          <w:color w:val="000000" w:themeColor="text1"/>
          <w:u w:color="000000" w:themeColor="text1"/>
        </w:rPr>
        <w:t xml:space="preserve">IS MANY YEARS OF OUTSTANDING </w:t>
      </w:r>
      <w:r w:rsidR="00BA5587" w:rsidRPr="009815C1">
        <w:rPr>
          <w:color w:val="000000" w:themeColor="text1"/>
          <w:u w:color="000000" w:themeColor="text1"/>
        </w:rPr>
        <w:t xml:space="preserve">SERVICE TO </w:t>
      </w:r>
      <w:r w:rsidR="00BA5587">
        <w:rPr>
          <w:color w:val="000000" w:themeColor="text1"/>
          <w:u w:color="000000" w:themeColor="text1"/>
        </w:rPr>
        <w:t xml:space="preserve">FAIRFIELD COUNTY AND OUR COUNTRY, </w:t>
      </w:r>
      <w:r w:rsidR="00BA5587" w:rsidRPr="009815C1">
        <w:rPr>
          <w:color w:val="000000" w:themeColor="text1"/>
          <w:u w:color="000000" w:themeColor="text1"/>
        </w:rPr>
        <w:t>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080B" w:rsidRDefault="007376D9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080B">
        <w:rPr>
          <w:color w:val="000000" w:themeColor="text1"/>
        </w:rPr>
        <w:t>E</w:t>
      </w:r>
      <w:r w:rsidR="009C080B" w:rsidRPr="00AE5A96">
        <w:rPr>
          <w:color w:val="000000" w:themeColor="text1"/>
          <w:u w:color="000000" w:themeColor="text1"/>
        </w:rPr>
        <w:t xml:space="preserve">verette </w:t>
      </w:r>
      <w:r w:rsidR="009C080B">
        <w:rPr>
          <w:color w:val="000000" w:themeColor="text1"/>
          <w:u w:color="000000" w:themeColor="text1"/>
        </w:rPr>
        <w:t>“R</w:t>
      </w:r>
      <w:r w:rsidR="009C080B" w:rsidRPr="00AE5A96">
        <w:rPr>
          <w:color w:val="000000" w:themeColor="text1"/>
          <w:u w:color="000000" w:themeColor="text1"/>
        </w:rPr>
        <w:t>hett</w:t>
      </w:r>
      <w:r w:rsidR="009C080B">
        <w:rPr>
          <w:color w:val="000000" w:themeColor="text1"/>
          <w:u w:color="000000" w:themeColor="text1"/>
        </w:rPr>
        <w:t>”</w:t>
      </w:r>
      <w:r w:rsidR="009C080B" w:rsidRPr="00AE5A96">
        <w:rPr>
          <w:color w:val="000000" w:themeColor="text1"/>
          <w:u w:color="000000" w:themeColor="text1"/>
        </w:rPr>
        <w:t xml:space="preserve"> </w:t>
      </w:r>
      <w:r w:rsidR="009C080B">
        <w:rPr>
          <w:color w:val="000000" w:themeColor="text1"/>
          <w:u w:color="000000" w:themeColor="text1"/>
        </w:rPr>
        <w:t>H</w:t>
      </w:r>
      <w:r w:rsidR="009C080B" w:rsidRPr="00AE5A96">
        <w:rPr>
          <w:color w:val="000000" w:themeColor="text1"/>
          <w:u w:color="000000" w:themeColor="text1"/>
        </w:rPr>
        <w:t>air</w:t>
      </w:r>
      <w:r w:rsidR="009C080B">
        <w:rPr>
          <w:color w:val="000000" w:themeColor="text1"/>
          <w:u w:color="000000" w:themeColor="text1"/>
        </w:rPr>
        <w:t xml:space="preserve">, director of Veterans Affairs for Fairfield County, soon </w:t>
      </w:r>
      <w:r w:rsidR="009C080B" w:rsidRPr="00F12F15">
        <w:rPr>
          <w:color w:val="000000" w:themeColor="text1"/>
          <w:u w:color="000000" w:themeColor="text1"/>
        </w:rPr>
        <w:t>will</w:t>
      </w:r>
      <w:r w:rsidR="009C080B">
        <w:rPr>
          <w:color w:val="000000" w:themeColor="text1"/>
          <w:u w:color="000000" w:themeColor="text1"/>
        </w:rPr>
        <w:t xml:space="preserve"> step down from his position to enjoy the fruits of his labor in retirement;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retired U.</w:t>
      </w:r>
      <w:r w:rsidRPr="00AE5A96">
        <w:rPr>
          <w:color w:val="000000" w:themeColor="text1"/>
          <w:u w:color="000000" w:themeColor="text1"/>
        </w:rPr>
        <w:t xml:space="preserve">S. Navy chief petty officer, </w:t>
      </w:r>
      <w:r>
        <w:rPr>
          <w:color w:val="000000" w:themeColor="text1"/>
          <w:u w:color="000000" w:themeColor="text1"/>
        </w:rPr>
        <w:t xml:space="preserve">this patriotic American </w:t>
      </w:r>
      <w:r w:rsidRPr="00AE5A96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</w:t>
      </w:r>
      <w:r w:rsidRPr="00AE5A96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twenty years</w:t>
      </w:r>
      <w:r w:rsidR="00670BAB" w:rsidRPr="00670B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 xml:space="preserve">honorable </w:t>
      </w:r>
      <w:r>
        <w:rPr>
          <w:color w:val="000000" w:themeColor="text1"/>
          <w:u w:color="000000" w:themeColor="text1"/>
        </w:rPr>
        <w:t xml:space="preserve">active </w:t>
      </w:r>
      <w:r w:rsidRPr="00AE5A96">
        <w:rPr>
          <w:color w:val="000000" w:themeColor="text1"/>
          <w:u w:color="000000" w:themeColor="text1"/>
        </w:rPr>
        <w:t>service as a torpedoman</w:t>
      </w:r>
      <w:r w:rsidR="00670BAB" w:rsidRPr="00670BAB">
        <w:rPr>
          <w:color w:val="000000" w:themeColor="text1"/>
          <w:u w:color="000000" w:themeColor="text1"/>
        </w:rPr>
        <w:t>’</w:t>
      </w:r>
      <w:r w:rsidRPr="00AE5A9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>mate and range master/small arms instructor.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 xml:space="preserve">After retiring, Rhett was employed by Fairfield County as a paramedic for </w:t>
      </w:r>
      <w:r>
        <w:rPr>
          <w:color w:val="000000" w:themeColor="text1"/>
          <w:u w:color="000000" w:themeColor="text1"/>
        </w:rPr>
        <w:t>seventeen</w:t>
      </w:r>
      <w:r w:rsidRPr="00AE5A9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AE5A96">
        <w:rPr>
          <w:color w:val="000000" w:themeColor="text1"/>
          <w:u w:color="000000" w:themeColor="text1"/>
        </w:rPr>
        <w:t>attaining the rank of li</w:t>
      </w:r>
      <w:r>
        <w:rPr>
          <w:color w:val="000000" w:themeColor="text1"/>
          <w:u w:color="000000" w:themeColor="text1"/>
        </w:rPr>
        <w:t>eutenant;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has served as a </w:t>
      </w:r>
      <w:r w:rsidRPr="00AE5A96">
        <w:rPr>
          <w:color w:val="000000" w:themeColor="text1"/>
          <w:u w:color="000000" w:themeColor="text1"/>
        </w:rPr>
        <w:t>substitute high school tea</w:t>
      </w:r>
      <w:r>
        <w:rPr>
          <w:color w:val="000000" w:themeColor="text1"/>
          <w:u w:color="000000" w:themeColor="text1"/>
        </w:rPr>
        <w:t>cher for Richland District Two;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AE5A96">
        <w:rPr>
          <w:color w:val="000000" w:themeColor="text1"/>
          <w:u w:color="000000" w:themeColor="text1"/>
        </w:rPr>
        <w:t xml:space="preserve">or </w:t>
      </w:r>
      <w:r>
        <w:rPr>
          <w:color w:val="000000" w:themeColor="text1"/>
          <w:u w:color="000000" w:themeColor="text1"/>
        </w:rPr>
        <w:t xml:space="preserve">more than three </w:t>
      </w:r>
      <w:r w:rsidRPr="00AE5A96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he</w:t>
      </w:r>
      <w:r w:rsidRPr="00AE5A96">
        <w:rPr>
          <w:color w:val="000000" w:themeColor="text1"/>
          <w:u w:color="000000" w:themeColor="text1"/>
        </w:rPr>
        <w:t xml:space="preserve"> has served as the Fairfield County director of </w:t>
      </w:r>
      <w:r>
        <w:rPr>
          <w:color w:val="000000" w:themeColor="text1"/>
          <w:u w:color="000000" w:themeColor="text1"/>
        </w:rPr>
        <w:t>V</w:t>
      </w:r>
      <w:r w:rsidRPr="00AE5A96">
        <w:rPr>
          <w:color w:val="000000" w:themeColor="text1"/>
          <w:u w:color="000000" w:themeColor="text1"/>
        </w:rPr>
        <w:t xml:space="preserve">eterans </w:t>
      </w:r>
      <w:r>
        <w:rPr>
          <w:color w:val="000000" w:themeColor="text1"/>
          <w:u w:color="000000" w:themeColor="text1"/>
        </w:rPr>
        <w:t>A</w:t>
      </w:r>
      <w:r w:rsidRPr="00AE5A96">
        <w:rPr>
          <w:color w:val="000000" w:themeColor="text1"/>
          <w:u w:color="000000" w:themeColor="text1"/>
        </w:rPr>
        <w:t>ffairs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which position</w:t>
      </w:r>
      <w:r w:rsidRPr="00AE5A96">
        <w:rPr>
          <w:color w:val="000000" w:themeColor="text1"/>
          <w:u w:color="000000" w:themeColor="text1"/>
        </w:rPr>
        <w:t xml:space="preserve"> he has brought the office into the digital age</w:t>
      </w:r>
      <w:r>
        <w:rPr>
          <w:color w:val="000000" w:themeColor="text1"/>
          <w:u w:color="000000" w:themeColor="text1"/>
        </w:rPr>
        <w:t xml:space="preserve"> by c</w:t>
      </w:r>
      <w:r w:rsidRPr="00AE5A96">
        <w:rPr>
          <w:color w:val="000000" w:themeColor="text1"/>
          <w:u w:color="000000" w:themeColor="text1"/>
        </w:rPr>
        <w:t>onverting more than 3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>900 p</w:t>
      </w:r>
      <w:r>
        <w:rPr>
          <w:color w:val="000000" w:themeColor="text1"/>
          <w:u w:color="000000" w:themeColor="text1"/>
        </w:rPr>
        <w:t>aper records to digital format;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Rhett believes strongly in active involvement with his community. He is </w:t>
      </w:r>
      <w:r w:rsidRPr="00AE5A96">
        <w:rPr>
          <w:color w:val="000000" w:themeColor="text1"/>
          <w:u w:color="000000" w:themeColor="text1"/>
        </w:rPr>
        <w:t>a member of the Blythewood Lions Clubs International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AE5A96">
        <w:rPr>
          <w:color w:val="000000" w:themeColor="text1"/>
          <w:u w:color="000000" w:themeColor="text1"/>
        </w:rPr>
        <w:t xml:space="preserve"> he served as president</w:t>
      </w:r>
      <w:r>
        <w:rPr>
          <w:color w:val="000000" w:themeColor="text1"/>
          <w:u w:color="000000" w:themeColor="text1"/>
        </w:rPr>
        <w:t xml:space="preserve">, and he </w:t>
      </w:r>
      <w:r w:rsidRPr="00AE5A96">
        <w:rPr>
          <w:color w:val="000000" w:themeColor="text1"/>
          <w:u w:color="000000" w:themeColor="text1"/>
        </w:rPr>
        <w:t>was South Carolina</w:t>
      </w:r>
      <w:r w:rsidR="00670BAB" w:rsidRPr="00670BAB">
        <w:rPr>
          <w:color w:val="000000" w:themeColor="text1"/>
          <w:u w:color="000000" w:themeColor="text1"/>
        </w:rPr>
        <w:t>’</w:t>
      </w:r>
      <w:r w:rsidRPr="00AE5A96">
        <w:rPr>
          <w:color w:val="000000" w:themeColor="text1"/>
          <w:u w:color="000000" w:themeColor="text1"/>
        </w:rPr>
        <w:t xml:space="preserve">s Lion of the </w:t>
      </w:r>
      <w:r>
        <w:rPr>
          <w:color w:val="000000" w:themeColor="text1"/>
          <w:u w:color="000000" w:themeColor="text1"/>
        </w:rPr>
        <w:t>Y</w:t>
      </w:r>
      <w:r w:rsidRPr="00AE5A96">
        <w:rPr>
          <w:color w:val="000000" w:themeColor="text1"/>
          <w:u w:color="000000" w:themeColor="text1"/>
        </w:rPr>
        <w:t>ear in 2014.</w:t>
      </w:r>
      <w:r>
        <w:rPr>
          <w:color w:val="000000" w:themeColor="text1"/>
          <w:u w:color="000000" w:themeColor="text1"/>
        </w:rPr>
        <w:t xml:space="preserve"> </w:t>
      </w:r>
      <w:r w:rsidRPr="00AE5A96">
        <w:rPr>
          <w:color w:val="000000" w:themeColor="text1"/>
          <w:u w:color="000000" w:themeColor="text1"/>
        </w:rPr>
        <w:t>Rhett is now vice council chairman for the Lions Clubs of South Carolina.</w:t>
      </w:r>
      <w:r>
        <w:rPr>
          <w:color w:val="000000" w:themeColor="text1"/>
          <w:u w:color="000000" w:themeColor="text1"/>
        </w:rPr>
        <w:t xml:space="preserve"> For his excellence </w:t>
      </w:r>
      <w:r>
        <w:rPr>
          <w:color w:val="000000" w:themeColor="text1"/>
          <w:u w:color="000000" w:themeColor="text1"/>
        </w:rPr>
        <w:lastRenderedPageBreak/>
        <w:t>in service, h</w:t>
      </w:r>
      <w:r w:rsidRPr="00AE5A96">
        <w:rPr>
          <w:color w:val="000000" w:themeColor="text1"/>
          <w:u w:color="000000" w:themeColor="text1"/>
        </w:rPr>
        <w:t>e has been awarded the Lions Clubs International President</w:t>
      </w:r>
      <w:r w:rsidR="00670BAB" w:rsidRPr="00670BAB">
        <w:rPr>
          <w:color w:val="000000" w:themeColor="text1"/>
          <w:u w:color="000000" w:themeColor="text1"/>
        </w:rPr>
        <w:t>’</w:t>
      </w:r>
      <w:r w:rsidRPr="00AE5A96">
        <w:rPr>
          <w:color w:val="000000" w:themeColor="text1"/>
          <w:u w:color="000000" w:themeColor="text1"/>
        </w:rPr>
        <w:t>s Leadership Medal</w:t>
      </w:r>
      <w:r>
        <w:rPr>
          <w:color w:val="000000" w:themeColor="text1"/>
          <w:u w:color="000000" w:themeColor="text1"/>
        </w:rPr>
        <w:t>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as a man of faith, Rhett finds his spiritual home at Living Springs Lutheran Church, where he is a member;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080B" w:rsidRPr="00AE5A96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AE5A96">
        <w:rPr>
          <w:color w:val="000000" w:themeColor="text1"/>
          <w:u w:color="000000" w:themeColor="text1"/>
        </w:rPr>
        <w:t>hett and his wife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Melody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also a </w:t>
      </w:r>
      <w:r>
        <w:rPr>
          <w:color w:val="000000" w:themeColor="text1"/>
          <w:u w:color="000000" w:themeColor="text1"/>
        </w:rPr>
        <w:t>r</w:t>
      </w:r>
      <w:r w:rsidRPr="00AE5A96">
        <w:rPr>
          <w:color w:val="000000" w:themeColor="text1"/>
          <w:u w:color="000000" w:themeColor="text1"/>
        </w:rPr>
        <w:t xml:space="preserve">etired U.S. Navy </w:t>
      </w:r>
      <w:r>
        <w:rPr>
          <w:color w:val="000000" w:themeColor="text1"/>
          <w:u w:color="000000" w:themeColor="text1"/>
        </w:rPr>
        <w:t>c</w:t>
      </w:r>
      <w:r w:rsidRPr="00AE5A96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p</w:t>
      </w:r>
      <w:r w:rsidRPr="00AE5A96">
        <w:rPr>
          <w:color w:val="000000" w:themeColor="text1"/>
          <w:u w:color="000000" w:themeColor="text1"/>
        </w:rPr>
        <w:t xml:space="preserve">etty </w:t>
      </w:r>
      <w:r>
        <w:rPr>
          <w:color w:val="000000" w:themeColor="text1"/>
          <w:u w:color="000000" w:themeColor="text1"/>
        </w:rPr>
        <w:t>o</w:t>
      </w:r>
      <w:r w:rsidRPr="00AE5A96">
        <w:rPr>
          <w:color w:val="000000" w:themeColor="text1"/>
          <w:u w:color="000000" w:themeColor="text1"/>
        </w:rPr>
        <w:t>fficer</w:t>
      </w:r>
      <w:r>
        <w:rPr>
          <w:color w:val="000000" w:themeColor="text1"/>
          <w:u w:color="000000" w:themeColor="text1"/>
        </w:rPr>
        <w:t>,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the proud parents of </w:t>
      </w:r>
      <w:r w:rsidRPr="00AE5A96">
        <w:rPr>
          <w:color w:val="000000" w:themeColor="text1"/>
          <w:u w:color="000000" w:themeColor="text1"/>
        </w:rPr>
        <w:t xml:space="preserve">three children and </w:t>
      </w:r>
      <w:r>
        <w:rPr>
          <w:color w:val="000000" w:themeColor="text1"/>
          <w:u w:color="000000" w:themeColor="text1"/>
        </w:rPr>
        <w:t>the delighted grandparents of seven; and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80B" w:rsidRPr="009815C1" w:rsidRDefault="00070DD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grateful for the legacy of consistent excellence and commitment Rhett Hair has bestowed on this great State, most particularly Fairfield County, the members of the South Carolina  Senate </w:t>
      </w:r>
      <w:r>
        <w:rPr>
          <w:color w:val="000000" w:themeColor="text1"/>
          <w:u w:color="000000" w:themeColor="text1"/>
        </w:rPr>
        <w:t xml:space="preserve">wish him all the best and trust that </w:t>
      </w:r>
      <w:r w:rsidRPr="009815C1">
        <w:rPr>
          <w:color w:val="000000" w:themeColor="text1"/>
          <w:u w:color="000000" w:themeColor="text1"/>
        </w:rPr>
        <w:t>as he enters retirement</w:t>
      </w:r>
      <w:r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 xml:space="preserve">he will find much enjoyment in the more leisurely pace of the days ahead. </w:t>
      </w:r>
      <w:r w:rsidR="009C080B" w:rsidRPr="009815C1">
        <w:rPr>
          <w:color w:val="000000" w:themeColor="text1"/>
          <w:u w:color="000000" w:themeColor="text1"/>
        </w:rPr>
        <w:t>Now, therefore,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0E7C" w:rsidRDefault="00CC0E7C" w:rsidP="00CC0E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C0E7C">
        <w:t xml:space="preserve"> </w:t>
      </w:r>
      <w:r w:rsidR="00CC0E7C">
        <w:rPr>
          <w:color w:val="000000" w:themeColor="text1"/>
        </w:rPr>
        <w:t>the members of the South Carolina Senate, by this resolution, congratulate</w:t>
      </w:r>
      <w:r>
        <w:rPr>
          <w:color w:val="000000" w:themeColor="text1"/>
        </w:rPr>
        <w:t xml:space="preserve"> E</w:t>
      </w:r>
      <w:r w:rsidRPr="00AE5A96">
        <w:rPr>
          <w:color w:val="000000" w:themeColor="text1"/>
          <w:u w:color="000000" w:themeColor="text1"/>
        </w:rPr>
        <w:t xml:space="preserve">verette </w:t>
      </w:r>
      <w:r>
        <w:rPr>
          <w:color w:val="000000" w:themeColor="text1"/>
          <w:u w:color="000000" w:themeColor="text1"/>
        </w:rPr>
        <w:t>“R</w:t>
      </w:r>
      <w:r w:rsidRPr="00AE5A96">
        <w:rPr>
          <w:color w:val="000000" w:themeColor="text1"/>
          <w:u w:color="000000" w:themeColor="text1"/>
        </w:rPr>
        <w:t>hett</w:t>
      </w:r>
      <w:r>
        <w:rPr>
          <w:color w:val="000000" w:themeColor="text1"/>
          <w:u w:color="000000" w:themeColor="text1"/>
        </w:rPr>
        <w:t>”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E5A96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, director of Veterans Affairs for Fairfield County, on the occasion of his retirement, extend deep appreciation for</w:t>
      </w:r>
      <w:r w:rsidRPr="009815C1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 xml:space="preserve">is many years of outstanding </w:t>
      </w:r>
      <w:r w:rsidRPr="009815C1">
        <w:rPr>
          <w:color w:val="000000" w:themeColor="text1"/>
          <w:u w:color="000000" w:themeColor="text1"/>
        </w:rPr>
        <w:t xml:space="preserve">service to </w:t>
      </w:r>
      <w:r>
        <w:rPr>
          <w:color w:val="000000" w:themeColor="text1"/>
          <w:u w:color="000000" w:themeColor="text1"/>
        </w:rPr>
        <w:t xml:space="preserve">Fairfield County and our country, </w:t>
      </w:r>
      <w:r w:rsidRPr="009815C1">
        <w:rPr>
          <w:color w:val="000000" w:themeColor="text1"/>
          <w:u w:color="000000" w:themeColor="text1"/>
        </w:rPr>
        <w:t>and offer</w:t>
      </w:r>
      <w:r w:rsidR="00CC0E7C">
        <w:rPr>
          <w:color w:val="000000" w:themeColor="text1"/>
          <w:u w:color="000000" w:themeColor="text1"/>
        </w:rPr>
        <w:t xml:space="preserve"> </w:t>
      </w:r>
      <w:r w:rsidRPr="009815C1">
        <w:rPr>
          <w:color w:val="000000" w:themeColor="text1"/>
          <w:u w:color="000000" w:themeColor="text1"/>
        </w:rPr>
        <w:t>best wishes for a satisfying and rewarding retirement.</w:t>
      </w: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80B" w:rsidRDefault="009C080B" w:rsidP="009C08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</w:rPr>
        <w:t>E</w:t>
      </w:r>
      <w:r w:rsidRPr="00AE5A96">
        <w:rPr>
          <w:color w:val="000000" w:themeColor="text1"/>
          <w:u w:color="000000" w:themeColor="text1"/>
        </w:rPr>
        <w:t xml:space="preserve">verette </w:t>
      </w:r>
      <w:r>
        <w:rPr>
          <w:color w:val="000000" w:themeColor="text1"/>
          <w:u w:color="000000" w:themeColor="text1"/>
        </w:rPr>
        <w:t>“R</w:t>
      </w:r>
      <w:r w:rsidRPr="00AE5A96">
        <w:rPr>
          <w:color w:val="000000" w:themeColor="text1"/>
          <w:u w:color="000000" w:themeColor="text1"/>
        </w:rPr>
        <w:t>hett</w:t>
      </w:r>
      <w:r>
        <w:rPr>
          <w:color w:val="000000" w:themeColor="text1"/>
          <w:u w:color="000000" w:themeColor="text1"/>
        </w:rPr>
        <w:t>”</w:t>
      </w:r>
      <w:r w:rsidRPr="00AE5A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AE5A96">
        <w:rPr>
          <w:color w:val="000000" w:themeColor="text1"/>
          <w:u w:color="000000" w:themeColor="text1"/>
        </w:rPr>
        <w:t>air</w:t>
      </w:r>
      <w:r>
        <w:t>.</w:t>
      </w:r>
    </w:p>
    <w:p w:rsidR="004B3124" w:rsidRDefault="00670BAB" w:rsidP="00F36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4170" w:rsidRDefault="00754170" w:rsidP="00754170">
      <w:pPr>
        <w:suppressAutoHyphens/>
      </w:pPr>
    </w:p>
    <w:sectPr w:rsidR="00754170" w:rsidSect="007541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6D9" w:rsidRDefault="007376D9" w:rsidP="009F0C77">
      <w:r>
        <w:separator/>
      </w:r>
    </w:p>
  </w:endnote>
  <w:endnote w:type="continuationSeparator" w:id="0">
    <w:p w:rsidR="007376D9" w:rsidRDefault="007376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A1F7E8-F736-4F49-BF69-9349014A90CD}"/>
    <w:embedBold r:id="rId2" w:fontKey="{32E9C71F-5A6A-45E6-B13B-CF03C952C1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958777-E07D-4B4B-BD97-E55CDF7EEC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D9EBC22-2246-476C-87BB-A471B9FAB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FA3853-CC81-4D0E-B89D-DE2D80DEB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170" w:rsidRPr="003F4E97" w:rsidRDefault="00754170" w:rsidP="003F4E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53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6D9" w:rsidRDefault="007376D9" w:rsidP="009F0C77">
      <w:r>
        <w:separator/>
      </w:r>
    </w:p>
  </w:footnote>
  <w:footnote w:type="continuationSeparator" w:id="0">
    <w:p w:rsidR="007376D9" w:rsidRDefault="007376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98CM19"/>
    <w:docVar w:name="CoverBillType" w:val="r"/>
    <w:docVar w:name="DocPath" w:val="L:\Council\bills\RM\1298CM19.DOCX"/>
    <w:docVar w:name="dvBillNumber" w:val="86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376D9"/>
    <w:rsid w:val="0001724C"/>
    <w:rsid w:val="000263D9"/>
    <w:rsid w:val="00026C9A"/>
    <w:rsid w:val="00056BCB"/>
    <w:rsid w:val="00070DDB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3F4C"/>
    <w:rsid w:val="00393688"/>
    <w:rsid w:val="003D411E"/>
    <w:rsid w:val="003E3C1E"/>
    <w:rsid w:val="003E6148"/>
    <w:rsid w:val="003E7D04"/>
    <w:rsid w:val="003F4E97"/>
    <w:rsid w:val="00400EAA"/>
    <w:rsid w:val="0041760A"/>
    <w:rsid w:val="004203D7"/>
    <w:rsid w:val="004809EE"/>
    <w:rsid w:val="004B2A8B"/>
    <w:rsid w:val="004B3124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BAB"/>
    <w:rsid w:val="00680479"/>
    <w:rsid w:val="0069470D"/>
    <w:rsid w:val="006A476C"/>
    <w:rsid w:val="006C6A93"/>
    <w:rsid w:val="006E02F9"/>
    <w:rsid w:val="006F3F76"/>
    <w:rsid w:val="007376D9"/>
    <w:rsid w:val="00753C04"/>
    <w:rsid w:val="00754170"/>
    <w:rsid w:val="00756946"/>
    <w:rsid w:val="00757F80"/>
    <w:rsid w:val="00771EEC"/>
    <w:rsid w:val="00786819"/>
    <w:rsid w:val="007A325A"/>
    <w:rsid w:val="007C3099"/>
    <w:rsid w:val="007E72BE"/>
    <w:rsid w:val="007F0B50"/>
    <w:rsid w:val="007F1523"/>
    <w:rsid w:val="007F509E"/>
    <w:rsid w:val="007F5799"/>
    <w:rsid w:val="007F6947"/>
    <w:rsid w:val="00834A12"/>
    <w:rsid w:val="008654FD"/>
    <w:rsid w:val="00872729"/>
    <w:rsid w:val="008F4429"/>
    <w:rsid w:val="00932670"/>
    <w:rsid w:val="009352BB"/>
    <w:rsid w:val="00990668"/>
    <w:rsid w:val="009B397B"/>
    <w:rsid w:val="009C080B"/>
    <w:rsid w:val="009F0C77"/>
    <w:rsid w:val="009F4DD1"/>
    <w:rsid w:val="00A261EB"/>
    <w:rsid w:val="00A64E80"/>
    <w:rsid w:val="00A741D9"/>
    <w:rsid w:val="00A85589"/>
    <w:rsid w:val="00A9741D"/>
    <w:rsid w:val="00AB0576"/>
    <w:rsid w:val="00AB539A"/>
    <w:rsid w:val="00AD4B17"/>
    <w:rsid w:val="00B26FA6"/>
    <w:rsid w:val="00B741CB"/>
    <w:rsid w:val="00B87AF8"/>
    <w:rsid w:val="00B934F3"/>
    <w:rsid w:val="00BA5587"/>
    <w:rsid w:val="00BB6347"/>
    <w:rsid w:val="00BD2134"/>
    <w:rsid w:val="00C038D8"/>
    <w:rsid w:val="00C045DD"/>
    <w:rsid w:val="00C3136F"/>
    <w:rsid w:val="00C3483A"/>
    <w:rsid w:val="00C74E9D"/>
    <w:rsid w:val="00C82FD3"/>
    <w:rsid w:val="00C841CF"/>
    <w:rsid w:val="00CC0E7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36D7F"/>
    <w:rsid w:val="00F50BAF"/>
    <w:rsid w:val="00F52C10"/>
    <w:rsid w:val="00F81FFD"/>
    <w:rsid w:val="00F85228"/>
    <w:rsid w:val="00F907F7"/>
    <w:rsid w:val="00FB6773"/>
    <w:rsid w:val="00FE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AF25AC-5A92-4940-B3DB-B49B78B0F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C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C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4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62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60_201906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C107C-BFC4-4E6A-A801-ADD24B776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519</Words>
  <Characters>2916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860: Everette Hair - South Carolina Legislature Online</dc:title>
  <dc:subject/>
  <dc:creator>Rosanne McDowell</dc:creator>
  <cp:keywords/>
  <dc:description/>
  <cp:lastModifiedBy>S Volk</cp:lastModifiedBy>
  <cp:revision>2</cp:revision>
  <cp:lastPrinted>2019-06-13T15:18:00Z</cp:lastPrinted>
  <dcterms:created xsi:type="dcterms:W3CDTF">2019-09-11T14:46:00Z</dcterms:created>
  <dcterms:modified xsi:type="dcterms:W3CDTF">2019-09-11T14:46:00Z</dcterms:modified>
</cp:coreProperties>
</file>