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6D1" w:rsidRDefault="005D46C7">
      <w:pPr>
        <w:pStyle w:val="Heading6"/>
        <w:jc w:val="center"/>
        <w:rPr>
          <w:sz w:val="22"/>
        </w:rPr>
      </w:pPr>
      <w:bookmarkStart w:id="0" w:name="_GoBack"/>
      <w:bookmarkEnd w:id="0"/>
      <w:r>
        <w:rPr>
          <w:sz w:val="22"/>
        </w:rPr>
        <w:t>HOUSE TO MEET AT 10:00 A.M.</w:t>
      </w:r>
    </w:p>
    <w:p w:rsidR="00F336D1" w:rsidRDefault="00F336D1">
      <w:pPr>
        <w:tabs>
          <w:tab w:val="right" w:pos="6336"/>
        </w:tabs>
        <w:ind w:left="0" w:firstLine="0"/>
        <w:jc w:val="center"/>
      </w:pPr>
    </w:p>
    <w:p w:rsidR="00F336D1" w:rsidRDefault="00F336D1">
      <w:pPr>
        <w:tabs>
          <w:tab w:val="right" w:pos="6336"/>
        </w:tabs>
        <w:ind w:left="0" w:firstLine="0"/>
        <w:jc w:val="right"/>
        <w:rPr>
          <w:b/>
        </w:rPr>
      </w:pPr>
      <w:r>
        <w:rPr>
          <w:b/>
        </w:rPr>
        <w:t>NO. 12</w:t>
      </w:r>
    </w:p>
    <w:p w:rsidR="00F336D1" w:rsidRDefault="00F336D1">
      <w:pPr>
        <w:tabs>
          <w:tab w:val="center" w:pos="3168"/>
        </w:tabs>
        <w:ind w:left="0" w:firstLine="0"/>
        <w:jc w:val="center"/>
      </w:pPr>
      <w:r>
        <w:rPr>
          <w:b/>
        </w:rPr>
        <w:t>CALENDAR</w:t>
      </w:r>
    </w:p>
    <w:p w:rsidR="00F336D1" w:rsidRDefault="00F336D1">
      <w:pPr>
        <w:ind w:left="0" w:firstLine="0"/>
        <w:jc w:val="center"/>
      </w:pPr>
    </w:p>
    <w:p w:rsidR="00F336D1" w:rsidRDefault="00F336D1">
      <w:pPr>
        <w:tabs>
          <w:tab w:val="center" w:pos="3168"/>
        </w:tabs>
        <w:ind w:left="0" w:firstLine="0"/>
        <w:jc w:val="center"/>
        <w:rPr>
          <w:b/>
        </w:rPr>
      </w:pPr>
      <w:r>
        <w:rPr>
          <w:b/>
        </w:rPr>
        <w:t>OF THE</w:t>
      </w:r>
    </w:p>
    <w:p w:rsidR="00F336D1" w:rsidRDefault="00F336D1">
      <w:pPr>
        <w:ind w:left="0" w:firstLine="0"/>
        <w:jc w:val="center"/>
      </w:pPr>
    </w:p>
    <w:p w:rsidR="00F336D1" w:rsidRDefault="00F336D1">
      <w:pPr>
        <w:tabs>
          <w:tab w:val="center" w:pos="3168"/>
        </w:tabs>
        <w:ind w:left="0" w:firstLine="0"/>
        <w:jc w:val="center"/>
      </w:pPr>
      <w:r>
        <w:rPr>
          <w:b/>
        </w:rPr>
        <w:t>HOUSE OF REPRESENTATIVES</w:t>
      </w:r>
    </w:p>
    <w:p w:rsidR="00F336D1" w:rsidRDefault="00F336D1">
      <w:pPr>
        <w:ind w:left="0" w:firstLine="0"/>
        <w:jc w:val="center"/>
      </w:pPr>
    </w:p>
    <w:p w:rsidR="00F336D1" w:rsidRDefault="00F336D1">
      <w:pPr>
        <w:pStyle w:val="Heading4"/>
        <w:jc w:val="center"/>
        <w:rPr>
          <w:snapToGrid/>
        </w:rPr>
      </w:pPr>
      <w:r>
        <w:rPr>
          <w:snapToGrid/>
        </w:rPr>
        <w:t>OF THE</w:t>
      </w:r>
    </w:p>
    <w:p w:rsidR="00F336D1" w:rsidRDefault="00F336D1">
      <w:pPr>
        <w:ind w:left="0" w:firstLine="0"/>
        <w:jc w:val="center"/>
      </w:pPr>
    </w:p>
    <w:p w:rsidR="00F336D1" w:rsidRDefault="00F336D1">
      <w:pPr>
        <w:tabs>
          <w:tab w:val="center" w:pos="3168"/>
        </w:tabs>
        <w:ind w:left="0" w:firstLine="0"/>
        <w:jc w:val="center"/>
        <w:rPr>
          <w:b/>
        </w:rPr>
      </w:pPr>
      <w:r>
        <w:rPr>
          <w:b/>
        </w:rPr>
        <w:t>STATE OF SOUTH CAROLINA</w:t>
      </w:r>
    </w:p>
    <w:p w:rsidR="00F336D1" w:rsidRDefault="00F336D1">
      <w:pPr>
        <w:ind w:left="0" w:firstLine="0"/>
        <w:jc w:val="center"/>
        <w:rPr>
          <w:b/>
        </w:rPr>
      </w:pPr>
    </w:p>
    <w:p w:rsidR="00F336D1" w:rsidRDefault="00F336D1">
      <w:pPr>
        <w:ind w:left="0" w:firstLine="0"/>
        <w:jc w:val="center"/>
        <w:rPr>
          <w:b/>
        </w:rPr>
      </w:pPr>
    </w:p>
    <w:p w:rsidR="00F336D1" w:rsidRDefault="00F336D1">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F336D1" w:rsidRDefault="00F336D1">
      <w:pPr>
        <w:ind w:left="0" w:firstLine="0"/>
        <w:jc w:val="center"/>
        <w:rPr>
          <w:b/>
        </w:rPr>
      </w:pPr>
    </w:p>
    <w:p w:rsidR="00F336D1" w:rsidRDefault="00F336D1">
      <w:pPr>
        <w:pStyle w:val="Heading3"/>
        <w:jc w:val="center"/>
      </w:pPr>
      <w:r>
        <w:t>REGULAR SESSION BEGINNING TUESDAY, JANUARY 8, 2019</w:t>
      </w:r>
    </w:p>
    <w:p w:rsidR="00F336D1" w:rsidRDefault="00F336D1">
      <w:pPr>
        <w:ind w:left="0" w:firstLine="0"/>
        <w:jc w:val="center"/>
        <w:rPr>
          <w:b/>
        </w:rPr>
      </w:pPr>
    </w:p>
    <w:p w:rsidR="00F336D1" w:rsidRDefault="00F336D1">
      <w:pPr>
        <w:ind w:left="0" w:firstLine="0"/>
        <w:jc w:val="center"/>
        <w:rPr>
          <w:b/>
        </w:rPr>
      </w:pPr>
    </w:p>
    <w:p w:rsidR="00F336D1" w:rsidRPr="005C490C" w:rsidRDefault="00F336D1">
      <w:pPr>
        <w:ind w:left="0" w:firstLine="0"/>
        <w:jc w:val="center"/>
        <w:rPr>
          <w:b/>
        </w:rPr>
      </w:pPr>
      <w:r w:rsidRPr="005C490C">
        <w:rPr>
          <w:b/>
        </w:rPr>
        <w:t>FRIDAY, JANUARY 25, 2019</w:t>
      </w:r>
    </w:p>
    <w:p w:rsidR="00F336D1" w:rsidRDefault="00F336D1">
      <w:pPr>
        <w:ind w:left="0" w:firstLine="0"/>
        <w:jc w:val="center"/>
        <w:rPr>
          <w:b/>
        </w:rPr>
      </w:pPr>
    </w:p>
    <w:p w:rsidR="00F336D1" w:rsidRDefault="00F336D1">
      <w:pPr>
        <w:pStyle w:val="ActionText"/>
        <w:sectPr w:rsidR="00F336D1">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F336D1" w:rsidRDefault="00F336D1">
      <w:pPr>
        <w:pStyle w:val="ActionText"/>
        <w:sectPr w:rsidR="00F336D1">
          <w:pgSz w:w="12240" w:h="15840" w:code="1"/>
          <w:pgMar w:top="1008" w:right="4694" w:bottom="3499" w:left="1224" w:header="1008" w:footer="3499" w:gutter="0"/>
          <w:cols w:space="720"/>
          <w:titlePg/>
        </w:sectPr>
      </w:pPr>
    </w:p>
    <w:p w:rsidR="00F336D1" w:rsidRPr="00F336D1" w:rsidRDefault="00F336D1" w:rsidP="00F336D1">
      <w:pPr>
        <w:pStyle w:val="ActionText"/>
        <w:jc w:val="center"/>
        <w:rPr>
          <w:b/>
        </w:rPr>
      </w:pPr>
      <w:r w:rsidRPr="00F336D1">
        <w:rPr>
          <w:b/>
        </w:rPr>
        <w:t>INVITATIONS</w:t>
      </w:r>
    </w:p>
    <w:p w:rsidR="00F336D1" w:rsidRDefault="00F336D1" w:rsidP="00F336D1">
      <w:pPr>
        <w:pStyle w:val="ActionText"/>
        <w:jc w:val="center"/>
        <w:rPr>
          <w:b/>
        </w:rPr>
      </w:pPr>
    </w:p>
    <w:p w:rsidR="00F336D1" w:rsidRDefault="00F336D1" w:rsidP="00F336D1">
      <w:pPr>
        <w:pStyle w:val="ActionText"/>
        <w:jc w:val="center"/>
        <w:rPr>
          <w:b/>
        </w:rPr>
      </w:pPr>
      <w:r>
        <w:rPr>
          <w:b/>
        </w:rPr>
        <w:t>Tuesday, January 29, 2019, 5:00-7:00 p.m.</w:t>
      </w:r>
    </w:p>
    <w:p w:rsidR="00F336D1" w:rsidRDefault="00F336D1" w:rsidP="00F336D1">
      <w:pPr>
        <w:pStyle w:val="ActionText"/>
        <w:ind w:left="0" w:firstLine="0"/>
      </w:pPr>
      <w:r>
        <w:t>Members of the House, reception, the Palmetto Club, by the Design/Construction Partnership of South Carolina.</w:t>
      </w:r>
    </w:p>
    <w:p w:rsidR="00F336D1" w:rsidRDefault="00F336D1" w:rsidP="00F336D1">
      <w:pPr>
        <w:pStyle w:val="ActionText"/>
        <w:keepNext w:val="0"/>
        <w:ind w:left="0" w:firstLine="0"/>
        <w:jc w:val="center"/>
      </w:pPr>
      <w:r>
        <w:t>(Accepted--January 8, 2019)</w:t>
      </w:r>
    </w:p>
    <w:p w:rsidR="00F336D1" w:rsidRDefault="00F336D1" w:rsidP="00F336D1">
      <w:pPr>
        <w:pStyle w:val="ActionText"/>
        <w:keepNext w:val="0"/>
        <w:ind w:left="0" w:firstLine="0"/>
        <w:jc w:val="center"/>
      </w:pPr>
    </w:p>
    <w:p w:rsidR="00F336D1" w:rsidRDefault="00F336D1" w:rsidP="00F336D1">
      <w:pPr>
        <w:pStyle w:val="ActionText"/>
        <w:ind w:left="0" w:firstLine="0"/>
        <w:jc w:val="center"/>
        <w:rPr>
          <w:b/>
        </w:rPr>
      </w:pPr>
      <w:r>
        <w:rPr>
          <w:b/>
        </w:rPr>
        <w:t>Tuesday, January 29, 2019, 5:30-9:00 p.m.</w:t>
      </w:r>
    </w:p>
    <w:p w:rsidR="00F336D1" w:rsidRDefault="00F336D1" w:rsidP="00F336D1">
      <w:pPr>
        <w:pStyle w:val="ActionText"/>
        <w:ind w:left="0" w:firstLine="0"/>
      </w:pPr>
      <w:r>
        <w:t>Members of the House and staff, reception, the Columbia Museum of Art, by the South Carolina Telecommunications and Broadband Association.</w:t>
      </w:r>
    </w:p>
    <w:p w:rsidR="00F336D1" w:rsidRDefault="00F336D1" w:rsidP="00F336D1">
      <w:pPr>
        <w:pStyle w:val="ActionText"/>
        <w:keepNext w:val="0"/>
        <w:ind w:left="0" w:firstLine="0"/>
        <w:jc w:val="center"/>
      </w:pPr>
      <w:r>
        <w:t>(Accepted--January 8, 2019)</w:t>
      </w:r>
    </w:p>
    <w:p w:rsidR="00F336D1" w:rsidRDefault="00F336D1" w:rsidP="00F336D1">
      <w:pPr>
        <w:pStyle w:val="ActionText"/>
        <w:keepNext w:val="0"/>
        <w:ind w:left="0" w:firstLine="0"/>
        <w:jc w:val="center"/>
      </w:pPr>
    </w:p>
    <w:p w:rsidR="00F336D1" w:rsidRDefault="00F336D1" w:rsidP="00F336D1">
      <w:pPr>
        <w:pStyle w:val="ActionText"/>
        <w:ind w:left="0" w:firstLine="0"/>
        <w:jc w:val="center"/>
        <w:rPr>
          <w:b/>
        </w:rPr>
      </w:pPr>
      <w:r>
        <w:rPr>
          <w:b/>
        </w:rPr>
        <w:t>Wednesday, January 30, 2019, 8:00-10:30 a.m.</w:t>
      </w:r>
    </w:p>
    <w:p w:rsidR="00F336D1" w:rsidRDefault="00F336D1" w:rsidP="00F336D1">
      <w:pPr>
        <w:pStyle w:val="ActionText"/>
        <w:ind w:left="0" w:firstLine="0"/>
      </w:pPr>
      <w:r>
        <w:t>Members of the House and staff, breakfast, Room 112, Blatt Bldg., by the South Carolina Emergency Medical Services Association.</w:t>
      </w:r>
    </w:p>
    <w:p w:rsidR="00F336D1" w:rsidRDefault="00F336D1" w:rsidP="00F336D1">
      <w:pPr>
        <w:pStyle w:val="ActionText"/>
        <w:keepNext w:val="0"/>
        <w:ind w:left="0" w:firstLine="0"/>
        <w:jc w:val="center"/>
      </w:pPr>
      <w:r>
        <w:t>(Accepted--January 8, 2019)</w:t>
      </w:r>
    </w:p>
    <w:p w:rsidR="00F336D1" w:rsidRDefault="00F336D1" w:rsidP="00F336D1">
      <w:pPr>
        <w:pStyle w:val="ActionText"/>
        <w:keepNext w:val="0"/>
        <w:ind w:left="0" w:firstLine="0"/>
        <w:jc w:val="center"/>
      </w:pPr>
    </w:p>
    <w:p w:rsidR="00F336D1" w:rsidRDefault="00F336D1" w:rsidP="00F336D1">
      <w:pPr>
        <w:pStyle w:val="ActionText"/>
        <w:ind w:left="0" w:firstLine="0"/>
        <w:jc w:val="center"/>
        <w:rPr>
          <w:b/>
        </w:rPr>
      </w:pPr>
      <w:r>
        <w:rPr>
          <w:b/>
        </w:rPr>
        <w:t>Wednesday, January 30, 2019, 12:00-2:00 p.m.</w:t>
      </w:r>
    </w:p>
    <w:p w:rsidR="00F336D1" w:rsidRDefault="00F336D1" w:rsidP="00F336D1">
      <w:pPr>
        <w:pStyle w:val="ActionText"/>
        <w:ind w:left="0" w:firstLine="0"/>
      </w:pPr>
      <w:r>
        <w:t>Members of the House, luncheon, Room 112, Blatt Bldg., by the South Carolina membership of Southern Association of College Admission Counseling.</w:t>
      </w:r>
    </w:p>
    <w:p w:rsidR="00F336D1" w:rsidRDefault="00F336D1" w:rsidP="00F336D1">
      <w:pPr>
        <w:pStyle w:val="ActionText"/>
        <w:keepNext w:val="0"/>
        <w:ind w:left="0" w:firstLine="0"/>
        <w:jc w:val="center"/>
      </w:pPr>
      <w:r>
        <w:t>(Accepted--January 8, 2019)</w:t>
      </w:r>
    </w:p>
    <w:p w:rsidR="00F336D1" w:rsidRDefault="00F336D1" w:rsidP="00F336D1">
      <w:pPr>
        <w:pStyle w:val="ActionText"/>
        <w:keepNext w:val="0"/>
        <w:ind w:left="0" w:firstLine="0"/>
        <w:jc w:val="center"/>
      </w:pPr>
    </w:p>
    <w:p w:rsidR="00F336D1" w:rsidRDefault="00F336D1" w:rsidP="00F336D1">
      <w:pPr>
        <w:pStyle w:val="ActionText"/>
        <w:ind w:left="0" w:firstLine="0"/>
        <w:jc w:val="center"/>
        <w:rPr>
          <w:b/>
        </w:rPr>
      </w:pPr>
      <w:r>
        <w:rPr>
          <w:b/>
        </w:rPr>
        <w:t>Wednesday, January 30, 2019, 6:00-8:00 p.m.</w:t>
      </w:r>
    </w:p>
    <w:p w:rsidR="00F336D1" w:rsidRDefault="00F336D1" w:rsidP="00F336D1">
      <w:pPr>
        <w:pStyle w:val="ActionText"/>
        <w:ind w:left="0" w:firstLine="0"/>
      </w:pPr>
      <w:r>
        <w:t>Members of the House and staff, reception, the University of South Carolina Alumni Center, by the University of South Carolina/My Carolina Alumni Association.</w:t>
      </w:r>
    </w:p>
    <w:p w:rsidR="00F336D1" w:rsidRDefault="00F336D1" w:rsidP="00F336D1">
      <w:pPr>
        <w:pStyle w:val="ActionText"/>
        <w:keepNext w:val="0"/>
        <w:ind w:left="0" w:firstLine="0"/>
        <w:jc w:val="center"/>
      </w:pPr>
      <w:r>
        <w:t>(Accepted--January 8, 2019)</w:t>
      </w:r>
    </w:p>
    <w:p w:rsidR="00F336D1" w:rsidRDefault="00F336D1" w:rsidP="00F336D1">
      <w:pPr>
        <w:pStyle w:val="ActionText"/>
        <w:keepNext w:val="0"/>
        <w:ind w:left="0" w:firstLine="0"/>
        <w:jc w:val="center"/>
      </w:pPr>
    </w:p>
    <w:p w:rsidR="00F336D1" w:rsidRDefault="00F336D1" w:rsidP="00F336D1">
      <w:pPr>
        <w:pStyle w:val="ActionText"/>
        <w:ind w:left="0" w:firstLine="0"/>
        <w:jc w:val="center"/>
        <w:rPr>
          <w:b/>
        </w:rPr>
      </w:pPr>
      <w:r>
        <w:rPr>
          <w:b/>
        </w:rPr>
        <w:t>Thursday, January 31, 2019, 8:00-10:00 a.m.</w:t>
      </w:r>
    </w:p>
    <w:p w:rsidR="00F336D1" w:rsidRDefault="00F336D1" w:rsidP="00F336D1">
      <w:pPr>
        <w:pStyle w:val="ActionText"/>
        <w:ind w:left="0" w:firstLine="0"/>
      </w:pPr>
      <w:r>
        <w:t>Members of the House and staff, breakfast, Room 112, Blatt Bldg., by the Foundation for the South Carolina Commission for the Blind.</w:t>
      </w:r>
    </w:p>
    <w:p w:rsidR="00F336D1" w:rsidRDefault="00F336D1" w:rsidP="00F336D1">
      <w:pPr>
        <w:pStyle w:val="ActionText"/>
        <w:keepNext w:val="0"/>
        <w:ind w:left="0" w:firstLine="0"/>
        <w:jc w:val="center"/>
      </w:pPr>
      <w:r>
        <w:t>(Accepted--January 8, 2019)</w:t>
      </w:r>
    </w:p>
    <w:p w:rsidR="00F336D1" w:rsidRDefault="00F336D1" w:rsidP="00F336D1">
      <w:pPr>
        <w:pStyle w:val="ActionText"/>
        <w:keepNext w:val="0"/>
        <w:ind w:left="0" w:firstLine="0"/>
        <w:jc w:val="center"/>
      </w:pPr>
    </w:p>
    <w:p w:rsidR="00F336D1" w:rsidRDefault="00F336D1" w:rsidP="00F336D1">
      <w:pPr>
        <w:pStyle w:val="ActionText"/>
        <w:ind w:left="0" w:firstLine="0"/>
        <w:jc w:val="center"/>
        <w:rPr>
          <w:b/>
        </w:rPr>
      </w:pPr>
      <w:r>
        <w:rPr>
          <w:b/>
        </w:rPr>
        <w:t>Tuesday, February 5, 2019, 6:00-8:00 p.m.</w:t>
      </w:r>
    </w:p>
    <w:p w:rsidR="00F336D1" w:rsidRDefault="00F336D1" w:rsidP="00F336D1">
      <w:pPr>
        <w:pStyle w:val="ActionText"/>
        <w:ind w:left="0" w:firstLine="0"/>
      </w:pPr>
      <w:r>
        <w:t>Members of the House and staff, reception, the Palmetto Club, by the South Carolina Funeral Directors Association.</w:t>
      </w:r>
    </w:p>
    <w:p w:rsidR="00F336D1" w:rsidRDefault="00F336D1" w:rsidP="00F336D1">
      <w:pPr>
        <w:pStyle w:val="ActionText"/>
        <w:keepNext w:val="0"/>
        <w:ind w:left="0" w:firstLine="0"/>
        <w:jc w:val="center"/>
      </w:pPr>
      <w:r>
        <w:t>(Accepted--January 22, 2019)</w:t>
      </w:r>
    </w:p>
    <w:p w:rsidR="00F336D1" w:rsidRDefault="00F336D1" w:rsidP="00F336D1">
      <w:pPr>
        <w:pStyle w:val="ActionText"/>
        <w:keepNext w:val="0"/>
        <w:ind w:left="0" w:firstLine="0"/>
        <w:jc w:val="center"/>
      </w:pPr>
    </w:p>
    <w:p w:rsidR="00F336D1" w:rsidRDefault="002D026E" w:rsidP="00F336D1">
      <w:pPr>
        <w:pStyle w:val="ActionText"/>
        <w:ind w:left="0" w:firstLine="0"/>
        <w:jc w:val="center"/>
        <w:rPr>
          <w:b/>
        </w:rPr>
      </w:pPr>
      <w:r>
        <w:rPr>
          <w:b/>
        </w:rPr>
        <w:t>Wednesday, February 6, 2019, 8</w:t>
      </w:r>
      <w:r w:rsidR="00F336D1">
        <w:rPr>
          <w:b/>
        </w:rPr>
        <w:t>:</w:t>
      </w:r>
      <w:r>
        <w:rPr>
          <w:b/>
        </w:rPr>
        <w:t>0</w:t>
      </w:r>
      <w:r w:rsidR="00F336D1">
        <w:rPr>
          <w:b/>
        </w:rPr>
        <w:t>0-1</w:t>
      </w:r>
      <w:r>
        <w:rPr>
          <w:b/>
        </w:rPr>
        <w:t>0</w:t>
      </w:r>
      <w:r w:rsidR="00F336D1">
        <w:rPr>
          <w:b/>
        </w:rPr>
        <w:t>:00 a.m.</w:t>
      </w:r>
    </w:p>
    <w:p w:rsidR="00F336D1" w:rsidRDefault="00F336D1" w:rsidP="00F336D1">
      <w:pPr>
        <w:pStyle w:val="ActionText"/>
        <w:ind w:left="0" w:firstLine="0"/>
      </w:pPr>
      <w:r>
        <w:t>Members of the House and staff, breakfast, Room 112, Blatt Bldg., by the South Carolina Water Utility Council.</w:t>
      </w:r>
    </w:p>
    <w:p w:rsidR="00F336D1" w:rsidRDefault="00F336D1" w:rsidP="00F336D1">
      <w:pPr>
        <w:pStyle w:val="ActionText"/>
        <w:keepNext w:val="0"/>
        <w:ind w:left="0" w:firstLine="0"/>
        <w:jc w:val="center"/>
      </w:pPr>
      <w:r>
        <w:t>(Accepted--January 22, 2019)</w:t>
      </w:r>
    </w:p>
    <w:p w:rsidR="00F336D1" w:rsidRDefault="00F336D1" w:rsidP="00F336D1">
      <w:pPr>
        <w:pStyle w:val="ActionText"/>
        <w:keepNext w:val="0"/>
        <w:ind w:left="0" w:firstLine="0"/>
        <w:jc w:val="center"/>
      </w:pPr>
    </w:p>
    <w:p w:rsidR="00F336D1" w:rsidRDefault="00F336D1" w:rsidP="00F336D1">
      <w:pPr>
        <w:pStyle w:val="ActionText"/>
        <w:ind w:left="0" w:firstLine="0"/>
        <w:jc w:val="center"/>
        <w:rPr>
          <w:b/>
        </w:rPr>
      </w:pPr>
      <w:r>
        <w:rPr>
          <w:b/>
        </w:rPr>
        <w:t>Wednesday, February 6, 2019, 12:00-2:00 p.m.</w:t>
      </w:r>
    </w:p>
    <w:p w:rsidR="00F336D1" w:rsidRDefault="00F336D1" w:rsidP="00F336D1">
      <w:pPr>
        <w:pStyle w:val="ActionText"/>
        <w:ind w:left="0" w:firstLine="0"/>
      </w:pPr>
      <w:r>
        <w:t>Members of the House, luncheon, Room 112, Blatt Bldg., by the South Carolina Association for Community Economic Development.</w:t>
      </w:r>
    </w:p>
    <w:p w:rsidR="00F336D1" w:rsidRDefault="00F336D1" w:rsidP="00F336D1">
      <w:pPr>
        <w:pStyle w:val="ActionText"/>
        <w:keepNext w:val="0"/>
        <w:ind w:left="0" w:firstLine="0"/>
        <w:jc w:val="center"/>
      </w:pPr>
      <w:r>
        <w:t>(Accepted--January 22, 2019)</w:t>
      </w:r>
    </w:p>
    <w:p w:rsidR="00F336D1" w:rsidRDefault="00F336D1" w:rsidP="00F336D1">
      <w:pPr>
        <w:pStyle w:val="ActionText"/>
        <w:keepNext w:val="0"/>
        <w:ind w:left="0" w:firstLine="0"/>
        <w:jc w:val="center"/>
      </w:pPr>
    </w:p>
    <w:p w:rsidR="00F336D1" w:rsidRDefault="00F336D1" w:rsidP="00F336D1">
      <w:pPr>
        <w:pStyle w:val="ActionText"/>
        <w:ind w:left="0" w:firstLine="0"/>
        <w:jc w:val="center"/>
        <w:rPr>
          <w:b/>
        </w:rPr>
      </w:pPr>
      <w:r>
        <w:rPr>
          <w:b/>
        </w:rPr>
        <w:t>Wednesday, February 6, 2019, 5:30-7:30 p.m.</w:t>
      </w:r>
    </w:p>
    <w:p w:rsidR="00F336D1" w:rsidRDefault="00F336D1" w:rsidP="00F336D1">
      <w:pPr>
        <w:pStyle w:val="ActionText"/>
        <w:ind w:left="0" w:firstLine="0"/>
      </w:pPr>
      <w:r>
        <w:t>Members of the House and staff, reception, the Columbia Museum of Art, by Richland County Government.</w:t>
      </w:r>
    </w:p>
    <w:p w:rsidR="00F336D1" w:rsidRDefault="00F336D1" w:rsidP="00F336D1">
      <w:pPr>
        <w:pStyle w:val="ActionText"/>
        <w:keepNext w:val="0"/>
        <w:ind w:left="0" w:firstLine="0"/>
        <w:jc w:val="center"/>
      </w:pPr>
      <w:r>
        <w:t>(Accepted--January 22, 2019)</w:t>
      </w:r>
    </w:p>
    <w:p w:rsidR="00F336D1" w:rsidRDefault="00F336D1" w:rsidP="00F336D1">
      <w:pPr>
        <w:pStyle w:val="ActionText"/>
        <w:keepNext w:val="0"/>
        <w:ind w:left="0" w:firstLine="0"/>
        <w:jc w:val="center"/>
      </w:pPr>
    </w:p>
    <w:p w:rsidR="00F336D1" w:rsidRDefault="00F336D1" w:rsidP="00F336D1">
      <w:pPr>
        <w:pStyle w:val="ActionText"/>
        <w:ind w:left="0" w:firstLine="0"/>
        <w:jc w:val="center"/>
        <w:rPr>
          <w:b/>
        </w:rPr>
      </w:pPr>
      <w:r>
        <w:rPr>
          <w:b/>
        </w:rPr>
        <w:t>Thursday, February 7, 2019, 8:00-10:00 a.m.</w:t>
      </w:r>
    </w:p>
    <w:p w:rsidR="00F336D1" w:rsidRDefault="00F336D1" w:rsidP="00F336D1">
      <w:pPr>
        <w:pStyle w:val="ActionText"/>
        <w:ind w:left="0" w:firstLine="0"/>
      </w:pPr>
      <w:r>
        <w:t>Members of the House and staff, breakfast, Room 112, Blatt Bldg., by the South Carolina Recyclers' Association.</w:t>
      </w:r>
    </w:p>
    <w:p w:rsidR="00F336D1" w:rsidRDefault="00F336D1" w:rsidP="00F336D1">
      <w:pPr>
        <w:pStyle w:val="ActionText"/>
        <w:keepNext w:val="0"/>
        <w:ind w:left="0" w:firstLine="0"/>
        <w:jc w:val="center"/>
      </w:pPr>
      <w:r>
        <w:t>(Accepted--January 22, 2019)</w:t>
      </w:r>
    </w:p>
    <w:p w:rsidR="00F336D1" w:rsidRDefault="00F336D1" w:rsidP="00F336D1">
      <w:pPr>
        <w:pStyle w:val="ActionText"/>
        <w:keepNext w:val="0"/>
        <w:ind w:left="0" w:firstLine="0"/>
        <w:jc w:val="center"/>
      </w:pPr>
    </w:p>
    <w:p w:rsidR="00F336D1" w:rsidRDefault="00F336D1" w:rsidP="00F336D1">
      <w:pPr>
        <w:pStyle w:val="ActionText"/>
        <w:ind w:left="0" w:firstLine="0"/>
        <w:jc w:val="center"/>
        <w:rPr>
          <w:b/>
        </w:rPr>
      </w:pPr>
      <w:r>
        <w:rPr>
          <w:b/>
        </w:rPr>
        <w:t>HOUSE ASSEMBLIES</w:t>
      </w:r>
    </w:p>
    <w:p w:rsidR="00F336D1" w:rsidRDefault="00F336D1" w:rsidP="00F336D1">
      <w:pPr>
        <w:pStyle w:val="ActionText"/>
        <w:ind w:left="0" w:firstLine="0"/>
        <w:jc w:val="center"/>
        <w:rPr>
          <w:b/>
        </w:rPr>
      </w:pPr>
    </w:p>
    <w:p w:rsidR="00F336D1" w:rsidRDefault="00F336D1" w:rsidP="00F336D1">
      <w:pPr>
        <w:pStyle w:val="ActionText"/>
        <w:ind w:left="0" w:firstLine="0"/>
        <w:jc w:val="center"/>
        <w:rPr>
          <w:b/>
        </w:rPr>
      </w:pPr>
      <w:r>
        <w:rPr>
          <w:b/>
        </w:rPr>
        <w:t>Wednesday, January 30, 2019</w:t>
      </w:r>
    </w:p>
    <w:p w:rsidR="00F336D1" w:rsidRDefault="00F336D1" w:rsidP="00F336D1">
      <w:pPr>
        <w:pStyle w:val="ActionText"/>
        <w:ind w:left="0" w:firstLine="0"/>
      </w:pPr>
      <w:r>
        <w:t>To recognize the Dorman High School Baseball, Girls Cross Country and Boys Cross Country Teams, coaches and other school officials.</w:t>
      </w:r>
    </w:p>
    <w:p w:rsidR="00F336D1" w:rsidRDefault="00F336D1" w:rsidP="00F336D1">
      <w:pPr>
        <w:pStyle w:val="ActionText"/>
        <w:keepNext w:val="0"/>
        <w:ind w:left="0" w:firstLine="0"/>
        <w:jc w:val="center"/>
      </w:pPr>
      <w:r>
        <w:t>(Under H.3536--Adopted--January 17, 2019)</w:t>
      </w:r>
    </w:p>
    <w:p w:rsidR="00F336D1" w:rsidRDefault="00F336D1" w:rsidP="00F336D1">
      <w:pPr>
        <w:pStyle w:val="ActionText"/>
        <w:keepNext w:val="0"/>
        <w:ind w:left="0" w:firstLine="0"/>
        <w:jc w:val="center"/>
      </w:pPr>
    </w:p>
    <w:p w:rsidR="00F336D1" w:rsidRDefault="00F336D1" w:rsidP="00F336D1">
      <w:pPr>
        <w:pStyle w:val="ActionText"/>
        <w:ind w:left="0" w:firstLine="0"/>
        <w:jc w:val="center"/>
        <w:rPr>
          <w:b/>
        </w:rPr>
      </w:pPr>
      <w:r>
        <w:rPr>
          <w:b/>
        </w:rPr>
        <w:t>Thursday, January 31, 2019</w:t>
      </w:r>
    </w:p>
    <w:p w:rsidR="00F336D1" w:rsidRDefault="00F336D1" w:rsidP="00F336D1">
      <w:pPr>
        <w:pStyle w:val="ActionText"/>
        <w:ind w:left="0" w:firstLine="0"/>
      </w:pPr>
      <w:r>
        <w:t>To recognize the Spartanburg High School Girls Relay Swim and Girls Tennis Teams, coaches and other school officials.</w:t>
      </w:r>
    </w:p>
    <w:p w:rsidR="00F336D1" w:rsidRDefault="00F336D1" w:rsidP="00F336D1">
      <w:pPr>
        <w:pStyle w:val="ActionText"/>
        <w:keepNext w:val="0"/>
        <w:ind w:left="0" w:firstLine="0"/>
        <w:jc w:val="center"/>
      </w:pPr>
      <w:r>
        <w:t>(Under H.3495--Adopted--January 17, 2019)</w:t>
      </w:r>
    </w:p>
    <w:p w:rsidR="00F336D1" w:rsidRDefault="00F336D1" w:rsidP="00F336D1">
      <w:pPr>
        <w:pStyle w:val="ActionText"/>
        <w:keepNext w:val="0"/>
        <w:ind w:left="0" w:firstLine="0"/>
        <w:jc w:val="center"/>
      </w:pPr>
    </w:p>
    <w:p w:rsidR="00F336D1" w:rsidRDefault="00F336D1" w:rsidP="00F336D1">
      <w:pPr>
        <w:pStyle w:val="ActionText"/>
        <w:ind w:left="0" w:firstLine="0"/>
        <w:jc w:val="center"/>
        <w:rPr>
          <w:b/>
        </w:rPr>
      </w:pPr>
      <w:r>
        <w:rPr>
          <w:b/>
        </w:rPr>
        <w:t>SPECIAL INTRODUCTIONS/ RECOGNITIONS/ANNOUNCEMENTS</w:t>
      </w:r>
    </w:p>
    <w:p w:rsidR="00F336D1" w:rsidRDefault="00F336D1" w:rsidP="00F336D1">
      <w:pPr>
        <w:pStyle w:val="ActionText"/>
        <w:ind w:left="0" w:firstLine="0"/>
        <w:jc w:val="center"/>
        <w:rPr>
          <w:b/>
        </w:rPr>
      </w:pPr>
    </w:p>
    <w:p w:rsidR="00F336D1" w:rsidRDefault="00F336D1" w:rsidP="00F336D1">
      <w:pPr>
        <w:pStyle w:val="ActionText"/>
        <w:ind w:left="0" w:firstLine="0"/>
        <w:jc w:val="center"/>
        <w:rPr>
          <w:b/>
        </w:rPr>
      </w:pPr>
      <w:r>
        <w:rPr>
          <w:b/>
        </w:rPr>
        <w:t>SECOND READING STATEWIDE UNCONTESTED BILL</w:t>
      </w:r>
    </w:p>
    <w:p w:rsidR="00F336D1" w:rsidRDefault="00F336D1" w:rsidP="00F336D1">
      <w:pPr>
        <w:pStyle w:val="ActionText"/>
        <w:ind w:left="0" w:firstLine="0"/>
        <w:jc w:val="center"/>
        <w:rPr>
          <w:b/>
        </w:rPr>
      </w:pPr>
    </w:p>
    <w:p w:rsidR="00F336D1" w:rsidRPr="00F336D1" w:rsidRDefault="00F336D1" w:rsidP="00F336D1">
      <w:pPr>
        <w:pStyle w:val="ActionText"/>
      </w:pPr>
      <w:r w:rsidRPr="00F336D1">
        <w:rPr>
          <w:b/>
        </w:rPr>
        <w:t>H. 3619--</w:t>
      </w:r>
      <w:r w:rsidRPr="00F336D1">
        <w:t xml:space="preserve">Rep. Howard: </w:t>
      </w:r>
      <w:r w:rsidRPr="00F336D1">
        <w:rPr>
          <w:b/>
        </w:rPr>
        <w:t>A JOINT RESOLUTION TO URGE LENDING INSTITUTIONS THAT DO BUSINESS IN THE STATE OF SOUTH CAROLINA TO IMPLEMENT A NINETY-DAY MORATORIUM FOR FORECLOSURES AND LATE FEES ON CONSUMER DEBT FOR FEDERAL EMPLOYEES WHO ARE CURRENTLY UNPAID BECAUSE OF THE GOVERNMENT SHUTDOWN.</w:t>
      </w:r>
    </w:p>
    <w:p w:rsidR="00F336D1" w:rsidRDefault="00F336D1" w:rsidP="00F336D1">
      <w:pPr>
        <w:pStyle w:val="ActionText"/>
        <w:ind w:left="648" w:firstLine="0"/>
      </w:pPr>
      <w:r>
        <w:t>(Labor, Com. &amp; Ind. Com.--January 16, 2019)</w:t>
      </w:r>
    </w:p>
    <w:p w:rsidR="00F336D1" w:rsidRPr="00F336D1" w:rsidRDefault="00F336D1" w:rsidP="00F336D1">
      <w:pPr>
        <w:pStyle w:val="ActionText"/>
        <w:keepNext w:val="0"/>
        <w:ind w:left="648" w:firstLine="0"/>
      </w:pPr>
      <w:r w:rsidRPr="00F336D1">
        <w:t>(Recalled--January 24, 2019)</w:t>
      </w:r>
    </w:p>
    <w:p w:rsidR="00F336D1" w:rsidRDefault="00F336D1" w:rsidP="00F336D1">
      <w:pPr>
        <w:pStyle w:val="ActionText"/>
        <w:keepNext w:val="0"/>
        <w:ind w:left="0" w:firstLine="0"/>
      </w:pPr>
    </w:p>
    <w:p w:rsidR="00F336D1" w:rsidRDefault="00F336D1" w:rsidP="00F336D1">
      <w:pPr>
        <w:pStyle w:val="ActionText"/>
        <w:ind w:left="0" w:firstLine="0"/>
        <w:jc w:val="center"/>
        <w:rPr>
          <w:b/>
        </w:rPr>
      </w:pPr>
      <w:r>
        <w:rPr>
          <w:b/>
        </w:rPr>
        <w:t>WITHDRAWAL OF OBJECTIONS/REQUEST FOR DEBATE</w:t>
      </w:r>
    </w:p>
    <w:p w:rsidR="00F336D1" w:rsidRDefault="00F336D1" w:rsidP="00F336D1">
      <w:pPr>
        <w:pStyle w:val="ActionText"/>
        <w:ind w:left="0" w:firstLine="0"/>
        <w:jc w:val="center"/>
        <w:rPr>
          <w:b/>
        </w:rPr>
      </w:pPr>
    </w:p>
    <w:p w:rsidR="00F336D1" w:rsidRDefault="00F336D1" w:rsidP="00F336D1">
      <w:pPr>
        <w:pStyle w:val="ActionText"/>
        <w:ind w:left="0" w:firstLine="0"/>
        <w:jc w:val="center"/>
        <w:rPr>
          <w:b/>
        </w:rPr>
      </w:pPr>
      <w:r>
        <w:rPr>
          <w:b/>
        </w:rPr>
        <w:t>UNANIMOUS CONSENT REQUESTS</w:t>
      </w:r>
    </w:p>
    <w:p w:rsidR="00F336D1" w:rsidRDefault="00F336D1" w:rsidP="00F336D1">
      <w:pPr>
        <w:pStyle w:val="ActionText"/>
        <w:ind w:left="0" w:firstLine="0"/>
        <w:jc w:val="center"/>
        <w:rPr>
          <w:b/>
        </w:rPr>
      </w:pPr>
    </w:p>
    <w:p w:rsidR="00F336D1" w:rsidRDefault="00F336D1" w:rsidP="00F336D1">
      <w:pPr>
        <w:pStyle w:val="ActionText"/>
        <w:ind w:left="0" w:firstLine="0"/>
        <w:jc w:val="center"/>
        <w:rPr>
          <w:b/>
        </w:rPr>
      </w:pPr>
      <w:r>
        <w:rPr>
          <w:b/>
        </w:rPr>
        <w:t>HOUSE RESOLUTIONS</w:t>
      </w:r>
    </w:p>
    <w:p w:rsidR="00F336D1" w:rsidRDefault="00F336D1" w:rsidP="00F336D1">
      <w:pPr>
        <w:pStyle w:val="ActionText"/>
        <w:ind w:left="0" w:firstLine="0"/>
        <w:jc w:val="center"/>
        <w:rPr>
          <w:b/>
        </w:rPr>
      </w:pPr>
    </w:p>
    <w:p w:rsidR="00F336D1" w:rsidRPr="00F336D1" w:rsidRDefault="00F336D1" w:rsidP="00F336D1">
      <w:pPr>
        <w:pStyle w:val="ActionText"/>
      </w:pPr>
      <w:r w:rsidRPr="00F336D1">
        <w:rPr>
          <w:b/>
        </w:rPr>
        <w:t>H. 3741--</w:t>
      </w:r>
      <w:r w:rsidRPr="00F336D1">
        <w:t xml:space="preserve">Rules Committee: </w:t>
      </w:r>
      <w:r w:rsidRPr="00F336D1">
        <w:rPr>
          <w:b/>
        </w:rPr>
        <w:t>A HOUSE RESOLUTION TO AMEND RULE 10 OF THE RULES OF THE HOUSE OF REPRESENTATIVES BY ADDING RULE 10.14 SO AS TO PROHIBIT THE DELIVERY OF GIFTS PROVIDED BY LOBBYISTS' PRINCIPALS TO MEMBERS' OFFICES OR THE CHAMBER OF THE HOUSE OF REPRESENTATIVES FOR DISTRIBUTION OR PLACEMENT ON THE MEMBERS' DESKS, TO ALLOW AN OPT-IN PROCEDURE FOR MEMBERS, AND TO PROVIDE THAT THE SPEAKER OF THE HOUSE SHALL STRICTLY ENFORCE THIS RULE.</w:t>
      </w:r>
    </w:p>
    <w:p w:rsidR="00F336D1" w:rsidRPr="00F336D1" w:rsidRDefault="00F336D1" w:rsidP="00F336D1">
      <w:pPr>
        <w:pStyle w:val="ActionText"/>
        <w:keepNext w:val="0"/>
        <w:ind w:left="648" w:firstLine="0"/>
      </w:pPr>
      <w:r w:rsidRPr="00F336D1">
        <w:t>(Without reference--January 24, 2019)</w:t>
      </w:r>
    </w:p>
    <w:p w:rsidR="00F336D1" w:rsidRDefault="00F336D1" w:rsidP="00F336D1">
      <w:pPr>
        <w:pStyle w:val="ActionText"/>
        <w:keepNext w:val="0"/>
        <w:ind w:left="0" w:firstLine="0"/>
      </w:pPr>
    </w:p>
    <w:p w:rsidR="00F336D1" w:rsidRPr="00F336D1" w:rsidRDefault="00F336D1" w:rsidP="00F336D1">
      <w:pPr>
        <w:pStyle w:val="ActionText"/>
      </w:pPr>
      <w:r w:rsidRPr="00F336D1">
        <w:rPr>
          <w:b/>
        </w:rPr>
        <w:t>H. 3742--</w:t>
      </w:r>
      <w:r w:rsidRPr="00F336D1">
        <w:t xml:space="preserve">Rules Committee: </w:t>
      </w:r>
      <w:r w:rsidRPr="00F336D1">
        <w:rPr>
          <w:b/>
        </w:rPr>
        <w:t>A HOUSE RESOLUTION TO AMEND RULE 5.16 OF THE RULES OF THE HOUSE OF REPRESENTATIVES, RELATING TO THE PROCEDURES FOR HOUSE AND CONCURRENT RESOLUTIONS, SO AS TO ALLOW A MEMBER OF THE HOUSE WHO DOES NOT WISH TO HAVE HIS NAME INCLUDED ON A HOUSE OR CONCURRENT RESOLUTION WHEN THE ROLL OF THE HOUSE HAS BEEN APPLIED BY UNANIMOUS CONSENT TO REQUEST THAT THE CLERK OF THE HOUSE REMOVE HIS NAME FROM SUCH RESOLUTION UNDER CERTAIN PARAMETERS.</w:t>
      </w:r>
    </w:p>
    <w:p w:rsidR="00F336D1" w:rsidRPr="00F336D1" w:rsidRDefault="00F336D1" w:rsidP="00F336D1">
      <w:pPr>
        <w:pStyle w:val="ActionText"/>
        <w:keepNext w:val="0"/>
        <w:ind w:left="648" w:firstLine="0"/>
      </w:pPr>
      <w:r w:rsidRPr="00F336D1">
        <w:t>(Without reference--January 24, 2019)</w:t>
      </w:r>
    </w:p>
    <w:p w:rsidR="00F336D1" w:rsidRDefault="00F336D1" w:rsidP="00F336D1">
      <w:pPr>
        <w:pStyle w:val="ActionText"/>
        <w:keepNext w:val="0"/>
        <w:ind w:left="0" w:firstLine="0"/>
      </w:pPr>
    </w:p>
    <w:p w:rsidR="00F336D1" w:rsidRPr="00F336D1" w:rsidRDefault="00F336D1" w:rsidP="00F336D1">
      <w:pPr>
        <w:pStyle w:val="ActionText"/>
      </w:pPr>
      <w:r w:rsidRPr="00F336D1">
        <w:rPr>
          <w:b/>
        </w:rPr>
        <w:t>H. 3743--</w:t>
      </w:r>
      <w:r w:rsidRPr="00F336D1">
        <w:t xml:space="preserve">Rules Committee: </w:t>
      </w:r>
      <w:r w:rsidRPr="00F336D1">
        <w:rPr>
          <w:b/>
        </w:rPr>
        <w:t>A HOUSE RESOLUTION TO AMEND RULE 5.16 OF THE RULES OF THE HOUSE OF REPRESENTATIVES, RELATING TO THE PROCEDURES FOR HOUSE AND CONCURRENT RESOLUTIONS, SO AS TO ALLOW A MEMBER OF THE HOUSE WHO DID NOT WISH TO HAVE HIS NAME INCLUDED ON A HOUSE OR CONCURRENT RESOLUTION WHEN THE ROLL OF THE HOUSE WAS APPLIED BY UNANIMOUS CONSENT TO PROVIDE A WRITTEN STATEMENT FOR THE JOURNAL.</w:t>
      </w:r>
    </w:p>
    <w:p w:rsidR="00F336D1" w:rsidRDefault="00F336D1" w:rsidP="00F336D1">
      <w:pPr>
        <w:pStyle w:val="ActionText"/>
        <w:keepNext w:val="0"/>
        <w:ind w:left="648" w:firstLine="0"/>
      </w:pPr>
      <w:r w:rsidRPr="00F336D1">
        <w:t>(Without reference--January 24, 2019)</w:t>
      </w:r>
    </w:p>
    <w:p w:rsidR="00F336D1" w:rsidRDefault="00F336D1" w:rsidP="00F336D1">
      <w:pPr>
        <w:pStyle w:val="ActionText"/>
        <w:keepNext w:val="0"/>
        <w:ind w:left="648" w:firstLine="0"/>
      </w:pPr>
    </w:p>
    <w:p w:rsidR="00F336D1" w:rsidRPr="00F336D1" w:rsidRDefault="00F336D1" w:rsidP="00F336D1">
      <w:pPr>
        <w:pStyle w:val="ActionText"/>
      </w:pPr>
      <w:r w:rsidRPr="00F336D1">
        <w:rPr>
          <w:b/>
        </w:rPr>
        <w:t>H. 3744--</w:t>
      </w:r>
      <w:r w:rsidRPr="00F336D1">
        <w:t xml:space="preserve">Rules Committee: </w:t>
      </w:r>
      <w:r w:rsidRPr="00F336D1">
        <w:rPr>
          <w:b/>
        </w:rPr>
        <w:t>A HOUSE RESOLUTION TO AMEND RULE 1 OF THE RULES OF THE HOUSE OF REPRESENTATIVES, RELATING TO THE SPEAKER AND THE SPEAKER PRO TEMPORE, BY ADDING RULE 1.13 SO AS TO CLARIFY AND EXPRESSLY AUTHORIZE THE SPEAKER OF THE HOUSE TO INITIATE OR INTERVENE IN ANY ACTION ON BEHALF OF THE HOUSE AT ANY TIME, IN HIS DISCRETION, WHEN THE INTERESTS OF THE HOUSE WARRANT.</w:t>
      </w:r>
    </w:p>
    <w:p w:rsidR="00F336D1" w:rsidRPr="00F336D1" w:rsidRDefault="00F336D1" w:rsidP="00F336D1">
      <w:pPr>
        <w:pStyle w:val="ActionText"/>
        <w:keepNext w:val="0"/>
        <w:ind w:left="648" w:firstLine="0"/>
      </w:pPr>
      <w:r w:rsidRPr="00F336D1">
        <w:t>(Without reference--January 24, 2019)</w:t>
      </w:r>
    </w:p>
    <w:p w:rsidR="00F336D1" w:rsidRDefault="00F336D1" w:rsidP="00F336D1">
      <w:pPr>
        <w:pStyle w:val="ActionText"/>
        <w:keepNext w:val="0"/>
        <w:ind w:left="0" w:firstLine="0"/>
      </w:pPr>
    </w:p>
    <w:p w:rsidR="00F336D1" w:rsidRDefault="00F336D1" w:rsidP="00F336D1">
      <w:pPr>
        <w:pStyle w:val="ActionText"/>
        <w:ind w:left="0" w:firstLine="0"/>
        <w:jc w:val="center"/>
        <w:rPr>
          <w:b/>
        </w:rPr>
      </w:pPr>
      <w:r>
        <w:rPr>
          <w:b/>
        </w:rPr>
        <w:t>MOTION PERIOD</w:t>
      </w:r>
    </w:p>
    <w:p w:rsidR="00F336D1" w:rsidRDefault="00F336D1" w:rsidP="00F336D1">
      <w:pPr>
        <w:pStyle w:val="ActionText"/>
        <w:ind w:left="0" w:firstLine="0"/>
        <w:jc w:val="center"/>
        <w:rPr>
          <w:b/>
        </w:rPr>
      </w:pPr>
    </w:p>
    <w:p w:rsidR="00F336D1" w:rsidRDefault="00F336D1" w:rsidP="00F336D1">
      <w:pPr>
        <w:pStyle w:val="ActionText"/>
        <w:keepNext w:val="0"/>
        <w:ind w:left="0" w:firstLine="0"/>
      </w:pPr>
    </w:p>
    <w:p w:rsidR="00FC6335" w:rsidRDefault="00FC6335" w:rsidP="00F336D1">
      <w:pPr>
        <w:pStyle w:val="ActionText"/>
        <w:keepNext w:val="0"/>
        <w:ind w:left="0" w:firstLine="0"/>
      </w:pPr>
    </w:p>
    <w:p w:rsidR="00FC6335" w:rsidRDefault="00FC6335" w:rsidP="00F336D1">
      <w:pPr>
        <w:pStyle w:val="ActionText"/>
        <w:keepNext w:val="0"/>
        <w:ind w:left="0" w:firstLine="0"/>
        <w:sectPr w:rsidR="00FC6335" w:rsidSect="00F336D1">
          <w:headerReference w:type="default" r:id="rId14"/>
          <w:pgSz w:w="12240" w:h="15840" w:code="1"/>
          <w:pgMar w:top="1008" w:right="4694" w:bottom="3499" w:left="1224" w:header="1008" w:footer="3499" w:gutter="0"/>
          <w:pgNumType w:start="1"/>
          <w:cols w:space="720"/>
        </w:sectPr>
      </w:pPr>
    </w:p>
    <w:p w:rsidR="00FC6335" w:rsidRDefault="00FC6335" w:rsidP="00FC6335">
      <w:pPr>
        <w:pStyle w:val="ActionText"/>
        <w:keepNext w:val="0"/>
        <w:ind w:left="0" w:firstLine="0"/>
        <w:jc w:val="center"/>
        <w:rPr>
          <w:b/>
        </w:rPr>
      </w:pPr>
      <w:r w:rsidRPr="00FC6335">
        <w:rPr>
          <w:b/>
        </w:rPr>
        <w:t>HOUSE CALENDAR INDEX</w:t>
      </w:r>
    </w:p>
    <w:p w:rsidR="00FC6335" w:rsidRDefault="00FC6335" w:rsidP="00FC6335">
      <w:pPr>
        <w:pStyle w:val="ActionText"/>
        <w:keepNext w:val="0"/>
        <w:ind w:left="0" w:firstLine="0"/>
        <w:rPr>
          <w:b/>
        </w:rPr>
      </w:pPr>
    </w:p>
    <w:p w:rsidR="00FC6335" w:rsidRDefault="00FC6335" w:rsidP="00FC6335">
      <w:pPr>
        <w:pStyle w:val="ActionText"/>
        <w:keepNext w:val="0"/>
        <w:ind w:left="0" w:firstLine="0"/>
        <w:rPr>
          <w:b/>
        </w:rPr>
        <w:sectPr w:rsidR="00FC6335" w:rsidSect="00FC6335">
          <w:pgSz w:w="12240" w:h="15840" w:code="1"/>
          <w:pgMar w:top="1008" w:right="4694" w:bottom="3499" w:left="1224" w:header="1008" w:footer="3499" w:gutter="0"/>
          <w:cols w:space="720"/>
        </w:sectPr>
      </w:pPr>
    </w:p>
    <w:p w:rsidR="00FC6335" w:rsidRPr="00FC6335" w:rsidRDefault="00FC6335" w:rsidP="00FC6335">
      <w:pPr>
        <w:pStyle w:val="ActionText"/>
        <w:keepNext w:val="0"/>
        <w:tabs>
          <w:tab w:val="right" w:leader="dot" w:pos="2520"/>
        </w:tabs>
        <w:ind w:left="0" w:firstLine="0"/>
      </w:pPr>
      <w:bookmarkStart w:id="1" w:name="index_start"/>
      <w:bookmarkEnd w:id="1"/>
      <w:r w:rsidRPr="00FC6335">
        <w:t>H. 3619</w:t>
      </w:r>
      <w:r w:rsidRPr="00FC6335">
        <w:tab/>
        <w:t>2</w:t>
      </w:r>
    </w:p>
    <w:p w:rsidR="00FC6335" w:rsidRPr="00FC6335" w:rsidRDefault="00FC6335" w:rsidP="00FC6335">
      <w:pPr>
        <w:pStyle w:val="ActionText"/>
        <w:keepNext w:val="0"/>
        <w:tabs>
          <w:tab w:val="right" w:leader="dot" w:pos="2520"/>
        </w:tabs>
        <w:ind w:left="0" w:firstLine="0"/>
      </w:pPr>
      <w:r w:rsidRPr="00FC6335">
        <w:t>H. 3741</w:t>
      </w:r>
      <w:r w:rsidRPr="00FC6335">
        <w:tab/>
        <w:t>3</w:t>
      </w:r>
    </w:p>
    <w:p w:rsidR="00FC6335" w:rsidRPr="00FC6335" w:rsidRDefault="00FC6335" w:rsidP="00FC6335">
      <w:pPr>
        <w:pStyle w:val="ActionText"/>
        <w:keepNext w:val="0"/>
        <w:tabs>
          <w:tab w:val="right" w:leader="dot" w:pos="2520"/>
        </w:tabs>
        <w:ind w:left="0" w:firstLine="0"/>
      </w:pPr>
      <w:r w:rsidRPr="00FC6335">
        <w:t>H. 3742</w:t>
      </w:r>
      <w:r w:rsidRPr="00FC6335">
        <w:tab/>
        <w:t>3</w:t>
      </w:r>
    </w:p>
    <w:p w:rsidR="00FC6335" w:rsidRPr="00FC6335" w:rsidRDefault="00FC6335" w:rsidP="00FC6335">
      <w:pPr>
        <w:pStyle w:val="ActionText"/>
        <w:keepNext w:val="0"/>
        <w:tabs>
          <w:tab w:val="right" w:leader="dot" w:pos="2520"/>
        </w:tabs>
        <w:ind w:left="0" w:firstLine="0"/>
      </w:pPr>
      <w:r>
        <w:br w:type="column"/>
      </w:r>
      <w:r w:rsidRPr="00FC6335">
        <w:t>H. 3743</w:t>
      </w:r>
      <w:r w:rsidRPr="00FC6335">
        <w:tab/>
        <w:t>3</w:t>
      </w:r>
    </w:p>
    <w:p w:rsidR="00FC6335" w:rsidRDefault="00FC6335" w:rsidP="00FC6335">
      <w:pPr>
        <w:pStyle w:val="ActionText"/>
        <w:keepNext w:val="0"/>
        <w:tabs>
          <w:tab w:val="right" w:leader="dot" w:pos="2520"/>
        </w:tabs>
        <w:ind w:left="0" w:firstLine="0"/>
      </w:pPr>
      <w:r w:rsidRPr="00FC6335">
        <w:t>H. 3744</w:t>
      </w:r>
      <w:r w:rsidRPr="00FC6335">
        <w:tab/>
        <w:t>4</w:t>
      </w:r>
    </w:p>
    <w:p w:rsidR="00FC6335" w:rsidRDefault="00FC6335" w:rsidP="00FC6335">
      <w:pPr>
        <w:pStyle w:val="ActionText"/>
        <w:keepNext w:val="0"/>
        <w:tabs>
          <w:tab w:val="right" w:leader="dot" w:pos="2520"/>
        </w:tabs>
        <w:ind w:left="0" w:firstLine="0"/>
        <w:sectPr w:rsidR="00FC6335" w:rsidSect="00FC6335">
          <w:type w:val="continuous"/>
          <w:pgSz w:w="12240" w:h="15840" w:code="1"/>
          <w:pgMar w:top="1008" w:right="4694" w:bottom="3499" w:left="1224" w:header="1008" w:footer="3499" w:gutter="0"/>
          <w:cols w:num="2" w:space="720"/>
        </w:sectPr>
      </w:pPr>
    </w:p>
    <w:p w:rsidR="00FC6335" w:rsidRPr="00FC6335" w:rsidRDefault="00FC6335" w:rsidP="00FC6335">
      <w:pPr>
        <w:pStyle w:val="ActionText"/>
        <w:keepNext w:val="0"/>
        <w:tabs>
          <w:tab w:val="right" w:leader="dot" w:pos="2520"/>
        </w:tabs>
        <w:ind w:left="0" w:firstLine="0"/>
      </w:pPr>
    </w:p>
    <w:sectPr w:rsidR="00FC6335" w:rsidRPr="00FC6335" w:rsidSect="00FC6335">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6D1" w:rsidRDefault="00F336D1">
      <w:r>
        <w:separator/>
      </w:r>
    </w:p>
  </w:endnote>
  <w:endnote w:type="continuationSeparator" w:id="0">
    <w:p w:rsidR="00F336D1" w:rsidRDefault="00F33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DB2" w:rsidRDefault="005D46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01DB2" w:rsidRDefault="00001D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DB2" w:rsidRDefault="005D46C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FC6335">
      <w:rPr>
        <w:rStyle w:val="PageNumber"/>
        <w:noProof/>
      </w:rPr>
      <w:t>5</w:t>
    </w:r>
    <w:r>
      <w:rPr>
        <w:rStyle w:val="PageNumber"/>
      </w:rPr>
      <w:fldChar w:fldCharType="end"/>
    </w:r>
  </w:p>
  <w:p w:rsidR="00001DB2" w:rsidRDefault="005D46C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DB2" w:rsidRDefault="00001D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6D1" w:rsidRDefault="00F336D1">
      <w:r>
        <w:separator/>
      </w:r>
    </w:p>
  </w:footnote>
  <w:footnote w:type="continuationSeparator" w:id="0">
    <w:p w:rsidR="00F336D1" w:rsidRDefault="00F33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DB2" w:rsidRDefault="00001D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DB2" w:rsidRDefault="00001D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DB2" w:rsidRDefault="00001D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6D1" w:rsidRDefault="00F336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6D1"/>
    <w:rsid w:val="00001DB2"/>
    <w:rsid w:val="002D026E"/>
    <w:rsid w:val="005D46C7"/>
    <w:rsid w:val="00D85E39"/>
    <w:rsid w:val="00F336D1"/>
    <w:rsid w:val="00FC6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D2AE66-894B-466A-B398-2492C659C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F336D1"/>
    <w:pPr>
      <w:keepNext/>
      <w:ind w:left="0" w:firstLine="0"/>
      <w:outlineLvl w:val="2"/>
    </w:pPr>
    <w:rPr>
      <w:b/>
      <w:sz w:val="20"/>
    </w:rPr>
  </w:style>
  <w:style w:type="paragraph" w:styleId="Heading4">
    <w:name w:val="heading 4"/>
    <w:basedOn w:val="Normal"/>
    <w:next w:val="Normal"/>
    <w:link w:val="Heading4Char"/>
    <w:qFormat/>
    <w:rsid w:val="00F336D1"/>
    <w:pPr>
      <w:keepNext/>
      <w:tabs>
        <w:tab w:val="center" w:pos="3168"/>
      </w:tabs>
      <w:ind w:left="0" w:firstLine="0"/>
      <w:outlineLvl w:val="3"/>
    </w:pPr>
    <w:rPr>
      <w:b/>
      <w:snapToGrid w:val="0"/>
    </w:rPr>
  </w:style>
  <w:style w:type="paragraph" w:styleId="Heading6">
    <w:name w:val="heading 6"/>
    <w:basedOn w:val="Normal"/>
    <w:next w:val="Normal"/>
    <w:link w:val="Heading6Char"/>
    <w:qFormat/>
    <w:rsid w:val="00F336D1"/>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F336D1"/>
    <w:rPr>
      <w:b/>
    </w:rPr>
  </w:style>
  <w:style w:type="character" w:customStyle="1" w:styleId="Heading4Char">
    <w:name w:val="Heading 4 Char"/>
    <w:basedOn w:val="DefaultParagraphFont"/>
    <w:link w:val="Heading4"/>
    <w:rsid w:val="00F336D1"/>
    <w:rPr>
      <w:b/>
      <w:snapToGrid w:val="0"/>
      <w:sz w:val="22"/>
    </w:rPr>
  </w:style>
  <w:style w:type="character" w:customStyle="1" w:styleId="Heading6Char">
    <w:name w:val="Heading 6 Char"/>
    <w:basedOn w:val="DefaultParagraphFont"/>
    <w:link w:val="Heading6"/>
    <w:rsid w:val="00F336D1"/>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F74170C6.dotm</Template>
  <TotalTime>0</TotalTime>
  <Pages>2</Pages>
  <Words>819</Words>
  <Characters>4441</Characters>
  <Application>Microsoft Office Word</Application>
  <DocSecurity>0</DocSecurity>
  <Lines>178</Lines>
  <Paragraphs>73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1/25/2019 - South Carolina Legislature Online</dc:title>
  <dc:subject/>
  <dc:creator>DJuana Wilson</dc:creator>
  <cp:keywords/>
  <cp:lastModifiedBy>Olivia Faile</cp:lastModifiedBy>
  <cp:revision>3</cp:revision>
  <dcterms:created xsi:type="dcterms:W3CDTF">2019-01-24T18:21:00Z</dcterms:created>
  <dcterms:modified xsi:type="dcterms:W3CDTF">2019-01-24T19:54:00Z</dcterms:modified>
</cp:coreProperties>
</file>