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E0D" w:rsidRDefault="00587E0D">
      <w:pPr>
        <w:pStyle w:val="Heading6"/>
        <w:jc w:val="center"/>
        <w:rPr>
          <w:sz w:val="22"/>
        </w:rPr>
      </w:pPr>
      <w:bookmarkStart w:id="0" w:name="_GoBack"/>
      <w:bookmarkEnd w:id="0"/>
      <w:r>
        <w:rPr>
          <w:sz w:val="22"/>
        </w:rPr>
        <w:t>HOUSE TO MEET AT 12:00 NOON</w:t>
      </w:r>
    </w:p>
    <w:p w:rsidR="00587E0D" w:rsidRDefault="00587E0D">
      <w:pPr>
        <w:tabs>
          <w:tab w:val="right" w:pos="6336"/>
        </w:tabs>
        <w:ind w:left="0" w:firstLine="0"/>
        <w:jc w:val="center"/>
      </w:pPr>
    </w:p>
    <w:p w:rsidR="00587E0D" w:rsidRDefault="00587E0D">
      <w:pPr>
        <w:tabs>
          <w:tab w:val="right" w:pos="6336"/>
        </w:tabs>
        <w:ind w:left="0" w:firstLine="0"/>
        <w:jc w:val="right"/>
        <w:rPr>
          <w:b/>
        </w:rPr>
      </w:pPr>
      <w:r>
        <w:rPr>
          <w:b/>
        </w:rPr>
        <w:t>NO. 52</w:t>
      </w:r>
    </w:p>
    <w:p w:rsidR="00587E0D" w:rsidRDefault="00587E0D">
      <w:pPr>
        <w:tabs>
          <w:tab w:val="center" w:pos="3168"/>
        </w:tabs>
        <w:ind w:left="0" w:firstLine="0"/>
        <w:jc w:val="center"/>
      </w:pPr>
      <w:r>
        <w:rPr>
          <w:b/>
        </w:rPr>
        <w:t>CALENDAR</w:t>
      </w:r>
    </w:p>
    <w:p w:rsidR="00587E0D" w:rsidRDefault="00587E0D">
      <w:pPr>
        <w:ind w:left="0" w:firstLine="0"/>
        <w:jc w:val="center"/>
      </w:pPr>
    </w:p>
    <w:p w:rsidR="00587E0D" w:rsidRDefault="00587E0D">
      <w:pPr>
        <w:tabs>
          <w:tab w:val="center" w:pos="3168"/>
        </w:tabs>
        <w:ind w:left="0" w:firstLine="0"/>
        <w:jc w:val="center"/>
        <w:rPr>
          <w:b/>
        </w:rPr>
      </w:pPr>
      <w:r>
        <w:rPr>
          <w:b/>
        </w:rPr>
        <w:t>OF THE</w:t>
      </w:r>
    </w:p>
    <w:p w:rsidR="00587E0D" w:rsidRDefault="00587E0D">
      <w:pPr>
        <w:ind w:left="0" w:firstLine="0"/>
        <w:jc w:val="center"/>
      </w:pPr>
    </w:p>
    <w:p w:rsidR="00587E0D" w:rsidRDefault="00587E0D">
      <w:pPr>
        <w:tabs>
          <w:tab w:val="center" w:pos="3168"/>
        </w:tabs>
        <w:ind w:left="0" w:firstLine="0"/>
        <w:jc w:val="center"/>
      </w:pPr>
      <w:r>
        <w:rPr>
          <w:b/>
        </w:rPr>
        <w:t>HOUSE OF REPRESENTATIVES</w:t>
      </w:r>
    </w:p>
    <w:p w:rsidR="00587E0D" w:rsidRDefault="00587E0D">
      <w:pPr>
        <w:ind w:left="0" w:firstLine="0"/>
        <w:jc w:val="center"/>
      </w:pPr>
    </w:p>
    <w:p w:rsidR="00587E0D" w:rsidRDefault="00587E0D">
      <w:pPr>
        <w:pStyle w:val="Heading4"/>
        <w:jc w:val="center"/>
        <w:rPr>
          <w:snapToGrid/>
        </w:rPr>
      </w:pPr>
      <w:r>
        <w:rPr>
          <w:snapToGrid/>
        </w:rPr>
        <w:t>OF THE</w:t>
      </w:r>
    </w:p>
    <w:p w:rsidR="00587E0D" w:rsidRDefault="00587E0D">
      <w:pPr>
        <w:ind w:left="0" w:firstLine="0"/>
        <w:jc w:val="center"/>
      </w:pPr>
    </w:p>
    <w:p w:rsidR="00587E0D" w:rsidRDefault="00587E0D">
      <w:pPr>
        <w:tabs>
          <w:tab w:val="center" w:pos="3168"/>
        </w:tabs>
        <w:ind w:left="0" w:firstLine="0"/>
        <w:jc w:val="center"/>
        <w:rPr>
          <w:b/>
        </w:rPr>
      </w:pPr>
      <w:r>
        <w:rPr>
          <w:b/>
        </w:rPr>
        <w:t>STATE OF SOUTH CAROLINA</w:t>
      </w:r>
    </w:p>
    <w:p w:rsidR="00587E0D" w:rsidRDefault="00587E0D">
      <w:pPr>
        <w:ind w:left="0" w:firstLine="0"/>
        <w:jc w:val="center"/>
        <w:rPr>
          <w:b/>
        </w:rPr>
      </w:pPr>
    </w:p>
    <w:p w:rsidR="00587E0D" w:rsidRDefault="00587E0D">
      <w:pPr>
        <w:ind w:left="0" w:firstLine="0"/>
        <w:jc w:val="center"/>
        <w:rPr>
          <w:b/>
        </w:rPr>
      </w:pPr>
    </w:p>
    <w:p w:rsidR="00587E0D" w:rsidRDefault="00587E0D">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587E0D" w:rsidRDefault="00587E0D">
      <w:pPr>
        <w:ind w:left="0" w:firstLine="0"/>
        <w:jc w:val="center"/>
        <w:rPr>
          <w:b/>
        </w:rPr>
      </w:pPr>
    </w:p>
    <w:p w:rsidR="00587E0D" w:rsidRDefault="00587E0D">
      <w:pPr>
        <w:pStyle w:val="Heading3"/>
        <w:jc w:val="center"/>
      </w:pPr>
      <w:r>
        <w:t>REGULAR SESSION BEGINNING TUESDAY, JANUARY 8, 2019</w:t>
      </w:r>
    </w:p>
    <w:p w:rsidR="00587E0D" w:rsidRDefault="00587E0D">
      <w:pPr>
        <w:ind w:left="0" w:firstLine="0"/>
        <w:jc w:val="center"/>
        <w:rPr>
          <w:b/>
        </w:rPr>
      </w:pPr>
    </w:p>
    <w:p w:rsidR="00587E0D" w:rsidRDefault="00587E0D">
      <w:pPr>
        <w:ind w:left="0" w:firstLine="0"/>
        <w:jc w:val="center"/>
        <w:rPr>
          <w:b/>
        </w:rPr>
      </w:pPr>
    </w:p>
    <w:p w:rsidR="00587E0D" w:rsidRPr="003B09A5" w:rsidRDefault="00587E0D">
      <w:pPr>
        <w:ind w:left="0" w:firstLine="0"/>
        <w:jc w:val="center"/>
        <w:rPr>
          <w:b/>
        </w:rPr>
      </w:pPr>
      <w:r w:rsidRPr="003B09A5">
        <w:rPr>
          <w:b/>
        </w:rPr>
        <w:t>TUESDAY, APRIL 9, 2019</w:t>
      </w:r>
    </w:p>
    <w:p w:rsidR="00587E0D" w:rsidRDefault="00587E0D">
      <w:pPr>
        <w:ind w:left="0" w:firstLine="0"/>
        <w:jc w:val="center"/>
        <w:rPr>
          <w:b/>
        </w:rPr>
      </w:pPr>
    </w:p>
    <w:p w:rsidR="00587E0D" w:rsidRDefault="00587E0D">
      <w:pPr>
        <w:pStyle w:val="ActionText"/>
        <w:sectPr w:rsidR="00587E0D">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587E0D" w:rsidRDefault="00587E0D">
      <w:pPr>
        <w:pStyle w:val="ActionText"/>
        <w:sectPr w:rsidR="00587E0D">
          <w:pgSz w:w="12240" w:h="15840" w:code="1"/>
          <w:pgMar w:top="1008" w:right="4694" w:bottom="3499" w:left="1224" w:header="1008" w:footer="3499" w:gutter="0"/>
          <w:cols w:space="720"/>
          <w:titlePg/>
        </w:sectPr>
      </w:pPr>
    </w:p>
    <w:p w:rsidR="00587E0D" w:rsidRPr="00587E0D" w:rsidRDefault="00587E0D" w:rsidP="00587E0D">
      <w:pPr>
        <w:pStyle w:val="ActionText"/>
        <w:jc w:val="center"/>
        <w:rPr>
          <w:b/>
        </w:rPr>
      </w:pPr>
      <w:r w:rsidRPr="00587E0D">
        <w:rPr>
          <w:b/>
        </w:rPr>
        <w:lastRenderedPageBreak/>
        <w:t>INVITATIONS</w:t>
      </w:r>
    </w:p>
    <w:p w:rsidR="00587E0D" w:rsidRDefault="00587E0D" w:rsidP="00587E0D">
      <w:pPr>
        <w:pStyle w:val="ActionText"/>
        <w:jc w:val="center"/>
        <w:rPr>
          <w:b/>
        </w:rPr>
      </w:pPr>
    </w:p>
    <w:p w:rsidR="00587E0D" w:rsidRDefault="00587E0D" w:rsidP="00587E0D">
      <w:pPr>
        <w:pStyle w:val="ActionText"/>
        <w:jc w:val="center"/>
        <w:rPr>
          <w:b/>
        </w:rPr>
      </w:pPr>
      <w:r>
        <w:rPr>
          <w:b/>
        </w:rPr>
        <w:t>Tu</w:t>
      </w:r>
      <w:r w:rsidR="0000393D">
        <w:rPr>
          <w:b/>
        </w:rPr>
        <w:t>esday, April 9, 2019, 11:00 a.m.</w:t>
      </w:r>
      <w:r>
        <w:rPr>
          <w:b/>
        </w:rPr>
        <w:t>-2:00 p.m.</w:t>
      </w:r>
    </w:p>
    <w:p w:rsidR="00587E0D" w:rsidRDefault="00587E0D" w:rsidP="00587E0D">
      <w:pPr>
        <w:pStyle w:val="ActionText"/>
        <w:ind w:left="0" w:firstLine="0"/>
      </w:pPr>
      <w:r>
        <w:t>Members of the House and staff, luncheon, State House Grounds, by Boeing, BMW and the South Carolina Manufacturers Alliance (SCMA).</w:t>
      </w:r>
    </w:p>
    <w:p w:rsidR="00587E0D" w:rsidRDefault="00587E0D" w:rsidP="00587E0D">
      <w:pPr>
        <w:pStyle w:val="ActionText"/>
        <w:keepNext w:val="0"/>
        <w:ind w:left="0" w:firstLine="0"/>
        <w:jc w:val="center"/>
      </w:pPr>
      <w:r>
        <w:t>(Accepted--March 20, 2019)</w:t>
      </w:r>
    </w:p>
    <w:p w:rsidR="00587E0D" w:rsidRDefault="00587E0D" w:rsidP="00587E0D">
      <w:pPr>
        <w:pStyle w:val="ActionText"/>
        <w:keepNext w:val="0"/>
        <w:ind w:left="0" w:firstLine="0"/>
        <w:jc w:val="center"/>
      </w:pPr>
    </w:p>
    <w:p w:rsidR="00587E0D" w:rsidRDefault="00587E0D" w:rsidP="00587E0D">
      <w:pPr>
        <w:pStyle w:val="ActionText"/>
        <w:ind w:left="0" w:firstLine="0"/>
        <w:jc w:val="center"/>
        <w:rPr>
          <w:b/>
        </w:rPr>
      </w:pPr>
      <w:r>
        <w:rPr>
          <w:b/>
        </w:rPr>
        <w:t>Wednesday, April 10, 2019, 8:00-10:00 a.m.</w:t>
      </w:r>
    </w:p>
    <w:p w:rsidR="00587E0D" w:rsidRDefault="00587E0D" w:rsidP="00587E0D">
      <w:pPr>
        <w:pStyle w:val="ActionText"/>
        <w:ind w:left="0" w:firstLine="0"/>
      </w:pPr>
      <w:r>
        <w:t>Members of the House and staff, breakfast, Room 112, Blatt Bldg., by State Farm Insurance Companies.</w:t>
      </w:r>
    </w:p>
    <w:p w:rsidR="00587E0D" w:rsidRDefault="00587E0D" w:rsidP="00587E0D">
      <w:pPr>
        <w:pStyle w:val="ActionText"/>
        <w:keepNext w:val="0"/>
        <w:ind w:left="0" w:firstLine="0"/>
        <w:jc w:val="center"/>
      </w:pPr>
      <w:r>
        <w:t>(Accepted--March 20, 2019)</w:t>
      </w:r>
    </w:p>
    <w:p w:rsidR="00587E0D" w:rsidRDefault="00587E0D" w:rsidP="00587E0D">
      <w:pPr>
        <w:pStyle w:val="ActionText"/>
        <w:keepNext w:val="0"/>
        <w:ind w:left="0" w:firstLine="0"/>
        <w:jc w:val="center"/>
      </w:pPr>
    </w:p>
    <w:p w:rsidR="00587E0D" w:rsidRDefault="00587E0D" w:rsidP="00587E0D">
      <w:pPr>
        <w:pStyle w:val="ActionText"/>
        <w:ind w:left="0" w:firstLine="0"/>
        <w:jc w:val="center"/>
        <w:rPr>
          <w:b/>
        </w:rPr>
      </w:pPr>
      <w:r>
        <w:rPr>
          <w:b/>
        </w:rPr>
        <w:t>Wednesday, April 10, 2019, 12:00 noon-2:00 p.m.</w:t>
      </w:r>
    </w:p>
    <w:p w:rsidR="00587E0D" w:rsidRDefault="00587E0D" w:rsidP="00587E0D">
      <w:pPr>
        <w:pStyle w:val="ActionText"/>
        <w:ind w:left="0" w:firstLine="0"/>
      </w:pPr>
      <w:r>
        <w:t>Members of the House and staff, the annual Taste of South Carolina, State House Grounds, by the South Carolina Restaurant and Lodging Association (formerly the Hospitality Association of SC).</w:t>
      </w:r>
    </w:p>
    <w:p w:rsidR="00587E0D" w:rsidRDefault="00587E0D" w:rsidP="00587E0D">
      <w:pPr>
        <w:pStyle w:val="ActionText"/>
        <w:keepNext w:val="0"/>
        <w:ind w:left="0" w:firstLine="0"/>
        <w:jc w:val="center"/>
      </w:pPr>
      <w:r>
        <w:t>(Accepted--March 20, 2019)</w:t>
      </w:r>
    </w:p>
    <w:p w:rsidR="00587E0D" w:rsidRDefault="00587E0D" w:rsidP="00587E0D">
      <w:pPr>
        <w:pStyle w:val="ActionText"/>
        <w:keepNext w:val="0"/>
        <w:ind w:left="0" w:firstLine="0"/>
        <w:jc w:val="center"/>
      </w:pPr>
    </w:p>
    <w:p w:rsidR="00587E0D" w:rsidRDefault="00587E0D" w:rsidP="00587E0D">
      <w:pPr>
        <w:pStyle w:val="ActionText"/>
        <w:ind w:left="0" w:firstLine="0"/>
        <w:jc w:val="center"/>
        <w:rPr>
          <w:b/>
        </w:rPr>
      </w:pPr>
      <w:r>
        <w:rPr>
          <w:b/>
        </w:rPr>
        <w:t>Wednesday, April 10, 2019, 5:00-7:30 p.m.</w:t>
      </w:r>
    </w:p>
    <w:p w:rsidR="00587E0D" w:rsidRDefault="00587E0D" w:rsidP="00587E0D">
      <w:pPr>
        <w:pStyle w:val="ActionText"/>
        <w:ind w:left="0" w:firstLine="0"/>
      </w:pPr>
      <w:r>
        <w:t>Members of the House and staff, reception, 1208 Washington Place, by the South Carolina Association for Justice.</w:t>
      </w:r>
    </w:p>
    <w:p w:rsidR="00587E0D" w:rsidRDefault="00587E0D" w:rsidP="00587E0D">
      <w:pPr>
        <w:pStyle w:val="ActionText"/>
        <w:keepNext w:val="0"/>
        <w:ind w:left="0" w:firstLine="0"/>
        <w:jc w:val="center"/>
      </w:pPr>
      <w:r>
        <w:t>(Accepted--March 20, 2019)</w:t>
      </w:r>
    </w:p>
    <w:p w:rsidR="00587E0D" w:rsidRDefault="00587E0D" w:rsidP="00587E0D">
      <w:pPr>
        <w:pStyle w:val="ActionText"/>
        <w:keepNext w:val="0"/>
        <w:ind w:left="0" w:firstLine="0"/>
        <w:jc w:val="center"/>
      </w:pPr>
    </w:p>
    <w:p w:rsidR="00587E0D" w:rsidRDefault="00587E0D" w:rsidP="00587E0D">
      <w:pPr>
        <w:pStyle w:val="ActionText"/>
        <w:ind w:left="0" w:firstLine="0"/>
        <w:jc w:val="center"/>
        <w:rPr>
          <w:b/>
        </w:rPr>
      </w:pPr>
      <w:r>
        <w:rPr>
          <w:b/>
        </w:rPr>
        <w:t>Thursday, April 11, 2019, 8:00-10:00 a.m.</w:t>
      </w:r>
    </w:p>
    <w:p w:rsidR="00587E0D" w:rsidRDefault="00587E0D" w:rsidP="00587E0D">
      <w:pPr>
        <w:pStyle w:val="ActionText"/>
        <w:ind w:left="0" w:firstLine="0"/>
      </w:pPr>
      <w:r>
        <w:t>Members of the House and staff, breakfast, Room 112, Blatt Bldg., by the South Carolina Association of Habitat Affiliates.</w:t>
      </w:r>
    </w:p>
    <w:p w:rsidR="00587E0D" w:rsidRDefault="00587E0D" w:rsidP="00587E0D">
      <w:pPr>
        <w:pStyle w:val="ActionText"/>
        <w:keepNext w:val="0"/>
        <w:ind w:left="0" w:firstLine="0"/>
        <w:jc w:val="center"/>
      </w:pPr>
      <w:r>
        <w:t>(Accepted--March 20, 2019)</w:t>
      </w:r>
    </w:p>
    <w:p w:rsidR="00587E0D" w:rsidRDefault="00587E0D" w:rsidP="00587E0D">
      <w:pPr>
        <w:pStyle w:val="ActionText"/>
        <w:keepNext w:val="0"/>
        <w:ind w:left="0" w:firstLine="0"/>
        <w:jc w:val="center"/>
      </w:pPr>
    </w:p>
    <w:p w:rsidR="00587E0D" w:rsidRDefault="00587E0D" w:rsidP="00587E0D">
      <w:pPr>
        <w:pStyle w:val="ActionText"/>
        <w:ind w:left="0" w:firstLine="0"/>
        <w:jc w:val="center"/>
        <w:rPr>
          <w:b/>
        </w:rPr>
      </w:pPr>
      <w:r>
        <w:rPr>
          <w:b/>
        </w:rPr>
        <w:t>Wednesday, April 24, 2019, 8:00-10:00 a.m.</w:t>
      </w:r>
    </w:p>
    <w:p w:rsidR="00587E0D" w:rsidRDefault="00587E0D" w:rsidP="00587E0D">
      <w:pPr>
        <w:pStyle w:val="ActionText"/>
        <w:ind w:left="0" w:firstLine="0"/>
      </w:pPr>
      <w:r>
        <w:t>Members of the House, breakfast, Room 112, Blatt Bldg., by the National Conference of State Legislatures.</w:t>
      </w:r>
    </w:p>
    <w:p w:rsidR="00587E0D" w:rsidRDefault="00587E0D" w:rsidP="00587E0D">
      <w:pPr>
        <w:pStyle w:val="ActionText"/>
        <w:keepNext w:val="0"/>
        <w:ind w:left="0" w:firstLine="0"/>
        <w:jc w:val="center"/>
      </w:pPr>
      <w:r>
        <w:t>(Accepted--March 20, 2019)</w:t>
      </w:r>
    </w:p>
    <w:p w:rsidR="00587E0D" w:rsidRDefault="00587E0D" w:rsidP="00587E0D">
      <w:pPr>
        <w:pStyle w:val="ActionText"/>
        <w:keepNext w:val="0"/>
        <w:ind w:left="0" w:firstLine="0"/>
        <w:jc w:val="center"/>
      </w:pPr>
    </w:p>
    <w:p w:rsidR="00587E0D" w:rsidRDefault="00587E0D" w:rsidP="00587E0D">
      <w:pPr>
        <w:pStyle w:val="ActionText"/>
        <w:ind w:left="0" w:firstLine="0"/>
        <w:jc w:val="center"/>
        <w:rPr>
          <w:b/>
        </w:rPr>
      </w:pPr>
      <w:r>
        <w:rPr>
          <w:b/>
        </w:rPr>
        <w:t>Wednesday, April 24, 2019, 12:00 noon-2:00 p.m.</w:t>
      </w:r>
    </w:p>
    <w:p w:rsidR="00587E0D" w:rsidRDefault="00587E0D" w:rsidP="00587E0D">
      <w:pPr>
        <w:pStyle w:val="ActionText"/>
        <w:ind w:left="0" w:firstLine="0"/>
      </w:pPr>
      <w:r>
        <w:t>Members of the House, luncheon, State House Grounds, by the Congressional Sportsmen's Foundation.</w:t>
      </w:r>
    </w:p>
    <w:p w:rsidR="00587E0D" w:rsidRDefault="00587E0D" w:rsidP="00587E0D">
      <w:pPr>
        <w:pStyle w:val="ActionText"/>
        <w:keepNext w:val="0"/>
        <w:ind w:left="0" w:firstLine="0"/>
        <w:jc w:val="center"/>
      </w:pPr>
      <w:r>
        <w:t>(Accepted--March 20, 2019)</w:t>
      </w:r>
    </w:p>
    <w:p w:rsidR="00587E0D" w:rsidRDefault="00587E0D" w:rsidP="00587E0D">
      <w:pPr>
        <w:pStyle w:val="ActionText"/>
        <w:keepNext w:val="0"/>
        <w:ind w:left="0" w:firstLine="0"/>
        <w:jc w:val="center"/>
      </w:pPr>
    </w:p>
    <w:p w:rsidR="00587E0D" w:rsidRDefault="00587E0D" w:rsidP="00587E0D">
      <w:pPr>
        <w:pStyle w:val="ActionText"/>
        <w:ind w:left="0" w:firstLine="0"/>
        <w:jc w:val="center"/>
        <w:rPr>
          <w:b/>
        </w:rPr>
      </w:pPr>
      <w:r>
        <w:rPr>
          <w:b/>
        </w:rPr>
        <w:t>HOUSE ASSEMBLIES</w:t>
      </w:r>
    </w:p>
    <w:p w:rsidR="00587E0D" w:rsidRDefault="00587E0D" w:rsidP="00587E0D">
      <w:pPr>
        <w:pStyle w:val="ActionText"/>
        <w:ind w:left="0" w:firstLine="0"/>
        <w:jc w:val="center"/>
        <w:rPr>
          <w:b/>
        </w:rPr>
      </w:pPr>
    </w:p>
    <w:p w:rsidR="00587E0D" w:rsidRDefault="00587E0D" w:rsidP="00587E0D">
      <w:pPr>
        <w:pStyle w:val="ActionText"/>
        <w:ind w:left="0" w:firstLine="0"/>
        <w:jc w:val="center"/>
        <w:rPr>
          <w:b/>
        </w:rPr>
      </w:pPr>
      <w:r>
        <w:rPr>
          <w:b/>
        </w:rPr>
        <w:t>Wednesday, April 10, 2019</w:t>
      </w:r>
    </w:p>
    <w:p w:rsidR="00587E0D" w:rsidRDefault="00587E0D" w:rsidP="00587E0D">
      <w:pPr>
        <w:pStyle w:val="ActionText"/>
        <w:ind w:left="0" w:firstLine="0"/>
      </w:pPr>
      <w:r>
        <w:t>To recognize the Ben Lippen Varsity Competition Cheer Team, coaches and other school officials.</w:t>
      </w:r>
    </w:p>
    <w:p w:rsidR="00587E0D" w:rsidRDefault="00587E0D" w:rsidP="00587E0D">
      <w:pPr>
        <w:pStyle w:val="ActionText"/>
        <w:keepNext w:val="0"/>
        <w:ind w:left="0" w:firstLine="0"/>
        <w:jc w:val="center"/>
      </w:pPr>
      <w:r>
        <w:t>(Under H.4068--Adopted--February 26, 2019)</w:t>
      </w:r>
    </w:p>
    <w:p w:rsidR="00587E0D" w:rsidRDefault="00587E0D" w:rsidP="00587E0D">
      <w:pPr>
        <w:pStyle w:val="ActionText"/>
        <w:keepNext w:val="0"/>
        <w:ind w:left="0" w:firstLine="0"/>
        <w:jc w:val="center"/>
      </w:pPr>
    </w:p>
    <w:p w:rsidR="00587E0D" w:rsidRDefault="00587E0D" w:rsidP="00587E0D">
      <w:pPr>
        <w:pStyle w:val="ActionText"/>
        <w:ind w:left="0" w:firstLine="0"/>
        <w:jc w:val="center"/>
        <w:rPr>
          <w:b/>
        </w:rPr>
      </w:pPr>
      <w:r>
        <w:rPr>
          <w:b/>
        </w:rPr>
        <w:t>Wednesday, April 10, 2019</w:t>
      </w:r>
    </w:p>
    <w:p w:rsidR="00587E0D" w:rsidRDefault="00587E0D" w:rsidP="00587E0D">
      <w:pPr>
        <w:pStyle w:val="ActionText"/>
        <w:ind w:left="0" w:firstLine="0"/>
      </w:pPr>
      <w:r>
        <w:t>To recognize the Ben Lippen Boys Cross Country Team, coaches and other school officials.</w:t>
      </w:r>
    </w:p>
    <w:p w:rsidR="00587E0D" w:rsidRDefault="00587E0D" w:rsidP="00587E0D">
      <w:pPr>
        <w:pStyle w:val="ActionText"/>
        <w:keepNext w:val="0"/>
        <w:ind w:left="0" w:firstLine="0"/>
        <w:jc w:val="center"/>
      </w:pPr>
      <w:r>
        <w:t>(Under H.4066--Adopted--February 26, 2019)</w:t>
      </w:r>
    </w:p>
    <w:p w:rsidR="00587E0D" w:rsidRDefault="00587E0D" w:rsidP="00587E0D">
      <w:pPr>
        <w:pStyle w:val="ActionText"/>
        <w:keepNext w:val="0"/>
        <w:ind w:left="0" w:firstLine="0"/>
        <w:jc w:val="center"/>
      </w:pPr>
    </w:p>
    <w:p w:rsidR="00587E0D" w:rsidRDefault="00587E0D" w:rsidP="00587E0D">
      <w:pPr>
        <w:pStyle w:val="ActionText"/>
        <w:ind w:left="0" w:firstLine="0"/>
        <w:jc w:val="center"/>
        <w:rPr>
          <w:b/>
        </w:rPr>
      </w:pPr>
      <w:r>
        <w:rPr>
          <w:b/>
        </w:rPr>
        <w:t>Wednesday, April 10, 2019</w:t>
      </w:r>
    </w:p>
    <w:p w:rsidR="00587E0D" w:rsidRDefault="00587E0D" w:rsidP="00587E0D">
      <w:pPr>
        <w:pStyle w:val="ActionText"/>
        <w:ind w:left="0" w:firstLine="0"/>
      </w:pPr>
      <w:r>
        <w:t>To recognize the Ridge View High School Boys Varsity Basketball Team, coaches and other school officials.</w:t>
      </w:r>
    </w:p>
    <w:p w:rsidR="00587E0D" w:rsidRDefault="00587E0D" w:rsidP="00587E0D">
      <w:pPr>
        <w:pStyle w:val="ActionText"/>
        <w:keepNext w:val="0"/>
        <w:ind w:left="0" w:firstLine="0"/>
        <w:jc w:val="center"/>
      </w:pPr>
      <w:r>
        <w:t>(Under H.4311--Adopted--March 26, 2019)</w:t>
      </w:r>
    </w:p>
    <w:p w:rsidR="00587E0D" w:rsidRDefault="00587E0D" w:rsidP="00587E0D">
      <w:pPr>
        <w:pStyle w:val="ActionText"/>
        <w:keepNext w:val="0"/>
        <w:ind w:left="0" w:firstLine="0"/>
        <w:jc w:val="center"/>
      </w:pPr>
    </w:p>
    <w:p w:rsidR="00587E0D" w:rsidRDefault="00587E0D" w:rsidP="00587E0D">
      <w:pPr>
        <w:pStyle w:val="ActionText"/>
        <w:ind w:left="0" w:firstLine="0"/>
        <w:jc w:val="center"/>
        <w:rPr>
          <w:b/>
        </w:rPr>
      </w:pPr>
      <w:r>
        <w:rPr>
          <w:b/>
        </w:rPr>
        <w:t>Thursday, April 11, 2019</w:t>
      </w:r>
    </w:p>
    <w:p w:rsidR="00587E0D" w:rsidRDefault="00587E0D" w:rsidP="00587E0D">
      <w:pPr>
        <w:pStyle w:val="ActionText"/>
        <w:ind w:left="0" w:firstLine="0"/>
      </w:pPr>
      <w:r>
        <w:t>To recognize the Pendleton High School Marching Band, directors and other school officials.</w:t>
      </w:r>
    </w:p>
    <w:p w:rsidR="00587E0D" w:rsidRDefault="00587E0D" w:rsidP="00587E0D">
      <w:pPr>
        <w:pStyle w:val="ActionText"/>
        <w:keepNext w:val="0"/>
        <w:ind w:left="0" w:firstLine="0"/>
        <w:jc w:val="center"/>
      </w:pPr>
      <w:r>
        <w:t>(Under H.4136--Adopted--February 28, 2019)</w:t>
      </w:r>
    </w:p>
    <w:p w:rsidR="00587E0D" w:rsidRDefault="00587E0D" w:rsidP="00587E0D">
      <w:pPr>
        <w:pStyle w:val="ActionText"/>
        <w:keepNext w:val="0"/>
        <w:ind w:left="0" w:firstLine="0"/>
        <w:jc w:val="center"/>
      </w:pPr>
    </w:p>
    <w:p w:rsidR="00587E0D" w:rsidRDefault="00587E0D" w:rsidP="00587E0D">
      <w:pPr>
        <w:pStyle w:val="ActionText"/>
        <w:ind w:left="0" w:firstLine="0"/>
        <w:jc w:val="center"/>
        <w:rPr>
          <w:b/>
        </w:rPr>
      </w:pPr>
      <w:r>
        <w:rPr>
          <w:b/>
        </w:rPr>
        <w:t>Thursday, April 11, 2019</w:t>
      </w:r>
    </w:p>
    <w:p w:rsidR="00587E0D" w:rsidRDefault="00587E0D" w:rsidP="00587E0D">
      <w:pPr>
        <w:pStyle w:val="ActionText"/>
        <w:ind w:left="0" w:firstLine="0"/>
      </w:pPr>
      <w:r>
        <w:t>To recognize the Myrtle Beach High School Football Team, coaches and other school officials.</w:t>
      </w:r>
    </w:p>
    <w:p w:rsidR="00587E0D" w:rsidRDefault="00587E0D" w:rsidP="00587E0D">
      <w:pPr>
        <w:pStyle w:val="ActionText"/>
        <w:keepNext w:val="0"/>
        <w:ind w:left="0" w:firstLine="0"/>
        <w:jc w:val="center"/>
      </w:pPr>
      <w:r>
        <w:t>(Under H.3540--Adopted--January 15, 2019)</w:t>
      </w:r>
    </w:p>
    <w:p w:rsidR="00587E0D" w:rsidRDefault="00587E0D" w:rsidP="00587E0D">
      <w:pPr>
        <w:pStyle w:val="ActionText"/>
        <w:keepNext w:val="0"/>
        <w:ind w:left="0" w:firstLine="0"/>
        <w:jc w:val="center"/>
      </w:pPr>
    </w:p>
    <w:p w:rsidR="00587E0D" w:rsidRDefault="00587E0D" w:rsidP="00587E0D">
      <w:pPr>
        <w:pStyle w:val="ActionText"/>
        <w:ind w:left="0" w:firstLine="0"/>
        <w:jc w:val="center"/>
        <w:rPr>
          <w:b/>
        </w:rPr>
      </w:pPr>
      <w:r>
        <w:rPr>
          <w:b/>
        </w:rPr>
        <w:t>Wednesday, April 24, 2019</w:t>
      </w:r>
    </w:p>
    <w:p w:rsidR="00587E0D" w:rsidRDefault="00587E0D" w:rsidP="00587E0D">
      <w:pPr>
        <w:pStyle w:val="ActionText"/>
        <w:ind w:left="0" w:firstLine="0"/>
      </w:pPr>
      <w:r>
        <w:t>To recognize Miss South Carolina and Miss South Carolina Teen and other contestants.</w:t>
      </w:r>
    </w:p>
    <w:p w:rsidR="00587E0D" w:rsidRDefault="00587E0D" w:rsidP="00587E0D">
      <w:pPr>
        <w:pStyle w:val="ActionText"/>
        <w:keepNext w:val="0"/>
        <w:ind w:left="0" w:firstLine="0"/>
        <w:jc w:val="center"/>
      </w:pPr>
      <w:r>
        <w:t>(Under H.3974--Adopted--February 14, 2019)</w:t>
      </w:r>
    </w:p>
    <w:p w:rsidR="00587E0D" w:rsidRDefault="00587E0D" w:rsidP="00587E0D">
      <w:pPr>
        <w:pStyle w:val="ActionText"/>
        <w:keepNext w:val="0"/>
        <w:ind w:left="0" w:firstLine="0"/>
        <w:jc w:val="center"/>
      </w:pPr>
    </w:p>
    <w:p w:rsidR="00587E0D" w:rsidRDefault="00587E0D" w:rsidP="00587E0D">
      <w:pPr>
        <w:pStyle w:val="ActionText"/>
        <w:ind w:left="0" w:firstLine="0"/>
        <w:jc w:val="center"/>
        <w:rPr>
          <w:b/>
        </w:rPr>
      </w:pPr>
      <w:r>
        <w:rPr>
          <w:b/>
        </w:rPr>
        <w:t>Wednesday, April 24, 2019</w:t>
      </w:r>
    </w:p>
    <w:p w:rsidR="00587E0D" w:rsidRDefault="00587E0D" w:rsidP="00587E0D">
      <w:pPr>
        <w:pStyle w:val="ActionText"/>
        <w:ind w:left="0" w:firstLine="0"/>
      </w:pPr>
      <w:r>
        <w:t>To recognize the Hilton Head Christian Academy Girls Varsity Basketball Team, coaches and other school officials.</w:t>
      </w:r>
    </w:p>
    <w:p w:rsidR="00587E0D" w:rsidRDefault="00587E0D" w:rsidP="00587E0D">
      <w:pPr>
        <w:pStyle w:val="ActionText"/>
        <w:keepNext w:val="0"/>
        <w:ind w:left="0" w:firstLine="0"/>
        <w:jc w:val="center"/>
      </w:pPr>
      <w:r>
        <w:t>(Under H.4140--Adopted--February 28, 2019)</w:t>
      </w:r>
    </w:p>
    <w:p w:rsidR="00587E0D" w:rsidRDefault="00587E0D" w:rsidP="00587E0D">
      <w:pPr>
        <w:pStyle w:val="ActionText"/>
        <w:keepNext w:val="0"/>
        <w:ind w:left="0" w:firstLine="0"/>
        <w:jc w:val="center"/>
      </w:pPr>
    </w:p>
    <w:p w:rsidR="00587E0D" w:rsidRDefault="00587E0D" w:rsidP="00587E0D">
      <w:pPr>
        <w:pStyle w:val="ActionText"/>
        <w:ind w:left="0" w:firstLine="0"/>
        <w:jc w:val="center"/>
        <w:rPr>
          <w:b/>
        </w:rPr>
      </w:pPr>
      <w:r>
        <w:rPr>
          <w:b/>
        </w:rPr>
        <w:t>SPECIAL INTRODUCTIONS/ RECOGNITIONS/ANNOUNCEMENTS</w:t>
      </w:r>
    </w:p>
    <w:p w:rsidR="00587E0D" w:rsidRDefault="00587E0D" w:rsidP="00587E0D">
      <w:pPr>
        <w:pStyle w:val="ActionText"/>
        <w:ind w:left="0" w:firstLine="0"/>
        <w:jc w:val="center"/>
        <w:rPr>
          <w:b/>
        </w:rPr>
      </w:pPr>
    </w:p>
    <w:p w:rsidR="00587E0D" w:rsidRDefault="00587E0D" w:rsidP="00587E0D">
      <w:pPr>
        <w:pStyle w:val="ActionText"/>
        <w:ind w:left="0" w:firstLine="0"/>
        <w:jc w:val="center"/>
        <w:rPr>
          <w:b/>
        </w:rPr>
      </w:pPr>
      <w:r>
        <w:rPr>
          <w:b/>
        </w:rPr>
        <w:t>THIRD READING STATEWIDE UNCONTESTED BILLS</w:t>
      </w:r>
    </w:p>
    <w:p w:rsidR="00587E0D" w:rsidRDefault="00587E0D" w:rsidP="00587E0D">
      <w:pPr>
        <w:pStyle w:val="ActionText"/>
        <w:ind w:left="0" w:firstLine="0"/>
        <w:jc w:val="center"/>
        <w:rPr>
          <w:b/>
        </w:rPr>
      </w:pPr>
    </w:p>
    <w:p w:rsidR="00587E0D" w:rsidRPr="00587E0D" w:rsidRDefault="00587E0D" w:rsidP="00587E0D">
      <w:pPr>
        <w:pStyle w:val="ActionText"/>
      </w:pPr>
      <w:r w:rsidRPr="00587E0D">
        <w:rPr>
          <w:b/>
        </w:rPr>
        <w:t>H. 3307--</w:t>
      </w:r>
      <w:r w:rsidRPr="00587E0D">
        <w:t xml:space="preserve">Reps. Clemmons, Fry, Crawford, Allison, Yow, Daning, Elliott, Hewitt, G. R. Smith, Hixon, Taylor, Magnuson, Gagnon, Johnson, Clary, Pendarvis, McKnight, Rose, Cogswell, Cobb-Hunter, B. Newton, Mace, Caskey, Moore, Gilliard, Blackwell, Govan and Henderson-Myers: </w:t>
      </w:r>
      <w:r w:rsidRPr="00587E0D">
        <w:rPr>
          <w:b/>
        </w:rPr>
        <w:t>A BILL TO AMEND THE CODE OF LAWS OF SOUTH CAROLINA, 1976, BY ADDING ARTICLE 17 TO CHAPTER 3, TITLE 23 SO AS TO PROVIDE THAT THE STATE LAW ENFORCEMENT DIVISION SHALL ESTABLISH AND MAINTAIN A CASE TRACKING SYSTEM AND SEARCHABLE WEBSITE THAT INCLUDES CERTAIN INFORMATION ABOUT PROPERTY SEIZED BY LAW ENFORCEMENT AGENCIES AND FORFEITED UNDER STATE LAW OR UNDER ANY AGREEMENT WITH THE FEDERAL GOVERNMENT.</w:t>
      </w:r>
    </w:p>
    <w:p w:rsidR="00587E0D" w:rsidRDefault="00587E0D" w:rsidP="00587E0D">
      <w:pPr>
        <w:pStyle w:val="ActionText"/>
        <w:ind w:left="648" w:firstLine="0"/>
      </w:pPr>
      <w:r>
        <w:t>(Prefiled--Tuesday, December 18, 2018)</w:t>
      </w:r>
    </w:p>
    <w:p w:rsidR="00587E0D" w:rsidRDefault="00587E0D" w:rsidP="00587E0D">
      <w:pPr>
        <w:pStyle w:val="ActionText"/>
        <w:ind w:left="648" w:firstLine="0"/>
      </w:pPr>
      <w:r>
        <w:t>(Judiciary Com.--January 08, 2019)</w:t>
      </w:r>
    </w:p>
    <w:p w:rsidR="00587E0D" w:rsidRDefault="00587E0D" w:rsidP="00587E0D">
      <w:pPr>
        <w:pStyle w:val="ActionText"/>
        <w:ind w:left="648" w:firstLine="0"/>
      </w:pPr>
      <w:r>
        <w:t>(Favorable--March 20, 2019)</w:t>
      </w:r>
    </w:p>
    <w:p w:rsidR="00587E0D" w:rsidRDefault="00587E0D" w:rsidP="00587E0D">
      <w:pPr>
        <w:pStyle w:val="ActionText"/>
        <w:ind w:left="648" w:firstLine="0"/>
      </w:pPr>
      <w:r>
        <w:t>(Amended and read second time--March 27, 2019)</w:t>
      </w:r>
    </w:p>
    <w:p w:rsidR="00587E0D" w:rsidRDefault="00587E0D" w:rsidP="00587E0D">
      <w:pPr>
        <w:pStyle w:val="ActionText"/>
        <w:ind w:left="648" w:firstLine="0"/>
      </w:pPr>
      <w:r>
        <w:t>(Reconsidered  the vote whereby the Bill received second reading--March 28, 2019)</w:t>
      </w:r>
    </w:p>
    <w:p w:rsidR="00587E0D" w:rsidRPr="00587E0D" w:rsidRDefault="00587E0D" w:rsidP="00587E0D">
      <w:pPr>
        <w:pStyle w:val="ActionText"/>
        <w:keepNext w:val="0"/>
        <w:ind w:left="648" w:firstLine="0"/>
      </w:pPr>
      <w:r w:rsidRPr="00587E0D">
        <w:t>(Amended and read second time--April 04, 2019)</w:t>
      </w:r>
    </w:p>
    <w:p w:rsidR="00587E0D" w:rsidRDefault="00587E0D" w:rsidP="00587E0D">
      <w:pPr>
        <w:pStyle w:val="ActionText"/>
        <w:keepNext w:val="0"/>
        <w:ind w:left="0" w:firstLine="0"/>
      </w:pPr>
    </w:p>
    <w:p w:rsidR="00587E0D" w:rsidRPr="00587E0D" w:rsidRDefault="00587E0D" w:rsidP="00587E0D">
      <w:pPr>
        <w:pStyle w:val="ActionText"/>
      </w:pPr>
      <w:r w:rsidRPr="00587E0D">
        <w:rPr>
          <w:b/>
        </w:rPr>
        <w:t>H. 4012--</w:t>
      </w:r>
      <w:r w:rsidRPr="00587E0D">
        <w:t xml:space="preserve">Reps. Hixon, Tallon, Johnson and R. Williams: </w:t>
      </w:r>
      <w:r w:rsidRPr="00587E0D">
        <w:rPr>
          <w:b/>
        </w:rPr>
        <w:t>A BILL TO AMEND SECTIONS 48-9-15 AND 48-9-30, CODE OF LAWS OF SOUTH CAROLINA, 1976, BOTH RELATING TO DEFINITIONS APPLICABLE TO CHAPTER 9, TITLE 48, SO AS TO REDEFINE THE TERM "DIVISION", DEFINE THE TERM "BOARD", AND EXPAND THE DEFINITION OF "THE UNITED STATES"; TO AMEND SECTION 48-9-45, RELATING TO THE LAND, RESOURCES, AND CONSERVATION DISTRICTS DIVISION, SO AS TO UPDATE THE NAME OF THE DIVISION; TO AMEND SECTION 48-9-50, RELATING TO AGENCIES OPERATING PUBLIC LANDS, SO AS TO DELETE A REFERENCE TO CERTAIN LAND USE REGULATIONS; TO AMEND SECTION 48-9-220, RELATING TO GEOGRAPHIC AREAS FOR THE STATE LAND RESOURCES CONSERVATION COMMISSION, SO AS TO REFORMAT THE STATE LAND RESOURCES CONSERVATION COMMISSION INTO THE LAND, WATER, AND CONSERVATION DIVISION ADVISORY COMMITTEE; TO AMEND SECTION 48-9-310, RELATING TO ESTIMATES OF FINANCIAL NEEDS FOR SOIL AND WATER CONSERVATION DISTRICTS, SO AS TO REMOVE UNNECESSARY STATUTORY REQUIREMENTS THAT ARE NOW ACCOMPLISHED THROUGH THE BUDGETING PROCESS; TO AMEND SECTION 48-9-1220, RELATING TO THE NOMINATION AND ELECTION OF COMMISSIONERS, SO AS TO UPDATE AN EXISTING REFERENCE TO REFLECT THE ROLE OF THE STATE ELECTION COMMISSION TO DETERMINE ELECTORS; TO AMEND SECTION 48-9-1250, RELATING TO THE USE OF COUNTY AGRICULTURAL AGENTS, SO AS TO REMOVE REFERENCES TO DISCONTINUED PRACTICES; TO AMEND SECTION 48-11-10, RELATING TO DEFINITIONS APPLICABLE TO WATERSHED CONSERVATION DISTRICTS, SO AS TO ALTER THE DEFINITION OF THE TERM "DIVISION"; TO REPEAL SECTION 48-9-40 RELATING TO THE RENAMING OF THE STATE LAND RESOURCES CONSERVATION COMMISSION; TO REPEAL SECTION 48-9-230 RELATING TO ADVISORS TO THE LAND RESOURCES AND CONSERVATION DISTRICTS DIVISION OF THE DEPARTMENT OF NATURAL RESOURCES; TO REPEAL ARTICLE 13 OF CHAPTER 9, TITLE 48 RELATING TO LAND USE REGULATIONS; AND TO REPEAL ARTICLE 15 OF CHAPTER 9, TITLE 48 RELATING TO THE BOARD OF ADJUSTMENT FOR A NEWLY ORGANIZED SOIL AND WATER CONSERVATION DISTRICT.</w:t>
      </w:r>
    </w:p>
    <w:p w:rsidR="00587E0D" w:rsidRDefault="00587E0D" w:rsidP="00587E0D">
      <w:pPr>
        <w:pStyle w:val="ActionText"/>
        <w:ind w:left="648" w:firstLine="0"/>
      </w:pPr>
      <w:r>
        <w:t>(Agri., Natl. Res. and Environ. Affrs. Com.--February 19, 2019)</w:t>
      </w:r>
    </w:p>
    <w:p w:rsidR="00587E0D" w:rsidRDefault="00587E0D" w:rsidP="00587E0D">
      <w:pPr>
        <w:pStyle w:val="ActionText"/>
        <w:ind w:left="648" w:firstLine="0"/>
      </w:pPr>
      <w:r>
        <w:t>(Favorable--March 27, 2019)</w:t>
      </w:r>
    </w:p>
    <w:p w:rsidR="00587E0D" w:rsidRPr="00587E0D" w:rsidRDefault="00587E0D" w:rsidP="00587E0D">
      <w:pPr>
        <w:pStyle w:val="ActionText"/>
        <w:keepNext w:val="0"/>
        <w:ind w:left="648" w:firstLine="0"/>
      </w:pPr>
      <w:r w:rsidRPr="00587E0D">
        <w:t>(Read second time--April 04, 2019)</w:t>
      </w:r>
    </w:p>
    <w:p w:rsidR="00587E0D" w:rsidRDefault="00587E0D" w:rsidP="00587E0D">
      <w:pPr>
        <w:pStyle w:val="ActionText"/>
        <w:keepNext w:val="0"/>
        <w:ind w:left="0" w:firstLine="0"/>
      </w:pPr>
    </w:p>
    <w:p w:rsidR="00587E0D" w:rsidRDefault="00587E0D" w:rsidP="00587E0D">
      <w:pPr>
        <w:pStyle w:val="ActionText"/>
        <w:ind w:left="0" w:firstLine="0"/>
        <w:jc w:val="center"/>
        <w:rPr>
          <w:b/>
        </w:rPr>
      </w:pPr>
      <w:r>
        <w:rPr>
          <w:b/>
        </w:rPr>
        <w:t>SECOND READING STATEWIDE UNCONTESTED BILLS</w:t>
      </w:r>
    </w:p>
    <w:p w:rsidR="00587E0D" w:rsidRDefault="00587E0D" w:rsidP="00587E0D">
      <w:pPr>
        <w:pStyle w:val="ActionText"/>
        <w:ind w:left="0" w:firstLine="0"/>
        <w:jc w:val="center"/>
        <w:rPr>
          <w:b/>
        </w:rPr>
      </w:pPr>
    </w:p>
    <w:p w:rsidR="00587E0D" w:rsidRPr="00587E0D" w:rsidRDefault="00587E0D" w:rsidP="00587E0D">
      <w:pPr>
        <w:pStyle w:val="ActionText"/>
      </w:pPr>
      <w:r w:rsidRPr="00587E0D">
        <w:rPr>
          <w:b/>
        </w:rPr>
        <w:t>H. 4008--</w:t>
      </w:r>
      <w:r w:rsidRPr="00587E0D">
        <w:t xml:space="preserve">Reps. Hixon, Tallon, Johnson and R. Williams: </w:t>
      </w:r>
      <w:r w:rsidRPr="00587E0D">
        <w:rPr>
          <w:b/>
        </w:rPr>
        <w:t>A BILL TO AMEND THE CODE OF LAWS OF SOUTH CAROLINA, 1976, BY REPEALING ARTICLE 3 OF CHAPTER 17, TITLE 51 RELATING TO THE HERITAGE TRUST REVENUE BONDS.</w:t>
      </w:r>
    </w:p>
    <w:p w:rsidR="00587E0D" w:rsidRDefault="00587E0D" w:rsidP="00587E0D">
      <w:pPr>
        <w:pStyle w:val="ActionText"/>
        <w:ind w:left="648" w:firstLine="0"/>
      </w:pPr>
      <w:r>
        <w:t>(Ways and Means Com.--February 19, 2019)</w:t>
      </w:r>
    </w:p>
    <w:p w:rsidR="00587E0D" w:rsidRDefault="00587E0D" w:rsidP="00587E0D">
      <w:pPr>
        <w:pStyle w:val="ActionText"/>
        <w:ind w:left="648" w:firstLine="0"/>
      </w:pPr>
      <w:r>
        <w:t>(Favorable--March 27, 2019)</w:t>
      </w:r>
    </w:p>
    <w:p w:rsidR="00587E0D" w:rsidRPr="00587E0D" w:rsidRDefault="00587E0D" w:rsidP="00587E0D">
      <w:pPr>
        <w:pStyle w:val="ActionText"/>
        <w:keepNext w:val="0"/>
        <w:ind w:left="648" w:firstLine="0"/>
      </w:pPr>
      <w:r w:rsidRPr="00587E0D">
        <w:t>(Debate adjourned until Tue., Apr. 09, 2019--April 04, 2019)</w:t>
      </w:r>
    </w:p>
    <w:p w:rsidR="00587E0D" w:rsidRDefault="00587E0D" w:rsidP="00587E0D">
      <w:pPr>
        <w:pStyle w:val="ActionText"/>
        <w:keepNext w:val="0"/>
        <w:ind w:left="0" w:firstLine="0"/>
      </w:pPr>
    </w:p>
    <w:p w:rsidR="00587E0D" w:rsidRPr="00587E0D" w:rsidRDefault="00587E0D" w:rsidP="00587E0D">
      <w:pPr>
        <w:pStyle w:val="ActionText"/>
      </w:pPr>
      <w:r w:rsidRPr="00587E0D">
        <w:rPr>
          <w:b/>
        </w:rPr>
        <w:t>H. 4010--</w:t>
      </w:r>
      <w:r w:rsidRPr="00587E0D">
        <w:t xml:space="preserve">Reps. Hixon, Tallon, Johnson and R. Williams: </w:t>
      </w:r>
      <w:r w:rsidRPr="00587E0D">
        <w:rPr>
          <w:b/>
        </w:rPr>
        <w:t>A BILL TO AMEND SECTION 51-17-140, CODE OF LAWS OF SOUTH CAROLINA, 1976, RELATING TO THE MAXIMUM ACREAGE THAT MAY BE ACQUIRED UNDER THE HERITAGE TRUST PROGRAM, SO AS TO REMOVE THE MAXIMUM ACREAGE LIMITATION.</w:t>
      </w:r>
    </w:p>
    <w:p w:rsidR="00587E0D" w:rsidRDefault="00587E0D" w:rsidP="00587E0D">
      <w:pPr>
        <w:pStyle w:val="ActionText"/>
        <w:ind w:left="648" w:firstLine="0"/>
      </w:pPr>
      <w:r>
        <w:t>(Ways and Means Com.--February 19, 2019)</w:t>
      </w:r>
    </w:p>
    <w:p w:rsidR="00587E0D" w:rsidRDefault="00587E0D" w:rsidP="00587E0D">
      <w:pPr>
        <w:pStyle w:val="ActionText"/>
        <w:ind w:left="648" w:firstLine="0"/>
      </w:pPr>
      <w:r>
        <w:t>(Favorable--March 27, 2019)</w:t>
      </w:r>
    </w:p>
    <w:p w:rsidR="00587E0D" w:rsidRPr="00587E0D" w:rsidRDefault="00587E0D" w:rsidP="00587E0D">
      <w:pPr>
        <w:pStyle w:val="ActionText"/>
        <w:keepNext w:val="0"/>
        <w:ind w:left="648" w:firstLine="0"/>
      </w:pPr>
      <w:r w:rsidRPr="00587E0D">
        <w:t>(Debate adjourned until Tue., Apr. 09, 2019--April 04, 2019)</w:t>
      </w:r>
    </w:p>
    <w:p w:rsidR="00587E0D" w:rsidRDefault="00587E0D" w:rsidP="00587E0D">
      <w:pPr>
        <w:pStyle w:val="ActionText"/>
        <w:keepNext w:val="0"/>
        <w:ind w:left="0" w:firstLine="0"/>
      </w:pPr>
    </w:p>
    <w:p w:rsidR="00587E0D" w:rsidRPr="00587E0D" w:rsidRDefault="00587E0D" w:rsidP="00587E0D">
      <w:pPr>
        <w:pStyle w:val="ActionText"/>
      </w:pPr>
      <w:r w:rsidRPr="00587E0D">
        <w:rPr>
          <w:b/>
        </w:rPr>
        <w:t>H. 3457--</w:t>
      </w:r>
      <w:r w:rsidRPr="00587E0D">
        <w:t xml:space="preserve">Reps. Kirby, Wheeler, Jordan and Weeks: </w:t>
      </w:r>
      <w:r w:rsidRPr="00587E0D">
        <w:rPr>
          <w:b/>
        </w:rPr>
        <w:t>A BILL TO AMEND SECTION 6-1-320, CODE OF LAWS OF SOUTH CAROLINA, 1976, RELATING TO MILLAGE RATE INCREASE LIMITATIONS, SO AS TO ALLOW A MUNICIPALITY WITHOUT AN OPERATING MILLAGE ON JANUARY 1, 2019, OR A MUNICIPALITY THAT INCORPORATES AFTER JANUARY 1, 2019, TO IMPOSE AN OPERATING MILLAGE AND TO IMPOSE LIMITATIONS.</w:t>
      </w:r>
    </w:p>
    <w:p w:rsidR="00587E0D" w:rsidRDefault="00587E0D" w:rsidP="00587E0D">
      <w:pPr>
        <w:pStyle w:val="ActionText"/>
        <w:ind w:left="648" w:firstLine="0"/>
      </w:pPr>
      <w:r>
        <w:t>(Ways and Means Com.--January 08, 2019)</w:t>
      </w:r>
    </w:p>
    <w:p w:rsidR="00587E0D" w:rsidRDefault="00587E0D" w:rsidP="00587E0D">
      <w:pPr>
        <w:pStyle w:val="ActionText"/>
        <w:ind w:left="648" w:firstLine="0"/>
      </w:pPr>
      <w:r>
        <w:t>(Fav. With Amdt.--March 27, 2019)</w:t>
      </w:r>
    </w:p>
    <w:p w:rsidR="00587E0D" w:rsidRPr="00587E0D" w:rsidRDefault="00587E0D" w:rsidP="00587E0D">
      <w:pPr>
        <w:pStyle w:val="ActionText"/>
        <w:keepNext w:val="0"/>
        <w:ind w:left="648" w:firstLine="0"/>
      </w:pPr>
      <w:r w:rsidRPr="00587E0D">
        <w:t>(Debate adjourned until Tue., Apr. 09, 2019--April 04, 2019)</w:t>
      </w:r>
    </w:p>
    <w:p w:rsidR="00587E0D" w:rsidRDefault="00587E0D" w:rsidP="00587E0D">
      <w:pPr>
        <w:pStyle w:val="ActionText"/>
        <w:keepNext w:val="0"/>
        <w:ind w:left="0" w:firstLine="0"/>
      </w:pPr>
    </w:p>
    <w:p w:rsidR="00587E0D" w:rsidRPr="00587E0D" w:rsidRDefault="00587E0D" w:rsidP="00052859">
      <w:pPr>
        <w:pStyle w:val="ActionText"/>
        <w:keepNext w:val="0"/>
      </w:pPr>
      <w:r w:rsidRPr="00587E0D">
        <w:rPr>
          <w:b/>
        </w:rPr>
        <w:t>H. 3205--</w:t>
      </w:r>
      <w:r w:rsidRPr="00587E0D">
        <w:t xml:space="preserve">Rep. B. Newton: </w:t>
      </w:r>
      <w:r w:rsidRPr="00587E0D">
        <w:rPr>
          <w:b/>
        </w:rPr>
        <w:t>A BILL TO AMEND THE CODE OF LAWS OF SOUTH CAROLINA, 1976, BY ADDING SECTION 27-16-150 SO AS TO PROVIDE THAT THE TRIBE IS NOT REQUIRED TO PAY ANY FEE IN LIEU OF SCHOOL TAXES BEGINNING WITH SCHOOL YEARS AFTER 2007-2008; AND TO AMEND SECTION 27-16-130, RELATING TO</w:t>
      </w:r>
      <w:r w:rsidR="00052859">
        <w:rPr>
          <w:b/>
        </w:rPr>
        <w:t xml:space="preserve"> </w:t>
      </w:r>
      <w:r w:rsidRPr="00587E0D">
        <w:rPr>
          <w:b/>
        </w:rPr>
        <w:t>THE TAXATION OF THE TRIBE, SO AS TO DELETE A CONTRARY PROVISION.</w:t>
      </w:r>
    </w:p>
    <w:p w:rsidR="00587E0D" w:rsidRDefault="00587E0D" w:rsidP="00587E0D">
      <w:pPr>
        <w:pStyle w:val="ActionText"/>
        <w:ind w:left="648" w:firstLine="0"/>
      </w:pPr>
      <w:r>
        <w:t>(Prefiled--Tuesday, December 18, 2018)</w:t>
      </w:r>
    </w:p>
    <w:p w:rsidR="00587E0D" w:rsidRDefault="00587E0D" w:rsidP="00587E0D">
      <w:pPr>
        <w:pStyle w:val="ActionText"/>
        <w:ind w:left="648" w:firstLine="0"/>
      </w:pPr>
      <w:r>
        <w:t>(Ways and Means Com.--January 08, 2019)</w:t>
      </w:r>
    </w:p>
    <w:p w:rsidR="00587E0D" w:rsidRDefault="00587E0D" w:rsidP="00587E0D">
      <w:pPr>
        <w:pStyle w:val="ActionText"/>
        <w:ind w:left="648" w:firstLine="0"/>
      </w:pPr>
      <w:r>
        <w:t>(Favorable--March 27, 2019)</w:t>
      </w:r>
    </w:p>
    <w:p w:rsidR="00587E0D" w:rsidRPr="00587E0D" w:rsidRDefault="00587E0D" w:rsidP="00587E0D">
      <w:pPr>
        <w:pStyle w:val="ActionText"/>
        <w:keepNext w:val="0"/>
        <w:ind w:left="648" w:firstLine="0"/>
      </w:pPr>
      <w:r w:rsidRPr="00587E0D">
        <w:t>(Debate adjourned until Tue., Apr. 09, 2019--April 04, 2019)</w:t>
      </w:r>
    </w:p>
    <w:p w:rsidR="00587E0D" w:rsidRDefault="00587E0D" w:rsidP="00587E0D">
      <w:pPr>
        <w:pStyle w:val="ActionText"/>
        <w:keepNext w:val="0"/>
        <w:ind w:left="0" w:firstLine="0"/>
      </w:pPr>
    </w:p>
    <w:p w:rsidR="00587E0D" w:rsidRPr="00587E0D" w:rsidRDefault="00587E0D" w:rsidP="00587E0D">
      <w:pPr>
        <w:pStyle w:val="ActionText"/>
      </w:pPr>
      <w:r w:rsidRPr="00587E0D">
        <w:rPr>
          <w:b/>
        </w:rPr>
        <w:t>H. 3596--</w:t>
      </w:r>
      <w:r w:rsidRPr="00587E0D">
        <w:t xml:space="preserve">Reps. Long, Erickson, Clemmons, Bales, Fry, Loftis, Burns, Hewitt, Bannister, Forrester, Herbkersman, Huggins, Lowe, D. C. Moss, B. Newton, W. Newton, Pope, Robinson, Sandifer, Simrill, G. M. Smith, G. R. Smith, Tallon, Toole, Trantham, Johnson, V. S. Moss, Stringer, Willis, Bailey, Elliott, B. Cox, Magnuson, Clary, Hixon, Martin, Davis, Mace, Kimmons, Bennett, Bradley, Jordan, Finlay, Gagnon, McDaniel, Daning, Allison, Collins, McCoy, Atkinson, Hayes, Kirby, Wooten, Ballentine, Caskey, McCravy, Gilliam, Hill, Chellis, Crawford, Taylor, Young, Weeks, Yow, Whitmire, Hosey and Clyburn: </w:t>
      </w:r>
      <w:r w:rsidRPr="00587E0D">
        <w:rPr>
          <w:b/>
        </w:rPr>
        <w:t>A BILL TO AMEND SECTION 12-43-220, CODE OF LAWS OF SOUTH CAROLINA, 1976, RELATING TO CLASSIFICATION OF PROPERTY AND ASSESSMENT RATIOS FOR PURPOSES OF AD VALOREM TAXATION, SO AS TO LIMIT ROLLBACK TAXES TO ONE YEAR WHEN LAND CLASSIFIED AS AGRICULTURAL REAL PROPERTY IS APPLIED TO ANOTHER USE.</w:t>
      </w:r>
    </w:p>
    <w:p w:rsidR="00587E0D" w:rsidRDefault="00587E0D" w:rsidP="00587E0D">
      <w:pPr>
        <w:pStyle w:val="ActionText"/>
        <w:ind w:left="648" w:firstLine="0"/>
      </w:pPr>
      <w:r>
        <w:t>(Ways and Means Com.--January 15, 2019)</w:t>
      </w:r>
    </w:p>
    <w:p w:rsidR="00587E0D" w:rsidRDefault="00587E0D" w:rsidP="00587E0D">
      <w:pPr>
        <w:pStyle w:val="ActionText"/>
        <w:ind w:left="648" w:firstLine="0"/>
      </w:pPr>
      <w:r>
        <w:t>(Favorable--March 27, 2019)</w:t>
      </w:r>
    </w:p>
    <w:p w:rsidR="00587E0D" w:rsidRPr="00587E0D" w:rsidRDefault="00587E0D" w:rsidP="00587E0D">
      <w:pPr>
        <w:pStyle w:val="ActionText"/>
        <w:keepNext w:val="0"/>
        <w:ind w:left="648" w:firstLine="0"/>
      </w:pPr>
      <w:r w:rsidRPr="00587E0D">
        <w:t>(Debate adjourned until Tue., Apr. 09, 2019--April 04, 2019)</w:t>
      </w:r>
    </w:p>
    <w:p w:rsidR="00587E0D" w:rsidRDefault="00587E0D" w:rsidP="00587E0D">
      <w:pPr>
        <w:pStyle w:val="ActionText"/>
        <w:keepNext w:val="0"/>
        <w:ind w:left="0" w:firstLine="0"/>
      </w:pPr>
    </w:p>
    <w:p w:rsidR="00587E0D" w:rsidRPr="00587E0D" w:rsidRDefault="00587E0D" w:rsidP="00587E0D">
      <w:pPr>
        <w:pStyle w:val="ActionText"/>
      </w:pPr>
      <w:r w:rsidRPr="00587E0D">
        <w:rPr>
          <w:b/>
        </w:rPr>
        <w:t>H. 3210--</w:t>
      </w:r>
      <w:r w:rsidRPr="00587E0D">
        <w:t xml:space="preserve">Reps. Loftis, Clyburn, Collins, Burns, Clary, W. Cox, Morgan, Hyde, Stringer, Elliott, B. Cox, Gagnon, Caskey, Bannister, Willis, Sottile, Stavrinakis, Daning, Blackwell, Taylor, Forrester, Fry, West, Finlay, Simrill, V. S. Moss, Bryant, Bales, D. C. Moss, Erickson, Herbkersman, Whitmire and Weeks: </w:t>
      </w:r>
      <w:r w:rsidRPr="00587E0D">
        <w:rPr>
          <w:b/>
        </w:rPr>
        <w:t>A BILL TO AMEND ACT 80 OF 2013, RELATING TO THE HIGH GROWTH SMALL BUSINESS JOB CREATION ACT, SO AS TO REAUTHORIZE THE ACT FOR AN ADDITIONAL SIX YEARS.</w:t>
      </w:r>
    </w:p>
    <w:p w:rsidR="00587E0D" w:rsidRDefault="00587E0D" w:rsidP="00587E0D">
      <w:pPr>
        <w:pStyle w:val="ActionText"/>
        <w:ind w:left="648" w:firstLine="0"/>
      </w:pPr>
      <w:r>
        <w:t>(Prefiled--Tuesday, December 18, 2018)</w:t>
      </w:r>
    </w:p>
    <w:p w:rsidR="00587E0D" w:rsidRDefault="00587E0D" w:rsidP="00587E0D">
      <w:pPr>
        <w:pStyle w:val="ActionText"/>
        <w:ind w:left="648" w:firstLine="0"/>
      </w:pPr>
      <w:r>
        <w:t>(Labor, Com. &amp; Ind. Com.--January 08, 2019)</w:t>
      </w:r>
    </w:p>
    <w:p w:rsidR="00587E0D" w:rsidRDefault="00587E0D" w:rsidP="00587E0D">
      <w:pPr>
        <w:pStyle w:val="ActionText"/>
        <w:ind w:left="648" w:firstLine="0"/>
      </w:pPr>
      <w:r>
        <w:t>(Recalled and referred to Ways and Means Com.--January 29, 2019)</w:t>
      </w:r>
    </w:p>
    <w:p w:rsidR="00587E0D" w:rsidRDefault="00587E0D" w:rsidP="00587E0D">
      <w:pPr>
        <w:pStyle w:val="ActionText"/>
        <w:keepNext w:val="0"/>
        <w:ind w:left="648" w:firstLine="0"/>
      </w:pPr>
      <w:r w:rsidRPr="00587E0D">
        <w:t>(Favorable--March 27, 2019)</w:t>
      </w:r>
    </w:p>
    <w:p w:rsidR="00052859" w:rsidRPr="00587E0D" w:rsidRDefault="00052859" w:rsidP="00587E0D">
      <w:pPr>
        <w:pStyle w:val="ActionText"/>
        <w:keepNext w:val="0"/>
        <w:ind w:left="648" w:firstLine="0"/>
      </w:pPr>
    </w:p>
    <w:p w:rsidR="00587E0D" w:rsidRPr="00587E0D" w:rsidRDefault="00587E0D" w:rsidP="00587E0D">
      <w:pPr>
        <w:pStyle w:val="ActionText"/>
      </w:pPr>
      <w:r w:rsidRPr="00587E0D">
        <w:rPr>
          <w:b/>
        </w:rPr>
        <w:t>H. 4211--</w:t>
      </w:r>
      <w:r w:rsidRPr="00587E0D">
        <w:t xml:space="preserve">Reps. Stavrinakis, Simrill, Bernstein, Finlay, Bales and Weeks: </w:t>
      </w:r>
      <w:r w:rsidRPr="00587E0D">
        <w:rPr>
          <w:b/>
        </w:rPr>
        <w:t>A BILL TO AMEND SECTION 41-43-100, CODE OF LAWS OF SOUTH CAROLINA, 1976, RELATING TO THE ISSUANCE OF BONDS FOR INDUSTRIAL DEVELOPMENT PROJECTS, SO AS TO PROVIDE FOR CERTAIN NOTICE REQUIREMENTS BEFORE THE BONDS MAY BE ISSUED.</w:t>
      </w:r>
    </w:p>
    <w:p w:rsidR="00587E0D" w:rsidRDefault="00587E0D" w:rsidP="00587E0D">
      <w:pPr>
        <w:pStyle w:val="ActionText"/>
        <w:ind w:left="648" w:firstLine="0"/>
      </w:pPr>
      <w:r>
        <w:t>(Ways and Means Com.--March 07, 2019)</w:t>
      </w:r>
    </w:p>
    <w:p w:rsidR="00587E0D" w:rsidRPr="00587E0D" w:rsidRDefault="00587E0D" w:rsidP="00587E0D">
      <w:pPr>
        <w:pStyle w:val="ActionText"/>
        <w:keepNext w:val="0"/>
        <w:ind w:left="648" w:firstLine="0"/>
      </w:pPr>
      <w:r w:rsidRPr="00587E0D">
        <w:t>(Fav. With Amdt.--March 27, 2019)</w:t>
      </w:r>
    </w:p>
    <w:p w:rsidR="00587E0D" w:rsidRDefault="00587E0D" w:rsidP="00587E0D">
      <w:pPr>
        <w:pStyle w:val="ActionText"/>
        <w:keepNext w:val="0"/>
        <w:ind w:left="0" w:firstLine="0"/>
      </w:pPr>
    </w:p>
    <w:p w:rsidR="00587E0D" w:rsidRPr="00587E0D" w:rsidRDefault="00587E0D" w:rsidP="00587E0D">
      <w:pPr>
        <w:pStyle w:val="ActionText"/>
      </w:pPr>
      <w:r w:rsidRPr="00587E0D">
        <w:rPr>
          <w:b/>
        </w:rPr>
        <w:t>H. 3351--</w:t>
      </w:r>
      <w:r w:rsidRPr="00587E0D">
        <w:t xml:space="preserve">Reps. Jefferson, W. Newton, R. Williams and Weeks: </w:t>
      </w:r>
      <w:r w:rsidRPr="00587E0D">
        <w:rPr>
          <w:b/>
        </w:rPr>
        <w:t>A BILL TO AMEND THE CODE OF LAWS OF SOUTH CAROLINA, 1976, BY ADDING SECTION 60-11-102 SO AS TO PROVIDE FOR THE DISPOSITION OF CERTAIN DUPLICATIVE MATERIAL IN THE POSSESSION OF THE DEPARTMENT OF ARCHIVES AND HISTORY TO ANOTHER PUBLIC OR NONPROFIT INSTITUTION BY GIFT OR SALE, TO PROVIDE FOR THE USE OF RESULTING PROCEEDS, AND TO PROVIDE ANNUAL REPORTING REQUIREMENTS; BY ADDING SECTION 60-11-103 SO AS TO PROVIDE FOR THE RETENTION AND USE BY THE DEPARTMENT OF ARCHIVES AND HISTORY OF CERTAIN PROCEEDS GENERATED BY ITS OPERATIONS; AND TO REPEAL SECTION 60-11-120 RELATING TO THE DISPOSITION OF CERTAIN DUPLICATIVE MATERIAL IN THE POSSESSION OF DEPARTMENT OF ARCHIVES AND HISTORY.</w:t>
      </w:r>
    </w:p>
    <w:p w:rsidR="00587E0D" w:rsidRDefault="00587E0D" w:rsidP="00587E0D">
      <w:pPr>
        <w:pStyle w:val="ActionText"/>
        <w:ind w:left="648" w:firstLine="0"/>
      </w:pPr>
      <w:r>
        <w:t>(Prefiled--Tuesday, December 18, 2018)</w:t>
      </w:r>
    </w:p>
    <w:p w:rsidR="00587E0D" w:rsidRDefault="00587E0D" w:rsidP="00587E0D">
      <w:pPr>
        <w:pStyle w:val="ActionText"/>
        <w:ind w:left="648" w:firstLine="0"/>
      </w:pPr>
      <w:r>
        <w:t>(Ways &amp; Means Com.--January 08, 2019)</w:t>
      </w:r>
    </w:p>
    <w:p w:rsidR="00587E0D" w:rsidRPr="00587E0D" w:rsidRDefault="00587E0D" w:rsidP="00587E0D">
      <w:pPr>
        <w:pStyle w:val="ActionText"/>
        <w:keepNext w:val="0"/>
        <w:ind w:left="648" w:firstLine="0"/>
      </w:pPr>
      <w:r w:rsidRPr="00587E0D">
        <w:t>(Favorable--March 27, 2019)</w:t>
      </w:r>
    </w:p>
    <w:p w:rsidR="00587E0D" w:rsidRDefault="00587E0D" w:rsidP="00587E0D">
      <w:pPr>
        <w:pStyle w:val="ActionText"/>
        <w:keepNext w:val="0"/>
        <w:ind w:left="0" w:firstLine="0"/>
      </w:pPr>
    </w:p>
    <w:p w:rsidR="00587E0D" w:rsidRPr="00587E0D" w:rsidRDefault="00587E0D" w:rsidP="00587E0D">
      <w:pPr>
        <w:pStyle w:val="ActionText"/>
      </w:pPr>
      <w:r w:rsidRPr="00587E0D">
        <w:rPr>
          <w:b/>
        </w:rPr>
        <w:t>H. 3485--</w:t>
      </w:r>
      <w:r w:rsidRPr="00587E0D">
        <w:t xml:space="preserve">Reps. Jefferson, R. Williams, Cobb-Hunter and Weeks: </w:t>
      </w:r>
      <w:r w:rsidRPr="00587E0D">
        <w:rPr>
          <w:b/>
        </w:rPr>
        <w:t>A BILL TO AMEND SECTION 12-6-3535, CODE OF LAWS OF SOUTH CAROLINA, 1976, RELATING TO AN INCOME TAX CREDIT FOR MAKING QUALIFIED REHABILITATION EXPENDITURES FOR A CERTIFIED HISTORIC STRUCTURE, SO AS TO REMOVE A PROVISION ALLOWING THE DEPARTMENT OF ARCHIVES AND HISTORY TO ESTABLISH FEES, TO PROVIDE THAT A TAXPAYER CLAIMING THE CREDIT MUST PAY A FEE TO THE DEPARTMENT OF ARCHIVES AND HISTORY FOR THE STATE HISTORIC PRESERVATION GRANT FUND, AND TO PROVIDE THAT THE DEPARTMENT SHALL DEVELOP AN APPLICATION PROCESS; AND TO AMEND SECTION 12-6-5060, RELATING TO VOLUNTARY CONTRIBUTIONS MADE BY AN INDIVIDUAL BY MEANS OF THE INCOME TAX RETURN CHECK OFF, SO AS TO ADD THE DEPARTMENT OF ARCHIVES AND HISTORY.</w:t>
      </w:r>
    </w:p>
    <w:p w:rsidR="00587E0D" w:rsidRDefault="00587E0D" w:rsidP="00587E0D">
      <w:pPr>
        <w:pStyle w:val="ActionText"/>
        <w:ind w:left="648" w:firstLine="0"/>
      </w:pPr>
      <w:r>
        <w:t>(Ways and Means Com.--January 09, 2019)</w:t>
      </w:r>
    </w:p>
    <w:p w:rsidR="00587E0D" w:rsidRPr="00587E0D" w:rsidRDefault="00587E0D" w:rsidP="00587E0D">
      <w:pPr>
        <w:pStyle w:val="ActionText"/>
        <w:keepNext w:val="0"/>
        <w:ind w:left="648" w:firstLine="0"/>
      </w:pPr>
      <w:r w:rsidRPr="00587E0D">
        <w:t>(Favorable--March 27, 2019)</w:t>
      </w:r>
    </w:p>
    <w:p w:rsidR="00587E0D" w:rsidRDefault="00587E0D" w:rsidP="00587E0D">
      <w:pPr>
        <w:pStyle w:val="ActionText"/>
        <w:keepNext w:val="0"/>
        <w:ind w:left="0" w:firstLine="0"/>
      </w:pPr>
    </w:p>
    <w:p w:rsidR="00587E0D" w:rsidRPr="00587E0D" w:rsidRDefault="00587E0D" w:rsidP="00587E0D">
      <w:pPr>
        <w:pStyle w:val="ActionText"/>
      </w:pPr>
      <w:r w:rsidRPr="00587E0D">
        <w:rPr>
          <w:b/>
        </w:rPr>
        <w:t>H. 4017--</w:t>
      </w:r>
      <w:r w:rsidRPr="00587E0D">
        <w:t xml:space="preserve">Reps. Clary, W. Newton, R. Williams, Funderburk and Cobb-Hunter: </w:t>
      </w:r>
      <w:r w:rsidRPr="00587E0D">
        <w:rPr>
          <w:b/>
        </w:rPr>
        <w:t>A BILL TO AMEND SECTION 1-30-80, CODE OF LAWS OF SOUTH CAROLINA, 1976, RELATING TO THE DEPARTMENT OF PARKS, RECREATION AND TOURISM, SO AS TO ESTABLISH OBJECTIVES FOR THE SOUTH CAROLINA FILM COMMISSION.</w:t>
      </w:r>
    </w:p>
    <w:p w:rsidR="00587E0D" w:rsidRDefault="00587E0D" w:rsidP="00587E0D">
      <w:pPr>
        <w:pStyle w:val="ActionText"/>
        <w:ind w:left="648" w:firstLine="0"/>
      </w:pPr>
      <w:r>
        <w:t>(Ways and Means Com.--February 19, 2019)</w:t>
      </w:r>
    </w:p>
    <w:p w:rsidR="00587E0D" w:rsidRPr="00587E0D" w:rsidRDefault="00587E0D" w:rsidP="00587E0D">
      <w:pPr>
        <w:pStyle w:val="ActionText"/>
        <w:keepNext w:val="0"/>
        <w:ind w:left="648" w:firstLine="0"/>
      </w:pPr>
      <w:r w:rsidRPr="00587E0D">
        <w:t>(Favorable--March 27, 2019)</w:t>
      </w:r>
    </w:p>
    <w:p w:rsidR="00587E0D" w:rsidRDefault="00587E0D" w:rsidP="00587E0D">
      <w:pPr>
        <w:pStyle w:val="ActionText"/>
        <w:keepNext w:val="0"/>
        <w:ind w:left="0" w:firstLine="0"/>
      </w:pPr>
    </w:p>
    <w:p w:rsidR="00587E0D" w:rsidRPr="00587E0D" w:rsidRDefault="00587E0D" w:rsidP="00587E0D">
      <w:pPr>
        <w:pStyle w:val="ActionText"/>
      </w:pPr>
      <w:r w:rsidRPr="00587E0D">
        <w:rPr>
          <w:b/>
        </w:rPr>
        <w:t>H. 4018--</w:t>
      </w:r>
      <w:r w:rsidRPr="00587E0D">
        <w:t xml:space="preserve">Reps. Clary, W. Newton, R. Williams, Funderburk and Weeks: </w:t>
      </w:r>
      <w:r w:rsidRPr="00587E0D">
        <w:rPr>
          <w:b/>
        </w:rPr>
        <w:t>A BILL TO AMEND SECTION 12-6-5060, CODE OF LAWS OF SOUTH CAROLINA, 1976, RELATING TO VOLUNTARY CONTRIBUTIONS TO CERTAIN FUNDS ON AN INDIVIDUAL INCOME TAX RETURN, SO AS TO REMOVE A REFERENCE TO THE WAR BETWEEN THE STATES HERITAGE TRUST FUND; TO REPEAL CHAPTER 9, TITLE 51 RELATING TO THE FORT WATSON MEMORIAL; TO REPEAL SECTIONS 51-18-10 THROUGH 51-18-150 AND 60-11-150 ALL RELATING TO THE WAR BETWEEN THE STATES HERITAGE PRESERVE COMMISSION; AND TO REPEAL SECTIONS 53-3-90 AND 53-3-100 BOTH RELATING TO "FAMILY WEEK IN SOUTH CAROLINA".</w:t>
      </w:r>
    </w:p>
    <w:p w:rsidR="00587E0D" w:rsidRDefault="00587E0D" w:rsidP="00587E0D">
      <w:pPr>
        <w:pStyle w:val="ActionText"/>
        <w:ind w:left="648" w:firstLine="0"/>
      </w:pPr>
      <w:r>
        <w:t>(Ways and Means Com.--February 19, 2019)</w:t>
      </w:r>
    </w:p>
    <w:p w:rsidR="00587E0D" w:rsidRPr="00587E0D" w:rsidRDefault="00587E0D" w:rsidP="00587E0D">
      <w:pPr>
        <w:pStyle w:val="ActionText"/>
        <w:keepNext w:val="0"/>
        <w:ind w:left="648" w:firstLine="0"/>
      </w:pPr>
      <w:r w:rsidRPr="00587E0D">
        <w:t>(Favorable--March 27, 2019)</w:t>
      </w:r>
    </w:p>
    <w:p w:rsidR="00587E0D" w:rsidRDefault="00587E0D" w:rsidP="00587E0D">
      <w:pPr>
        <w:pStyle w:val="ActionText"/>
        <w:keepNext w:val="0"/>
        <w:ind w:left="0" w:firstLine="0"/>
      </w:pPr>
    </w:p>
    <w:p w:rsidR="00587E0D" w:rsidRPr="00587E0D" w:rsidRDefault="00587E0D" w:rsidP="00587E0D">
      <w:pPr>
        <w:pStyle w:val="ActionText"/>
      </w:pPr>
      <w:r w:rsidRPr="00587E0D">
        <w:rPr>
          <w:b/>
        </w:rPr>
        <w:t>H. 4019--</w:t>
      </w:r>
      <w:r w:rsidRPr="00587E0D">
        <w:t xml:space="preserve">Reps. Clary, W. Newton, R. Williams and Funderburk: </w:t>
      </w:r>
      <w:r w:rsidRPr="00587E0D">
        <w:rPr>
          <w:b/>
        </w:rPr>
        <w:t>A BILL TO AMEND SECTION 51-7-30, CODE OF LAWS OF SOUTH CAROLINA, 1976, RELATING TO THE DEPARTMENT OF PARKS, RECREATION AND TOURISM'S AUTHORITY TO CONSTRUCT STREETS AND ROADS THROUGH HUNTING ISLAND, SO AS TO REMOVE REFERENCES TO RESIDENTIAL AREAS; TO AMEND SECTION 51-7-70, RELATING TO THE PAYMENT OF REVENUE OBLIGATIONS, SO AS TO REMOVE CERTAIN ACTIONS THE DEPARTMENT MAY UNDERTAKE TO SECURE PAYMENT OF OBLIGATIONS; AND TO REPEAL SECTION 51-7-20 RELATING TO LEASES OF RESIDENTIAL AREAS ON HUNTING ISLAND.</w:t>
      </w:r>
    </w:p>
    <w:p w:rsidR="00587E0D" w:rsidRDefault="00587E0D" w:rsidP="00587E0D">
      <w:pPr>
        <w:pStyle w:val="ActionText"/>
        <w:ind w:left="648" w:firstLine="0"/>
      </w:pPr>
      <w:r>
        <w:t>(Ways and Means Com.--February 19, 2019)</w:t>
      </w:r>
    </w:p>
    <w:p w:rsidR="00587E0D" w:rsidRPr="00587E0D" w:rsidRDefault="00587E0D" w:rsidP="00587E0D">
      <w:pPr>
        <w:pStyle w:val="ActionText"/>
        <w:keepNext w:val="0"/>
        <w:ind w:left="648" w:firstLine="0"/>
      </w:pPr>
      <w:r w:rsidRPr="00587E0D">
        <w:t>(Favorable--March 27, 2019)</w:t>
      </w:r>
    </w:p>
    <w:p w:rsidR="00587E0D" w:rsidRDefault="00587E0D" w:rsidP="00587E0D">
      <w:pPr>
        <w:pStyle w:val="ActionText"/>
        <w:keepNext w:val="0"/>
        <w:ind w:left="0" w:firstLine="0"/>
      </w:pPr>
    </w:p>
    <w:p w:rsidR="00587E0D" w:rsidRPr="00587E0D" w:rsidRDefault="00587E0D" w:rsidP="00587E0D">
      <w:pPr>
        <w:pStyle w:val="ActionText"/>
      </w:pPr>
      <w:r w:rsidRPr="00587E0D">
        <w:rPr>
          <w:b/>
        </w:rPr>
        <w:t>H. 4020--</w:t>
      </w:r>
      <w:r w:rsidRPr="00587E0D">
        <w:t xml:space="preserve">Reps. Clary, W. Newton, R. Williams and Funderburk: </w:t>
      </w:r>
      <w:r w:rsidRPr="00587E0D">
        <w:rPr>
          <w:b/>
        </w:rPr>
        <w:t>A BILL TO AMEND SECTION 51-1-60, CODE OF LAWS OF SOUTH CAROLINA, 1976, RELATING TO THE POWERS AND DUTIES OF THE DEPARTMENT OF PARKS, RECREATION AND TOURISM, SO AS TO PROVIDE NEW DUTIES FOR THE DEPARTMENT; AND TO REPEAL ARTICLE 3 OF CHAPTER 1, TITLE 51, RELATING TO THE DIVISION OF COMMUNITY DEVELOPMENT.</w:t>
      </w:r>
    </w:p>
    <w:p w:rsidR="00587E0D" w:rsidRDefault="00587E0D" w:rsidP="00587E0D">
      <w:pPr>
        <w:pStyle w:val="ActionText"/>
        <w:ind w:left="648" w:firstLine="0"/>
      </w:pPr>
      <w:r>
        <w:t>(Ways and Means Com.--February 19, 2019)</w:t>
      </w:r>
    </w:p>
    <w:p w:rsidR="00587E0D" w:rsidRPr="00587E0D" w:rsidRDefault="00587E0D" w:rsidP="00587E0D">
      <w:pPr>
        <w:pStyle w:val="ActionText"/>
        <w:keepNext w:val="0"/>
        <w:ind w:left="648" w:firstLine="0"/>
      </w:pPr>
      <w:r w:rsidRPr="00587E0D">
        <w:t>(Favorable--March 27, 2019)</w:t>
      </w:r>
    </w:p>
    <w:p w:rsidR="00587E0D" w:rsidRDefault="00587E0D" w:rsidP="00587E0D">
      <w:pPr>
        <w:pStyle w:val="ActionText"/>
        <w:keepNext w:val="0"/>
        <w:ind w:left="0" w:firstLine="0"/>
      </w:pPr>
    </w:p>
    <w:p w:rsidR="00587E0D" w:rsidRPr="00587E0D" w:rsidRDefault="00587E0D" w:rsidP="00587E0D">
      <w:pPr>
        <w:pStyle w:val="ActionText"/>
      </w:pPr>
      <w:r w:rsidRPr="00587E0D">
        <w:rPr>
          <w:b/>
        </w:rPr>
        <w:t>H. 4021--</w:t>
      </w:r>
      <w:r w:rsidRPr="00587E0D">
        <w:t xml:space="preserve">Reps. Clary, W. Newton, R. Williams and Funderburk: </w:t>
      </w:r>
      <w:r w:rsidRPr="00587E0D">
        <w:rPr>
          <w:b/>
        </w:rPr>
        <w:t>A BILL TO AMEND SECTION 51-3-10, CODE OF LAWS OF SOUTH CAROLINA, 1976, RELATING TO THE PROHIBITION OF SWIMMING OR USE OF CABINS AT STATE PARKS, SO AS TO REMOVE THE PROHIBITION; TO AMEND SECTION 51-3-50, RELATING TO THE POWER OF THE DEPARTMENT OF PARKS, RECREATION AND TOURISM TO OPEN PARKS TO NORMAL PUBLIC USE, SO AS TO REMOVE A LIMITATION ON THE DEPARTMENT'S POWER; TO REPEAL SECTION 51-3-20 RELATING TO LIMITATIONS ON THE FACILITIES AT STATE PARKS; TO REPEAL SECTION 51-3-30 RELATING TO PENALTIES FOR USING CABINS OR SWIMMING AT A STATE PARK; AND TO REPEAL SECTION 51-3-40 RELATING TO THE LIMITATIONS ON THE OPERATIONS OF CERTAIN STATE PARKS.</w:t>
      </w:r>
    </w:p>
    <w:p w:rsidR="00587E0D" w:rsidRDefault="00587E0D" w:rsidP="00587E0D">
      <w:pPr>
        <w:pStyle w:val="ActionText"/>
        <w:ind w:left="648" w:firstLine="0"/>
      </w:pPr>
      <w:r>
        <w:t>(Ways and Means Com.--February 19, 2019)</w:t>
      </w:r>
    </w:p>
    <w:p w:rsidR="00587E0D" w:rsidRPr="00587E0D" w:rsidRDefault="00587E0D" w:rsidP="00587E0D">
      <w:pPr>
        <w:pStyle w:val="ActionText"/>
        <w:keepNext w:val="0"/>
        <w:ind w:left="648" w:firstLine="0"/>
      </w:pPr>
      <w:r w:rsidRPr="00587E0D">
        <w:t>(Favorable--March 27, 2019)</w:t>
      </w:r>
    </w:p>
    <w:p w:rsidR="00587E0D" w:rsidRDefault="00587E0D" w:rsidP="00587E0D">
      <w:pPr>
        <w:pStyle w:val="ActionText"/>
        <w:keepNext w:val="0"/>
        <w:ind w:left="0" w:firstLine="0"/>
      </w:pPr>
    </w:p>
    <w:p w:rsidR="00587E0D" w:rsidRPr="00587E0D" w:rsidRDefault="00587E0D" w:rsidP="00587E0D">
      <w:pPr>
        <w:pStyle w:val="ActionText"/>
      </w:pPr>
      <w:r w:rsidRPr="00587E0D">
        <w:rPr>
          <w:b/>
        </w:rPr>
        <w:t>H. 3661--</w:t>
      </w:r>
      <w:r w:rsidRPr="00587E0D">
        <w:t xml:space="preserve">Rep. McCoy: </w:t>
      </w:r>
      <w:r w:rsidRPr="00587E0D">
        <w:rPr>
          <w:b/>
        </w:rPr>
        <w:t>A BILL TO AMEND THE CODE OF LAWS OF SOUTH CAROLINA, 1976, BY ADDING SECTION 5-3-320 SO AS TO CLARIFY THE MEANING OF THE TERM "CONTIGUOUS" WHEN A MUNICIPALITY THAT IS LOCATED ENTIRELY WITHIN THE BORDERS OF A SPECIAL PURPOSE DISTRICT ANNEXES UNINCORPORATED PROPERTY THAT IS ALSO LOCATED WITHIN THE SAME SPECIAL PURPOSE DISTRICT AS THE ANNEXING MUNICIPALITY.</w:t>
      </w:r>
    </w:p>
    <w:p w:rsidR="00587E0D" w:rsidRDefault="00587E0D" w:rsidP="00587E0D">
      <w:pPr>
        <w:pStyle w:val="ActionText"/>
        <w:ind w:left="648" w:firstLine="0"/>
      </w:pPr>
      <w:r>
        <w:t>(Judiciary Com.--January 17, 2019)</w:t>
      </w:r>
    </w:p>
    <w:p w:rsidR="00587E0D" w:rsidRPr="00587E0D" w:rsidRDefault="00587E0D" w:rsidP="00587E0D">
      <w:pPr>
        <w:pStyle w:val="ActionText"/>
        <w:keepNext w:val="0"/>
        <w:ind w:left="648" w:firstLine="0"/>
      </w:pPr>
      <w:r w:rsidRPr="00587E0D">
        <w:t>(Fav. With Amdt.--March 27, 2019)</w:t>
      </w:r>
    </w:p>
    <w:p w:rsidR="00587E0D" w:rsidRDefault="00587E0D" w:rsidP="00587E0D">
      <w:pPr>
        <w:pStyle w:val="ActionText"/>
        <w:keepNext w:val="0"/>
        <w:ind w:left="0" w:firstLine="0"/>
      </w:pPr>
    </w:p>
    <w:p w:rsidR="00587E0D" w:rsidRPr="00587E0D" w:rsidRDefault="00587E0D" w:rsidP="00587E0D">
      <w:pPr>
        <w:pStyle w:val="ActionText"/>
      </w:pPr>
      <w:r w:rsidRPr="00587E0D">
        <w:rPr>
          <w:b/>
        </w:rPr>
        <w:t>H. 3967--</w:t>
      </w:r>
      <w:r w:rsidRPr="00587E0D">
        <w:t xml:space="preserve">Reps. Mace, Trantham, Kimmons, Crawford, Henderson-Myers, Bernstein, McCoy, Fry, Magnuson, Allison, Henegan, Thayer, Cobb-Hunter, King, Brawley, Dillard, Davis, Hewitt, Spires, Collins, Sottile, Daning, Cogswell, Taylor, Atkinson, Ballentine, Bannister, Bennett, Clary, Elliott, Huggins, Long, McDaniel, McKnight, Pendarvis, Rutherford, Simmons, G. R. Smith, Garvin, Rose, B. Cox and Caskey: </w:t>
      </w:r>
      <w:r w:rsidRPr="00587E0D">
        <w:rPr>
          <w:b/>
        </w:rPr>
        <w:t>A BILL TO AMEND THE CODE OF LAWS OF SOUTH CAROLINA, 1976, BY ADDING SECTION 24-13-35 SO AS TO PROVIDE METHODS OF RESTRAINING INMATES WITH A CLINICAL DIAGNOSIS OF PREGNANCY OR IN POSTPARTUM RECUPERATION.</w:t>
      </w:r>
    </w:p>
    <w:p w:rsidR="00587E0D" w:rsidRDefault="00587E0D" w:rsidP="00587E0D">
      <w:pPr>
        <w:pStyle w:val="ActionText"/>
        <w:ind w:left="648" w:firstLine="0"/>
      </w:pPr>
      <w:r>
        <w:t>(Judiciary Com.--February 13, 2019)</w:t>
      </w:r>
    </w:p>
    <w:p w:rsidR="00587E0D" w:rsidRPr="00587E0D" w:rsidRDefault="00587E0D" w:rsidP="00587E0D">
      <w:pPr>
        <w:pStyle w:val="ActionText"/>
        <w:keepNext w:val="0"/>
        <w:ind w:left="648" w:firstLine="0"/>
      </w:pPr>
      <w:r w:rsidRPr="00587E0D">
        <w:t>(Favorable--March 27, 2019)</w:t>
      </w:r>
    </w:p>
    <w:p w:rsidR="00587E0D" w:rsidRDefault="00587E0D" w:rsidP="00587E0D">
      <w:pPr>
        <w:pStyle w:val="ActionText"/>
        <w:keepNext w:val="0"/>
        <w:ind w:left="0" w:firstLine="0"/>
      </w:pPr>
    </w:p>
    <w:p w:rsidR="00587E0D" w:rsidRPr="00587E0D" w:rsidRDefault="00587E0D" w:rsidP="00587E0D">
      <w:pPr>
        <w:pStyle w:val="ActionText"/>
      </w:pPr>
      <w:r w:rsidRPr="00587E0D">
        <w:rPr>
          <w:b/>
        </w:rPr>
        <w:t>H. 3319--</w:t>
      </w:r>
      <w:r w:rsidRPr="00587E0D">
        <w:t xml:space="preserve">Reps. King, Cobb-Hunter, Garvin, Dillard, Rivers, Alexander, Brawley, Rose, S. Williams, McDaniel, Norrell, Simmons, Moore, Henegan and Weeks: </w:t>
      </w:r>
      <w:r w:rsidRPr="00587E0D">
        <w:rPr>
          <w:b/>
        </w:rPr>
        <w:t>A BILL TO AMEND THE CODE OF LAWS OF SOUTH CAROLINA, 1976, BY ADDING SECTION 24-3-980 SO AS TO PROVIDE THAT THE DEPARTMENT OF CORRECTIONS AND THE DEPARTMENT OF PROBATION, PAROLE AND PARDON SERVICES SHALL INFORM A PERSON WHO HAS BEEN CONVICTED OF A FELONY OR AN OFFENSE AGAINST THE ELECTION LAWS AND HAS SERVED THE SENTENCE IMPOSED FOR THE CONVICTION, INCLUDING PROBATION AND PAROLE TIME UNLESS SOONER PARDONED, THAT HE IS ELIGIBLE TO REGISTER TO VOTE.</w:t>
      </w:r>
    </w:p>
    <w:p w:rsidR="00587E0D" w:rsidRDefault="00587E0D" w:rsidP="00587E0D">
      <w:pPr>
        <w:pStyle w:val="ActionText"/>
        <w:ind w:left="648" w:firstLine="0"/>
      </w:pPr>
      <w:r>
        <w:t>(Prefiled--Tuesday, December 18, 2018)</w:t>
      </w:r>
    </w:p>
    <w:p w:rsidR="00587E0D" w:rsidRDefault="00587E0D" w:rsidP="00587E0D">
      <w:pPr>
        <w:pStyle w:val="ActionText"/>
        <w:ind w:left="648" w:firstLine="0"/>
      </w:pPr>
      <w:r>
        <w:t>(Judiciary Com.--January 08, 2019)</w:t>
      </w:r>
    </w:p>
    <w:p w:rsidR="00587E0D" w:rsidRPr="00587E0D" w:rsidRDefault="00587E0D" w:rsidP="00587E0D">
      <w:pPr>
        <w:pStyle w:val="ActionText"/>
        <w:keepNext w:val="0"/>
        <w:ind w:left="648" w:firstLine="0"/>
      </w:pPr>
      <w:r w:rsidRPr="00587E0D">
        <w:t>(Fav. With Amdt.--March 27, 2019)</w:t>
      </w:r>
    </w:p>
    <w:p w:rsidR="00587E0D" w:rsidRDefault="00587E0D" w:rsidP="00587E0D">
      <w:pPr>
        <w:pStyle w:val="ActionText"/>
        <w:keepNext w:val="0"/>
        <w:ind w:left="0" w:firstLine="0"/>
      </w:pPr>
    </w:p>
    <w:p w:rsidR="00587E0D" w:rsidRPr="00587E0D" w:rsidRDefault="00587E0D" w:rsidP="00587E0D">
      <w:pPr>
        <w:pStyle w:val="ActionText"/>
      </w:pPr>
      <w:r w:rsidRPr="00587E0D">
        <w:rPr>
          <w:b/>
        </w:rPr>
        <w:t>H. 3915--</w:t>
      </w:r>
      <w:r w:rsidRPr="00587E0D">
        <w:t xml:space="preserve">Reps. Kimmons, Davis, Mace, Murphy, Rutherford, Trantham, Rose, Caskey, Felder, Simmons, Ott and Weeks: </w:t>
      </w:r>
      <w:r w:rsidRPr="00587E0D">
        <w:rPr>
          <w:b/>
        </w:rPr>
        <w:t>A BILL TO AMEND SECTIONS 63-7-10 AND 63-7-1620, CODE OF LAWS OF SOUTH CAROLINA, 1976, RELATING TO PRINCIPLES OF THE STATE'S CHILD WELFARE SYSTEM AND LEGAL REPRESENTATION OF THE DEPARTMENT OF SOCIAL SERVICES IN CHILD ABUSE AND NEGLECT PROCEEDINGS, RESPECTIVELY, SO AS TO CLARIFY THAT LEGAL REPRESENTATIVES OF THE DEPARTMENT MUST ENSURE THAT CHILD WELFARE AND SAFETY ARE THE SOLE BASIS OF DEPARTMENT RECOMMENDATIONS AND DECISIONS IN SUCH PROCEEDINGS AND THAT THE LEGAL REPRESENTATIVES HAVE THE SOLE DISCRETION ON BEHALF OF THE DEPARTMENT OVER ANY DECISIONS PERTAINING TO SUCH PROCEEDINGS.</w:t>
      </w:r>
    </w:p>
    <w:p w:rsidR="00587E0D" w:rsidRDefault="00587E0D" w:rsidP="00587E0D">
      <w:pPr>
        <w:pStyle w:val="ActionText"/>
        <w:ind w:left="648" w:firstLine="0"/>
      </w:pPr>
      <w:r>
        <w:t>(Judiciary Com.--February 06, 2019)</w:t>
      </w:r>
    </w:p>
    <w:p w:rsidR="00587E0D" w:rsidRPr="00587E0D" w:rsidRDefault="00587E0D" w:rsidP="00587E0D">
      <w:pPr>
        <w:pStyle w:val="ActionText"/>
        <w:keepNext w:val="0"/>
        <w:ind w:left="648" w:firstLine="0"/>
      </w:pPr>
      <w:r w:rsidRPr="00587E0D">
        <w:t>(Fav. With Amdt.--March 27, 2019)</w:t>
      </w:r>
    </w:p>
    <w:p w:rsidR="00587E0D" w:rsidRDefault="00587E0D" w:rsidP="00587E0D">
      <w:pPr>
        <w:pStyle w:val="ActionText"/>
        <w:keepNext w:val="0"/>
        <w:ind w:left="0" w:firstLine="0"/>
      </w:pPr>
    </w:p>
    <w:p w:rsidR="002B1AA3" w:rsidRDefault="00587E0D" w:rsidP="00052859">
      <w:pPr>
        <w:pStyle w:val="ActionText"/>
        <w:rPr>
          <w:b/>
        </w:rPr>
      </w:pPr>
      <w:r w:rsidRPr="00587E0D">
        <w:rPr>
          <w:b/>
        </w:rPr>
        <w:t>H. 3322--</w:t>
      </w:r>
      <w:r w:rsidRPr="00587E0D">
        <w:t xml:space="preserve">Reps. Pitts, Rutherford, G. M. Smith, Murphy, McCoy, Weeks, Clyburn, Hosey, Gilliard, Jefferson, Willis, Henegan, Erickson, Bamberg, Henderson-Myers, Cobb-Hunter, Davis and Stavrinakis: </w:t>
      </w:r>
      <w:r w:rsidR="00052859">
        <w:rPr>
          <w:b/>
        </w:rPr>
        <w:t>SENTENCING REFORM--(Abbreviated title)</w:t>
      </w:r>
    </w:p>
    <w:p w:rsidR="00587E0D" w:rsidRDefault="002B1AA3" w:rsidP="00052859">
      <w:pPr>
        <w:pStyle w:val="ActionText"/>
      </w:pPr>
      <w:r>
        <w:rPr>
          <w:b/>
        </w:rPr>
        <w:tab/>
      </w:r>
      <w:r>
        <w:rPr>
          <w:b/>
        </w:rPr>
        <w:tab/>
      </w:r>
      <w:r>
        <w:rPr>
          <w:b/>
        </w:rPr>
        <w:tab/>
      </w:r>
      <w:r w:rsidR="00587E0D">
        <w:t>(Prefiled--Tuesday, December 18, 2018)</w:t>
      </w:r>
    </w:p>
    <w:p w:rsidR="00587E0D" w:rsidRDefault="00587E0D" w:rsidP="00587E0D">
      <w:pPr>
        <w:pStyle w:val="ActionText"/>
        <w:ind w:left="648" w:firstLine="0"/>
      </w:pPr>
      <w:r>
        <w:t>(Judiciary Com.--January 08, 2019)</w:t>
      </w:r>
    </w:p>
    <w:p w:rsidR="00587E0D" w:rsidRPr="00587E0D" w:rsidRDefault="00587E0D" w:rsidP="00587E0D">
      <w:pPr>
        <w:pStyle w:val="ActionText"/>
        <w:keepNext w:val="0"/>
        <w:ind w:left="648" w:firstLine="0"/>
      </w:pPr>
      <w:r w:rsidRPr="00587E0D">
        <w:t>(Fav. With Amdt.--March 27, 2019)</w:t>
      </w:r>
    </w:p>
    <w:p w:rsidR="00587E0D" w:rsidRDefault="00587E0D" w:rsidP="00587E0D">
      <w:pPr>
        <w:pStyle w:val="ActionText"/>
        <w:keepNext w:val="0"/>
        <w:ind w:left="0" w:firstLine="0"/>
      </w:pPr>
    </w:p>
    <w:p w:rsidR="00587E0D" w:rsidRPr="00587E0D" w:rsidRDefault="00587E0D" w:rsidP="00587E0D">
      <w:pPr>
        <w:pStyle w:val="ActionText"/>
      </w:pPr>
      <w:r w:rsidRPr="00587E0D">
        <w:rPr>
          <w:b/>
        </w:rPr>
        <w:t>H. 4356--</w:t>
      </w:r>
      <w:r w:rsidRPr="00587E0D">
        <w:t xml:space="preserve">Regulations and Administrative Procedures Committee: </w:t>
      </w:r>
      <w:r w:rsidRPr="00587E0D">
        <w:rPr>
          <w:b/>
        </w:rPr>
        <w:t>A JOINT RESOLUTION TO APPROVE REGULATIONS OF THE DEPARTMENT OF LABOR, LICENSING AND REGULATION - BUILDING CODES COUNCIL, RELATING TO INTERNATIONAL MECHANICAL CODE, DESIGNATED AS REGULATION DOCUMENT NUMBER 4869, PURSUANT TO THE PROVISIONS OF ARTICLE 1, CHAPTER 23, TITLE 1 OF THE 1976 CODE.</w:t>
      </w:r>
    </w:p>
    <w:p w:rsidR="00587E0D" w:rsidRPr="00587E0D" w:rsidRDefault="00587E0D" w:rsidP="00587E0D">
      <w:pPr>
        <w:pStyle w:val="ActionText"/>
        <w:keepNext w:val="0"/>
        <w:ind w:left="648" w:firstLine="0"/>
      </w:pPr>
      <w:r w:rsidRPr="00587E0D">
        <w:t>(Without Reference--March 28, 2019)</w:t>
      </w:r>
    </w:p>
    <w:p w:rsidR="00587E0D" w:rsidRDefault="00587E0D" w:rsidP="00587E0D">
      <w:pPr>
        <w:pStyle w:val="ActionText"/>
        <w:keepNext w:val="0"/>
        <w:ind w:left="0" w:firstLine="0"/>
      </w:pPr>
    </w:p>
    <w:p w:rsidR="00587E0D" w:rsidRPr="00587E0D" w:rsidRDefault="00587E0D" w:rsidP="00587E0D">
      <w:pPr>
        <w:pStyle w:val="ActionText"/>
      </w:pPr>
      <w:r w:rsidRPr="00587E0D">
        <w:rPr>
          <w:b/>
        </w:rPr>
        <w:t>H. 4357--</w:t>
      </w:r>
      <w:r w:rsidRPr="00587E0D">
        <w:t xml:space="preserve">Regulations and Administrative Procedures Committee: </w:t>
      </w:r>
      <w:r w:rsidRPr="00587E0D">
        <w:rPr>
          <w:b/>
        </w:rPr>
        <w:t>A JOINT RESOLUTION TO APPROVE REGULATIONS OF THE DEPARTMENT OF LABOR, LICENSING AND REGULATION - BUILDING CODES COUNCIL, RELATING TO INTERNATIONAL RESIDENTIAL CODE, DESIGNATED AS REGULATION DOCUMENT NUMBER 4868, PURSUANT TO THE PROVISIONS OF ARTICLE 1, CHAPTER 23, TITLE 1 OF THE 1976 CODE.</w:t>
      </w:r>
    </w:p>
    <w:p w:rsidR="00587E0D" w:rsidRPr="00587E0D" w:rsidRDefault="00587E0D" w:rsidP="00587E0D">
      <w:pPr>
        <w:pStyle w:val="ActionText"/>
        <w:keepNext w:val="0"/>
        <w:ind w:left="648" w:firstLine="0"/>
      </w:pPr>
      <w:r w:rsidRPr="00587E0D">
        <w:t>(Without Reference--March 28, 2019)</w:t>
      </w:r>
    </w:p>
    <w:p w:rsidR="00587E0D" w:rsidRDefault="00587E0D" w:rsidP="00587E0D">
      <w:pPr>
        <w:pStyle w:val="ActionText"/>
        <w:keepNext w:val="0"/>
        <w:ind w:left="0" w:firstLine="0"/>
      </w:pPr>
    </w:p>
    <w:p w:rsidR="00587E0D" w:rsidRPr="00587E0D" w:rsidRDefault="00587E0D" w:rsidP="00587E0D">
      <w:pPr>
        <w:pStyle w:val="ActionText"/>
      </w:pPr>
      <w:r w:rsidRPr="00587E0D">
        <w:rPr>
          <w:b/>
        </w:rPr>
        <w:t>H. 4358--</w:t>
      </w:r>
      <w:r w:rsidRPr="00587E0D">
        <w:t xml:space="preserve">Regulations and Administrative Procedures Committee: </w:t>
      </w:r>
      <w:r w:rsidRPr="00587E0D">
        <w:rPr>
          <w:b/>
        </w:rPr>
        <w:t>A JOINT RESOLUTION TO APPROVE REGULATIONS OF THE DEPARTMENT OF LABOR, LICENSING AND REGULATION - BUILDING CODES COUNCIL, RELATING TO NATIONAL ELECTRICAL CODE, DESIGNATED AS REGULATION DOCUMENT NUMBER 4867, PURSUANT TO THE PROVISIONS OF ARTICLE 1, CHAPTER 23, TITLE 1 OF THE 1976 CODE.</w:t>
      </w:r>
    </w:p>
    <w:p w:rsidR="00587E0D" w:rsidRPr="00587E0D" w:rsidRDefault="00587E0D" w:rsidP="00587E0D">
      <w:pPr>
        <w:pStyle w:val="ActionText"/>
        <w:keepNext w:val="0"/>
        <w:ind w:left="648" w:firstLine="0"/>
      </w:pPr>
      <w:r w:rsidRPr="00587E0D">
        <w:t>(Without Reference--March 28, 2019)</w:t>
      </w:r>
    </w:p>
    <w:p w:rsidR="00587E0D" w:rsidRDefault="00587E0D" w:rsidP="00587E0D">
      <w:pPr>
        <w:pStyle w:val="ActionText"/>
        <w:keepNext w:val="0"/>
        <w:ind w:left="0" w:firstLine="0"/>
      </w:pPr>
    </w:p>
    <w:p w:rsidR="00587E0D" w:rsidRPr="00587E0D" w:rsidRDefault="00587E0D" w:rsidP="00587E0D">
      <w:pPr>
        <w:pStyle w:val="ActionText"/>
      </w:pPr>
      <w:r w:rsidRPr="00587E0D">
        <w:rPr>
          <w:b/>
        </w:rPr>
        <w:t>H. 4359--</w:t>
      </w:r>
      <w:r w:rsidRPr="00587E0D">
        <w:t xml:space="preserve">Regulations and Administrative Procedures Committee: </w:t>
      </w:r>
      <w:r w:rsidRPr="00587E0D">
        <w:rPr>
          <w:b/>
        </w:rPr>
        <w:t>A JOINT RESOLUTION TO APPROVE REGULATIONS OF THE DEPARTMENT OF LABOR, LICENSING AND REGULATION - BUILDING CODES COUNCIL, RELATING TO INTERNATIONAL FUEL GAS CODE, DESIGNATED AS REGULATION DOCUMENT NUMBER 4866, PURSUANT TO THE PROVISIONS OF ARTICLE 1, CHAPTER 23, TITLE 1 OF THE 1976 CODE.</w:t>
      </w:r>
    </w:p>
    <w:p w:rsidR="00587E0D" w:rsidRPr="00587E0D" w:rsidRDefault="00587E0D" w:rsidP="00587E0D">
      <w:pPr>
        <w:pStyle w:val="ActionText"/>
        <w:keepNext w:val="0"/>
        <w:ind w:left="648" w:firstLine="0"/>
      </w:pPr>
      <w:r w:rsidRPr="00587E0D">
        <w:t>(Without Reference--March 28, 2019)</w:t>
      </w:r>
    </w:p>
    <w:p w:rsidR="00587E0D" w:rsidRDefault="00587E0D" w:rsidP="00587E0D">
      <w:pPr>
        <w:pStyle w:val="ActionText"/>
        <w:keepNext w:val="0"/>
        <w:ind w:left="0" w:firstLine="0"/>
      </w:pPr>
    </w:p>
    <w:p w:rsidR="00587E0D" w:rsidRPr="00587E0D" w:rsidRDefault="00587E0D" w:rsidP="00587E0D">
      <w:pPr>
        <w:pStyle w:val="ActionText"/>
      </w:pPr>
      <w:r w:rsidRPr="00587E0D">
        <w:rPr>
          <w:b/>
        </w:rPr>
        <w:t>H. 4360--</w:t>
      </w:r>
      <w:r w:rsidRPr="00587E0D">
        <w:t xml:space="preserve">Regulations and Administrative Procedures Committee: </w:t>
      </w:r>
      <w:r w:rsidRPr="00587E0D">
        <w:rPr>
          <w:b/>
        </w:rPr>
        <w:t>A JOINT RESOLUTION TO APPROVE REGULATIONS OF THE DEPARTMENT OF LABOR, LICENSING AND REGULATION - REAL ESTATE APPRAISERS BOARD, RELATING TO EDUCATION AND EXPERIENCE REQUIREMENTS FOR LICENSURE; AND MINOR CORRECTIONS, DESIGNATED AS REGULATION DOCUMENT NUMBER 4857, PURSUANT TO THE PROVISIONS OF ARTICLE 1, CHAPTER 23, TITLE 1 OF THE 1976 CODE.</w:t>
      </w:r>
    </w:p>
    <w:p w:rsidR="00587E0D" w:rsidRPr="00587E0D" w:rsidRDefault="00587E0D" w:rsidP="00587E0D">
      <w:pPr>
        <w:pStyle w:val="ActionText"/>
        <w:keepNext w:val="0"/>
        <w:ind w:left="648" w:firstLine="0"/>
      </w:pPr>
      <w:r w:rsidRPr="00587E0D">
        <w:t>(Without Reference--March 28, 2019)</w:t>
      </w:r>
    </w:p>
    <w:p w:rsidR="00587E0D" w:rsidRDefault="00587E0D" w:rsidP="00587E0D">
      <w:pPr>
        <w:pStyle w:val="ActionText"/>
        <w:keepNext w:val="0"/>
        <w:ind w:left="0" w:firstLine="0"/>
      </w:pPr>
    </w:p>
    <w:p w:rsidR="00587E0D" w:rsidRPr="00587E0D" w:rsidRDefault="00587E0D" w:rsidP="00587E0D">
      <w:pPr>
        <w:pStyle w:val="ActionText"/>
      </w:pPr>
      <w:r w:rsidRPr="00587E0D">
        <w:rPr>
          <w:b/>
        </w:rPr>
        <w:t>H. 4361--</w:t>
      </w:r>
      <w:r w:rsidRPr="00587E0D">
        <w:t xml:space="preserve">Regulations and Administrative Procedures Committee: </w:t>
      </w:r>
      <w:r w:rsidRPr="00587E0D">
        <w:rPr>
          <w:b/>
        </w:rPr>
        <w:t>A JOINT RESOLUTION TO APPROVE REGULATIONS OF THE DEPARTMENT OF LABOR, LICENSING AND REGULATION - MANUFACTURED HOUSING BOARD, RELATING TO MANUFACTURED HOME INSTALLATION REQUIREMENTS, DESIGNATED AS REGULATION DOCUMENT NUMBER 4824, PURSUANT TO THE PROVISIONS OF ARTICLE 1, CHAPTER 23, TITLE 1 OF THE 1976 CODE.</w:t>
      </w:r>
    </w:p>
    <w:p w:rsidR="00587E0D" w:rsidRPr="00587E0D" w:rsidRDefault="00587E0D" w:rsidP="00587E0D">
      <w:pPr>
        <w:pStyle w:val="ActionText"/>
        <w:keepNext w:val="0"/>
        <w:ind w:left="648" w:firstLine="0"/>
      </w:pPr>
      <w:r w:rsidRPr="00587E0D">
        <w:t>(Without Reference--March 28, 2019)</w:t>
      </w:r>
    </w:p>
    <w:p w:rsidR="00587E0D" w:rsidRDefault="00587E0D" w:rsidP="00587E0D">
      <w:pPr>
        <w:pStyle w:val="ActionText"/>
        <w:keepNext w:val="0"/>
        <w:ind w:left="0" w:firstLine="0"/>
      </w:pPr>
    </w:p>
    <w:p w:rsidR="00587E0D" w:rsidRPr="00587E0D" w:rsidRDefault="00587E0D" w:rsidP="00587E0D">
      <w:pPr>
        <w:pStyle w:val="ActionText"/>
      </w:pPr>
      <w:r w:rsidRPr="00587E0D">
        <w:rPr>
          <w:b/>
        </w:rPr>
        <w:t>H. 4362--</w:t>
      </w:r>
      <w:r w:rsidRPr="00587E0D">
        <w:t xml:space="preserve">Regulations and Administrative Procedures Committee: </w:t>
      </w:r>
      <w:r w:rsidRPr="00587E0D">
        <w:rPr>
          <w:b/>
        </w:rPr>
        <w:t>A JOINT RESOLUTION TO APPROVE REGULATIONS OF THE SOUTH CAROLINA CRIMINAL JUSTICE ACADEMY, RELATING TO DENIAL OF CERTIFICATION FOR MISCONDUCT, DESIGNATED AS REGULATION DOCUMENT NUMBER 4813, PURSUANT TO THE PROVISIONS OF ARTICLE 1, CHAPTER 23, TITLE 1 OF THE 1976 CODE.</w:t>
      </w:r>
    </w:p>
    <w:p w:rsidR="00587E0D" w:rsidRPr="00587E0D" w:rsidRDefault="00587E0D" w:rsidP="00587E0D">
      <w:pPr>
        <w:pStyle w:val="ActionText"/>
        <w:keepNext w:val="0"/>
        <w:ind w:left="648" w:firstLine="0"/>
      </w:pPr>
      <w:r w:rsidRPr="00587E0D">
        <w:t>(Without Reference--March 28, 2019)</w:t>
      </w:r>
    </w:p>
    <w:p w:rsidR="00587E0D" w:rsidRDefault="00587E0D" w:rsidP="00587E0D">
      <w:pPr>
        <w:pStyle w:val="ActionText"/>
        <w:keepNext w:val="0"/>
        <w:ind w:left="0" w:firstLine="0"/>
      </w:pPr>
    </w:p>
    <w:p w:rsidR="00587E0D" w:rsidRPr="00587E0D" w:rsidRDefault="00587E0D" w:rsidP="00587E0D">
      <w:pPr>
        <w:pStyle w:val="ActionText"/>
      </w:pPr>
      <w:r w:rsidRPr="00587E0D">
        <w:rPr>
          <w:b/>
        </w:rPr>
        <w:t>H. 4363--</w:t>
      </w:r>
      <w:r w:rsidRPr="00587E0D">
        <w:t xml:space="preserve">Regulations and Administrative Procedures Committee: </w:t>
      </w:r>
      <w:r w:rsidRPr="00587E0D">
        <w:rPr>
          <w:b/>
        </w:rPr>
        <w:t>A JOINT RESOLUTION TO APPROVE REGULATIONS OF THE SOUTH CAROLINA CRIMINAL JUSTICE ACADEMY, RELATING TO WITHDRAWAL OF CERTIFICATION OF LAW ENFORCEMENT OFFICERS, DESIGNATED AS REGULATION DOCUMENT NUMBER 4812, PURSUANT TO THE PROVISIONS OF ARTICLE 1, CHAPTER 23, TITLE 1 OF THE 1976 CODE.</w:t>
      </w:r>
    </w:p>
    <w:p w:rsidR="00587E0D" w:rsidRPr="00587E0D" w:rsidRDefault="00587E0D" w:rsidP="00587E0D">
      <w:pPr>
        <w:pStyle w:val="ActionText"/>
        <w:keepNext w:val="0"/>
        <w:ind w:left="648" w:firstLine="0"/>
      </w:pPr>
      <w:r w:rsidRPr="00587E0D">
        <w:t>(Without Reference--March 28, 2019)</w:t>
      </w:r>
    </w:p>
    <w:p w:rsidR="00587E0D" w:rsidRDefault="00587E0D" w:rsidP="00587E0D">
      <w:pPr>
        <w:pStyle w:val="ActionText"/>
        <w:keepNext w:val="0"/>
        <w:ind w:left="0" w:firstLine="0"/>
      </w:pPr>
    </w:p>
    <w:p w:rsidR="00587E0D" w:rsidRPr="00587E0D" w:rsidRDefault="00587E0D" w:rsidP="00587E0D">
      <w:pPr>
        <w:pStyle w:val="ActionText"/>
      </w:pPr>
      <w:r w:rsidRPr="00587E0D">
        <w:rPr>
          <w:b/>
        </w:rPr>
        <w:t>H. 4364--</w:t>
      </w:r>
      <w:r w:rsidRPr="00587E0D">
        <w:t xml:space="preserve">Regulations and Administrative Procedures Committee: </w:t>
      </w:r>
      <w:r w:rsidRPr="00587E0D">
        <w:rPr>
          <w:b/>
        </w:rPr>
        <w:t>A JOINT RESOLUTION TO APPROVE REGULATIONS OF THE DEPARTMENT OF NATURAL RESOURCES, RELATING TO ADDITIONAL REGULATIONS APPLICABLE TO SPECIFIC PROPERTIES, DESIGNATED AS REGULATION DOCUMENT NUMBER 4860, PURSUANT TO THE PROVISIONS OF ARTICLE 1, CHAPTER 23, TITLE 1 OF THE 1976 CODE.</w:t>
      </w:r>
    </w:p>
    <w:p w:rsidR="00587E0D" w:rsidRPr="00587E0D" w:rsidRDefault="00587E0D" w:rsidP="00587E0D">
      <w:pPr>
        <w:pStyle w:val="ActionText"/>
        <w:keepNext w:val="0"/>
        <w:ind w:left="648" w:firstLine="0"/>
      </w:pPr>
      <w:r w:rsidRPr="00587E0D">
        <w:t>(Without Reference--March 28, 2019)</w:t>
      </w:r>
    </w:p>
    <w:p w:rsidR="00587E0D" w:rsidRDefault="00587E0D" w:rsidP="00587E0D">
      <w:pPr>
        <w:pStyle w:val="ActionText"/>
        <w:keepNext w:val="0"/>
        <w:ind w:left="0" w:firstLine="0"/>
      </w:pPr>
    </w:p>
    <w:p w:rsidR="00587E0D" w:rsidRPr="00587E0D" w:rsidRDefault="00587E0D" w:rsidP="00587E0D">
      <w:pPr>
        <w:pStyle w:val="ActionText"/>
      </w:pPr>
      <w:r w:rsidRPr="00587E0D">
        <w:rPr>
          <w:b/>
        </w:rPr>
        <w:t>H. 4365--</w:t>
      </w:r>
      <w:r w:rsidRPr="00587E0D">
        <w:t xml:space="preserve">Regulations and Administrative Procedures Committee: </w:t>
      </w:r>
      <w:r w:rsidRPr="00587E0D">
        <w:rPr>
          <w:b/>
        </w:rPr>
        <w:t>A JOINT RESOLUTION TO APPROVE REGULATIONS OF THE DEPARTMENT OF HEALTH AND ENVIRONMENTAL CONTROL, RELATING TO HAZARDOUS WASTE MANAGEMENT REGULATIONS, DESIGNATED AS REGULATION DOCUMENT NUMBER 4841, PURSUANT TO THE PROVISIONS OF ARTICLE 1, CHAPTER 23, TITLE 1 OF THE 1976 CODE.</w:t>
      </w:r>
    </w:p>
    <w:p w:rsidR="00587E0D" w:rsidRPr="00587E0D" w:rsidRDefault="00587E0D" w:rsidP="00587E0D">
      <w:pPr>
        <w:pStyle w:val="ActionText"/>
        <w:keepNext w:val="0"/>
        <w:ind w:left="648" w:firstLine="0"/>
      </w:pPr>
      <w:r w:rsidRPr="00587E0D">
        <w:t>(Without Reference--March 28, 2019)</w:t>
      </w:r>
    </w:p>
    <w:p w:rsidR="00587E0D" w:rsidRDefault="00587E0D" w:rsidP="00587E0D">
      <w:pPr>
        <w:pStyle w:val="ActionText"/>
        <w:keepNext w:val="0"/>
        <w:ind w:left="0" w:firstLine="0"/>
      </w:pPr>
    </w:p>
    <w:p w:rsidR="00587E0D" w:rsidRPr="00587E0D" w:rsidRDefault="00587E0D" w:rsidP="00587E0D">
      <w:pPr>
        <w:pStyle w:val="ActionText"/>
      </w:pPr>
      <w:r w:rsidRPr="00587E0D">
        <w:rPr>
          <w:b/>
        </w:rPr>
        <w:t>H. 4366--</w:t>
      </w:r>
      <w:r w:rsidRPr="00587E0D">
        <w:t xml:space="preserve">Regulations and Administrative Procedures Committee: </w:t>
      </w:r>
      <w:r w:rsidRPr="00587E0D">
        <w:rPr>
          <w:b/>
        </w:rPr>
        <w:t>A JOINT RESOLUTION TO APPROVE REGULATIONS OF THE DEPARTMENT OF HEALTH AND ENVIRONMENTAL CONTROL, RELATING TO REQUIREMENTS FOR STATE WATER POLLUTION CONTROL REVOLVING FUND LOAN ASSISTANCE, DESIGNATED AS REGULATION DOCUMENT NUMBER 4838, PURSUANT TO THE PROVISIONS OF ARTICLE 1, CHAPTER 23, TITLE 1 OF THE 1976 CODE.</w:t>
      </w:r>
    </w:p>
    <w:p w:rsidR="00587E0D" w:rsidRPr="00587E0D" w:rsidRDefault="00587E0D" w:rsidP="00587E0D">
      <w:pPr>
        <w:pStyle w:val="ActionText"/>
        <w:keepNext w:val="0"/>
        <w:ind w:left="648" w:firstLine="0"/>
      </w:pPr>
      <w:r w:rsidRPr="00587E0D">
        <w:t>(Without Reference--March 28, 2019)</w:t>
      </w:r>
    </w:p>
    <w:p w:rsidR="00587E0D" w:rsidRDefault="00587E0D" w:rsidP="00587E0D">
      <w:pPr>
        <w:pStyle w:val="ActionText"/>
        <w:keepNext w:val="0"/>
        <w:ind w:left="0" w:firstLine="0"/>
      </w:pPr>
    </w:p>
    <w:p w:rsidR="00587E0D" w:rsidRPr="00587E0D" w:rsidRDefault="00587E0D" w:rsidP="00587E0D">
      <w:pPr>
        <w:pStyle w:val="ActionText"/>
      </w:pPr>
      <w:r w:rsidRPr="00587E0D">
        <w:rPr>
          <w:b/>
        </w:rPr>
        <w:t>H. 4367--</w:t>
      </w:r>
      <w:r w:rsidRPr="00587E0D">
        <w:t xml:space="preserve">Regulations and Administrative Procedures Committee: </w:t>
      </w:r>
      <w:r w:rsidRPr="00587E0D">
        <w:rPr>
          <w:b/>
        </w:rPr>
        <w:t>A JOINT RESOLUTION TO APPROVE REGULATIONS OF THE DEPARTMENT OF NATURAL RESOURCES, RELATING TO SEASONS, LIMITS, METHODS OF TAKE AND SPECIAL USE RESTRICTIONS ON WILDLIFE MANAGEMENT AREAS, DESIGNATED AS REGULATION DOCUMENT NUMBER 4834, PURSUANT TO THE PROVISIONS OF ARTICLE 1, CHAPTER 23, TITLE 1 OF THE 1976 CODE.</w:t>
      </w:r>
    </w:p>
    <w:p w:rsidR="00587E0D" w:rsidRPr="00587E0D" w:rsidRDefault="00587E0D" w:rsidP="00587E0D">
      <w:pPr>
        <w:pStyle w:val="ActionText"/>
        <w:keepNext w:val="0"/>
        <w:ind w:left="648" w:firstLine="0"/>
      </w:pPr>
      <w:r w:rsidRPr="00587E0D">
        <w:t>(Without Reference--March 28, 2019)</w:t>
      </w:r>
    </w:p>
    <w:p w:rsidR="00587E0D" w:rsidRDefault="00587E0D" w:rsidP="00587E0D">
      <w:pPr>
        <w:pStyle w:val="ActionText"/>
        <w:keepNext w:val="0"/>
        <w:ind w:left="0" w:firstLine="0"/>
      </w:pPr>
    </w:p>
    <w:p w:rsidR="00587E0D" w:rsidRPr="00587E0D" w:rsidRDefault="00587E0D" w:rsidP="00587E0D">
      <w:pPr>
        <w:pStyle w:val="ActionText"/>
      </w:pPr>
      <w:r w:rsidRPr="00587E0D">
        <w:rPr>
          <w:b/>
        </w:rPr>
        <w:t>H. 4368--</w:t>
      </w:r>
      <w:r w:rsidRPr="00587E0D">
        <w:t xml:space="preserve">Regulations and Administrative Procedures Committee: </w:t>
      </w:r>
      <w:r w:rsidRPr="00587E0D">
        <w:rPr>
          <w:b/>
        </w:rPr>
        <w:t>A JOINT RESOLUTION TO APPROVE REGULATIONS OF THE COMMISSION ON HIGHER EDUCATION, RELATING TO PALMETTO FELLOWS SCHOLARSHIP PROGRAM, DESIGNATED AS REGULATION DOCUMENT NUMBER 4816, PURSUANT TO THE PROVISIONS OF ARTICLE 1, CHAPTER 23, TITLE 1 OF THE 1976 CODE.</w:t>
      </w:r>
    </w:p>
    <w:p w:rsidR="00587E0D" w:rsidRPr="00587E0D" w:rsidRDefault="00587E0D" w:rsidP="00587E0D">
      <w:pPr>
        <w:pStyle w:val="ActionText"/>
        <w:keepNext w:val="0"/>
        <w:ind w:left="648" w:firstLine="0"/>
      </w:pPr>
      <w:r w:rsidRPr="00587E0D">
        <w:t>(Without Reference--March 28, 2019)</w:t>
      </w:r>
    </w:p>
    <w:p w:rsidR="00587E0D" w:rsidRDefault="00587E0D" w:rsidP="00587E0D">
      <w:pPr>
        <w:pStyle w:val="ActionText"/>
        <w:keepNext w:val="0"/>
        <w:ind w:left="0" w:firstLine="0"/>
      </w:pPr>
    </w:p>
    <w:p w:rsidR="00587E0D" w:rsidRPr="00587E0D" w:rsidRDefault="00587E0D" w:rsidP="00587E0D">
      <w:pPr>
        <w:pStyle w:val="ActionText"/>
      </w:pPr>
      <w:r w:rsidRPr="00587E0D">
        <w:rPr>
          <w:b/>
        </w:rPr>
        <w:t>H. 4369--</w:t>
      </w:r>
      <w:r w:rsidRPr="00587E0D">
        <w:t xml:space="preserve">Regulations and Administrative Procedures Committee: </w:t>
      </w:r>
      <w:r w:rsidRPr="00587E0D">
        <w:rPr>
          <w:b/>
        </w:rPr>
        <w:t>A JOINT RESOLUTION TO APPROVE REGULATIONS OF THE DEPARTMENT OF TRANSPORTATION, RELATING TO TRANSPORTATION PROJECT PRIORITIZATION, DESIGNATED AS REGULATION DOCUMENT NUMBER 4839, PURSUANT TO THE PROVISIONS OF ARTICLE 1, CHAPTER 23, TITLE 1 OF THE 1976 CODE.</w:t>
      </w:r>
    </w:p>
    <w:p w:rsidR="00587E0D" w:rsidRPr="00587E0D" w:rsidRDefault="00587E0D" w:rsidP="00587E0D">
      <w:pPr>
        <w:pStyle w:val="ActionText"/>
        <w:keepNext w:val="0"/>
        <w:ind w:left="648" w:firstLine="0"/>
      </w:pPr>
      <w:r w:rsidRPr="00587E0D">
        <w:t>(Without Reference--March 28, 2019)</w:t>
      </w:r>
    </w:p>
    <w:p w:rsidR="00587E0D" w:rsidRDefault="00587E0D" w:rsidP="00587E0D">
      <w:pPr>
        <w:pStyle w:val="ActionText"/>
        <w:keepNext w:val="0"/>
        <w:ind w:left="0" w:firstLine="0"/>
      </w:pPr>
    </w:p>
    <w:p w:rsidR="00587E0D" w:rsidRPr="00587E0D" w:rsidRDefault="00587E0D" w:rsidP="00587E0D">
      <w:pPr>
        <w:pStyle w:val="ActionText"/>
      </w:pPr>
      <w:r w:rsidRPr="00587E0D">
        <w:rPr>
          <w:b/>
        </w:rPr>
        <w:t>H. 4370--</w:t>
      </w:r>
      <w:r w:rsidRPr="00587E0D">
        <w:t xml:space="preserve">Regulations and Administrative Procedures Committee: </w:t>
      </w:r>
      <w:r w:rsidRPr="00587E0D">
        <w:rPr>
          <w:b/>
        </w:rPr>
        <w:t>A JOINT RESOLUTION TO APPROVE REGULATIONS OF THE DEPARTMENT OF HEALTH AND ENVIRONMENTAL CONTROL, RELATING TO STANDARDS FOR LICENSING CRISIS STABILIZATION UNIT FACILITIES, DESIGNATED AS REGULATION DOCUMENT NUMBER 4809, PURSUANT TO THE PROVISIONS OF ARTICLE 1, CHAPTER 23, TITLE 1 OF THE 1976 CODE.</w:t>
      </w:r>
    </w:p>
    <w:p w:rsidR="00587E0D" w:rsidRPr="00587E0D" w:rsidRDefault="00587E0D" w:rsidP="00587E0D">
      <w:pPr>
        <w:pStyle w:val="ActionText"/>
        <w:keepNext w:val="0"/>
        <w:ind w:left="648" w:firstLine="0"/>
      </w:pPr>
      <w:r w:rsidRPr="00587E0D">
        <w:t>(Without Reference--March 28, 2019)</w:t>
      </w:r>
    </w:p>
    <w:p w:rsidR="00587E0D" w:rsidRPr="00587E0D" w:rsidRDefault="00587E0D" w:rsidP="00587E0D">
      <w:pPr>
        <w:pStyle w:val="ActionText"/>
      </w:pPr>
      <w:r w:rsidRPr="00587E0D">
        <w:rPr>
          <w:b/>
        </w:rPr>
        <w:t>H. 4380--</w:t>
      </w:r>
      <w:r w:rsidRPr="00587E0D">
        <w:t xml:space="preserve">Reps. Rose, Caskey, Huggins, Bales, Anderson, Crawford, Moore, Hewitt and Bailey: </w:t>
      </w:r>
      <w:r w:rsidRPr="00587E0D">
        <w:rPr>
          <w:b/>
        </w:rPr>
        <w:t>A BILL TO AMEND THE CODE OF LAWS OF SOUTH CAROLINA, 1976, BY ENACTING THE "SAMANTHA L. JOSEPHSON RIDESHARING SAFETY ACT"; AND TO AMEND SECTION 58-23-1640, RELATING TO THE SAFETY INSPECTION OF TRANSPORTATION NETWORK COMPANY (TNC) VEHICLES, SO AS TO REQUIRE TNC VEHICLES IN THIS STATE TO POSSESS AND DISPLAY CERTAIN ILLUMINATED SIGNAGE AT ALL TIMES WHEN THE TNC DRIVER IS ACTIVE.</w:t>
      </w:r>
    </w:p>
    <w:p w:rsidR="00587E0D" w:rsidRPr="00587E0D" w:rsidRDefault="00587E0D" w:rsidP="00587E0D">
      <w:pPr>
        <w:pStyle w:val="ActionText"/>
        <w:keepNext w:val="0"/>
        <w:ind w:left="648" w:firstLine="0"/>
      </w:pPr>
      <w:r w:rsidRPr="00587E0D">
        <w:t>(Without reference--April 02, 2019)</w:t>
      </w:r>
    </w:p>
    <w:p w:rsidR="00587E0D" w:rsidRDefault="00587E0D" w:rsidP="00587E0D">
      <w:pPr>
        <w:pStyle w:val="ActionText"/>
        <w:keepNext w:val="0"/>
        <w:ind w:left="0" w:firstLine="0"/>
      </w:pPr>
    </w:p>
    <w:p w:rsidR="00587E0D" w:rsidRPr="00587E0D" w:rsidRDefault="00587E0D" w:rsidP="00587E0D">
      <w:pPr>
        <w:pStyle w:val="ActionText"/>
      </w:pPr>
      <w:r w:rsidRPr="00587E0D">
        <w:rPr>
          <w:b/>
        </w:rPr>
        <w:t>H. 4384--</w:t>
      </w:r>
      <w:r w:rsidRPr="00587E0D">
        <w:t xml:space="preserve">Reps. Herbkersman and W. Newton: </w:t>
      </w:r>
      <w:r w:rsidRPr="00587E0D">
        <w:rPr>
          <w:b/>
        </w:rPr>
        <w:t>A BILL TO AMEND SECTION 7-7-330, CODE OF LAWS OF SOUTH CAROLINA, 1976, RELATING TO THE DESIGNATION OF VOTING PRECINCTS IN JASPER COUNTY, SO AS TO ADD TWO PRECINCTS, AND TO REDESIGNATE THE MAP NUMBER ON WHICH THE NAMES OF THESE PRECINCTS MAY BE FOUND AND MAINTAINED BY THE REVENUE AND FISCAL AFFAIRS OFFICE.</w:t>
      </w:r>
    </w:p>
    <w:p w:rsidR="00587E0D" w:rsidRPr="00587E0D" w:rsidRDefault="00587E0D" w:rsidP="00587E0D">
      <w:pPr>
        <w:pStyle w:val="ActionText"/>
        <w:keepNext w:val="0"/>
        <w:ind w:left="648" w:firstLine="0"/>
      </w:pPr>
      <w:r w:rsidRPr="00587E0D">
        <w:t>(Without reference--April 02, 2019)</w:t>
      </w:r>
    </w:p>
    <w:p w:rsidR="00587E0D" w:rsidRDefault="00587E0D" w:rsidP="00587E0D">
      <w:pPr>
        <w:pStyle w:val="ActionText"/>
        <w:keepNext w:val="0"/>
        <w:ind w:left="0" w:firstLine="0"/>
      </w:pPr>
    </w:p>
    <w:p w:rsidR="00587E0D" w:rsidRPr="00587E0D" w:rsidRDefault="00587E0D" w:rsidP="00587E0D">
      <w:pPr>
        <w:pStyle w:val="ActionText"/>
      </w:pPr>
      <w:r w:rsidRPr="00587E0D">
        <w:rPr>
          <w:b/>
        </w:rPr>
        <w:t>H. 3577--</w:t>
      </w:r>
      <w:r w:rsidRPr="00587E0D">
        <w:t xml:space="preserve">Reps. Allison, Taylor and Felder: </w:t>
      </w:r>
      <w:r w:rsidRPr="00587E0D">
        <w:rPr>
          <w:b/>
        </w:rPr>
        <w:t>A BILL TO AMEND THE CODE OF LAWS OF SOUTH CAROLINA, 1976, BY ADDING SECTION 59-25-25 SO AS TO PROVIDE EDUCATOR PREPARATION PROGRAMS IN INSTITUTIONS OF HIGHER EDUCATION MAY SUBMIT SEPARATE AND DISTINCT EDUCATOR PREPARATION PROGRAMS FOR ALTERNATIVE PREPARATION TO THE STATE BOARD OF EDUCATION FOR APPROVAL, TO PROVIDE THESE PROGRAMS ARE NOT REQUIRED TO BE NATIONALLY ACCREDITED BUT MUST MEET CERTAIN OTHER REQUIREMENTS, AND TO PROVIDE THE STATE DEPARTMENT OF EDUCATION ANNUALLY SHALL REPORT RELATED DATA TO THE STATE BOARD OF EDUCATION AND THE GENERAL ASSEMBLY; AND TO AMEND SECTION 59-26-20, RELATING TO DUTIES OF THE STATE BOARD OF EDUCATION AND COMMISSION ON HIGHER EDUCATION CONCERNING THE TRAINING, CERTIFICATION, AND EVALUATION OF PUBLIC EDUCATORS, SO AS TO PROVIDE THE STATE BOARD OF EDUCATION SHALL PROMULGATE REGULATIONS REGARDING A CYCLICAL EVALUATION PROCESS FOR APPROVED TEACHER EDUCATOR PROGRAMS, AND TO PROVIDE RELATED REQUIREMENTS.</w:t>
      </w:r>
    </w:p>
    <w:p w:rsidR="00587E0D" w:rsidRDefault="00587E0D" w:rsidP="00587E0D">
      <w:pPr>
        <w:pStyle w:val="ActionText"/>
        <w:ind w:left="648" w:firstLine="0"/>
      </w:pPr>
      <w:r>
        <w:t>(Educ. &amp; Pub. Wks. Com.--January 15, 2019)</w:t>
      </w:r>
    </w:p>
    <w:p w:rsidR="00587E0D" w:rsidRPr="00587E0D" w:rsidRDefault="00587E0D" w:rsidP="00587E0D">
      <w:pPr>
        <w:pStyle w:val="ActionText"/>
        <w:keepNext w:val="0"/>
        <w:ind w:left="648" w:firstLine="0"/>
      </w:pPr>
      <w:r w:rsidRPr="00587E0D">
        <w:t>(Fav. With Amdt.--April 03, 2019)</w:t>
      </w:r>
    </w:p>
    <w:p w:rsidR="00587E0D" w:rsidRDefault="00587E0D" w:rsidP="00587E0D">
      <w:pPr>
        <w:pStyle w:val="ActionText"/>
        <w:keepNext w:val="0"/>
        <w:ind w:left="0" w:firstLine="0"/>
      </w:pPr>
    </w:p>
    <w:p w:rsidR="00587E0D" w:rsidRPr="00587E0D" w:rsidRDefault="00587E0D" w:rsidP="00587E0D">
      <w:pPr>
        <w:pStyle w:val="ActionText"/>
      </w:pPr>
      <w:r w:rsidRPr="00587E0D">
        <w:rPr>
          <w:b/>
        </w:rPr>
        <w:t>H. 3403--</w:t>
      </w:r>
      <w:r w:rsidRPr="00587E0D">
        <w:t xml:space="preserve">Reps. Collins, Allison, Felder, Govan, Taylor, Bradley, West, Erickson, Stringer and Young: </w:t>
      </w:r>
      <w:r w:rsidRPr="00587E0D">
        <w:rPr>
          <w:b/>
        </w:rPr>
        <w:t>A BILL TO AMEND THE CODE OF LAWS OF SOUTH CAROLINA, 1976, BY ADDING SECTION 59-19-360 SO AS TO PROVIDE A PROCESS FOR THE EXEMPTION OF COMPETENCY-BASED SCHOOLS FROM CERTAIN APPLICABLE LAWS AND REGULATIONS, AND PROVIDE RELATED REQUIREMENTS FOR COMPETENCY-BASED SCHOOLS, THE STATE DEPARTMENT OF EDUCATION, AND THE COMMISSION ON HIGHER EDUCATION.</w:t>
      </w:r>
    </w:p>
    <w:p w:rsidR="00587E0D" w:rsidRDefault="00587E0D" w:rsidP="00587E0D">
      <w:pPr>
        <w:pStyle w:val="ActionText"/>
        <w:ind w:left="648" w:firstLine="0"/>
      </w:pPr>
      <w:r>
        <w:t>(Prefiled--Tuesday, December 18, 2018)</w:t>
      </w:r>
    </w:p>
    <w:p w:rsidR="00587E0D" w:rsidRDefault="00587E0D" w:rsidP="00587E0D">
      <w:pPr>
        <w:pStyle w:val="ActionText"/>
        <w:ind w:left="648" w:firstLine="0"/>
      </w:pPr>
      <w:r>
        <w:t>(Educ. &amp; Pub. Wks. Com.--January 08, 2019)</w:t>
      </w:r>
    </w:p>
    <w:p w:rsidR="00587E0D" w:rsidRPr="00587E0D" w:rsidRDefault="00587E0D" w:rsidP="00587E0D">
      <w:pPr>
        <w:pStyle w:val="ActionText"/>
        <w:keepNext w:val="0"/>
        <w:ind w:left="648" w:firstLine="0"/>
      </w:pPr>
      <w:r w:rsidRPr="00587E0D">
        <w:t>(Fav. With Amdt.--April 03, 2019)</w:t>
      </w:r>
    </w:p>
    <w:p w:rsidR="00587E0D" w:rsidRDefault="00587E0D" w:rsidP="00587E0D">
      <w:pPr>
        <w:pStyle w:val="ActionText"/>
        <w:keepNext w:val="0"/>
        <w:ind w:left="0" w:firstLine="0"/>
      </w:pPr>
    </w:p>
    <w:p w:rsidR="00587E0D" w:rsidRPr="00587E0D" w:rsidRDefault="00587E0D" w:rsidP="00587E0D">
      <w:pPr>
        <w:pStyle w:val="ActionText"/>
      </w:pPr>
      <w:r w:rsidRPr="00587E0D">
        <w:rPr>
          <w:b/>
        </w:rPr>
        <w:t>H. 3757--</w:t>
      </w:r>
      <w:r w:rsidRPr="00587E0D">
        <w:t xml:space="preserve">Reps. Lucas, Collins and Calhoon: </w:t>
      </w:r>
      <w:r w:rsidRPr="00587E0D">
        <w:rPr>
          <w:b/>
        </w:rPr>
        <w:t>A BILL TO AMEND THE CODE OF LAWS OF SOUTH CAROLINA, 1976, BY ADDING SECTION 13-1-2040 SO AS TO PROVIDE DEFINITIONS, TO ESTABLISH THE WORKFORCE AND EDUCATION DATA OVERSIGHT COMMITTEE; TO PROVIDE THE FUNCTIONS OF THE COMMITTEE, TO PROVIDE THAT CERTAIN DEPARTMENTS SHALL SUBMIT CERTAIN DATA TO THE REVENUE AND FISCAL AFFAIRS OFFICE, TO PROVIDE FOR THE USES OF THE DATA COLLECTED, TO PROVIDE FOR ADMINISTRATIVE OVERSIGHT, TO PROVIDE FOR AUDITS, AND TO PROVIDE THAT INDIVIDUAL LEVEL DATA MAY NOT BE RELEASED; AND TO AMEND SECTION 13-1-2030, RELATING TO THE COORDINATING COUNCIL FOR WORKFORCE DEVELOPMENT, SO AS TO DELETE REFERENCES TO DESIGNEES ON THE COORDINATING COUNCIL.</w:t>
      </w:r>
    </w:p>
    <w:p w:rsidR="00587E0D" w:rsidRDefault="00587E0D" w:rsidP="00587E0D">
      <w:pPr>
        <w:pStyle w:val="ActionText"/>
        <w:ind w:left="648" w:firstLine="0"/>
      </w:pPr>
      <w:r>
        <w:t>(Educ. &amp; Pub. Wks. Com.--January 24, 2019)</w:t>
      </w:r>
    </w:p>
    <w:p w:rsidR="00587E0D" w:rsidRPr="00587E0D" w:rsidRDefault="00587E0D" w:rsidP="00587E0D">
      <w:pPr>
        <w:pStyle w:val="ActionText"/>
        <w:keepNext w:val="0"/>
        <w:ind w:left="648" w:firstLine="0"/>
      </w:pPr>
      <w:r w:rsidRPr="00587E0D">
        <w:t>(Fav. With Amdt.--April 03, 2019)</w:t>
      </w:r>
    </w:p>
    <w:p w:rsidR="00587E0D" w:rsidRDefault="00587E0D" w:rsidP="00587E0D">
      <w:pPr>
        <w:pStyle w:val="ActionText"/>
        <w:keepNext w:val="0"/>
        <w:ind w:left="0" w:firstLine="0"/>
      </w:pPr>
    </w:p>
    <w:p w:rsidR="00587E0D" w:rsidRPr="00587E0D" w:rsidRDefault="00587E0D" w:rsidP="00587E0D">
      <w:pPr>
        <w:pStyle w:val="ActionText"/>
      </w:pPr>
      <w:r w:rsidRPr="00587E0D">
        <w:rPr>
          <w:b/>
        </w:rPr>
        <w:t>H. 3174--</w:t>
      </w:r>
      <w:r w:rsidRPr="00587E0D">
        <w:t xml:space="preserve">Reps. Elliott, Tallon, G. R. Smith, Taylor, Cogswell, Dillard, Norrell, Felder, Daning and Hixon: </w:t>
      </w:r>
      <w:r w:rsidRPr="00587E0D">
        <w:rPr>
          <w:b/>
        </w:rPr>
        <w:t>A BILL TO AMEND SECTION 56-1-10, CODE OF LAWS OF SOUTH CAROLINA, 1976, RELATING TO CERTAIN TERMS AND THEIR DEFINITIONS ASSOCIATED WITH THE POWERS AND DUTIES OF THE DEPARTMENT OF MOTOR VEHICLES, SO AS TO PROVIDE DEFINITIONS FOR THE TERMS "ELECTRIC-ASSIST BICYCLES" AND "BICYCLES WITH HELPER MOTORS"; AND BY ADDING SECTION 56-5-3520 SO AS TO PROVIDE THAT BICYCLISTS OPERATING ELECTRIC-ASSIST BICYCLES SHALL BE SUBJECT TO ALL STATUTORY PROVISIONS APPLICABLE TO BICYCLISTS.</w:t>
      </w:r>
    </w:p>
    <w:p w:rsidR="00587E0D" w:rsidRDefault="00587E0D" w:rsidP="00587E0D">
      <w:pPr>
        <w:pStyle w:val="ActionText"/>
        <w:ind w:left="648" w:firstLine="0"/>
      </w:pPr>
      <w:r>
        <w:t>(Prefiled--Tuesday, December 18, 2018)</w:t>
      </w:r>
    </w:p>
    <w:p w:rsidR="00587E0D" w:rsidRDefault="00587E0D" w:rsidP="00587E0D">
      <w:pPr>
        <w:pStyle w:val="ActionText"/>
        <w:ind w:left="648" w:firstLine="0"/>
      </w:pPr>
      <w:r>
        <w:t>(Educ. &amp; Pub. Wks. Com.--January 08, 2019)</w:t>
      </w:r>
    </w:p>
    <w:p w:rsidR="00587E0D" w:rsidRPr="00587E0D" w:rsidRDefault="00587E0D" w:rsidP="00587E0D">
      <w:pPr>
        <w:pStyle w:val="ActionText"/>
        <w:keepNext w:val="0"/>
        <w:ind w:left="648" w:firstLine="0"/>
      </w:pPr>
      <w:r w:rsidRPr="00587E0D">
        <w:t>(Fav. With Amdt.--April 03, 2019)</w:t>
      </w:r>
    </w:p>
    <w:p w:rsidR="00587E0D" w:rsidRDefault="00587E0D" w:rsidP="00587E0D">
      <w:pPr>
        <w:pStyle w:val="ActionText"/>
        <w:keepNext w:val="0"/>
        <w:ind w:left="0" w:firstLine="0"/>
      </w:pPr>
    </w:p>
    <w:p w:rsidR="00587E0D" w:rsidRPr="00587E0D" w:rsidRDefault="00587E0D" w:rsidP="00587E0D">
      <w:pPr>
        <w:pStyle w:val="ActionText"/>
      </w:pPr>
      <w:r w:rsidRPr="00587E0D">
        <w:rPr>
          <w:b/>
        </w:rPr>
        <w:t>S. 514--</w:t>
      </w:r>
      <w:r w:rsidRPr="00587E0D">
        <w:t xml:space="preserve">Senators Alexander and Peeler: </w:t>
      </w:r>
      <w:r w:rsidRPr="00587E0D">
        <w:rPr>
          <w:b/>
        </w:rPr>
        <w:t>A BILL TO AMEND ARTICLE 140 OF CHAPTER 3, TITLE 56, CODE OF LAWS OF SOUTH CAROLINA, 1976, RELATING TO THE ISSUANCE OF CLEMSON UNIVERSITY 2016 FOOTBALL NATIONAL CHAMPIONS SPECIAL LICENSE PLATES BY THE DEPARTMENT OF MOTOR VEHICLES, SO AS TO PROVIDE FOR THE ISSUANCE OF "CLEMSON UNIVERSITY 2018 FOOTBALL NATIONAL CHAMPIONS" SPECIAL LICENSE PLATES BY THE DEPARTMENT OF MOTOR VEHICLES.</w:t>
      </w:r>
    </w:p>
    <w:p w:rsidR="00587E0D" w:rsidRDefault="00587E0D" w:rsidP="00587E0D">
      <w:pPr>
        <w:pStyle w:val="ActionText"/>
        <w:ind w:left="648" w:firstLine="0"/>
      </w:pPr>
      <w:r>
        <w:t>(Educ. &amp; Pub. Wks. Com.--February 28, 2019)</w:t>
      </w:r>
    </w:p>
    <w:p w:rsidR="00587E0D" w:rsidRPr="00587E0D" w:rsidRDefault="00587E0D" w:rsidP="00587E0D">
      <w:pPr>
        <w:pStyle w:val="ActionText"/>
        <w:keepNext w:val="0"/>
        <w:ind w:left="648" w:firstLine="0"/>
      </w:pPr>
      <w:r w:rsidRPr="00587E0D">
        <w:t>(Favorable--April 03, 2019)</w:t>
      </w:r>
    </w:p>
    <w:p w:rsidR="00587E0D" w:rsidRDefault="00587E0D" w:rsidP="00587E0D">
      <w:pPr>
        <w:pStyle w:val="ActionText"/>
        <w:keepNext w:val="0"/>
        <w:ind w:left="0" w:firstLine="0"/>
      </w:pPr>
    </w:p>
    <w:p w:rsidR="00587E0D" w:rsidRPr="00587E0D" w:rsidRDefault="00587E0D" w:rsidP="00587E0D">
      <w:pPr>
        <w:pStyle w:val="ActionText"/>
      </w:pPr>
      <w:r w:rsidRPr="00587E0D">
        <w:rPr>
          <w:b/>
        </w:rPr>
        <w:t>H. 4318--</w:t>
      </w:r>
      <w:r w:rsidRPr="00587E0D">
        <w:t xml:space="preserve">Reps. Hixon, Forrest and Kirby: </w:t>
      </w:r>
      <w:r w:rsidRPr="00587E0D">
        <w:rPr>
          <w:b/>
        </w:rPr>
        <w:t>A BILL TO AMEND SECTION 50-11-544, CODE OF LAWS OF SOUTH CAROLINA, 1976, RELATING TO WILD TURKEY HUNTING AND TRANSPORTATION TAGS, SO AS TO DELETE THE TERM "WILD TURKEY TRANSPORTATION TAGS" AND REPLACE IT WITH THE TERM "WILD TURKEY TAGS" AND TO PROVIDE THE TAGS WILL NO LONGER BE ISSUED AT NO COST; TO AMEND SECTION 50-11-580, RELATING TO THE SEASON FOR THE HUNTING AND TAKING OF MALE WILD TURKEY, THE ESTABLISHMENT OF YOUTH TURKEY HUNTING WEEKEND, BAG LIMITS, AND AN ANNUAL REPORT, SO AS TO REVISE THE SEASON FOR HUNTING AND TAKING A MALE WILD TURKEY, TO REVISE THE BAG LIMITS, TO DELETE THE PROVISION ESTABLISHING YOUTH TURKEY HUNTING WEEKEND, AND TO PROVIDE FOR THE TAKING OF FEMALE WILD TURKEYS; BY ADDING SECTION 50-11-590 SO AS TO PROVIDE FOR YOUTH TURKEY DAY; TO AMEND SECTION 50-9-920, RELATING TO REVENUES FROM THE SALE OF PRIVILEGES, LICENSES, PERMITS, AND TAGS, SO AS TO PROVIDE THAT REVENUE GENERATED FROM RESIDENT AND NONRESIDENT WILD TURKEY TRANSPORTATION TAG SETS SHALL BE USED FOR CERTAIN PURPOSES; BY ADDING SECTION 50-9-640 SO AS TO PROVIDE FEES FOR WILD TURKEY TAGS; TO REPEAL SECTION 50-11-520 RELATING TO WILD TURKEY SEASON AND THE DECLARATION OF OPEN OR CLOSED SEASONS; TO REPEAL SECTION 7 OF ACT 41 OF 2015 RELATING TO THE HUNTING AND TAKING OF WILD TURKEY; AND BY ADDING SECTION 50-11-546 SO AS TO PROVIDE FOR AN ELECTRONIC HARVEST REPORTING SYSTEM, REQUIREMENTS FOR REPORTING THE HARVEST OF A WILD TURKEY, AND PENALTIES FOR A VIOLATION OF THIS PROVISION.</w:t>
      </w:r>
    </w:p>
    <w:p w:rsidR="00587E0D" w:rsidRDefault="00587E0D" w:rsidP="00587E0D">
      <w:pPr>
        <w:pStyle w:val="ActionText"/>
        <w:ind w:left="648" w:firstLine="0"/>
      </w:pPr>
      <w:r>
        <w:t>(Agri., Natl. Res. and Environ. Affrs. Com.--March 26, 2019)</w:t>
      </w:r>
    </w:p>
    <w:p w:rsidR="00587E0D" w:rsidRPr="00587E0D" w:rsidRDefault="00587E0D" w:rsidP="00587E0D">
      <w:pPr>
        <w:pStyle w:val="ActionText"/>
        <w:keepNext w:val="0"/>
        <w:ind w:left="648" w:firstLine="0"/>
      </w:pPr>
      <w:r w:rsidRPr="00587E0D">
        <w:t>(Fav. With Amdt.--April 04, 2019)</w:t>
      </w:r>
    </w:p>
    <w:p w:rsidR="00587E0D" w:rsidRDefault="00587E0D" w:rsidP="00587E0D">
      <w:pPr>
        <w:pStyle w:val="ActionText"/>
        <w:keepNext w:val="0"/>
        <w:ind w:left="0" w:firstLine="0"/>
      </w:pPr>
    </w:p>
    <w:p w:rsidR="00587E0D" w:rsidRPr="00587E0D" w:rsidRDefault="00587E0D" w:rsidP="00587E0D">
      <w:pPr>
        <w:pStyle w:val="ActionText"/>
      </w:pPr>
      <w:r w:rsidRPr="00587E0D">
        <w:rPr>
          <w:b/>
        </w:rPr>
        <w:t>H. 3036--</w:t>
      </w:r>
      <w:r w:rsidRPr="00587E0D">
        <w:t xml:space="preserve">Reps. McCravy, Parks, West, Gagnon, Martin, Hiott, Burns, Huggins, G. R. Smith, Trantham, Ridgeway, Thayer, W. Cox, Toole, Johnson, Jefferson, Clary and Gilliard: </w:t>
      </w:r>
      <w:r w:rsidRPr="00587E0D">
        <w:rPr>
          <w:b/>
        </w:rPr>
        <w:t>A BILL TO AMEND THE CODE OF LAWS OF SOUTH CAROLINA, 1976, SO AS TO ENACT "DYLAN'S LAW"; AND BY ADDING SECTION 44-37-35 SO AS TO REQUIRE NEONATAL TESTING FOR CERTAIN GENETIC DISORDERS AND DISEASES AND FOR OTHER PURPOSES.</w:t>
      </w:r>
    </w:p>
    <w:p w:rsidR="00587E0D" w:rsidRDefault="00587E0D" w:rsidP="00587E0D">
      <w:pPr>
        <w:pStyle w:val="ActionText"/>
        <w:ind w:left="648" w:firstLine="0"/>
      </w:pPr>
      <w:r>
        <w:t>(Prefiled--Tuesday, December 18, 2018)</w:t>
      </w:r>
    </w:p>
    <w:p w:rsidR="00587E0D" w:rsidRDefault="00587E0D" w:rsidP="00587E0D">
      <w:pPr>
        <w:pStyle w:val="ActionText"/>
        <w:ind w:left="648" w:firstLine="0"/>
      </w:pPr>
      <w:r>
        <w:t>(Med., Mil., Pub. &amp; Mun. Affrs. Com.--January 08, 2019)</w:t>
      </w:r>
    </w:p>
    <w:p w:rsidR="00587E0D" w:rsidRPr="00587E0D" w:rsidRDefault="00587E0D" w:rsidP="00587E0D">
      <w:pPr>
        <w:pStyle w:val="ActionText"/>
        <w:keepNext w:val="0"/>
        <w:ind w:left="648" w:firstLine="0"/>
      </w:pPr>
      <w:r w:rsidRPr="00587E0D">
        <w:t>(Fav. With Amdt.--April 04, 2019)</w:t>
      </w:r>
    </w:p>
    <w:p w:rsidR="00587E0D" w:rsidRDefault="00587E0D" w:rsidP="00587E0D">
      <w:pPr>
        <w:pStyle w:val="ActionText"/>
        <w:keepNext w:val="0"/>
        <w:ind w:left="0" w:firstLine="0"/>
      </w:pPr>
    </w:p>
    <w:p w:rsidR="00587E0D" w:rsidRPr="00587E0D" w:rsidRDefault="00587E0D" w:rsidP="00587E0D">
      <w:pPr>
        <w:pStyle w:val="ActionText"/>
      </w:pPr>
      <w:r w:rsidRPr="00587E0D">
        <w:rPr>
          <w:b/>
        </w:rPr>
        <w:t>H. 3703--</w:t>
      </w:r>
      <w:r w:rsidRPr="00587E0D">
        <w:t xml:space="preserve">Reps. Lowe, Moore, Rose, Rutherford, Willis, Sottile and Hill: </w:t>
      </w:r>
      <w:r w:rsidRPr="00587E0D">
        <w:rPr>
          <w:b/>
        </w:rPr>
        <w:t>A BILL TO AMEND SECTION 40-45-230, CODE OF LAWS OF SOUTH CAROLINA, 1976, RELATING TO EXAMINATION REQUIREMENTS FOR LICENSURE BY THE BOARD OF PHYSICAL THERAPY EXAMINERS, SO AS TO INCREASE THE MAXIMUM NUMBER OF TIMES A PERSON MAY ATTEMPT TO PASS LICENSURE BY THE BOARD FROM TWO TO SIX; AND TO AMEND SECTION 40-45-260, RELATING TO LIMITS ON ATTEMPTS TO PASS LICENSURE EXAMINATION FOR PHYSICAL THERAPISTS AND PHYSICAL THERAPY ASSISTANTS, SO AS TO INCREASE THE MAXIMUM NUMBER OF SUCH ATTEMPTS FROM TWO TO SIX.</w:t>
      </w:r>
    </w:p>
    <w:p w:rsidR="00587E0D" w:rsidRDefault="00587E0D" w:rsidP="00587E0D">
      <w:pPr>
        <w:pStyle w:val="ActionText"/>
        <w:ind w:left="648" w:firstLine="0"/>
      </w:pPr>
      <w:r>
        <w:t>(Med., Mil., Pub. &amp; Mun. Affrs. Com.--January 22, 2019)</w:t>
      </w:r>
    </w:p>
    <w:p w:rsidR="00587E0D" w:rsidRPr="00587E0D" w:rsidRDefault="00587E0D" w:rsidP="00587E0D">
      <w:pPr>
        <w:pStyle w:val="ActionText"/>
        <w:keepNext w:val="0"/>
        <w:ind w:left="648" w:firstLine="0"/>
      </w:pPr>
      <w:r w:rsidRPr="00587E0D">
        <w:t>(Fav. With Amdt.--April 04, 2019)</w:t>
      </w:r>
    </w:p>
    <w:p w:rsidR="00587E0D" w:rsidRDefault="00587E0D" w:rsidP="00587E0D">
      <w:pPr>
        <w:pStyle w:val="ActionText"/>
        <w:keepNext w:val="0"/>
        <w:ind w:left="0" w:firstLine="0"/>
      </w:pPr>
    </w:p>
    <w:p w:rsidR="00587E0D" w:rsidRPr="00587E0D" w:rsidRDefault="00587E0D" w:rsidP="0000393D">
      <w:pPr>
        <w:pStyle w:val="ActionText"/>
        <w:keepNext w:val="0"/>
      </w:pPr>
      <w:r w:rsidRPr="00587E0D">
        <w:rPr>
          <w:b/>
        </w:rPr>
        <w:t>H. 3728--</w:t>
      </w:r>
      <w:r w:rsidRPr="00587E0D">
        <w:t xml:space="preserve">Reps. Fry, Alexander, Dillard, Erickson, Hewitt, Huggins, Norrell, Pendarvis, Ridgeway, Rutherford, Spires, Trantham, Weeks, West, Wooten, Yow, Henegan, Cogswell, Mack, R. Williams and Gilliard: </w:t>
      </w:r>
      <w:r w:rsidRPr="00587E0D">
        <w:rPr>
          <w:b/>
        </w:rPr>
        <w:t>A BILL TO AMEND THE CODE OF LAWS OF SOUTH CAROLINA, 1976, BY ADDING SECTION 44-130-80 SO AS TO REQUIRE HOSPITAL EMERGENCY DEPARTMENT PHYSICIANS AND PHARMACISTS TO SUBMIT CERTAIN INFORMATION TO THE DEPARTMENT OF HEALTH AND ENVIRONMENTAL CONTROL (DHEC) FOR INCLUSION IN THE PRESCRIPTION MONITORING PROGRAM WHEN A PERSON IS ADMINISTERED AN OPIOID ANTIDOTE; TO AMEND SECTION 44-130-60, RELATING TO THE AUTHORITY OF FIRST RESPONDERS TO ADMINISTER OPIOID ANTIDOTES, SO AS TO REQUIRE FIRST RESPONDERS TO SUBMIT CERTAIN INFORMATION TO DHEC FOR INCLUSION IN THE PRESCRIPTION MONITORING PROGRAM; TO AMEND SECTION 44-53-1640, RELATING TO THE PRESCRIPTION MONITORING PROGRAM, SO AS TO REQUIRE THE PROGRAM TO MONITOR THE ADMINISTERING OF OPIOID ANTIDOTES BY FIRST RESPONDERS AND IN EMERGENCY HEALTH CARE SETTINGS; AND TO AMEND SECTION 44-53-1645, RELATING TO THE REQUIREMENT OF PRACTITIONERS TO REVIEW A PATIENT'S CONTROLLED SUBSTANCE PRESCRIPTION HISTORY BEFORE PRESCRIBING A SCHEDULE II CONTROLLED SUBSTANCE, SO AS TO ALSO REQUIRE A REVIEW OF ANY INCIDENTS IN WHICH THE PATIENT HAS BEEN ADMINISTERED AN OPIOID ANTIDOTE BY A FIRST RESPONDER OR IN AN EMERGENCY HEALTH CARE SETTING.</w:t>
      </w:r>
    </w:p>
    <w:p w:rsidR="00587E0D" w:rsidRDefault="00587E0D" w:rsidP="00587E0D">
      <w:pPr>
        <w:pStyle w:val="ActionText"/>
        <w:ind w:left="648" w:firstLine="0"/>
      </w:pPr>
      <w:r>
        <w:t>(Med., Mil., Pub. &amp; Mun. Affrs. Com.--January 23, 2019)</w:t>
      </w:r>
    </w:p>
    <w:p w:rsidR="00587E0D" w:rsidRPr="00587E0D" w:rsidRDefault="00587E0D" w:rsidP="00587E0D">
      <w:pPr>
        <w:pStyle w:val="ActionText"/>
        <w:keepNext w:val="0"/>
        <w:ind w:left="648" w:firstLine="0"/>
      </w:pPr>
      <w:r w:rsidRPr="00587E0D">
        <w:t>(Fav. With Amdt.--April 04, 2019)</w:t>
      </w:r>
    </w:p>
    <w:p w:rsidR="00587E0D" w:rsidRDefault="00587E0D" w:rsidP="00587E0D">
      <w:pPr>
        <w:pStyle w:val="ActionText"/>
        <w:keepNext w:val="0"/>
        <w:ind w:left="0" w:firstLine="0"/>
      </w:pPr>
    </w:p>
    <w:p w:rsidR="00587E0D" w:rsidRPr="00587E0D" w:rsidRDefault="00587E0D" w:rsidP="00587E0D">
      <w:pPr>
        <w:pStyle w:val="ActionText"/>
      </w:pPr>
      <w:r w:rsidRPr="00587E0D">
        <w:rPr>
          <w:b/>
        </w:rPr>
        <w:t>H. 4004--</w:t>
      </w:r>
      <w:r w:rsidRPr="00587E0D">
        <w:t xml:space="preserve">Reps. Clary, G. M. Smith, Lucas, Ridgeway and Gilliard: </w:t>
      </w:r>
      <w:r w:rsidRPr="00587E0D">
        <w:rPr>
          <w:b/>
        </w:rPr>
        <w:t>A BILL TO AMEND THE CODE OF LAWS OF SOUTH CAROLINA, 1976, TO ENACT THE "PHYSICIAN ORDERS FOR SCOPE OF TREATMENT (POST) ACT" BY ADDING CHAPTER 80 TO TITLE 44 SO AS TO ENABLE CERTAIN PERSONS TO EXECUTE A POST FORM SIGNED BY A PHYSICIAN THAT SETS FORTH THE PATIENT'S WISHES AS TO LIFE-SUSTAINING CARE; TO REQUIRE HEALTH CARE PROVIDERS AND HEALTH CARE FACILITIES TO ACCEPT A POST FORM AS A VALID MEDICAL ORDER WHICH TAKES PRECEDENCE OVER AN ADVANCE DIRECTIVE AND TO COMPLY WITH THE ORDER, WITH EXCEPTIONS; TO ESTABLISH A PHYSICIAN ORDERS FOR SCOPE OF TREATMENT (POST) ADVISORY COUNCIL AND TO PROVIDE FOR ITS MEMBERSHIP AND DUTIES; TO REQUIRE THE DEPARTMENT OF HEALTH AND ENVIRONMENTAL CONTROL TO PERFORM CERTAIN DUTIES WITH RESPECT TO OVERSEEING POST FORMS AND TO PROMULGATE REGULATIONS; TO PROVIDE IMMUNITY FROM CIVIL AND CRIMINAL LIABILITY AND FROM DISCIPLINARY ACTION FOR CERTAIN PERSONS ACTING IN ACCORDANCE WITH PROVISIONS OF THE CHAPTER; AND FOR OTHER PURPOSES.</w:t>
      </w:r>
    </w:p>
    <w:p w:rsidR="00587E0D" w:rsidRDefault="00587E0D" w:rsidP="00587E0D">
      <w:pPr>
        <w:pStyle w:val="ActionText"/>
        <w:ind w:left="648" w:firstLine="0"/>
      </w:pPr>
      <w:r>
        <w:t>(Ways and Means Com.--February 19, 2019)</w:t>
      </w:r>
    </w:p>
    <w:p w:rsidR="00587E0D" w:rsidRDefault="00587E0D" w:rsidP="00587E0D">
      <w:pPr>
        <w:pStyle w:val="ActionText"/>
        <w:ind w:left="648" w:firstLine="0"/>
      </w:pPr>
      <w:r>
        <w:t>(Recalled and referred to Med., Mil., Pub. &amp; Mun. Affrs. Com.--March 07, 2019)</w:t>
      </w:r>
    </w:p>
    <w:p w:rsidR="00587E0D" w:rsidRPr="00587E0D" w:rsidRDefault="00587E0D" w:rsidP="00587E0D">
      <w:pPr>
        <w:pStyle w:val="ActionText"/>
        <w:keepNext w:val="0"/>
        <w:ind w:left="648" w:firstLine="0"/>
      </w:pPr>
      <w:r w:rsidRPr="00587E0D">
        <w:t>(Fav. With Amdt.--April 04, 2019)</w:t>
      </w:r>
    </w:p>
    <w:p w:rsidR="00587E0D" w:rsidRDefault="00587E0D" w:rsidP="00587E0D">
      <w:pPr>
        <w:pStyle w:val="ActionText"/>
        <w:keepNext w:val="0"/>
        <w:ind w:left="0" w:firstLine="0"/>
      </w:pPr>
    </w:p>
    <w:p w:rsidR="00587E0D" w:rsidRPr="00587E0D" w:rsidRDefault="00587E0D" w:rsidP="0000393D">
      <w:pPr>
        <w:pStyle w:val="ActionText"/>
        <w:keepNext w:val="0"/>
      </w:pPr>
      <w:r w:rsidRPr="00587E0D">
        <w:rPr>
          <w:b/>
        </w:rPr>
        <w:t>S. 205--</w:t>
      </w:r>
      <w:r w:rsidRPr="00587E0D">
        <w:t xml:space="preserve">Senators Young, Martin, Setzler and Shealy: </w:t>
      </w:r>
      <w:r w:rsidRPr="00587E0D">
        <w:rPr>
          <w:b/>
        </w:rPr>
        <w:t>A BILL TO AMEND SECTION 44-36-320 OF THE 1976 CODE, RELATING TO THE DUTIES OF THE ALZHEIMER'S DISEASE AND RELATED DISORDERS RESOURCE COORDINATION CENTER, TO PROVIDE FOR AN ADDITIONAL DUTY TO FACILITATE AND COORDINATE EARLY DETECTION EDUCATIONAL INITIATIVES FOR HEALTH CARE PROVIDERS.</w:t>
      </w:r>
    </w:p>
    <w:p w:rsidR="00587E0D" w:rsidRDefault="00587E0D" w:rsidP="00587E0D">
      <w:pPr>
        <w:pStyle w:val="ActionText"/>
        <w:ind w:left="648" w:firstLine="0"/>
      </w:pPr>
      <w:r>
        <w:t>(Med., Mil., Pub. &amp; Mun. Affrs. Com.--January 23, 2019)</w:t>
      </w:r>
    </w:p>
    <w:p w:rsidR="00587E0D" w:rsidRPr="00587E0D" w:rsidRDefault="00587E0D" w:rsidP="00587E0D">
      <w:pPr>
        <w:pStyle w:val="ActionText"/>
        <w:keepNext w:val="0"/>
        <w:ind w:left="648" w:firstLine="0"/>
      </w:pPr>
      <w:r w:rsidRPr="00587E0D">
        <w:t>(Favorable--April 04, 2019)</w:t>
      </w:r>
    </w:p>
    <w:p w:rsidR="00587E0D" w:rsidRDefault="00587E0D" w:rsidP="00587E0D">
      <w:pPr>
        <w:pStyle w:val="ActionText"/>
        <w:keepNext w:val="0"/>
        <w:ind w:left="0" w:firstLine="0"/>
      </w:pPr>
    </w:p>
    <w:p w:rsidR="00587E0D" w:rsidRPr="00587E0D" w:rsidRDefault="00587E0D" w:rsidP="00587E0D">
      <w:pPr>
        <w:pStyle w:val="ActionText"/>
      </w:pPr>
      <w:r w:rsidRPr="00587E0D">
        <w:rPr>
          <w:b/>
        </w:rPr>
        <w:t>H. 3730--</w:t>
      </w:r>
      <w:r w:rsidRPr="00587E0D">
        <w:t xml:space="preserve">Reps. Fry, West, G. R. Smith, Johnson, Hardee, Dillard, Robinson, Garvin, S. Williams, Sandifer and Martin: </w:t>
      </w:r>
      <w:r w:rsidRPr="00587E0D">
        <w:rPr>
          <w:b/>
        </w:rPr>
        <w:t>A BILL TO AMEND SECTION 44-53-370, CODE OF LAWS OF SOUTH CAROLINA, 1976, RELATING IN PART TO THE TRAFFICKING OFFENSES FOR CERTAIN CONTROLLED SUBSTANCES, SO AS TO ADD AN OFFENSE FOR "TRAFFICKING IN FENTANYL".</w:t>
      </w:r>
    </w:p>
    <w:p w:rsidR="00587E0D" w:rsidRDefault="00587E0D" w:rsidP="00587E0D">
      <w:pPr>
        <w:pStyle w:val="ActionText"/>
        <w:ind w:left="648" w:firstLine="0"/>
      </w:pPr>
      <w:r>
        <w:t>(Judiciary Com.--January 23, 2019)</w:t>
      </w:r>
    </w:p>
    <w:p w:rsidR="00587E0D" w:rsidRPr="00587E0D" w:rsidRDefault="00587E0D" w:rsidP="00587E0D">
      <w:pPr>
        <w:pStyle w:val="ActionText"/>
        <w:keepNext w:val="0"/>
        <w:ind w:left="648" w:firstLine="0"/>
      </w:pPr>
      <w:r w:rsidRPr="00587E0D">
        <w:t>(Fav. With Amdt.--April 04, 2019)</w:t>
      </w:r>
    </w:p>
    <w:p w:rsidR="00587E0D" w:rsidRDefault="00587E0D" w:rsidP="00587E0D">
      <w:pPr>
        <w:pStyle w:val="ActionText"/>
        <w:keepNext w:val="0"/>
        <w:ind w:left="0" w:firstLine="0"/>
      </w:pPr>
    </w:p>
    <w:p w:rsidR="00587E0D" w:rsidRPr="00587E0D" w:rsidRDefault="00587E0D" w:rsidP="00587E0D">
      <w:pPr>
        <w:pStyle w:val="ActionText"/>
      </w:pPr>
      <w:r w:rsidRPr="00587E0D">
        <w:rPr>
          <w:b/>
        </w:rPr>
        <w:t>H. 3729--</w:t>
      </w:r>
      <w:r w:rsidRPr="00587E0D">
        <w:t xml:space="preserve">Reps. Fry, West, G. R. Smith, Johnson, Hardee, Dillard, Robinson, Garvin, S. Williams, Sandifer, Felder and Crawford: </w:t>
      </w:r>
      <w:r w:rsidRPr="00587E0D">
        <w:rPr>
          <w:b/>
        </w:rPr>
        <w:t>A BILL TO AMEND SECTION 63-7-310, AS AMENDED, CODE OF LAWS OF SOUTH CAROLINA, 1976, RELATING TO MANDATED REPORTING OF SUSPECTED CHILD ABUSE OR NEGLECT, SO AS TO REQUIRE REPORTING WHEN AN INFANT OR FETUS IS EXPOSED TO ALCOHOL OR CONTROLLED SUBSTANCES.</w:t>
      </w:r>
    </w:p>
    <w:p w:rsidR="00587E0D" w:rsidRDefault="00587E0D" w:rsidP="00587E0D">
      <w:pPr>
        <w:pStyle w:val="ActionText"/>
        <w:ind w:left="648" w:firstLine="0"/>
      </w:pPr>
      <w:r>
        <w:t>(Judiciary Com.--January 23, 2019)</w:t>
      </w:r>
    </w:p>
    <w:p w:rsidR="00587E0D" w:rsidRPr="00587E0D" w:rsidRDefault="00587E0D" w:rsidP="00587E0D">
      <w:pPr>
        <w:pStyle w:val="ActionText"/>
        <w:keepNext w:val="0"/>
        <w:ind w:left="648" w:firstLine="0"/>
      </w:pPr>
      <w:r w:rsidRPr="00587E0D">
        <w:t>(Fav. With Amdt.--April 04, 2019)</w:t>
      </w:r>
    </w:p>
    <w:p w:rsidR="00587E0D" w:rsidRDefault="00587E0D" w:rsidP="00587E0D">
      <w:pPr>
        <w:pStyle w:val="ActionText"/>
        <w:keepNext w:val="0"/>
        <w:ind w:left="0" w:firstLine="0"/>
      </w:pPr>
    </w:p>
    <w:p w:rsidR="00587E0D" w:rsidRPr="00587E0D" w:rsidRDefault="00587E0D" w:rsidP="0000393D">
      <w:pPr>
        <w:pStyle w:val="ActionText"/>
        <w:keepNext w:val="0"/>
      </w:pPr>
      <w:r w:rsidRPr="00587E0D">
        <w:rPr>
          <w:b/>
        </w:rPr>
        <w:t>H. 3080--</w:t>
      </w:r>
      <w:r w:rsidRPr="00587E0D">
        <w:t xml:space="preserve">Reps. Stavrinakis and Hosey: </w:t>
      </w:r>
      <w:r w:rsidRPr="00587E0D">
        <w:rPr>
          <w:b/>
        </w:rPr>
        <w:t>A BILL TO AMEND SECTION 61-4-550, CODE OF LAWS OF SOUTH CAROLINA, 1976, RELATING TO SPECIAL PERMITS FOR USE AT FAIRS AND SPECIAL FUNCTIONS, SO AS TO PROVIDE THAT THE DEPARTMENT OF REVENUE MAY ISSUE PERMITS TO SELL BEER AND WINE AT MULTIPLE LOCATIONS ON MULTIPLE DAYS AT A FESTIVAL ON ONE APPLICATION, AND TO PROVIDE A DEFINITION FOR "FESTIVAL"; AND TO AMEND SECTION 61-6-2000, RELATING TO TEMPORARY PERMITS FOR NONPROFIT ORGANIZATIONS, SO AS TO PROVIDE THAT THE DEPARTMENT OF REVENUE MAY ISSUE LICENSES TO SELL ALCOHOLIC LIQUOR BY THE DRINK AT MULTIPLE LOCATIONS ON MULTIPLE DAYS AT A FESTIVAL ON ONE APPLICATION, AND TO PROVIDE A DEFINITION OF "FESTIVAL".</w:t>
      </w:r>
    </w:p>
    <w:p w:rsidR="00587E0D" w:rsidRDefault="00587E0D" w:rsidP="00587E0D">
      <w:pPr>
        <w:pStyle w:val="ActionText"/>
        <w:ind w:left="648" w:firstLine="0"/>
      </w:pPr>
      <w:r>
        <w:t>(Prefiled--Tuesday, December 18, 2018)</w:t>
      </w:r>
    </w:p>
    <w:p w:rsidR="00587E0D" w:rsidRDefault="00587E0D" w:rsidP="00587E0D">
      <w:pPr>
        <w:pStyle w:val="ActionText"/>
        <w:ind w:left="648" w:firstLine="0"/>
      </w:pPr>
      <w:r>
        <w:t>(Judiciary Com.--January 08, 2019)</w:t>
      </w:r>
    </w:p>
    <w:p w:rsidR="00587E0D" w:rsidRPr="00587E0D" w:rsidRDefault="00587E0D" w:rsidP="00587E0D">
      <w:pPr>
        <w:pStyle w:val="ActionText"/>
        <w:keepNext w:val="0"/>
        <w:ind w:left="648" w:firstLine="0"/>
      </w:pPr>
      <w:r w:rsidRPr="00587E0D">
        <w:t>(Fav. With Amdt.--April 04, 2019)</w:t>
      </w:r>
    </w:p>
    <w:p w:rsidR="00587E0D" w:rsidRDefault="00587E0D" w:rsidP="00587E0D">
      <w:pPr>
        <w:pStyle w:val="ActionText"/>
        <w:keepNext w:val="0"/>
        <w:ind w:left="0" w:firstLine="0"/>
      </w:pPr>
    </w:p>
    <w:p w:rsidR="00587E0D" w:rsidRPr="00587E0D" w:rsidRDefault="00587E0D" w:rsidP="00587E0D">
      <w:pPr>
        <w:pStyle w:val="ActionText"/>
      </w:pPr>
      <w:r w:rsidRPr="00587E0D">
        <w:rPr>
          <w:b/>
        </w:rPr>
        <w:t>H. 3231--</w:t>
      </w:r>
      <w:r w:rsidRPr="00587E0D">
        <w:t xml:space="preserve">Reps. G. M. Smith, Norrell, Mace, Bernstein and Hixon: </w:t>
      </w:r>
      <w:r w:rsidRPr="00587E0D">
        <w:rPr>
          <w:b/>
        </w:rPr>
        <w:t>A BILL TO AMEND SECTION 20-3-10, CODE OF LAWS OF SOUTH CAROLINA, 1976, RELATING TO GROUNDS FOR DIVORCE, SO AS TO ADD AS A GROUND CONDUCT OR TREATMENT THAT DESTROYS THE WELL-BEING, HAPPINESS, AND WELFARE OF A SPOUSE AND RENDERS CONTINUED COHABITATION UNSAFE OR UNENDURABLE.</w:t>
      </w:r>
    </w:p>
    <w:p w:rsidR="00587E0D" w:rsidRDefault="00587E0D" w:rsidP="00587E0D">
      <w:pPr>
        <w:pStyle w:val="ActionText"/>
        <w:ind w:left="648" w:firstLine="0"/>
      </w:pPr>
      <w:r>
        <w:t>(Prefiled--Tuesday, December 18, 2018)</w:t>
      </w:r>
    </w:p>
    <w:p w:rsidR="00587E0D" w:rsidRDefault="00587E0D" w:rsidP="00587E0D">
      <w:pPr>
        <w:pStyle w:val="ActionText"/>
        <w:ind w:left="648" w:firstLine="0"/>
      </w:pPr>
      <w:r>
        <w:t>(Judiciary Com.--January 08, 2019)</w:t>
      </w:r>
    </w:p>
    <w:p w:rsidR="00587E0D" w:rsidRPr="00587E0D" w:rsidRDefault="00587E0D" w:rsidP="00587E0D">
      <w:pPr>
        <w:pStyle w:val="ActionText"/>
        <w:keepNext w:val="0"/>
        <w:ind w:left="648" w:firstLine="0"/>
      </w:pPr>
      <w:r w:rsidRPr="00587E0D">
        <w:t>(Fav. With Amdt.--April 04, 2019)</w:t>
      </w:r>
    </w:p>
    <w:p w:rsidR="00587E0D" w:rsidRDefault="00587E0D" w:rsidP="00587E0D">
      <w:pPr>
        <w:pStyle w:val="ActionText"/>
        <w:keepNext w:val="0"/>
        <w:ind w:left="0" w:firstLine="0"/>
      </w:pPr>
    </w:p>
    <w:p w:rsidR="00587E0D" w:rsidRPr="00587E0D" w:rsidRDefault="00587E0D" w:rsidP="00587E0D">
      <w:pPr>
        <w:pStyle w:val="ActionText"/>
      </w:pPr>
      <w:r w:rsidRPr="00587E0D">
        <w:rPr>
          <w:b/>
        </w:rPr>
        <w:t>H. 3020--</w:t>
      </w:r>
      <w:r w:rsidRPr="00587E0D">
        <w:t xml:space="preserve">Reps. McCravy, Bennett, Burns, Chumley, B. Cox, Erickson, Gilliam, Hayes, Hiott, Huggins, Johnson, Jordan, Loftis, Long, Magnuson, Martin, Morgan, D. C. Moss, V. S. Moss, G. R. Smith, Thayer, Toole, Trantham, West, Willis, Wooten, Yow, Allison, Atkinson, Ballentine, Bannister, Bryant, Caskey, Clemmons, Collins, Elliott, Forrest, Fry, Gagnon, Herbkersman, Hixon, Hyde, Lowe, Pope, Sandifer, Simrill, G. M. Smith, Spires, White, Young, Lucas, B. Newton, Bailey, Hewitt, Crawford, Davis, W. Newton, Tallon and Taylor: </w:t>
      </w:r>
      <w:r w:rsidRPr="00587E0D">
        <w:rPr>
          <w:b/>
        </w:rPr>
        <w:t>A BILL TO AMEND THE CODE OF LAWS OF SOUTH CAROLINA, 1976, TO ENACT THE "SOUTH CAROLINA FETAL HEARTBEAT PROTECTION FROM ABORTION ACT" BY ADDING ARTICLE 6 TO CHAPTER 41, TITLE 44 SO AS TO REQUIRE TESTING FOR A DETECTABLE FETAL HEARTBEAT BEFORE AN ABORTION IS PERFORMED ON A PREGNANT WOMEN AND TO PROHIBIT THE PERFORMANCE OF AN ABORTION WHEN A FETAL HEARTBEAT IS DETECTED, BOTH WITH MEDICAL EMERGENCY EXCEPTIONS, TO REQUIRE CERTAIN DOCUMENTATION AND RECORDKEEPING BY PHYSICIANS PERFORMING ABORTIONS, TO CREATE A CIVIL ACTION FOR A PREGNANT WOMAN UPON WHOM AN ABORTION IS PERFORMED, TO CREATE CRIMINAL PENALTIES, AND FOR OTHER PURPOSES; TO AMEND SECTION 44-41-460, RELATING TO REQUIRED REPORTING OF ABORTION DATA TO THE DEPARTMENT OF HEALTH AND ENVIRONMENTAL CONTROL, SO AS TO ADD REPORTING OF FETAL HEARTBEAT TESTING AND PATIENT MEDICAL CONDITION DATA; AND TO AMEND SECTION 44-41-330, RELATING TO A PREGNANT WOMAN'S RIGHT TO KNOW CERTAIN PREGNANCY INFORMATION, SO AS TO REQUIRE NOTIFICATION OF THE DETECTION OF A FETAL HEARTBEAT.</w:t>
      </w:r>
    </w:p>
    <w:p w:rsidR="00587E0D" w:rsidRDefault="00587E0D" w:rsidP="00587E0D">
      <w:pPr>
        <w:pStyle w:val="ActionText"/>
        <w:ind w:left="648" w:firstLine="0"/>
      </w:pPr>
      <w:r>
        <w:t>(Prefiled--Tuesday, December 18, 2018)</w:t>
      </w:r>
    </w:p>
    <w:p w:rsidR="00587E0D" w:rsidRDefault="00587E0D" w:rsidP="00587E0D">
      <w:pPr>
        <w:pStyle w:val="ActionText"/>
        <w:ind w:left="648" w:firstLine="0"/>
      </w:pPr>
      <w:r>
        <w:t>(Judiciary Com.--January 08, 2019)</w:t>
      </w:r>
    </w:p>
    <w:p w:rsidR="00587E0D" w:rsidRPr="00587E0D" w:rsidRDefault="00587E0D" w:rsidP="00587E0D">
      <w:pPr>
        <w:pStyle w:val="ActionText"/>
        <w:keepNext w:val="0"/>
        <w:ind w:left="648" w:firstLine="0"/>
      </w:pPr>
      <w:r w:rsidRPr="00587E0D">
        <w:t>(Fav. With Amdt.--April 04, 2019)</w:t>
      </w:r>
    </w:p>
    <w:p w:rsidR="00587E0D" w:rsidRDefault="00587E0D" w:rsidP="00587E0D">
      <w:pPr>
        <w:pStyle w:val="ActionText"/>
        <w:keepNext w:val="0"/>
        <w:ind w:left="0" w:firstLine="0"/>
      </w:pPr>
    </w:p>
    <w:p w:rsidR="00587E0D" w:rsidRPr="00587E0D" w:rsidRDefault="00587E0D" w:rsidP="00587E0D">
      <w:pPr>
        <w:pStyle w:val="ActionText"/>
      </w:pPr>
      <w:r w:rsidRPr="00587E0D">
        <w:rPr>
          <w:b/>
        </w:rPr>
        <w:t>H. 4075--</w:t>
      </w:r>
      <w:r w:rsidRPr="00587E0D">
        <w:t xml:space="preserve">Reps. Johnson, Tallon, Hixon, Pope, Hardee, Hyde, Hewitt and R. Williams: </w:t>
      </w:r>
      <w:r w:rsidRPr="00587E0D">
        <w:rPr>
          <w:b/>
        </w:rPr>
        <w:t>A BILL TO AMEND THE CODE OF LAWS OF SOUTH CAROLINA, 1976, BY REPEALING SECTION 1-7-730 RELATING TO THE EXAMINATION OF THE OFFICES OF COUNTY OFFICERS.</w:t>
      </w:r>
    </w:p>
    <w:p w:rsidR="00587E0D" w:rsidRDefault="00587E0D" w:rsidP="00587E0D">
      <w:pPr>
        <w:pStyle w:val="ActionText"/>
        <w:ind w:left="648" w:firstLine="0"/>
      </w:pPr>
      <w:r>
        <w:t>(Judiciary Com.--February 26, 2019)</w:t>
      </w:r>
    </w:p>
    <w:p w:rsidR="00587E0D" w:rsidRPr="00587E0D" w:rsidRDefault="00587E0D" w:rsidP="00587E0D">
      <w:pPr>
        <w:pStyle w:val="ActionText"/>
        <w:keepNext w:val="0"/>
        <w:ind w:left="648" w:firstLine="0"/>
      </w:pPr>
      <w:r w:rsidRPr="00587E0D">
        <w:t>(Favorable--April 04, 2019)</w:t>
      </w:r>
    </w:p>
    <w:p w:rsidR="00587E0D" w:rsidRDefault="00587E0D" w:rsidP="00587E0D">
      <w:pPr>
        <w:pStyle w:val="ActionText"/>
        <w:keepNext w:val="0"/>
        <w:ind w:left="0" w:firstLine="0"/>
      </w:pPr>
    </w:p>
    <w:p w:rsidR="00587E0D" w:rsidRPr="00587E0D" w:rsidRDefault="00587E0D" w:rsidP="00587E0D">
      <w:pPr>
        <w:pStyle w:val="ActionText"/>
      </w:pPr>
      <w:r w:rsidRPr="00587E0D">
        <w:rPr>
          <w:b/>
        </w:rPr>
        <w:t>H. 3737--</w:t>
      </w:r>
      <w:r w:rsidRPr="00587E0D">
        <w:t xml:space="preserve">Reps. Spires, Calhoon, Huggins, Caskey, Ott, Ballentine, Toole and Wooten: </w:t>
      </w:r>
      <w:r w:rsidRPr="00587E0D">
        <w:rPr>
          <w:b/>
        </w:rPr>
        <w:t>A BILL TO AMEND SECTION 55-11-320, CODE OF LAWS OF SOUTH CAROLINA, 1976, RELATING TO THE COMPOSITION OF THE RICHLAND-LEXINGTON AIRPORT DISTRICT, SO AS TO INCREASE THE DISTRICT'S MEMBERSHIP BY TWO MEMBERS WHO MUST BE RESIDENTS OF CAYCE OR WEST COLUMBIA.</w:t>
      </w:r>
    </w:p>
    <w:p w:rsidR="00587E0D" w:rsidRDefault="00587E0D" w:rsidP="00587E0D">
      <w:pPr>
        <w:pStyle w:val="ActionText"/>
        <w:ind w:left="648" w:firstLine="0"/>
      </w:pPr>
      <w:r>
        <w:t>(Judiciary Com.--January 23, 2019)</w:t>
      </w:r>
    </w:p>
    <w:p w:rsidR="00587E0D" w:rsidRPr="00587E0D" w:rsidRDefault="00587E0D" w:rsidP="00587E0D">
      <w:pPr>
        <w:pStyle w:val="ActionText"/>
        <w:keepNext w:val="0"/>
        <w:ind w:left="648" w:firstLine="0"/>
      </w:pPr>
      <w:r w:rsidRPr="00587E0D">
        <w:t>(Fav. With Amdt.--April 04, 2019)</w:t>
      </w:r>
    </w:p>
    <w:p w:rsidR="00587E0D" w:rsidRDefault="00587E0D" w:rsidP="00587E0D">
      <w:pPr>
        <w:pStyle w:val="ActionText"/>
        <w:keepNext w:val="0"/>
        <w:ind w:left="0" w:firstLine="0"/>
      </w:pPr>
    </w:p>
    <w:p w:rsidR="00587E0D" w:rsidRPr="00587E0D" w:rsidRDefault="00587E0D" w:rsidP="00587E0D">
      <w:pPr>
        <w:pStyle w:val="ActionText"/>
      </w:pPr>
      <w:r w:rsidRPr="00587E0D">
        <w:rPr>
          <w:b/>
        </w:rPr>
        <w:t>H. 4330--</w:t>
      </w:r>
      <w:r w:rsidRPr="00587E0D">
        <w:t xml:space="preserve">Rep. McCravy: </w:t>
      </w:r>
      <w:r w:rsidRPr="00587E0D">
        <w:rPr>
          <w:b/>
        </w:rPr>
        <w:t>A BILL TO AMEND SECTION 7-7-290, AS AMENDED, CODE OF LAWS OF SOUTH CAROLINA, 1976, RELATING TO THE DESIGNATION OF VOTING PRECINCTS IN GREENWOOD COUNTY, SO AS TO REDESIGNATE THE MAP NUMBER ON WHICH THE NAMES OF THESE PRECINCTS MAY BE FOUND AND MAINTAINED BY THE REVENUE AND FISCAL AFFAIRS OFFICE.</w:t>
      </w:r>
    </w:p>
    <w:p w:rsidR="00587E0D" w:rsidRDefault="00587E0D" w:rsidP="00587E0D">
      <w:pPr>
        <w:pStyle w:val="ActionText"/>
        <w:ind w:left="648" w:firstLine="0"/>
      </w:pPr>
      <w:r>
        <w:t>(Greenwood Delegation Com.--March 27, 2019)</w:t>
      </w:r>
    </w:p>
    <w:p w:rsidR="00587E0D" w:rsidRPr="00587E0D" w:rsidRDefault="00587E0D" w:rsidP="00587E0D">
      <w:pPr>
        <w:pStyle w:val="ActionText"/>
        <w:keepNext w:val="0"/>
        <w:ind w:left="648" w:firstLine="0"/>
      </w:pPr>
      <w:r w:rsidRPr="00587E0D">
        <w:t>(Recalled--April 04, 2019)</w:t>
      </w:r>
    </w:p>
    <w:p w:rsidR="00587E0D" w:rsidRDefault="00587E0D" w:rsidP="00587E0D">
      <w:pPr>
        <w:pStyle w:val="ActionText"/>
        <w:keepNext w:val="0"/>
        <w:ind w:left="0" w:firstLine="0"/>
      </w:pPr>
    </w:p>
    <w:p w:rsidR="00587E0D" w:rsidRPr="00587E0D" w:rsidRDefault="00587E0D" w:rsidP="00587E0D">
      <w:pPr>
        <w:pStyle w:val="ActionText"/>
      </w:pPr>
      <w:r w:rsidRPr="00587E0D">
        <w:rPr>
          <w:b/>
        </w:rPr>
        <w:t>H. 4411--</w:t>
      </w:r>
      <w:r w:rsidRPr="00587E0D">
        <w:t xml:space="preserve">Reps. Clemmons, Anderson, Crawford, McGinnis, Hardee, Bailey and Fry: </w:t>
      </w:r>
      <w:r w:rsidRPr="00587E0D">
        <w:rPr>
          <w:b/>
        </w:rPr>
        <w:t>A BILL TO AMEND SECTION 7-7-320, AS AMENDED, CODE OF LAWS OF SOUTH CAROLINA, 1976, RELATING TO THE DESIGNATION OF VOTING PRECINCTS IN HORRY COUNTY, SO AS TO DELETE FOUR PRECINCTS, TO ADD EIGHT PRECINCTS, AND TO REDESIGNATE THE MAP NUMBER ON WHICH THE NAMES OF THESE PRECINCTS MAY BE FOUND AND MAINTAINED BY THE REVENUE AND FISCAL AFFAIRS OFFICE.</w:t>
      </w:r>
    </w:p>
    <w:p w:rsidR="00587E0D" w:rsidRPr="00587E0D" w:rsidRDefault="00587E0D" w:rsidP="00587E0D">
      <w:pPr>
        <w:pStyle w:val="ActionText"/>
        <w:keepNext w:val="0"/>
        <w:ind w:left="648" w:firstLine="0"/>
      </w:pPr>
      <w:r w:rsidRPr="00587E0D">
        <w:t>(Without reference--April 04, 2019)</w:t>
      </w:r>
    </w:p>
    <w:p w:rsidR="00587E0D" w:rsidRDefault="00587E0D" w:rsidP="00587E0D">
      <w:pPr>
        <w:pStyle w:val="ActionText"/>
        <w:keepNext w:val="0"/>
        <w:ind w:left="0" w:firstLine="0"/>
      </w:pPr>
    </w:p>
    <w:p w:rsidR="00587E0D" w:rsidRPr="00587E0D" w:rsidRDefault="00587E0D" w:rsidP="00587E0D">
      <w:pPr>
        <w:pStyle w:val="ActionText"/>
      </w:pPr>
      <w:r w:rsidRPr="00587E0D">
        <w:rPr>
          <w:b/>
        </w:rPr>
        <w:t>H. 4412--</w:t>
      </w:r>
      <w:r w:rsidRPr="00587E0D">
        <w:t xml:space="preserve">Rep. Hayes: </w:t>
      </w:r>
      <w:r w:rsidRPr="00587E0D">
        <w:rPr>
          <w:b/>
        </w:rPr>
        <w:t>A BILL TO AMEND SECTIONS 4-10-470 AND 4-10-420, CODE OF LAWS OF SOUTH CAROLINA, 1976, BOTH RELATING TO THE EDUCATION CAPITAL IMPROVEMENTS SALES AND USE TAX, SO AS TO AUTHORIZE ITS IMPOSITION IN CERTAIN SITUATIONS.</w:t>
      </w:r>
    </w:p>
    <w:p w:rsidR="00587E0D" w:rsidRPr="00587E0D" w:rsidRDefault="00587E0D" w:rsidP="00587E0D">
      <w:pPr>
        <w:pStyle w:val="ActionText"/>
        <w:keepNext w:val="0"/>
        <w:ind w:left="648" w:firstLine="0"/>
      </w:pPr>
      <w:r w:rsidRPr="00587E0D">
        <w:t>(Without reference--April 04, 2019)</w:t>
      </w:r>
    </w:p>
    <w:p w:rsidR="00587E0D" w:rsidRDefault="00587E0D" w:rsidP="00587E0D">
      <w:pPr>
        <w:pStyle w:val="ActionText"/>
        <w:keepNext w:val="0"/>
        <w:ind w:left="0" w:firstLine="0"/>
      </w:pPr>
    </w:p>
    <w:p w:rsidR="00587E0D" w:rsidRDefault="00587E0D" w:rsidP="00587E0D">
      <w:pPr>
        <w:pStyle w:val="ActionText"/>
        <w:ind w:left="0" w:firstLine="0"/>
        <w:jc w:val="center"/>
        <w:rPr>
          <w:b/>
        </w:rPr>
      </w:pPr>
      <w:r>
        <w:rPr>
          <w:b/>
        </w:rPr>
        <w:t>WITHDRAWAL OF OBJECTIONS/REQUEST FOR DEBATE</w:t>
      </w:r>
    </w:p>
    <w:p w:rsidR="00587E0D" w:rsidRDefault="00587E0D" w:rsidP="00587E0D">
      <w:pPr>
        <w:pStyle w:val="ActionText"/>
        <w:ind w:left="0" w:firstLine="0"/>
        <w:jc w:val="center"/>
        <w:rPr>
          <w:b/>
        </w:rPr>
      </w:pPr>
    </w:p>
    <w:p w:rsidR="00587E0D" w:rsidRDefault="00587E0D" w:rsidP="00587E0D">
      <w:pPr>
        <w:pStyle w:val="ActionText"/>
        <w:ind w:left="0" w:firstLine="0"/>
        <w:jc w:val="center"/>
        <w:rPr>
          <w:b/>
        </w:rPr>
      </w:pPr>
      <w:r>
        <w:rPr>
          <w:b/>
        </w:rPr>
        <w:t>UNANIMOUS CONSENT REQUESTS</w:t>
      </w:r>
    </w:p>
    <w:p w:rsidR="00587E0D" w:rsidRDefault="00587E0D" w:rsidP="00587E0D">
      <w:pPr>
        <w:pStyle w:val="ActionText"/>
        <w:ind w:left="0" w:firstLine="0"/>
        <w:jc w:val="center"/>
        <w:rPr>
          <w:b/>
        </w:rPr>
      </w:pPr>
    </w:p>
    <w:p w:rsidR="00587E0D" w:rsidRDefault="00587E0D" w:rsidP="00587E0D">
      <w:pPr>
        <w:pStyle w:val="ActionText"/>
        <w:ind w:left="0" w:firstLine="0"/>
        <w:jc w:val="center"/>
        <w:rPr>
          <w:b/>
        </w:rPr>
      </w:pPr>
      <w:r>
        <w:rPr>
          <w:b/>
        </w:rPr>
        <w:t>SENATE AMENDMENTS ON</w:t>
      </w:r>
    </w:p>
    <w:p w:rsidR="00587E0D" w:rsidRDefault="00587E0D" w:rsidP="00587E0D">
      <w:pPr>
        <w:pStyle w:val="ActionText"/>
        <w:ind w:left="0" w:firstLine="0"/>
        <w:jc w:val="center"/>
        <w:rPr>
          <w:b/>
        </w:rPr>
      </w:pPr>
    </w:p>
    <w:p w:rsidR="00587E0D" w:rsidRPr="00587E0D" w:rsidRDefault="00587E0D" w:rsidP="00587E0D">
      <w:pPr>
        <w:pStyle w:val="ActionText"/>
      </w:pPr>
      <w:r w:rsidRPr="00587E0D">
        <w:rPr>
          <w:b/>
        </w:rPr>
        <w:t>H. 3420--</w:t>
      </w:r>
      <w:r w:rsidRPr="00587E0D">
        <w:t xml:space="preserve">Reps. Bernstein, Finlay, Thayer, West, Clemmons and Simmons: </w:t>
      </w:r>
      <w:r w:rsidRPr="00587E0D">
        <w:rPr>
          <w:b/>
        </w:rPr>
        <w:t>A BILL TO AMEND SECTION 16-17-500, CODE OF LAWS OF SOUTH CAROLINA, 1976, RELATING TO THE "YOUTH ACCESS TO TOBACCO PREVENTION ACT OF 2006", SO AS TO PROHIBIT MINORS FROM ENTERING RETAIL ESTABLISHMENTS THAT PRIMARILY SELL TOBACCO PRODUCTS, ALTERNATIVE NICOTINE PRODUCTS, OR BOTH; AND TO AMEND SECTION 16-17-501, RELATING IN PART TO THE DEFINITION OF "ALTERNATIVE NICOTINE PRODUCT", SO AS TO CHANGE THE DEFINITION.</w:t>
      </w:r>
    </w:p>
    <w:p w:rsidR="00587E0D" w:rsidRPr="00587E0D" w:rsidRDefault="00587E0D" w:rsidP="00587E0D">
      <w:pPr>
        <w:pStyle w:val="ActionText"/>
        <w:keepNext w:val="0"/>
        <w:ind w:left="648" w:firstLine="0"/>
      </w:pPr>
      <w:r w:rsidRPr="00587E0D">
        <w:t>(Pending question: Shall the House concur in the Senate Amendments--April 04, 2019)</w:t>
      </w:r>
    </w:p>
    <w:p w:rsidR="00587E0D" w:rsidRDefault="00587E0D" w:rsidP="00587E0D">
      <w:pPr>
        <w:pStyle w:val="ActionText"/>
        <w:keepNext w:val="0"/>
        <w:ind w:left="0" w:firstLine="0"/>
      </w:pPr>
    </w:p>
    <w:p w:rsidR="00587E0D" w:rsidRDefault="00587E0D" w:rsidP="00587E0D">
      <w:pPr>
        <w:pStyle w:val="ActionText"/>
        <w:ind w:left="0" w:firstLine="0"/>
        <w:jc w:val="center"/>
        <w:rPr>
          <w:b/>
        </w:rPr>
      </w:pPr>
      <w:r>
        <w:rPr>
          <w:b/>
        </w:rPr>
        <w:t>MOTION PERIOD</w:t>
      </w:r>
    </w:p>
    <w:p w:rsidR="00587E0D" w:rsidRDefault="00587E0D" w:rsidP="00587E0D">
      <w:pPr>
        <w:pStyle w:val="ActionText"/>
        <w:ind w:left="0" w:firstLine="0"/>
        <w:jc w:val="center"/>
        <w:rPr>
          <w:b/>
        </w:rPr>
      </w:pPr>
    </w:p>
    <w:p w:rsidR="00587E0D" w:rsidRDefault="00587E0D" w:rsidP="00587E0D">
      <w:pPr>
        <w:pStyle w:val="ActionText"/>
        <w:ind w:left="0" w:firstLine="0"/>
        <w:jc w:val="center"/>
        <w:rPr>
          <w:b/>
        </w:rPr>
      </w:pPr>
      <w:r>
        <w:rPr>
          <w:b/>
        </w:rPr>
        <w:t>SECOND READING STATEWIDE CONTESTED BILLS</w:t>
      </w:r>
    </w:p>
    <w:p w:rsidR="00587E0D" w:rsidRDefault="00587E0D" w:rsidP="00587E0D">
      <w:pPr>
        <w:pStyle w:val="ActionText"/>
        <w:ind w:left="0" w:firstLine="0"/>
        <w:jc w:val="center"/>
        <w:rPr>
          <w:b/>
        </w:rPr>
      </w:pPr>
    </w:p>
    <w:p w:rsidR="00587E0D" w:rsidRPr="00587E0D" w:rsidRDefault="00587E0D" w:rsidP="00587E0D">
      <w:pPr>
        <w:pStyle w:val="ActionText"/>
      </w:pPr>
      <w:r w:rsidRPr="00587E0D">
        <w:rPr>
          <w:b/>
        </w:rPr>
        <w:t>H. 4256--</w:t>
      </w:r>
      <w:r w:rsidRPr="00587E0D">
        <w:t xml:space="preserve">Rep. Sandifer: </w:t>
      </w:r>
      <w:r w:rsidRPr="00587E0D">
        <w:rPr>
          <w:b/>
        </w:rPr>
        <w:t>A BILL TO AMEND THE CODE OF LAWS OF SOUTH CAROLINA, 1976, BY ADDING SECTION 40-19-295 SO AS TO PROHIBIT THE DIVIDING OF FEES OR OTHER COMPENSATION CHARGED OR RECEIVED BY LICENSEES OF THE BOARD OF FUNERAL SERVICE WITH ANOTHER PERSON, PARTNERSHIP, CORPORATION, ASSOCIATION, OR LEGAL ENTITY FOR THE DELIVERY OR PERFORMANCE OF FUNERAL SERVICES; TO AMEND SECTION 32-7-100, RELATING TO PENALTIES FOR VIOLATIONS OF PROVISIONS REGULATING PRENEED FUNERAL CONTRACTS, SO AS TO INCREASE FINE RANGES AND PERMANENTLY BAR PERSONS CONVICTED OF A FELONY FROM CONDUCTING PRENEED CONTRACT SALES; TO AMEND SECTION 32-7-110, RELATING TO THE INVESTIGATION OF COMPLAINTS AGAINST UNLICENSED PRENEED CONTRACT SALES PROVIDERS, SO AS TO PROVIDE COMPLAINTS TO WHICH THE DEPARTMENT SHALL RESPOND MAY BE WRITTEN OR ORAL; TO AMEND SECTION 32-8-360, RELATING TO PENALTIES FOR VIOLATIONS OF THE SAFE CREMATION ACT, SO AS TO INCREASE MONETARY FINES AND REQUIRE IMMEDIATE REPORTING OF VIOLATIONS TO THE BOARD; TO AMEND SECTION 32-8-385, RELATING TO REQUIREMENTS THAT CREMATORIES EMPLOY CERTAIN TRAINED STAFF TO PERFORM CREMATIONS, SO AS TO REQUIRE ALL CREMATIONS BE PERFORMED BY THESE TRAINED STAFF MEMBERS; TO AMEND SECTION 40-19-10, RELATING TO THE COMPOSITION OF THE BOARD, SO AS TO REQUIRE SEVEN OF THE NINE LICENSEE MEMBERS BE APPOINTED ONE FROM EACH CONGRESSIONAL DISTRICT, AND TO PROVIDE FOR THE GRADUAL IMPLEMENTATION OF THIS PROVISION AS THE TERMS OF CURRENT MEMBERS EXPIRE ON A STAGGERED BASIS; TO AMEND SECTION 40-19-20, AS AMENDED, RELATING TO DEFINITIONS CONCERNING THE REGULATION OF EMBALMERS AND FUNERAL DIRECTORS, SO AS TO REVISE CERTAIN DEFINITIONS; TO AMEND SECTION 40-19-30, RELATING TO THE REQUIREMENT OF LICENSURE TO PRACTICE FUNERAL SERVICE, SO AS TO PROVIDE CONDUCT CONSTITUTING THE PRACTICE OF FUNERAL SERVICE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TO AMEND SECTION 40-19-70, RELATING TO POWERS AND DUTIES OF THE BOARD, SO AS TO PROVIDE BOARD MEMBERS, COMMITTEES, OR EMPLOYEES MAY NOT BE LIABLE FOR ACTS PERFORMED IN THE COURSE OF THEIR OFFICIAL DUTIES IN THE ABSENCE OF MALICE SHOWN AND PROVEN IN A COURT OF COMPETENT JURISDICTION; TO AMEND SECTION 40-19-80, RELATING TO INSPECTORS EMPLOYED BY THE BOARD, SO AS TO INSTEAD REQUIRE THE BOARD TO EMPLOY AT LEAST TWO INVESTIGATORS WHO MAY BE LICENSED EMBALMERS AND FUNERAL DIRECTORS WITH CERTAIN EXPERIENCE BUT WHO HAVE NOT BEEN DISCIPLINED; TO AMEND SECTION 40-19-110, AS AMENDED, RELATING TO CONDUCT CONSTITUTING UNPROFESSIONAL CONDUCT BY A LICENSEE OF THE BOARD, SO AS TO MAKE GRAMMATICAL CHANGES; TO AMEND SECTION 40-19-115, RELATING TO JURISDICTION OF THE BOARD, SO AS TO INCLUDE UNLICENSED PERSONS WITH THIS JURISDICTION; TO AMEND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TO AMEND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TO AMEND SECTION 40-19-290,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rsidR="00587E0D" w:rsidRDefault="00587E0D" w:rsidP="00587E0D">
      <w:pPr>
        <w:pStyle w:val="ActionText"/>
        <w:ind w:left="648" w:firstLine="0"/>
      </w:pPr>
      <w:r>
        <w:t>(Labor, Com. &amp; Ind. Com.--March 19, 2019)</w:t>
      </w:r>
    </w:p>
    <w:p w:rsidR="00587E0D" w:rsidRDefault="00587E0D" w:rsidP="00587E0D">
      <w:pPr>
        <w:pStyle w:val="ActionText"/>
        <w:ind w:left="648" w:firstLine="0"/>
      </w:pPr>
      <w:r>
        <w:t>(Fav. With Amdt.--March 26, 2019)</w:t>
      </w:r>
    </w:p>
    <w:p w:rsidR="00587E0D" w:rsidRPr="00587E0D" w:rsidRDefault="00587E0D" w:rsidP="00587E0D">
      <w:pPr>
        <w:pStyle w:val="ActionText"/>
        <w:keepNext w:val="0"/>
        <w:ind w:left="648" w:firstLine="0"/>
      </w:pPr>
      <w:r w:rsidRPr="00587E0D">
        <w:t>(Requests for debate by Reps. Anderson, Bannister, Bennett, Brown, Davis, Felder, Fry, Henegan, Hiott, Jefferson, Kimmons, King, Martin, McDaniel, B. Newton, Norrell, Rose, Sandifer, Spires, West, Whitmire, R. Williams, S. Williams, Wooten and Yow--April 03, 2019)</w:t>
      </w:r>
    </w:p>
    <w:p w:rsidR="00587E0D" w:rsidRDefault="00587E0D" w:rsidP="00587E0D">
      <w:pPr>
        <w:pStyle w:val="ActionText"/>
        <w:keepNext w:val="0"/>
        <w:ind w:left="0" w:firstLine="0"/>
      </w:pPr>
    </w:p>
    <w:p w:rsidR="00587E0D" w:rsidRPr="00587E0D" w:rsidRDefault="00587E0D" w:rsidP="00587E0D">
      <w:pPr>
        <w:pStyle w:val="ActionText"/>
      </w:pPr>
      <w:r w:rsidRPr="00587E0D">
        <w:rPr>
          <w:b/>
        </w:rPr>
        <w:t>H. 4152--</w:t>
      </w:r>
      <w:r w:rsidRPr="00587E0D">
        <w:t xml:space="preserve">Reps. Hixon, Kirby, Hewitt, Bailey, Hiott, Martin, Loftis, Forrest, Magnuson, Chumley, Burns, Long and Elliott: </w:t>
      </w:r>
      <w:r w:rsidRPr="00587E0D">
        <w:rPr>
          <w:b/>
        </w:rPr>
        <w:t>A BILL TO AMEND SECTION 44-96-40, CODE OF LAWS OF SOUTH CAROLINA, 1976, RELATING TO SOLID WASTE POLICY AND MANAGEMENT, SO AS TO PROVIDE THAT POST-USE POLYMERS AND RECOVERABLE FEEDSTOCKS USED IN PYROLYSIS AND GASIFICATION PROCESSES ARE "RECOVERED MATERIALS" AND ARE NOT "SOLID WASTE" FOR THE PURPOSES OF REGULATION BY THE DEPARTMENT OF HEALTH AND ENVIRONMENTAL CONTROL.</w:t>
      </w:r>
    </w:p>
    <w:p w:rsidR="00587E0D" w:rsidRDefault="00587E0D" w:rsidP="00587E0D">
      <w:pPr>
        <w:pStyle w:val="ActionText"/>
        <w:ind w:left="648" w:firstLine="0"/>
      </w:pPr>
      <w:r>
        <w:t>(Agri., Natl. Res. and Environ. Affrs. Com.--February 28, 2019)</w:t>
      </w:r>
    </w:p>
    <w:p w:rsidR="00587E0D" w:rsidRDefault="00587E0D" w:rsidP="00587E0D">
      <w:pPr>
        <w:pStyle w:val="ActionText"/>
        <w:ind w:left="648" w:firstLine="0"/>
      </w:pPr>
      <w:r>
        <w:t>(Fav. With Amdt.--March 27, 2019)</w:t>
      </w:r>
    </w:p>
    <w:p w:rsidR="00587E0D" w:rsidRPr="00587E0D" w:rsidRDefault="00587E0D" w:rsidP="00587E0D">
      <w:pPr>
        <w:pStyle w:val="ActionText"/>
        <w:keepNext w:val="0"/>
        <w:ind w:left="648" w:firstLine="0"/>
      </w:pPr>
      <w:r w:rsidRPr="00587E0D">
        <w:t>(Requests for debate by Reps. Alexander, Brawley, Brown, Caskey, Cobb-Hunter, Forrest, Fry, Garvin, Hewitt, Hiott, Hixon, Jefferson, Martin, Moore, Murphy, Norrell, Ridgeway, Robinson, Rose, Simmons, Trantham, Weeks and S. Williams--April 04, 2019)</w:t>
      </w:r>
    </w:p>
    <w:p w:rsidR="00587E0D" w:rsidRDefault="00587E0D" w:rsidP="00587E0D">
      <w:pPr>
        <w:pStyle w:val="ActionText"/>
        <w:keepNext w:val="0"/>
        <w:ind w:left="0" w:firstLine="0"/>
      </w:pPr>
    </w:p>
    <w:p w:rsidR="00587E0D" w:rsidRPr="00587E0D" w:rsidRDefault="00587E0D" w:rsidP="00587E0D">
      <w:pPr>
        <w:pStyle w:val="ActionText"/>
      </w:pPr>
      <w:r w:rsidRPr="00587E0D">
        <w:rPr>
          <w:b/>
        </w:rPr>
        <w:t>H. 3998--</w:t>
      </w:r>
      <w:r w:rsidRPr="00587E0D">
        <w:t xml:space="preserve">Reps. Bannister, Bernstein, Crawford, Pendarvis, Garvin, Herbkersman, Hosey, Alexander, Bales, Stavrinakis, Cogswell, Whitmire, Norrell, Cobb-Hunter, Dillard, Elliott, Moore, Mack, Rutherford, Govan, Bennett, Clemmons, Funderburk, Hayes, McDaniel, Ridgeway, G. M. Smith, G. R. Smith, Sottile, Weeks, Wheeler, S. Williams, Davis, Rivers, Brown, Jefferson, R. Williams and Henderson-Myers: </w:t>
      </w:r>
      <w:r w:rsidRPr="00587E0D">
        <w:rPr>
          <w:b/>
        </w:rPr>
        <w:t>A BILL TO AMEND THE CODE OF LAWS OF SOUTH CAROLINA, 1976, TO ENACT THE "'WORKFORCE AND SENIOR AFFORDABLE HOUSING ACT" BY ADDING SECTION 12-6-3795 SO AS TO ALLOW A TAXPAYER ELIGIBLE FOR A FEDERAL LOW-INCOME HOUSING TAX CREDIT TO CLAIM A LOW-INCOME STATE TAX CREDIT.</w:t>
      </w:r>
    </w:p>
    <w:p w:rsidR="00587E0D" w:rsidRDefault="00587E0D" w:rsidP="00587E0D">
      <w:pPr>
        <w:pStyle w:val="ActionText"/>
        <w:ind w:left="648" w:firstLine="0"/>
      </w:pPr>
      <w:r>
        <w:t>(Ways and Means Com.--February 19, 2019)</w:t>
      </w:r>
    </w:p>
    <w:p w:rsidR="00587E0D" w:rsidRDefault="00587E0D" w:rsidP="00587E0D">
      <w:pPr>
        <w:pStyle w:val="ActionText"/>
        <w:ind w:left="648" w:firstLine="0"/>
      </w:pPr>
      <w:r>
        <w:t>(Fav. With Amdt.--March 27, 2019)</w:t>
      </w:r>
    </w:p>
    <w:p w:rsidR="00587E0D" w:rsidRDefault="00587E0D" w:rsidP="00587E0D">
      <w:pPr>
        <w:pStyle w:val="ActionText"/>
        <w:keepNext w:val="0"/>
        <w:ind w:left="648" w:firstLine="0"/>
      </w:pPr>
      <w:r w:rsidRPr="00587E0D">
        <w:t>(Requests for debate by Reps. Ballentine, Bannister, Bradley, Calhoon, Caskey, Clemmons, Crawford, Dillard, Finlay, Forrest, Hill, Huggins, Kimmons, Mace, Magnuson, Robinson, G.R. Smith, Stavrinakis, Toole and Trantham--April 04, 2019)</w:t>
      </w:r>
    </w:p>
    <w:p w:rsidR="00587E0D" w:rsidRDefault="00587E0D" w:rsidP="00587E0D">
      <w:pPr>
        <w:pStyle w:val="ActionText"/>
        <w:keepNext w:val="0"/>
        <w:ind w:left="648" w:firstLine="0"/>
      </w:pPr>
    </w:p>
    <w:p w:rsidR="00587E0D" w:rsidRDefault="00587E0D" w:rsidP="00587E0D">
      <w:pPr>
        <w:pStyle w:val="ActionText"/>
        <w:keepNext w:val="0"/>
        <w:ind w:left="0" w:firstLine="0"/>
      </w:pPr>
    </w:p>
    <w:p w:rsidR="00FB0302" w:rsidRDefault="00FB0302" w:rsidP="00587E0D">
      <w:pPr>
        <w:pStyle w:val="ActionText"/>
        <w:keepNext w:val="0"/>
        <w:ind w:left="0" w:firstLine="0"/>
      </w:pPr>
    </w:p>
    <w:p w:rsidR="00FB0302" w:rsidRDefault="00FB0302" w:rsidP="00587E0D">
      <w:pPr>
        <w:pStyle w:val="ActionText"/>
        <w:keepNext w:val="0"/>
        <w:ind w:left="0" w:firstLine="0"/>
        <w:sectPr w:rsidR="00FB0302" w:rsidSect="00587E0D">
          <w:headerReference w:type="default" r:id="rId14"/>
          <w:pgSz w:w="12240" w:h="15840" w:code="1"/>
          <w:pgMar w:top="1008" w:right="4694" w:bottom="3499" w:left="1224" w:header="1008" w:footer="3499" w:gutter="0"/>
          <w:pgNumType w:start="1"/>
          <w:cols w:space="720"/>
        </w:sectPr>
      </w:pPr>
    </w:p>
    <w:p w:rsidR="00FB0302" w:rsidRDefault="00FB0302" w:rsidP="00FB0302">
      <w:pPr>
        <w:pStyle w:val="ActionText"/>
        <w:keepNext w:val="0"/>
        <w:ind w:left="0" w:firstLine="0"/>
        <w:jc w:val="center"/>
        <w:rPr>
          <w:b/>
        </w:rPr>
      </w:pPr>
      <w:r w:rsidRPr="00FB0302">
        <w:rPr>
          <w:b/>
        </w:rPr>
        <w:t>HOUSE CALENDAR INDEX</w:t>
      </w:r>
    </w:p>
    <w:p w:rsidR="00FB0302" w:rsidRDefault="00FB0302" w:rsidP="00FB0302">
      <w:pPr>
        <w:pStyle w:val="ActionText"/>
        <w:keepNext w:val="0"/>
        <w:ind w:left="0" w:firstLine="0"/>
        <w:rPr>
          <w:b/>
        </w:rPr>
      </w:pPr>
    </w:p>
    <w:p w:rsidR="00FB0302" w:rsidRDefault="00FB0302" w:rsidP="00FB0302">
      <w:pPr>
        <w:pStyle w:val="ActionText"/>
        <w:keepNext w:val="0"/>
        <w:ind w:left="0" w:firstLine="0"/>
        <w:rPr>
          <w:b/>
        </w:rPr>
        <w:sectPr w:rsidR="00FB0302" w:rsidSect="00FB0302">
          <w:pgSz w:w="12240" w:h="15840" w:code="1"/>
          <w:pgMar w:top="1008" w:right="4694" w:bottom="3499" w:left="1224" w:header="1008" w:footer="3499" w:gutter="0"/>
          <w:cols w:space="720"/>
        </w:sectPr>
      </w:pPr>
    </w:p>
    <w:p w:rsidR="00FB0302" w:rsidRPr="00FB0302" w:rsidRDefault="00FB0302" w:rsidP="00FB0302">
      <w:pPr>
        <w:pStyle w:val="ActionText"/>
        <w:keepNext w:val="0"/>
        <w:tabs>
          <w:tab w:val="right" w:leader="dot" w:pos="2520"/>
        </w:tabs>
        <w:ind w:left="0" w:firstLine="0"/>
      </w:pPr>
      <w:bookmarkStart w:id="1" w:name="index_start"/>
      <w:bookmarkEnd w:id="1"/>
      <w:r w:rsidRPr="00FB0302">
        <w:t>H. 3020</w:t>
      </w:r>
      <w:r w:rsidRPr="00FB0302">
        <w:tab/>
        <w:t>22</w:t>
      </w:r>
    </w:p>
    <w:p w:rsidR="00FB0302" w:rsidRPr="00FB0302" w:rsidRDefault="00FB0302" w:rsidP="00FB0302">
      <w:pPr>
        <w:pStyle w:val="ActionText"/>
        <w:keepNext w:val="0"/>
        <w:tabs>
          <w:tab w:val="right" w:leader="dot" w:pos="2520"/>
        </w:tabs>
        <w:ind w:left="0" w:firstLine="0"/>
      </w:pPr>
      <w:r w:rsidRPr="00FB0302">
        <w:t>H. 3036</w:t>
      </w:r>
      <w:r w:rsidRPr="00FB0302">
        <w:tab/>
        <w:t>18</w:t>
      </w:r>
    </w:p>
    <w:p w:rsidR="00FB0302" w:rsidRPr="00FB0302" w:rsidRDefault="00FB0302" w:rsidP="00FB0302">
      <w:pPr>
        <w:pStyle w:val="ActionText"/>
        <w:keepNext w:val="0"/>
        <w:tabs>
          <w:tab w:val="right" w:leader="dot" w:pos="2520"/>
        </w:tabs>
        <w:ind w:left="0" w:firstLine="0"/>
      </w:pPr>
      <w:r w:rsidRPr="00FB0302">
        <w:t>H. 3080</w:t>
      </w:r>
      <w:r w:rsidRPr="00FB0302">
        <w:tab/>
        <w:t>21</w:t>
      </w:r>
    </w:p>
    <w:p w:rsidR="00FB0302" w:rsidRPr="00FB0302" w:rsidRDefault="00FB0302" w:rsidP="00FB0302">
      <w:pPr>
        <w:pStyle w:val="ActionText"/>
        <w:keepNext w:val="0"/>
        <w:tabs>
          <w:tab w:val="right" w:leader="dot" w:pos="2520"/>
        </w:tabs>
        <w:ind w:left="0" w:firstLine="0"/>
      </w:pPr>
      <w:r w:rsidRPr="00FB0302">
        <w:t>H. 3174</w:t>
      </w:r>
      <w:r w:rsidRPr="00FB0302">
        <w:tab/>
        <w:t>16</w:t>
      </w:r>
    </w:p>
    <w:p w:rsidR="00FB0302" w:rsidRPr="00FB0302" w:rsidRDefault="00FB0302" w:rsidP="00FB0302">
      <w:pPr>
        <w:pStyle w:val="ActionText"/>
        <w:keepNext w:val="0"/>
        <w:tabs>
          <w:tab w:val="right" w:leader="dot" w:pos="2520"/>
        </w:tabs>
        <w:ind w:left="0" w:firstLine="0"/>
      </w:pPr>
      <w:r w:rsidRPr="00FB0302">
        <w:t>H. 3205</w:t>
      </w:r>
      <w:r w:rsidRPr="00FB0302">
        <w:tab/>
        <w:t>5</w:t>
      </w:r>
    </w:p>
    <w:p w:rsidR="00FB0302" w:rsidRPr="00FB0302" w:rsidRDefault="00FB0302" w:rsidP="00FB0302">
      <w:pPr>
        <w:pStyle w:val="ActionText"/>
        <w:keepNext w:val="0"/>
        <w:tabs>
          <w:tab w:val="right" w:leader="dot" w:pos="2520"/>
        </w:tabs>
        <w:ind w:left="0" w:firstLine="0"/>
      </w:pPr>
      <w:r w:rsidRPr="00FB0302">
        <w:t>H. 3210</w:t>
      </w:r>
      <w:r w:rsidRPr="00FB0302">
        <w:tab/>
        <w:t>6</w:t>
      </w:r>
    </w:p>
    <w:p w:rsidR="00FB0302" w:rsidRPr="00FB0302" w:rsidRDefault="00FB0302" w:rsidP="00FB0302">
      <w:pPr>
        <w:pStyle w:val="ActionText"/>
        <w:keepNext w:val="0"/>
        <w:tabs>
          <w:tab w:val="right" w:leader="dot" w:pos="2520"/>
        </w:tabs>
        <w:ind w:left="0" w:firstLine="0"/>
      </w:pPr>
      <w:r w:rsidRPr="00FB0302">
        <w:t>H. 3231</w:t>
      </w:r>
      <w:r w:rsidRPr="00FB0302">
        <w:tab/>
        <w:t>21</w:t>
      </w:r>
    </w:p>
    <w:p w:rsidR="00FB0302" w:rsidRPr="00FB0302" w:rsidRDefault="00FB0302" w:rsidP="00FB0302">
      <w:pPr>
        <w:pStyle w:val="ActionText"/>
        <w:keepNext w:val="0"/>
        <w:tabs>
          <w:tab w:val="right" w:leader="dot" w:pos="2520"/>
        </w:tabs>
        <w:ind w:left="0" w:firstLine="0"/>
      </w:pPr>
      <w:r w:rsidRPr="00FB0302">
        <w:t>H. 3307</w:t>
      </w:r>
      <w:r w:rsidRPr="00FB0302">
        <w:tab/>
        <w:t>3</w:t>
      </w:r>
    </w:p>
    <w:p w:rsidR="00FB0302" w:rsidRPr="00FB0302" w:rsidRDefault="00FB0302" w:rsidP="00FB0302">
      <w:pPr>
        <w:pStyle w:val="ActionText"/>
        <w:keepNext w:val="0"/>
        <w:tabs>
          <w:tab w:val="right" w:leader="dot" w:pos="2520"/>
        </w:tabs>
        <w:ind w:left="0" w:firstLine="0"/>
      </w:pPr>
      <w:r w:rsidRPr="00FB0302">
        <w:t>H. 3319</w:t>
      </w:r>
      <w:r w:rsidRPr="00FB0302">
        <w:tab/>
        <w:t>10</w:t>
      </w:r>
    </w:p>
    <w:p w:rsidR="00FB0302" w:rsidRPr="00FB0302" w:rsidRDefault="00FB0302" w:rsidP="00FB0302">
      <w:pPr>
        <w:pStyle w:val="ActionText"/>
        <w:keepNext w:val="0"/>
        <w:tabs>
          <w:tab w:val="right" w:leader="dot" w:pos="2520"/>
        </w:tabs>
        <w:ind w:left="0" w:firstLine="0"/>
      </w:pPr>
      <w:r w:rsidRPr="00FB0302">
        <w:t>H. 3322</w:t>
      </w:r>
      <w:r w:rsidRPr="00FB0302">
        <w:tab/>
        <w:t>11</w:t>
      </w:r>
    </w:p>
    <w:p w:rsidR="00FB0302" w:rsidRPr="00FB0302" w:rsidRDefault="00FB0302" w:rsidP="00FB0302">
      <w:pPr>
        <w:pStyle w:val="ActionText"/>
        <w:keepNext w:val="0"/>
        <w:tabs>
          <w:tab w:val="right" w:leader="dot" w:pos="2520"/>
        </w:tabs>
        <w:ind w:left="0" w:firstLine="0"/>
      </w:pPr>
      <w:r w:rsidRPr="00FB0302">
        <w:t>H. 3351</w:t>
      </w:r>
      <w:r w:rsidRPr="00FB0302">
        <w:tab/>
        <w:t>7</w:t>
      </w:r>
    </w:p>
    <w:p w:rsidR="00FB0302" w:rsidRPr="00FB0302" w:rsidRDefault="00FB0302" w:rsidP="00FB0302">
      <w:pPr>
        <w:pStyle w:val="ActionText"/>
        <w:keepNext w:val="0"/>
        <w:tabs>
          <w:tab w:val="right" w:leader="dot" w:pos="2520"/>
        </w:tabs>
        <w:ind w:left="0" w:firstLine="0"/>
      </w:pPr>
      <w:r w:rsidRPr="00FB0302">
        <w:t>H. 3403</w:t>
      </w:r>
      <w:r w:rsidRPr="00FB0302">
        <w:tab/>
        <w:t>16</w:t>
      </w:r>
    </w:p>
    <w:p w:rsidR="00FB0302" w:rsidRPr="00FB0302" w:rsidRDefault="00FB0302" w:rsidP="00FB0302">
      <w:pPr>
        <w:pStyle w:val="ActionText"/>
        <w:keepNext w:val="0"/>
        <w:tabs>
          <w:tab w:val="right" w:leader="dot" w:pos="2520"/>
        </w:tabs>
        <w:ind w:left="0" w:firstLine="0"/>
      </w:pPr>
      <w:r w:rsidRPr="00FB0302">
        <w:t>H. 3420</w:t>
      </w:r>
      <w:r w:rsidRPr="00FB0302">
        <w:tab/>
        <w:t>24</w:t>
      </w:r>
    </w:p>
    <w:p w:rsidR="00FB0302" w:rsidRPr="00FB0302" w:rsidRDefault="00FB0302" w:rsidP="00FB0302">
      <w:pPr>
        <w:pStyle w:val="ActionText"/>
        <w:keepNext w:val="0"/>
        <w:tabs>
          <w:tab w:val="right" w:leader="dot" w:pos="2520"/>
        </w:tabs>
        <w:ind w:left="0" w:firstLine="0"/>
      </w:pPr>
      <w:r w:rsidRPr="00FB0302">
        <w:t>H. 3457</w:t>
      </w:r>
      <w:r w:rsidRPr="00FB0302">
        <w:tab/>
        <w:t>5</w:t>
      </w:r>
    </w:p>
    <w:p w:rsidR="00FB0302" w:rsidRPr="00FB0302" w:rsidRDefault="00FB0302" w:rsidP="00FB0302">
      <w:pPr>
        <w:pStyle w:val="ActionText"/>
        <w:keepNext w:val="0"/>
        <w:tabs>
          <w:tab w:val="right" w:leader="dot" w:pos="2520"/>
        </w:tabs>
        <w:ind w:left="0" w:firstLine="0"/>
      </w:pPr>
      <w:r w:rsidRPr="00FB0302">
        <w:t>H. 3485</w:t>
      </w:r>
      <w:r w:rsidRPr="00FB0302">
        <w:tab/>
        <w:t>7</w:t>
      </w:r>
    </w:p>
    <w:p w:rsidR="00FB0302" w:rsidRPr="00FB0302" w:rsidRDefault="00FB0302" w:rsidP="00FB0302">
      <w:pPr>
        <w:pStyle w:val="ActionText"/>
        <w:keepNext w:val="0"/>
        <w:tabs>
          <w:tab w:val="right" w:leader="dot" w:pos="2520"/>
        </w:tabs>
        <w:ind w:left="0" w:firstLine="0"/>
      </w:pPr>
      <w:r w:rsidRPr="00FB0302">
        <w:t>H. 3577</w:t>
      </w:r>
      <w:r w:rsidRPr="00FB0302">
        <w:tab/>
        <w:t>15</w:t>
      </w:r>
    </w:p>
    <w:p w:rsidR="00FB0302" w:rsidRPr="00FB0302" w:rsidRDefault="00FB0302" w:rsidP="00FB0302">
      <w:pPr>
        <w:pStyle w:val="ActionText"/>
        <w:keepNext w:val="0"/>
        <w:tabs>
          <w:tab w:val="right" w:leader="dot" w:pos="2520"/>
        </w:tabs>
        <w:ind w:left="0" w:firstLine="0"/>
      </w:pPr>
      <w:r w:rsidRPr="00FB0302">
        <w:t>H. 3596</w:t>
      </w:r>
      <w:r w:rsidRPr="00FB0302">
        <w:tab/>
        <w:t>6</w:t>
      </w:r>
    </w:p>
    <w:p w:rsidR="00FB0302" w:rsidRPr="00FB0302" w:rsidRDefault="00FB0302" w:rsidP="00FB0302">
      <w:pPr>
        <w:pStyle w:val="ActionText"/>
        <w:keepNext w:val="0"/>
        <w:tabs>
          <w:tab w:val="right" w:leader="dot" w:pos="2520"/>
        </w:tabs>
        <w:ind w:left="0" w:firstLine="0"/>
      </w:pPr>
      <w:r w:rsidRPr="00FB0302">
        <w:t>H. 3661</w:t>
      </w:r>
      <w:r w:rsidRPr="00FB0302">
        <w:tab/>
        <w:t>9</w:t>
      </w:r>
    </w:p>
    <w:p w:rsidR="00FB0302" w:rsidRPr="00FB0302" w:rsidRDefault="00FB0302" w:rsidP="00FB0302">
      <w:pPr>
        <w:pStyle w:val="ActionText"/>
        <w:keepNext w:val="0"/>
        <w:tabs>
          <w:tab w:val="right" w:leader="dot" w:pos="2520"/>
        </w:tabs>
        <w:ind w:left="0" w:firstLine="0"/>
      </w:pPr>
      <w:r w:rsidRPr="00FB0302">
        <w:t>H. 3703</w:t>
      </w:r>
      <w:r w:rsidRPr="00FB0302">
        <w:tab/>
        <w:t>18</w:t>
      </w:r>
    </w:p>
    <w:p w:rsidR="00FB0302" w:rsidRPr="00FB0302" w:rsidRDefault="00FB0302" w:rsidP="00FB0302">
      <w:pPr>
        <w:pStyle w:val="ActionText"/>
        <w:keepNext w:val="0"/>
        <w:tabs>
          <w:tab w:val="right" w:leader="dot" w:pos="2520"/>
        </w:tabs>
        <w:ind w:left="0" w:firstLine="0"/>
      </w:pPr>
      <w:r w:rsidRPr="00FB0302">
        <w:t>H. 3728</w:t>
      </w:r>
      <w:r w:rsidRPr="00FB0302">
        <w:tab/>
        <w:t>19</w:t>
      </w:r>
    </w:p>
    <w:p w:rsidR="00FB0302" w:rsidRPr="00FB0302" w:rsidRDefault="00FB0302" w:rsidP="00FB0302">
      <w:pPr>
        <w:pStyle w:val="ActionText"/>
        <w:keepNext w:val="0"/>
        <w:tabs>
          <w:tab w:val="right" w:leader="dot" w:pos="2520"/>
        </w:tabs>
        <w:ind w:left="0" w:firstLine="0"/>
      </w:pPr>
      <w:r w:rsidRPr="00FB0302">
        <w:t>H. 3729</w:t>
      </w:r>
      <w:r w:rsidRPr="00FB0302">
        <w:tab/>
        <w:t>21</w:t>
      </w:r>
    </w:p>
    <w:p w:rsidR="00FB0302" w:rsidRPr="00FB0302" w:rsidRDefault="00FB0302" w:rsidP="00FB0302">
      <w:pPr>
        <w:pStyle w:val="ActionText"/>
        <w:keepNext w:val="0"/>
        <w:tabs>
          <w:tab w:val="right" w:leader="dot" w:pos="2520"/>
        </w:tabs>
        <w:ind w:left="0" w:firstLine="0"/>
      </w:pPr>
      <w:r w:rsidRPr="00FB0302">
        <w:t>H. 3730</w:t>
      </w:r>
      <w:r w:rsidRPr="00FB0302">
        <w:tab/>
        <w:t>20</w:t>
      </w:r>
    </w:p>
    <w:p w:rsidR="00FB0302" w:rsidRPr="00FB0302" w:rsidRDefault="00FB0302" w:rsidP="00FB0302">
      <w:pPr>
        <w:pStyle w:val="ActionText"/>
        <w:keepNext w:val="0"/>
        <w:tabs>
          <w:tab w:val="right" w:leader="dot" w:pos="2520"/>
        </w:tabs>
        <w:ind w:left="0" w:firstLine="0"/>
      </w:pPr>
      <w:r w:rsidRPr="00FB0302">
        <w:t>H. 3737</w:t>
      </w:r>
      <w:r w:rsidRPr="00FB0302">
        <w:tab/>
        <w:t>23</w:t>
      </w:r>
    </w:p>
    <w:p w:rsidR="00FB0302" w:rsidRPr="00FB0302" w:rsidRDefault="00FB0302" w:rsidP="00FB0302">
      <w:pPr>
        <w:pStyle w:val="ActionText"/>
        <w:keepNext w:val="0"/>
        <w:tabs>
          <w:tab w:val="right" w:leader="dot" w:pos="2520"/>
        </w:tabs>
        <w:ind w:left="0" w:firstLine="0"/>
      </w:pPr>
      <w:r w:rsidRPr="00FB0302">
        <w:t>H. 3757</w:t>
      </w:r>
      <w:r w:rsidRPr="00FB0302">
        <w:tab/>
        <w:t>16</w:t>
      </w:r>
    </w:p>
    <w:p w:rsidR="00FB0302" w:rsidRPr="00FB0302" w:rsidRDefault="00FB0302" w:rsidP="00FB0302">
      <w:pPr>
        <w:pStyle w:val="ActionText"/>
        <w:keepNext w:val="0"/>
        <w:tabs>
          <w:tab w:val="right" w:leader="dot" w:pos="2520"/>
        </w:tabs>
        <w:ind w:left="0" w:firstLine="0"/>
      </w:pPr>
      <w:r w:rsidRPr="00FB0302">
        <w:t>H. 3915</w:t>
      </w:r>
      <w:r w:rsidRPr="00FB0302">
        <w:tab/>
        <w:t>10</w:t>
      </w:r>
    </w:p>
    <w:p w:rsidR="00FB0302" w:rsidRPr="00FB0302" w:rsidRDefault="00FB0302" w:rsidP="00FB0302">
      <w:pPr>
        <w:pStyle w:val="ActionText"/>
        <w:keepNext w:val="0"/>
        <w:tabs>
          <w:tab w:val="right" w:leader="dot" w:pos="2520"/>
        </w:tabs>
        <w:ind w:left="0" w:firstLine="0"/>
      </w:pPr>
      <w:r w:rsidRPr="00FB0302">
        <w:t>H. 3967</w:t>
      </w:r>
      <w:r w:rsidRPr="00FB0302">
        <w:tab/>
        <w:t>10</w:t>
      </w:r>
    </w:p>
    <w:p w:rsidR="00FB0302" w:rsidRPr="00FB0302" w:rsidRDefault="00FB0302" w:rsidP="00FB0302">
      <w:pPr>
        <w:pStyle w:val="ActionText"/>
        <w:keepNext w:val="0"/>
        <w:tabs>
          <w:tab w:val="right" w:leader="dot" w:pos="2520"/>
        </w:tabs>
        <w:ind w:left="0" w:firstLine="0"/>
      </w:pPr>
      <w:r w:rsidRPr="00FB0302">
        <w:t>H. 3998</w:t>
      </w:r>
      <w:r w:rsidRPr="00FB0302">
        <w:tab/>
        <w:t>27</w:t>
      </w:r>
    </w:p>
    <w:p w:rsidR="00FB0302" w:rsidRPr="00FB0302" w:rsidRDefault="00FB0302" w:rsidP="00FB0302">
      <w:pPr>
        <w:pStyle w:val="ActionText"/>
        <w:keepNext w:val="0"/>
        <w:tabs>
          <w:tab w:val="right" w:leader="dot" w:pos="2520"/>
        </w:tabs>
        <w:ind w:left="0" w:firstLine="0"/>
      </w:pPr>
      <w:r w:rsidRPr="00FB0302">
        <w:t>H. 4004</w:t>
      </w:r>
      <w:r w:rsidRPr="00FB0302">
        <w:tab/>
        <w:t>20</w:t>
      </w:r>
    </w:p>
    <w:p w:rsidR="00FB0302" w:rsidRPr="00FB0302" w:rsidRDefault="00FB0302" w:rsidP="00FB0302">
      <w:pPr>
        <w:pStyle w:val="ActionText"/>
        <w:keepNext w:val="0"/>
        <w:tabs>
          <w:tab w:val="right" w:leader="dot" w:pos="2520"/>
        </w:tabs>
        <w:ind w:left="0" w:firstLine="0"/>
      </w:pPr>
      <w:r w:rsidRPr="00FB0302">
        <w:t>H. 4008</w:t>
      </w:r>
      <w:r w:rsidRPr="00FB0302">
        <w:tab/>
        <w:t>4</w:t>
      </w:r>
    </w:p>
    <w:p w:rsidR="00FB0302" w:rsidRPr="00FB0302" w:rsidRDefault="00FB0302" w:rsidP="00FB0302">
      <w:pPr>
        <w:pStyle w:val="ActionText"/>
        <w:keepNext w:val="0"/>
        <w:tabs>
          <w:tab w:val="right" w:leader="dot" w:pos="2520"/>
        </w:tabs>
        <w:ind w:left="0" w:firstLine="0"/>
      </w:pPr>
      <w:r w:rsidRPr="00FB0302">
        <w:t>H. 4010</w:t>
      </w:r>
      <w:r w:rsidRPr="00FB0302">
        <w:tab/>
        <w:t>5</w:t>
      </w:r>
    </w:p>
    <w:p w:rsidR="00FB0302" w:rsidRPr="00FB0302" w:rsidRDefault="00FB0302" w:rsidP="00FB0302">
      <w:pPr>
        <w:pStyle w:val="ActionText"/>
        <w:keepNext w:val="0"/>
        <w:tabs>
          <w:tab w:val="right" w:leader="dot" w:pos="2520"/>
        </w:tabs>
        <w:ind w:left="0" w:firstLine="0"/>
      </w:pPr>
      <w:r w:rsidRPr="00FB0302">
        <w:t>H. 4012</w:t>
      </w:r>
      <w:r w:rsidRPr="00FB0302">
        <w:tab/>
        <w:t>3</w:t>
      </w:r>
    </w:p>
    <w:p w:rsidR="00FB0302" w:rsidRPr="00FB0302" w:rsidRDefault="00FB0302" w:rsidP="00FB0302">
      <w:pPr>
        <w:pStyle w:val="ActionText"/>
        <w:keepNext w:val="0"/>
        <w:tabs>
          <w:tab w:val="right" w:leader="dot" w:pos="2520"/>
        </w:tabs>
        <w:ind w:left="0" w:firstLine="0"/>
      </w:pPr>
      <w:r w:rsidRPr="00FB0302">
        <w:t>H. 4017</w:t>
      </w:r>
      <w:r w:rsidRPr="00FB0302">
        <w:tab/>
        <w:t>8</w:t>
      </w:r>
    </w:p>
    <w:p w:rsidR="00FB0302" w:rsidRPr="00FB0302" w:rsidRDefault="00FB0302" w:rsidP="00FB0302">
      <w:pPr>
        <w:pStyle w:val="ActionText"/>
        <w:keepNext w:val="0"/>
        <w:tabs>
          <w:tab w:val="right" w:leader="dot" w:pos="2520"/>
        </w:tabs>
        <w:ind w:left="0" w:firstLine="0"/>
      </w:pPr>
      <w:r>
        <w:br w:type="column"/>
      </w:r>
      <w:r w:rsidRPr="00FB0302">
        <w:t>H. 4018</w:t>
      </w:r>
      <w:r w:rsidRPr="00FB0302">
        <w:tab/>
        <w:t>8</w:t>
      </w:r>
    </w:p>
    <w:p w:rsidR="00FB0302" w:rsidRPr="00FB0302" w:rsidRDefault="00FB0302" w:rsidP="00FB0302">
      <w:pPr>
        <w:pStyle w:val="ActionText"/>
        <w:keepNext w:val="0"/>
        <w:tabs>
          <w:tab w:val="right" w:leader="dot" w:pos="2520"/>
        </w:tabs>
        <w:ind w:left="0" w:firstLine="0"/>
      </w:pPr>
      <w:r w:rsidRPr="00FB0302">
        <w:t>H. 4019</w:t>
      </w:r>
      <w:r w:rsidRPr="00FB0302">
        <w:tab/>
        <w:t>8</w:t>
      </w:r>
    </w:p>
    <w:p w:rsidR="00FB0302" w:rsidRPr="00FB0302" w:rsidRDefault="00FB0302" w:rsidP="00FB0302">
      <w:pPr>
        <w:pStyle w:val="ActionText"/>
        <w:keepNext w:val="0"/>
        <w:tabs>
          <w:tab w:val="right" w:leader="dot" w:pos="2520"/>
        </w:tabs>
        <w:ind w:left="0" w:firstLine="0"/>
      </w:pPr>
      <w:r w:rsidRPr="00FB0302">
        <w:t>H. 4020</w:t>
      </w:r>
      <w:r w:rsidRPr="00FB0302">
        <w:tab/>
        <w:t>9</w:t>
      </w:r>
    </w:p>
    <w:p w:rsidR="00FB0302" w:rsidRPr="00FB0302" w:rsidRDefault="00FB0302" w:rsidP="00FB0302">
      <w:pPr>
        <w:pStyle w:val="ActionText"/>
        <w:keepNext w:val="0"/>
        <w:tabs>
          <w:tab w:val="right" w:leader="dot" w:pos="2520"/>
        </w:tabs>
        <w:ind w:left="0" w:firstLine="0"/>
      </w:pPr>
      <w:r w:rsidRPr="00FB0302">
        <w:t>H. 4021</w:t>
      </w:r>
      <w:r w:rsidRPr="00FB0302">
        <w:tab/>
        <w:t>9</w:t>
      </w:r>
    </w:p>
    <w:p w:rsidR="00FB0302" w:rsidRPr="00FB0302" w:rsidRDefault="00FB0302" w:rsidP="00FB0302">
      <w:pPr>
        <w:pStyle w:val="ActionText"/>
        <w:keepNext w:val="0"/>
        <w:tabs>
          <w:tab w:val="right" w:leader="dot" w:pos="2520"/>
        </w:tabs>
        <w:ind w:left="0" w:firstLine="0"/>
      </w:pPr>
      <w:r w:rsidRPr="00FB0302">
        <w:t>H. 4075</w:t>
      </w:r>
      <w:r w:rsidRPr="00FB0302">
        <w:tab/>
        <w:t>23</w:t>
      </w:r>
    </w:p>
    <w:p w:rsidR="00FB0302" w:rsidRPr="00FB0302" w:rsidRDefault="00FB0302" w:rsidP="00FB0302">
      <w:pPr>
        <w:pStyle w:val="ActionText"/>
        <w:keepNext w:val="0"/>
        <w:tabs>
          <w:tab w:val="right" w:leader="dot" w:pos="2520"/>
        </w:tabs>
        <w:ind w:left="0" w:firstLine="0"/>
      </w:pPr>
      <w:r w:rsidRPr="00FB0302">
        <w:t>H. 4152</w:t>
      </w:r>
      <w:r w:rsidRPr="00FB0302">
        <w:tab/>
        <w:t>27</w:t>
      </w:r>
    </w:p>
    <w:p w:rsidR="00FB0302" w:rsidRPr="00FB0302" w:rsidRDefault="00FB0302" w:rsidP="00FB0302">
      <w:pPr>
        <w:pStyle w:val="ActionText"/>
        <w:keepNext w:val="0"/>
        <w:tabs>
          <w:tab w:val="right" w:leader="dot" w:pos="2520"/>
        </w:tabs>
        <w:ind w:left="0" w:firstLine="0"/>
      </w:pPr>
      <w:r w:rsidRPr="00FB0302">
        <w:t>H. 4211</w:t>
      </w:r>
      <w:r w:rsidRPr="00FB0302">
        <w:tab/>
        <w:t>6</w:t>
      </w:r>
    </w:p>
    <w:p w:rsidR="00FB0302" w:rsidRPr="00FB0302" w:rsidRDefault="00FB0302" w:rsidP="00FB0302">
      <w:pPr>
        <w:pStyle w:val="ActionText"/>
        <w:keepNext w:val="0"/>
        <w:tabs>
          <w:tab w:val="right" w:leader="dot" w:pos="2520"/>
        </w:tabs>
        <w:ind w:left="0" w:firstLine="0"/>
      </w:pPr>
      <w:r w:rsidRPr="00FB0302">
        <w:t>H. 4256</w:t>
      </w:r>
      <w:r w:rsidRPr="00FB0302">
        <w:tab/>
        <w:t>24</w:t>
      </w:r>
    </w:p>
    <w:p w:rsidR="00FB0302" w:rsidRPr="00FB0302" w:rsidRDefault="00FB0302" w:rsidP="00FB0302">
      <w:pPr>
        <w:pStyle w:val="ActionText"/>
        <w:keepNext w:val="0"/>
        <w:tabs>
          <w:tab w:val="right" w:leader="dot" w:pos="2520"/>
        </w:tabs>
        <w:ind w:left="0" w:firstLine="0"/>
      </w:pPr>
      <w:r w:rsidRPr="00FB0302">
        <w:t>H. 4318</w:t>
      </w:r>
      <w:r w:rsidRPr="00FB0302">
        <w:tab/>
        <w:t>17</w:t>
      </w:r>
    </w:p>
    <w:p w:rsidR="00FB0302" w:rsidRPr="00FB0302" w:rsidRDefault="00FB0302" w:rsidP="00FB0302">
      <w:pPr>
        <w:pStyle w:val="ActionText"/>
        <w:keepNext w:val="0"/>
        <w:tabs>
          <w:tab w:val="right" w:leader="dot" w:pos="2520"/>
        </w:tabs>
        <w:ind w:left="0" w:firstLine="0"/>
      </w:pPr>
      <w:r w:rsidRPr="00FB0302">
        <w:t>H. 4330</w:t>
      </w:r>
      <w:r w:rsidRPr="00FB0302">
        <w:tab/>
        <w:t>23</w:t>
      </w:r>
    </w:p>
    <w:p w:rsidR="00FB0302" w:rsidRPr="00FB0302" w:rsidRDefault="00FB0302" w:rsidP="00FB0302">
      <w:pPr>
        <w:pStyle w:val="ActionText"/>
        <w:keepNext w:val="0"/>
        <w:tabs>
          <w:tab w:val="right" w:leader="dot" w:pos="2520"/>
        </w:tabs>
        <w:ind w:left="0" w:firstLine="0"/>
      </w:pPr>
      <w:r w:rsidRPr="00FB0302">
        <w:t>H. 4356</w:t>
      </w:r>
      <w:r w:rsidRPr="00FB0302">
        <w:tab/>
        <w:t>11</w:t>
      </w:r>
    </w:p>
    <w:p w:rsidR="00FB0302" w:rsidRPr="00FB0302" w:rsidRDefault="00FB0302" w:rsidP="00FB0302">
      <w:pPr>
        <w:pStyle w:val="ActionText"/>
        <w:keepNext w:val="0"/>
        <w:tabs>
          <w:tab w:val="right" w:leader="dot" w:pos="2520"/>
        </w:tabs>
        <w:ind w:left="0" w:firstLine="0"/>
      </w:pPr>
      <w:r w:rsidRPr="00FB0302">
        <w:t>H. 4357</w:t>
      </w:r>
      <w:r w:rsidRPr="00FB0302">
        <w:tab/>
        <w:t>11</w:t>
      </w:r>
    </w:p>
    <w:p w:rsidR="00FB0302" w:rsidRPr="00FB0302" w:rsidRDefault="00FB0302" w:rsidP="00FB0302">
      <w:pPr>
        <w:pStyle w:val="ActionText"/>
        <w:keepNext w:val="0"/>
        <w:tabs>
          <w:tab w:val="right" w:leader="dot" w:pos="2520"/>
        </w:tabs>
        <w:ind w:left="0" w:firstLine="0"/>
      </w:pPr>
      <w:r w:rsidRPr="00FB0302">
        <w:t>H. 4358</w:t>
      </w:r>
      <w:r w:rsidRPr="00FB0302">
        <w:tab/>
        <w:t>11</w:t>
      </w:r>
    </w:p>
    <w:p w:rsidR="00FB0302" w:rsidRPr="00FB0302" w:rsidRDefault="00FB0302" w:rsidP="00FB0302">
      <w:pPr>
        <w:pStyle w:val="ActionText"/>
        <w:keepNext w:val="0"/>
        <w:tabs>
          <w:tab w:val="right" w:leader="dot" w:pos="2520"/>
        </w:tabs>
        <w:ind w:left="0" w:firstLine="0"/>
      </w:pPr>
      <w:r w:rsidRPr="00FB0302">
        <w:t>H. 4359</w:t>
      </w:r>
      <w:r w:rsidRPr="00FB0302">
        <w:tab/>
        <w:t>12</w:t>
      </w:r>
    </w:p>
    <w:p w:rsidR="00FB0302" w:rsidRPr="00FB0302" w:rsidRDefault="00FB0302" w:rsidP="00FB0302">
      <w:pPr>
        <w:pStyle w:val="ActionText"/>
        <w:keepNext w:val="0"/>
        <w:tabs>
          <w:tab w:val="right" w:leader="dot" w:pos="2520"/>
        </w:tabs>
        <w:ind w:left="0" w:firstLine="0"/>
      </w:pPr>
      <w:r w:rsidRPr="00FB0302">
        <w:t>H. 4360</w:t>
      </w:r>
      <w:r w:rsidRPr="00FB0302">
        <w:tab/>
        <w:t>12</w:t>
      </w:r>
    </w:p>
    <w:p w:rsidR="00FB0302" w:rsidRPr="00FB0302" w:rsidRDefault="00FB0302" w:rsidP="00FB0302">
      <w:pPr>
        <w:pStyle w:val="ActionText"/>
        <w:keepNext w:val="0"/>
        <w:tabs>
          <w:tab w:val="right" w:leader="dot" w:pos="2520"/>
        </w:tabs>
        <w:ind w:left="0" w:firstLine="0"/>
      </w:pPr>
      <w:r w:rsidRPr="00FB0302">
        <w:t>H. 4361</w:t>
      </w:r>
      <w:r w:rsidRPr="00FB0302">
        <w:tab/>
        <w:t>12</w:t>
      </w:r>
    </w:p>
    <w:p w:rsidR="00FB0302" w:rsidRPr="00FB0302" w:rsidRDefault="00FB0302" w:rsidP="00FB0302">
      <w:pPr>
        <w:pStyle w:val="ActionText"/>
        <w:keepNext w:val="0"/>
        <w:tabs>
          <w:tab w:val="right" w:leader="dot" w:pos="2520"/>
        </w:tabs>
        <w:ind w:left="0" w:firstLine="0"/>
      </w:pPr>
      <w:r w:rsidRPr="00FB0302">
        <w:t>H. 4362</w:t>
      </w:r>
      <w:r w:rsidRPr="00FB0302">
        <w:tab/>
        <w:t>12</w:t>
      </w:r>
    </w:p>
    <w:p w:rsidR="00FB0302" w:rsidRPr="00FB0302" w:rsidRDefault="00FB0302" w:rsidP="00FB0302">
      <w:pPr>
        <w:pStyle w:val="ActionText"/>
        <w:keepNext w:val="0"/>
        <w:tabs>
          <w:tab w:val="right" w:leader="dot" w:pos="2520"/>
        </w:tabs>
        <w:ind w:left="0" w:firstLine="0"/>
      </w:pPr>
      <w:r w:rsidRPr="00FB0302">
        <w:t>H. 4363</w:t>
      </w:r>
      <w:r w:rsidRPr="00FB0302">
        <w:tab/>
        <w:t>13</w:t>
      </w:r>
    </w:p>
    <w:p w:rsidR="00FB0302" w:rsidRPr="00FB0302" w:rsidRDefault="00FB0302" w:rsidP="00FB0302">
      <w:pPr>
        <w:pStyle w:val="ActionText"/>
        <w:keepNext w:val="0"/>
        <w:tabs>
          <w:tab w:val="right" w:leader="dot" w:pos="2520"/>
        </w:tabs>
        <w:ind w:left="0" w:firstLine="0"/>
      </w:pPr>
      <w:r w:rsidRPr="00FB0302">
        <w:t>H. 4364</w:t>
      </w:r>
      <w:r w:rsidRPr="00FB0302">
        <w:tab/>
        <w:t>13</w:t>
      </w:r>
    </w:p>
    <w:p w:rsidR="00FB0302" w:rsidRPr="00FB0302" w:rsidRDefault="00FB0302" w:rsidP="00FB0302">
      <w:pPr>
        <w:pStyle w:val="ActionText"/>
        <w:keepNext w:val="0"/>
        <w:tabs>
          <w:tab w:val="right" w:leader="dot" w:pos="2520"/>
        </w:tabs>
        <w:ind w:left="0" w:firstLine="0"/>
      </w:pPr>
      <w:r w:rsidRPr="00FB0302">
        <w:t>H. 4365</w:t>
      </w:r>
      <w:r w:rsidRPr="00FB0302">
        <w:tab/>
        <w:t>13</w:t>
      </w:r>
    </w:p>
    <w:p w:rsidR="00FB0302" w:rsidRPr="00FB0302" w:rsidRDefault="00FB0302" w:rsidP="00FB0302">
      <w:pPr>
        <w:pStyle w:val="ActionText"/>
        <w:keepNext w:val="0"/>
        <w:tabs>
          <w:tab w:val="right" w:leader="dot" w:pos="2520"/>
        </w:tabs>
        <w:ind w:left="0" w:firstLine="0"/>
      </w:pPr>
      <w:r w:rsidRPr="00FB0302">
        <w:t>H. 4366</w:t>
      </w:r>
      <w:r w:rsidRPr="00FB0302">
        <w:tab/>
        <w:t>13</w:t>
      </w:r>
    </w:p>
    <w:p w:rsidR="00FB0302" w:rsidRPr="00FB0302" w:rsidRDefault="00FB0302" w:rsidP="00FB0302">
      <w:pPr>
        <w:pStyle w:val="ActionText"/>
        <w:keepNext w:val="0"/>
        <w:tabs>
          <w:tab w:val="right" w:leader="dot" w:pos="2520"/>
        </w:tabs>
        <w:ind w:left="0" w:firstLine="0"/>
      </w:pPr>
      <w:r w:rsidRPr="00FB0302">
        <w:t>H. 4367</w:t>
      </w:r>
      <w:r w:rsidRPr="00FB0302">
        <w:tab/>
        <w:t>14</w:t>
      </w:r>
    </w:p>
    <w:p w:rsidR="00FB0302" w:rsidRPr="00FB0302" w:rsidRDefault="00FB0302" w:rsidP="00FB0302">
      <w:pPr>
        <w:pStyle w:val="ActionText"/>
        <w:keepNext w:val="0"/>
        <w:tabs>
          <w:tab w:val="right" w:leader="dot" w:pos="2520"/>
        </w:tabs>
        <w:ind w:left="0" w:firstLine="0"/>
      </w:pPr>
      <w:r w:rsidRPr="00FB0302">
        <w:t>H. 4368</w:t>
      </w:r>
      <w:r w:rsidRPr="00FB0302">
        <w:tab/>
        <w:t>14</w:t>
      </w:r>
    </w:p>
    <w:p w:rsidR="00FB0302" w:rsidRPr="00FB0302" w:rsidRDefault="00FB0302" w:rsidP="00FB0302">
      <w:pPr>
        <w:pStyle w:val="ActionText"/>
        <w:keepNext w:val="0"/>
        <w:tabs>
          <w:tab w:val="right" w:leader="dot" w:pos="2520"/>
        </w:tabs>
        <w:ind w:left="0" w:firstLine="0"/>
      </w:pPr>
      <w:r w:rsidRPr="00FB0302">
        <w:t>H. 4369</w:t>
      </w:r>
      <w:r w:rsidRPr="00FB0302">
        <w:tab/>
        <w:t>14</w:t>
      </w:r>
    </w:p>
    <w:p w:rsidR="00FB0302" w:rsidRPr="00FB0302" w:rsidRDefault="00FB0302" w:rsidP="00FB0302">
      <w:pPr>
        <w:pStyle w:val="ActionText"/>
        <w:keepNext w:val="0"/>
        <w:tabs>
          <w:tab w:val="right" w:leader="dot" w:pos="2520"/>
        </w:tabs>
        <w:ind w:left="0" w:firstLine="0"/>
      </w:pPr>
      <w:r w:rsidRPr="00FB0302">
        <w:t>H. 4370</w:t>
      </w:r>
      <w:r w:rsidRPr="00FB0302">
        <w:tab/>
        <w:t>14</w:t>
      </w:r>
    </w:p>
    <w:p w:rsidR="00FB0302" w:rsidRPr="00FB0302" w:rsidRDefault="00FB0302" w:rsidP="00FB0302">
      <w:pPr>
        <w:pStyle w:val="ActionText"/>
        <w:keepNext w:val="0"/>
        <w:tabs>
          <w:tab w:val="right" w:leader="dot" w:pos="2520"/>
        </w:tabs>
        <w:ind w:left="0" w:firstLine="0"/>
      </w:pPr>
      <w:r w:rsidRPr="00FB0302">
        <w:t>H. 4380</w:t>
      </w:r>
      <w:r w:rsidRPr="00FB0302">
        <w:tab/>
        <w:t>15</w:t>
      </w:r>
    </w:p>
    <w:p w:rsidR="00FB0302" w:rsidRPr="00FB0302" w:rsidRDefault="00FB0302" w:rsidP="00FB0302">
      <w:pPr>
        <w:pStyle w:val="ActionText"/>
        <w:keepNext w:val="0"/>
        <w:tabs>
          <w:tab w:val="right" w:leader="dot" w:pos="2520"/>
        </w:tabs>
        <w:ind w:left="0" w:firstLine="0"/>
      </w:pPr>
      <w:r w:rsidRPr="00FB0302">
        <w:t>H. 4384</w:t>
      </w:r>
      <w:r w:rsidRPr="00FB0302">
        <w:tab/>
        <w:t>15</w:t>
      </w:r>
    </w:p>
    <w:p w:rsidR="00FB0302" w:rsidRPr="00FB0302" w:rsidRDefault="00FB0302" w:rsidP="00FB0302">
      <w:pPr>
        <w:pStyle w:val="ActionText"/>
        <w:keepNext w:val="0"/>
        <w:tabs>
          <w:tab w:val="right" w:leader="dot" w:pos="2520"/>
        </w:tabs>
        <w:ind w:left="0" w:firstLine="0"/>
      </w:pPr>
      <w:r w:rsidRPr="00FB0302">
        <w:t>H. 4411</w:t>
      </w:r>
      <w:r w:rsidRPr="00FB0302">
        <w:tab/>
        <w:t>23</w:t>
      </w:r>
    </w:p>
    <w:p w:rsidR="00FB0302" w:rsidRPr="00FB0302" w:rsidRDefault="00FB0302" w:rsidP="00FB0302">
      <w:pPr>
        <w:pStyle w:val="ActionText"/>
        <w:keepNext w:val="0"/>
        <w:tabs>
          <w:tab w:val="right" w:leader="dot" w:pos="2520"/>
        </w:tabs>
        <w:ind w:left="0" w:firstLine="0"/>
      </w:pPr>
      <w:r w:rsidRPr="00FB0302">
        <w:t>H. 4412</w:t>
      </w:r>
      <w:r w:rsidRPr="00FB0302">
        <w:tab/>
        <w:t>24</w:t>
      </w:r>
    </w:p>
    <w:p w:rsidR="00FB0302" w:rsidRPr="00FB0302" w:rsidRDefault="00FB0302" w:rsidP="00FB0302">
      <w:pPr>
        <w:pStyle w:val="ActionText"/>
        <w:keepNext w:val="0"/>
        <w:tabs>
          <w:tab w:val="right" w:leader="dot" w:pos="2520"/>
        </w:tabs>
        <w:ind w:left="0" w:firstLine="0"/>
      </w:pPr>
    </w:p>
    <w:p w:rsidR="00FB0302" w:rsidRPr="00FB0302" w:rsidRDefault="00FB0302" w:rsidP="00FB0302">
      <w:pPr>
        <w:pStyle w:val="ActionText"/>
        <w:keepNext w:val="0"/>
        <w:tabs>
          <w:tab w:val="right" w:leader="dot" w:pos="2520"/>
        </w:tabs>
        <w:ind w:left="0" w:firstLine="0"/>
      </w:pPr>
      <w:r w:rsidRPr="00FB0302">
        <w:t>S. 205</w:t>
      </w:r>
      <w:r w:rsidRPr="00FB0302">
        <w:tab/>
        <w:t>20</w:t>
      </w:r>
    </w:p>
    <w:p w:rsidR="00FB0302" w:rsidRDefault="00FB0302" w:rsidP="00FB0302">
      <w:pPr>
        <w:pStyle w:val="ActionText"/>
        <w:keepNext w:val="0"/>
        <w:tabs>
          <w:tab w:val="right" w:leader="dot" w:pos="2520"/>
        </w:tabs>
        <w:ind w:left="0" w:firstLine="0"/>
      </w:pPr>
      <w:r w:rsidRPr="00FB0302">
        <w:t>S. 514</w:t>
      </w:r>
      <w:r w:rsidRPr="00FB0302">
        <w:tab/>
        <w:t>17</w:t>
      </w:r>
    </w:p>
    <w:p w:rsidR="00FB0302" w:rsidRDefault="00FB0302" w:rsidP="00FB0302">
      <w:pPr>
        <w:pStyle w:val="ActionText"/>
        <w:keepNext w:val="0"/>
        <w:tabs>
          <w:tab w:val="right" w:leader="dot" w:pos="2520"/>
        </w:tabs>
        <w:ind w:left="0" w:firstLine="0"/>
        <w:sectPr w:rsidR="00FB0302" w:rsidSect="00FB0302">
          <w:type w:val="continuous"/>
          <w:pgSz w:w="12240" w:h="15840" w:code="1"/>
          <w:pgMar w:top="1008" w:right="4694" w:bottom="3499" w:left="1224" w:header="1008" w:footer="3499" w:gutter="0"/>
          <w:cols w:num="2" w:space="720"/>
        </w:sectPr>
      </w:pPr>
    </w:p>
    <w:p w:rsidR="00FB0302" w:rsidRPr="00FB0302" w:rsidRDefault="00FB0302" w:rsidP="00FB0302">
      <w:pPr>
        <w:pStyle w:val="ActionText"/>
        <w:keepNext w:val="0"/>
        <w:tabs>
          <w:tab w:val="right" w:leader="dot" w:pos="2520"/>
        </w:tabs>
        <w:ind w:left="0" w:firstLine="0"/>
      </w:pPr>
    </w:p>
    <w:sectPr w:rsidR="00FB0302" w:rsidRPr="00FB0302" w:rsidSect="00FB0302">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2859" w:rsidRDefault="00052859">
      <w:r>
        <w:separator/>
      </w:r>
    </w:p>
  </w:endnote>
  <w:endnote w:type="continuationSeparator" w:id="0">
    <w:p w:rsidR="00052859" w:rsidRDefault="00052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859" w:rsidRDefault="000528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52859" w:rsidRDefault="000528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859" w:rsidRDefault="00052859">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FB0302">
      <w:rPr>
        <w:rStyle w:val="PageNumber"/>
        <w:noProof/>
      </w:rPr>
      <w:t>29</w:t>
    </w:r>
    <w:r>
      <w:rPr>
        <w:rStyle w:val="PageNumber"/>
      </w:rPr>
      <w:fldChar w:fldCharType="end"/>
    </w:r>
  </w:p>
  <w:p w:rsidR="00052859" w:rsidRDefault="00052859">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859" w:rsidRDefault="000528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2859" w:rsidRDefault="00052859">
      <w:r>
        <w:separator/>
      </w:r>
    </w:p>
  </w:footnote>
  <w:footnote w:type="continuationSeparator" w:id="0">
    <w:p w:rsidR="00052859" w:rsidRDefault="00052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859" w:rsidRDefault="000528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859" w:rsidRDefault="000528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859" w:rsidRDefault="0005285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859" w:rsidRDefault="000528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E0D"/>
    <w:rsid w:val="0000393D"/>
    <w:rsid w:val="00052859"/>
    <w:rsid w:val="002B00A9"/>
    <w:rsid w:val="002B1AA3"/>
    <w:rsid w:val="00587E0D"/>
    <w:rsid w:val="0075130D"/>
    <w:rsid w:val="00FB0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8B39D3-5F6F-47AE-BEA9-42791EFCB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587E0D"/>
    <w:pPr>
      <w:keepNext/>
      <w:ind w:left="0" w:firstLine="0"/>
      <w:outlineLvl w:val="2"/>
    </w:pPr>
    <w:rPr>
      <w:b/>
      <w:sz w:val="20"/>
    </w:rPr>
  </w:style>
  <w:style w:type="paragraph" w:styleId="Heading4">
    <w:name w:val="heading 4"/>
    <w:basedOn w:val="Normal"/>
    <w:next w:val="Normal"/>
    <w:link w:val="Heading4Char"/>
    <w:qFormat/>
    <w:rsid w:val="00587E0D"/>
    <w:pPr>
      <w:keepNext/>
      <w:tabs>
        <w:tab w:val="center" w:pos="3168"/>
      </w:tabs>
      <w:ind w:left="0" w:firstLine="0"/>
      <w:outlineLvl w:val="3"/>
    </w:pPr>
    <w:rPr>
      <w:b/>
      <w:snapToGrid w:val="0"/>
    </w:rPr>
  </w:style>
  <w:style w:type="paragraph" w:styleId="Heading6">
    <w:name w:val="heading 6"/>
    <w:basedOn w:val="Normal"/>
    <w:next w:val="Normal"/>
    <w:link w:val="Heading6Char"/>
    <w:qFormat/>
    <w:rsid w:val="00587E0D"/>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587E0D"/>
    <w:rPr>
      <w:b/>
    </w:rPr>
  </w:style>
  <w:style w:type="character" w:customStyle="1" w:styleId="Heading4Char">
    <w:name w:val="Heading 4 Char"/>
    <w:basedOn w:val="DefaultParagraphFont"/>
    <w:link w:val="Heading4"/>
    <w:rsid w:val="00587E0D"/>
    <w:rPr>
      <w:b/>
      <w:snapToGrid w:val="0"/>
      <w:sz w:val="22"/>
    </w:rPr>
  </w:style>
  <w:style w:type="character" w:customStyle="1" w:styleId="Heading6Char">
    <w:name w:val="Heading 6 Char"/>
    <w:basedOn w:val="DefaultParagraphFont"/>
    <w:link w:val="Heading6"/>
    <w:rsid w:val="00587E0D"/>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1ABD6C50.dotm</Template>
  <TotalTime>0</TotalTime>
  <Pages>3</Pages>
  <Words>7290</Words>
  <Characters>39439</Characters>
  <Application>Microsoft Office Word</Application>
  <DocSecurity>0</DocSecurity>
  <Lines>1221</Lines>
  <Paragraphs>320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4/9/2019 - South Carolina Legislature Online</dc:title>
  <dc:subject/>
  <dc:creator>DJuana Wilson</dc:creator>
  <cp:keywords/>
  <cp:lastModifiedBy>Olivia Faile</cp:lastModifiedBy>
  <cp:revision>3</cp:revision>
  <dcterms:created xsi:type="dcterms:W3CDTF">2019-04-05T14:24:00Z</dcterms:created>
  <dcterms:modified xsi:type="dcterms:W3CDTF">2019-04-05T14:51:00Z</dcterms:modified>
</cp:coreProperties>
</file>