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352" w:rsidRDefault="009B3352">
      <w:pPr>
        <w:pStyle w:val="Heading6"/>
        <w:jc w:val="center"/>
        <w:rPr>
          <w:sz w:val="22"/>
        </w:rPr>
      </w:pPr>
      <w:bookmarkStart w:id="0" w:name="_GoBack"/>
      <w:bookmarkEnd w:id="0"/>
      <w:r>
        <w:rPr>
          <w:sz w:val="22"/>
        </w:rPr>
        <w:t>HOUSE TO MEET AT 12:00 NOON</w:t>
      </w:r>
    </w:p>
    <w:p w:rsidR="009B3352" w:rsidRDefault="009B3352">
      <w:pPr>
        <w:tabs>
          <w:tab w:val="right" w:pos="6336"/>
        </w:tabs>
        <w:ind w:left="0" w:firstLine="0"/>
        <w:jc w:val="center"/>
      </w:pPr>
    </w:p>
    <w:p w:rsidR="009B3352" w:rsidRDefault="009B3352">
      <w:pPr>
        <w:tabs>
          <w:tab w:val="right" w:pos="6336"/>
        </w:tabs>
        <w:ind w:left="0" w:firstLine="0"/>
        <w:jc w:val="right"/>
        <w:rPr>
          <w:b/>
        </w:rPr>
      </w:pPr>
      <w:r>
        <w:rPr>
          <w:b/>
        </w:rPr>
        <w:t>NO. 13</w:t>
      </w:r>
    </w:p>
    <w:p w:rsidR="009B3352" w:rsidRDefault="009B3352">
      <w:pPr>
        <w:tabs>
          <w:tab w:val="center" w:pos="3168"/>
        </w:tabs>
        <w:ind w:left="0" w:firstLine="0"/>
        <w:jc w:val="center"/>
      </w:pPr>
      <w:r>
        <w:rPr>
          <w:b/>
        </w:rPr>
        <w:t>CALENDAR</w:t>
      </w:r>
    </w:p>
    <w:p w:rsidR="009B3352" w:rsidRDefault="009B3352">
      <w:pPr>
        <w:ind w:left="0" w:firstLine="0"/>
        <w:jc w:val="center"/>
      </w:pPr>
    </w:p>
    <w:p w:rsidR="009B3352" w:rsidRDefault="009B3352">
      <w:pPr>
        <w:tabs>
          <w:tab w:val="center" w:pos="3168"/>
        </w:tabs>
        <w:ind w:left="0" w:firstLine="0"/>
        <w:jc w:val="center"/>
        <w:rPr>
          <w:b/>
        </w:rPr>
      </w:pPr>
      <w:r>
        <w:rPr>
          <w:b/>
        </w:rPr>
        <w:t>OF THE</w:t>
      </w:r>
    </w:p>
    <w:p w:rsidR="009B3352" w:rsidRDefault="009B3352">
      <w:pPr>
        <w:ind w:left="0" w:firstLine="0"/>
        <w:jc w:val="center"/>
      </w:pPr>
    </w:p>
    <w:p w:rsidR="009B3352" w:rsidRDefault="009B3352">
      <w:pPr>
        <w:tabs>
          <w:tab w:val="center" w:pos="3168"/>
        </w:tabs>
        <w:ind w:left="0" w:firstLine="0"/>
        <w:jc w:val="center"/>
      </w:pPr>
      <w:r>
        <w:rPr>
          <w:b/>
        </w:rPr>
        <w:t>HOUSE OF REPRESENTATIVES</w:t>
      </w:r>
    </w:p>
    <w:p w:rsidR="009B3352" w:rsidRDefault="009B3352">
      <w:pPr>
        <w:ind w:left="0" w:firstLine="0"/>
        <w:jc w:val="center"/>
      </w:pPr>
    </w:p>
    <w:p w:rsidR="009B3352" w:rsidRDefault="009B3352">
      <w:pPr>
        <w:pStyle w:val="Heading4"/>
        <w:jc w:val="center"/>
        <w:rPr>
          <w:snapToGrid/>
        </w:rPr>
      </w:pPr>
      <w:r>
        <w:rPr>
          <w:snapToGrid/>
        </w:rPr>
        <w:t>OF THE</w:t>
      </w:r>
    </w:p>
    <w:p w:rsidR="009B3352" w:rsidRDefault="009B3352">
      <w:pPr>
        <w:ind w:left="0" w:firstLine="0"/>
        <w:jc w:val="center"/>
      </w:pPr>
    </w:p>
    <w:p w:rsidR="009B3352" w:rsidRDefault="009B3352">
      <w:pPr>
        <w:tabs>
          <w:tab w:val="center" w:pos="3168"/>
        </w:tabs>
        <w:ind w:left="0" w:firstLine="0"/>
        <w:jc w:val="center"/>
        <w:rPr>
          <w:b/>
        </w:rPr>
      </w:pPr>
      <w:r>
        <w:rPr>
          <w:b/>
        </w:rPr>
        <w:t>STATE OF SOUTH CAROLINA</w:t>
      </w:r>
    </w:p>
    <w:p w:rsidR="009B3352" w:rsidRDefault="009B3352">
      <w:pPr>
        <w:ind w:left="0" w:firstLine="0"/>
        <w:jc w:val="center"/>
        <w:rPr>
          <w:b/>
        </w:rPr>
      </w:pPr>
    </w:p>
    <w:p w:rsidR="009B3352" w:rsidRDefault="009B3352">
      <w:pPr>
        <w:ind w:left="0" w:firstLine="0"/>
        <w:jc w:val="center"/>
        <w:rPr>
          <w:b/>
        </w:rPr>
      </w:pPr>
    </w:p>
    <w:p w:rsidR="009B3352" w:rsidRDefault="009B3352">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B3352" w:rsidRDefault="009B3352">
      <w:pPr>
        <w:ind w:left="0" w:firstLine="0"/>
        <w:jc w:val="center"/>
        <w:rPr>
          <w:b/>
        </w:rPr>
      </w:pPr>
    </w:p>
    <w:p w:rsidR="009B3352" w:rsidRDefault="009B3352">
      <w:pPr>
        <w:pStyle w:val="Heading3"/>
        <w:jc w:val="center"/>
      </w:pPr>
      <w:r>
        <w:t>REGULAR SESSION BEGINNING TUESDAY, JANUARY 8, 2019</w:t>
      </w:r>
    </w:p>
    <w:p w:rsidR="009B3352" w:rsidRDefault="009B3352">
      <w:pPr>
        <w:ind w:left="0" w:firstLine="0"/>
        <w:jc w:val="center"/>
        <w:rPr>
          <w:b/>
        </w:rPr>
      </w:pPr>
    </w:p>
    <w:p w:rsidR="009B3352" w:rsidRDefault="009B3352">
      <w:pPr>
        <w:ind w:left="0" w:firstLine="0"/>
        <w:jc w:val="center"/>
        <w:rPr>
          <w:b/>
        </w:rPr>
      </w:pPr>
    </w:p>
    <w:p w:rsidR="009B3352" w:rsidRPr="00EF2419" w:rsidRDefault="009B3352">
      <w:pPr>
        <w:ind w:left="0" w:firstLine="0"/>
        <w:jc w:val="center"/>
        <w:rPr>
          <w:b/>
        </w:rPr>
      </w:pPr>
      <w:r w:rsidRPr="00EF2419">
        <w:rPr>
          <w:b/>
        </w:rPr>
        <w:t>TUESDAY, FEBRUARY 4, 2020</w:t>
      </w:r>
    </w:p>
    <w:p w:rsidR="009B3352" w:rsidRDefault="009B3352">
      <w:pPr>
        <w:ind w:left="0" w:firstLine="0"/>
        <w:jc w:val="center"/>
        <w:rPr>
          <w:b/>
        </w:rPr>
      </w:pPr>
    </w:p>
    <w:p w:rsidR="009B3352" w:rsidRDefault="009B3352">
      <w:pPr>
        <w:pStyle w:val="ActionText"/>
        <w:sectPr w:rsidR="009B335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9B3352" w:rsidRDefault="009B3352">
      <w:pPr>
        <w:pStyle w:val="ActionText"/>
        <w:sectPr w:rsidR="009B3352">
          <w:pgSz w:w="12240" w:h="15840" w:code="1"/>
          <w:pgMar w:top="1008" w:right="4694" w:bottom="3499" w:left="1224" w:header="1008" w:footer="3499" w:gutter="0"/>
          <w:cols w:space="720"/>
          <w:titlePg/>
        </w:sectPr>
      </w:pPr>
    </w:p>
    <w:p w:rsidR="009B3352" w:rsidRPr="009B3352" w:rsidRDefault="009B3352" w:rsidP="009B3352">
      <w:pPr>
        <w:pStyle w:val="ActionText"/>
        <w:jc w:val="center"/>
        <w:rPr>
          <w:b/>
        </w:rPr>
      </w:pPr>
      <w:r w:rsidRPr="009B3352">
        <w:rPr>
          <w:b/>
        </w:rPr>
        <w:lastRenderedPageBreak/>
        <w:t>INVITATIONS</w:t>
      </w:r>
    </w:p>
    <w:p w:rsidR="009B3352" w:rsidRDefault="009B3352" w:rsidP="009B3352">
      <w:pPr>
        <w:pStyle w:val="ActionText"/>
        <w:jc w:val="center"/>
        <w:rPr>
          <w:b/>
        </w:rPr>
      </w:pPr>
    </w:p>
    <w:p w:rsidR="009B3352" w:rsidRDefault="009B3352" w:rsidP="009B3352">
      <w:pPr>
        <w:pStyle w:val="ActionText"/>
        <w:jc w:val="center"/>
        <w:rPr>
          <w:b/>
        </w:rPr>
      </w:pPr>
      <w:r>
        <w:rPr>
          <w:b/>
        </w:rPr>
        <w:t>Tuesday, February 4, 2020, 5:00-7:00 p.m.</w:t>
      </w:r>
    </w:p>
    <w:p w:rsidR="009B3352" w:rsidRDefault="009B3352" w:rsidP="009B3352">
      <w:pPr>
        <w:pStyle w:val="ActionText"/>
        <w:ind w:left="0" w:firstLine="0"/>
      </w:pPr>
      <w:r>
        <w:t>Members of the House and staff, reception, The Palmetto Club, by the South Carolina Funeral Directors Association.</w:t>
      </w:r>
    </w:p>
    <w:p w:rsidR="009B3352" w:rsidRDefault="009B3352" w:rsidP="009B3352">
      <w:pPr>
        <w:pStyle w:val="ActionText"/>
        <w:keepNext w:val="0"/>
        <w:ind w:left="0" w:firstLine="0"/>
        <w:jc w:val="center"/>
      </w:pPr>
      <w:r>
        <w:t>(Accepted--January 28, 2020)</w:t>
      </w:r>
    </w:p>
    <w:p w:rsidR="009B3352" w:rsidRDefault="009B3352" w:rsidP="009B3352">
      <w:pPr>
        <w:pStyle w:val="ActionText"/>
        <w:keepNext w:val="0"/>
        <w:ind w:left="0" w:firstLine="0"/>
        <w:jc w:val="center"/>
      </w:pPr>
    </w:p>
    <w:p w:rsidR="009B3352" w:rsidRDefault="009B3352" w:rsidP="009B3352">
      <w:pPr>
        <w:pStyle w:val="ActionText"/>
        <w:ind w:left="0" w:firstLine="0"/>
        <w:jc w:val="center"/>
        <w:rPr>
          <w:b/>
        </w:rPr>
      </w:pPr>
      <w:r>
        <w:rPr>
          <w:b/>
        </w:rPr>
        <w:t>Tuesday, February 4, 2020, 6:00-8:00 p.m.</w:t>
      </w:r>
    </w:p>
    <w:p w:rsidR="009B3352" w:rsidRDefault="009B3352" w:rsidP="009B3352">
      <w:pPr>
        <w:pStyle w:val="ActionText"/>
        <w:ind w:left="0" w:firstLine="0"/>
      </w:pPr>
      <w:r>
        <w:t>Members of the House and staff, reception, the Columbia Museum of Art, by the South Carolina Telecommunications and Broadband Association (SCTBA).</w:t>
      </w:r>
    </w:p>
    <w:p w:rsidR="009B3352" w:rsidRDefault="009B3352" w:rsidP="009B3352">
      <w:pPr>
        <w:pStyle w:val="ActionText"/>
        <w:keepNext w:val="0"/>
        <w:ind w:left="0" w:firstLine="0"/>
        <w:jc w:val="center"/>
      </w:pPr>
      <w:r>
        <w:t>(Accepted--January 28, 2020)</w:t>
      </w:r>
    </w:p>
    <w:p w:rsidR="009B3352" w:rsidRDefault="009B3352" w:rsidP="009B3352">
      <w:pPr>
        <w:pStyle w:val="ActionText"/>
        <w:keepNext w:val="0"/>
        <w:ind w:left="0" w:firstLine="0"/>
        <w:jc w:val="center"/>
      </w:pPr>
    </w:p>
    <w:p w:rsidR="009B3352" w:rsidRDefault="009B3352" w:rsidP="009B3352">
      <w:pPr>
        <w:pStyle w:val="ActionText"/>
        <w:ind w:left="0" w:firstLine="0"/>
        <w:jc w:val="center"/>
        <w:rPr>
          <w:b/>
        </w:rPr>
      </w:pPr>
      <w:r>
        <w:rPr>
          <w:b/>
        </w:rPr>
        <w:t>Wednesday, February 5, 2020, 8:00-10:00 a.m.</w:t>
      </w:r>
    </w:p>
    <w:p w:rsidR="009B3352" w:rsidRDefault="009B3352" w:rsidP="009B3352">
      <w:pPr>
        <w:pStyle w:val="ActionText"/>
        <w:ind w:left="0" w:firstLine="0"/>
      </w:pPr>
      <w:r>
        <w:t>Members of the House and staff, breakfast, Room 112, Blatt Bldg., by the Conservation Voters of South Carolina.</w:t>
      </w:r>
    </w:p>
    <w:p w:rsidR="009B3352" w:rsidRDefault="009B3352" w:rsidP="009B3352">
      <w:pPr>
        <w:pStyle w:val="ActionText"/>
        <w:keepNext w:val="0"/>
        <w:ind w:left="0" w:firstLine="0"/>
        <w:jc w:val="center"/>
      </w:pPr>
      <w:r>
        <w:t>(Accepted--January 28, 2020)</w:t>
      </w:r>
    </w:p>
    <w:p w:rsidR="009B3352" w:rsidRDefault="009B3352" w:rsidP="009B3352">
      <w:pPr>
        <w:pStyle w:val="ActionText"/>
        <w:keepNext w:val="0"/>
        <w:ind w:left="0" w:firstLine="0"/>
        <w:jc w:val="center"/>
      </w:pPr>
    </w:p>
    <w:p w:rsidR="009B3352" w:rsidRDefault="009B3352" w:rsidP="009B3352">
      <w:pPr>
        <w:pStyle w:val="ActionText"/>
        <w:ind w:left="0" w:firstLine="0"/>
        <w:jc w:val="center"/>
        <w:rPr>
          <w:b/>
        </w:rPr>
      </w:pPr>
      <w:r>
        <w:rPr>
          <w:b/>
        </w:rPr>
        <w:t>Wednesday, February 5, 2020, 12:00 noon-2:00 p.m.</w:t>
      </w:r>
    </w:p>
    <w:p w:rsidR="009B3352" w:rsidRDefault="009B3352" w:rsidP="009B3352">
      <w:pPr>
        <w:pStyle w:val="ActionText"/>
        <w:ind w:left="0" w:firstLine="0"/>
      </w:pPr>
      <w:r>
        <w:t>Members of the House, luncheon, Room 112, Blatt Bldg., by the South Carolina Consortium for Gifted Education.</w:t>
      </w:r>
    </w:p>
    <w:p w:rsidR="009B3352" w:rsidRDefault="009B3352" w:rsidP="009B3352">
      <w:pPr>
        <w:pStyle w:val="ActionText"/>
        <w:keepNext w:val="0"/>
        <w:ind w:left="0" w:firstLine="0"/>
        <w:jc w:val="center"/>
      </w:pPr>
      <w:r>
        <w:t>(Accepted--January 28, 2020)</w:t>
      </w:r>
    </w:p>
    <w:p w:rsidR="009B3352" w:rsidRDefault="009B3352" w:rsidP="009B3352">
      <w:pPr>
        <w:pStyle w:val="ActionText"/>
        <w:keepNext w:val="0"/>
        <w:ind w:left="0" w:firstLine="0"/>
        <w:jc w:val="center"/>
      </w:pPr>
    </w:p>
    <w:p w:rsidR="009B3352" w:rsidRDefault="009B3352" w:rsidP="009B3352">
      <w:pPr>
        <w:pStyle w:val="ActionText"/>
        <w:ind w:left="0" w:firstLine="0"/>
        <w:jc w:val="center"/>
        <w:rPr>
          <w:b/>
        </w:rPr>
      </w:pPr>
      <w:r>
        <w:rPr>
          <w:b/>
        </w:rPr>
        <w:t>Wednesday, February 5, 2020, 5:30-7:30 p.m.</w:t>
      </w:r>
    </w:p>
    <w:p w:rsidR="009B3352" w:rsidRDefault="009B3352" w:rsidP="009B3352">
      <w:pPr>
        <w:pStyle w:val="ActionText"/>
        <w:ind w:left="0" w:firstLine="0"/>
      </w:pPr>
      <w:r>
        <w:t>Members of the House, reception, The Palmetto Club, by the South Carolina Association of Technical College Commissioners.</w:t>
      </w:r>
    </w:p>
    <w:p w:rsidR="009B3352" w:rsidRDefault="009B3352" w:rsidP="009B3352">
      <w:pPr>
        <w:pStyle w:val="ActionText"/>
        <w:keepNext w:val="0"/>
        <w:ind w:left="0" w:firstLine="0"/>
        <w:jc w:val="center"/>
      </w:pPr>
      <w:r>
        <w:t>(Accepted--January 28, 2020)</w:t>
      </w:r>
    </w:p>
    <w:p w:rsidR="009B3352" w:rsidRDefault="009B3352" w:rsidP="009B3352">
      <w:pPr>
        <w:pStyle w:val="ActionText"/>
        <w:keepNext w:val="0"/>
        <w:ind w:left="0" w:firstLine="0"/>
        <w:jc w:val="center"/>
      </w:pPr>
    </w:p>
    <w:p w:rsidR="009B3352" w:rsidRDefault="009B3352" w:rsidP="009B3352">
      <w:pPr>
        <w:pStyle w:val="ActionText"/>
        <w:ind w:left="0" w:firstLine="0"/>
        <w:jc w:val="center"/>
        <w:rPr>
          <w:b/>
        </w:rPr>
      </w:pPr>
      <w:r>
        <w:rPr>
          <w:b/>
        </w:rPr>
        <w:t>Thursday, February 6, 2020, 7:30-11:00 a.m.</w:t>
      </w:r>
    </w:p>
    <w:p w:rsidR="009B3352" w:rsidRDefault="009B3352" w:rsidP="009B3352">
      <w:pPr>
        <w:pStyle w:val="ActionText"/>
        <w:ind w:left="0" w:firstLine="0"/>
      </w:pPr>
      <w:r>
        <w:t>Members of the House and staff, breakfast, Room 112, Blatt Bldg., by the AWWA South Carolina Water Utility Council.</w:t>
      </w:r>
    </w:p>
    <w:p w:rsidR="009B3352" w:rsidRDefault="009B3352" w:rsidP="009B3352">
      <w:pPr>
        <w:pStyle w:val="ActionText"/>
        <w:keepNext w:val="0"/>
        <w:ind w:left="0" w:firstLine="0"/>
        <w:jc w:val="center"/>
      </w:pPr>
      <w:r>
        <w:t>(Accepted--January 28, 2020)</w:t>
      </w:r>
    </w:p>
    <w:p w:rsidR="009B3352" w:rsidRDefault="009B3352" w:rsidP="009B3352">
      <w:pPr>
        <w:pStyle w:val="ActionText"/>
        <w:keepNext w:val="0"/>
        <w:ind w:left="0" w:firstLine="0"/>
        <w:jc w:val="center"/>
      </w:pPr>
    </w:p>
    <w:p w:rsidR="009B3352" w:rsidRDefault="009B3352" w:rsidP="009B3352">
      <w:pPr>
        <w:pStyle w:val="ActionText"/>
        <w:ind w:left="0" w:firstLine="0"/>
        <w:jc w:val="center"/>
        <w:rPr>
          <w:b/>
        </w:rPr>
      </w:pPr>
      <w:r>
        <w:rPr>
          <w:b/>
        </w:rPr>
        <w:t>Tuesday, February 11, 2020, 5:00-7:00 p.m.</w:t>
      </w:r>
    </w:p>
    <w:p w:rsidR="009B3352" w:rsidRDefault="009B3352" w:rsidP="009B3352">
      <w:pPr>
        <w:pStyle w:val="ActionText"/>
        <w:ind w:left="0" w:firstLine="0"/>
      </w:pPr>
      <w:r>
        <w:t>Members of the House and staff, reception, Columbia Metropolitan Convention Center, by the South Carolina Association of REALTORS.</w:t>
      </w:r>
    </w:p>
    <w:p w:rsidR="009B3352" w:rsidRDefault="009B3352" w:rsidP="009B3352">
      <w:pPr>
        <w:pStyle w:val="ActionText"/>
        <w:keepNext w:val="0"/>
        <w:ind w:left="0" w:firstLine="0"/>
        <w:jc w:val="center"/>
      </w:pPr>
      <w:r>
        <w:t>(Accepted--January 28, 2020)</w:t>
      </w:r>
    </w:p>
    <w:p w:rsidR="009B3352" w:rsidRDefault="009B3352" w:rsidP="009B3352">
      <w:pPr>
        <w:pStyle w:val="ActionText"/>
        <w:keepNext w:val="0"/>
        <w:ind w:left="0" w:firstLine="0"/>
        <w:jc w:val="center"/>
      </w:pPr>
    </w:p>
    <w:p w:rsidR="009B3352" w:rsidRDefault="009B3352" w:rsidP="009B3352">
      <w:pPr>
        <w:pStyle w:val="ActionText"/>
        <w:ind w:left="0" w:firstLine="0"/>
        <w:jc w:val="center"/>
        <w:rPr>
          <w:b/>
        </w:rPr>
      </w:pPr>
      <w:r>
        <w:rPr>
          <w:b/>
        </w:rPr>
        <w:t>Tuesday, February 11, 2020, 6:00-8:00 p.m.</w:t>
      </w:r>
    </w:p>
    <w:p w:rsidR="009B3352" w:rsidRDefault="009B3352" w:rsidP="009B3352">
      <w:pPr>
        <w:pStyle w:val="ActionText"/>
        <w:ind w:left="0" w:firstLine="0"/>
      </w:pPr>
      <w:r>
        <w:t>Members of the House and staff, reception, Hilton Columbia Center, by the College of Charleston.</w:t>
      </w:r>
    </w:p>
    <w:p w:rsidR="009B3352" w:rsidRDefault="009B3352" w:rsidP="009B3352">
      <w:pPr>
        <w:pStyle w:val="ActionText"/>
        <w:keepNext w:val="0"/>
        <w:ind w:left="0" w:firstLine="0"/>
        <w:jc w:val="center"/>
      </w:pPr>
      <w:r>
        <w:t>(Accepted--January 28, 2020)</w:t>
      </w:r>
    </w:p>
    <w:p w:rsidR="009B3352" w:rsidRDefault="009B3352" w:rsidP="009B3352">
      <w:pPr>
        <w:pStyle w:val="ActionText"/>
        <w:ind w:left="0" w:firstLine="0"/>
        <w:jc w:val="center"/>
        <w:rPr>
          <w:b/>
        </w:rPr>
      </w:pPr>
      <w:r>
        <w:rPr>
          <w:b/>
        </w:rPr>
        <w:t>Wednesday, February 12, 2020, 8:30-11:00 a.m.</w:t>
      </w:r>
    </w:p>
    <w:p w:rsidR="009B3352" w:rsidRDefault="009B3352" w:rsidP="009B3352">
      <w:pPr>
        <w:pStyle w:val="ActionText"/>
        <w:ind w:left="0" w:firstLine="0"/>
      </w:pPr>
      <w:r>
        <w:t>Members of the House, breakfast, Room 112, Blatt Bldg., by Delta Sigma Theta Sorority, Inc.</w:t>
      </w:r>
    </w:p>
    <w:p w:rsidR="009B3352" w:rsidRDefault="009B3352" w:rsidP="009B3352">
      <w:pPr>
        <w:pStyle w:val="ActionText"/>
        <w:keepNext w:val="0"/>
        <w:ind w:left="0" w:firstLine="0"/>
        <w:jc w:val="center"/>
      </w:pPr>
      <w:r>
        <w:t>(Accepted--January 28, 2020)</w:t>
      </w:r>
    </w:p>
    <w:p w:rsidR="009B3352" w:rsidRDefault="009B3352" w:rsidP="009B3352">
      <w:pPr>
        <w:pStyle w:val="ActionText"/>
        <w:keepNext w:val="0"/>
        <w:ind w:left="0" w:firstLine="0"/>
        <w:jc w:val="center"/>
      </w:pPr>
    </w:p>
    <w:p w:rsidR="009B3352" w:rsidRDefault="009B3352" w:rsidP="009B3352">
      <w:pPr>
        <w:pStyle w:val="ActionText"/>
        <w:ind w:left="0" w:firstLine="0"/>
        <w:jc w:val="center"/>
        <w:rPr>
          <w:b/>
        </w:rPr>
      </w:pPr>
      <w:r>
        <w:rPr>
          <w:b/>
        </w:rPr>
        <w:t>Wednesday, February 12, 2020, 12:00 noon-1:30 p.m.</w:t>
      </w:r>
    </w:p>
    <w:p w:rsidR="009B3352" w:rsidRDefault="009B3352" w:rsidP="009B3352">
      <w:pPr>
        <w:pStyle w:val="ActionText"/>
        <w:ind w:left="0" w:firstLine="0"/>
      </w:pPr>
      <w:r>
        <w:t>Members of the House, luncheon, State House Grounds, by Able South Carolina.</w:t>
      </w:r>
    </w:p>
    <w:p w:rsidR="009B3352" w:rsidRDefault="009B3352" w:rsidP="009B3352">
      <w:pPr>
        <w:pStyle w:val="ActionText"/>
        <w:keepNext w:val="0"/>
        <w:ind w:left="0" w:firstLine="0"/>
        <w:jc w:val="center"/>
      </w:pPr>
      <w:r>
        <w:t>(Accepted--January 28, 2020)</w:t>
      </w:r>
    </w:p>
    <w:p w:rsidR="009B3352" w:rsidRDefault="009B3352" w:rsidP="009B3352">
      <w:pPr>
        <w:pStyle w:val="ActionText"/>
        <w:keepNext w:val="0"/>
        <w:ind w:left="0" w:firstLine="0"/>
        <w:jc w:val="center"/>
      </w:pPr>
    </w:p>
    <w:p w:rsidR="009B3352" w:rsidRDefault="009B3352" w:rsidP="009B3352">
      <w:pPr>
        <w:pStyle w:val="ActionText"/>
        <w:ind w:left="0" w:firstLine="0"/>
        <w:jc w:val="center"/>
        <w:rPr>
          <w:b/>
        </w:rPr>
      </w:pPr>
      <w:r>
        <w:rPr>
          <w:b/>
        </w:rPr>
        <w:t>Thursday, February 13, 2020, 7:30-10:00 a.m.</w:t>
      </w:r>
    </w:p>
    <w:p w:rsidR="009B3352" w:rsidRDefault="009B3352" w:rsidP="009B3352">
      <w:pPr>
        <w:pStyle w:val="ActionText"/>
        <w:ind w:left="0" w:firstLine="0"/>
      </w:pPr>
      <w:r>
        <w:t>Members of the House, breakfast, Room 112, Blatt Bldg., by the South Carolina Arts Alliance.</w:t>
      </w:r>
    </w:p>
    <w:p w:rsidR="009B3352" w:rsidRDefault="009B3352" w:rsidP="009B3352">
      <w:pPr>
        <w:pStyle w:val="ActionText"/>
        <w:keepNext w:val="0"/>
        <w:ind w:left="0" w:firstLine="0"/>
        <w:jc w:val="center"/>
      </w:pPr>
      <w:r>
        <w:t>(Accepted--January 28, 2020)</w:t>
      </w:r>
    </w:p>
    <w:p w:rsidR="009B3352" w:rsidRDefault="009B3352" w:rsidP="009B3352">
      <w:pPr>
        <w:pStyle w:val="ActionText"/>
        <w:keepNext w:val="0"/>
        <w:ind w:left="0" w:firstLine="0"/>
        <w:jc w:val="center"/>
      </w:pPr>
    </w:p>
    <w:p w:rsidR="009B3352" w:rsidRDefault="009B3352" w:rsidP="009B3352">
      <w:pPr>
        <w:pStyle w:val="ActionText"/>
        <w:ind w:left="0" w:firstLine="0"/>
        <w:jc w:val="center"/>
        <w:rPr>
          <w:b/>
        </w:rPr>
      </w:pPr>
      <w:r>
        <w:rPr>
          <w:b/>
        </w:rPr>
        <w:t>JOINT ASSEMBLIES</w:t>
      </w:r>
    </w:p>
    <w:p w:rsidR="009B3352" w:rsidRDefault="009B3352" w:rsidP="009B3352">
      <w:pPr>
        <w:pStyle w:val="ActionText"/>
        <w:ind w:left="0" w:firstLine="0"/>
        <w:jc w:val="center"/>
        <w:rPr>
          <w:b/>
        </w:rPr>
      </w:pPr>
    </w:p>
    <w:p w:rsidR="009B3352" w:rsidRDefault="009B3352" w:rsidP="009B3352">
      <w:pPr>
        <w:jc w:val="center"/>
        <w:rPr>
          <w:b/>
        </w:rPr>
      </w:pPr>
      <w:r>
        <w:rPr>
          <w:b/>
        </w:rPr>
        <w:t>Wednesday, February 5, 2020, Noon</w:t>
      </w:r>
    </w:p>
    <w:p w:rsidR="009B3352" w:rsidRPr="00716999" w:rsidRDefault="009B3352" w:rsidP="005D428A">
      <w:pPr>
        <w:ind w:left="0" w:hanging="90"/>
        <w:rPr>
          <w:b/>
        </w:rPr>
      </w:pPr>
      <w:r>
        <w:rPr>
          <w:rFonts w:ascii="Arial" w:hAnsi="Arial" w:cs="Arial"/>
          <w:color w:val="000000"/>
          <w:sz w:val="18"/>
          <w:szCs w:val="18"/>
          <w:shd w:val="clear" w:color="auto" w:fill="FFFFFF"/>
        </w:rPr>
        <w:t> </w:t>
      </w:r>
      <w:r w:rsidRPr="00716999">
        <w:rPr>
          <w:b/>
          <w:color w:val="000000"/>
          <w:shd w:val="clear" w:color="auto" w:fill="FFFFFF"/>
        </w:rPr>
        <w:t>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9B3352" w:rsidRPr="00B546C9" w:rsidRDefault="009B3352" w:rsidP="009B3352">
      <w:pPr>
        <w:jc w:val="center"/>
      </w:pPr>
      <w:r w:rsidRPr="00BF10F9">
        <w:t>(</w:t>
      </w:r>
      <w:r>
        <w:t>Under H.4934</w:t>
      </w:r>
      <w:r w:rsidRPr="00BF10F9">
        <w:t>--Adopted--</w:t>
      </w:r>
      <w:r>
        <w:t>January 15, 2020</w:t>
      </w:r>
      <w:r w:rsidRPr="00B546C9">
        <w:t>)</w:t>
      </w:r>
    </w:p>
    <w:p w:rsidR="009B3352" w:rsidRDefault="009B3352" w:rsidP="009B3352">
      <w:pPr>
        <w:pStyle w:val="ActionText"/>
        <w:keepNext w:val="0"/>
        <w:ind w:left="0" w:firstLine="0"/>
      </w:pPr>
    </w:p>
    <w:p w:rsidR="009B3352" w:rsidRDefault="009B3352" w:rsidP="009B3352">
      <w:pPr>
        <w:jc w:val="center"/>
        <w:rPr>
          <w:b/>
        </w:rPr>
      </w:pPr>
      <w:r>
        <w:rPr>
          <w:b/>
        </w:rPr>
        <w:t>Wednesday, February 5, 2020, Noon</w:t>
      </w:r>
    </w:p>
    <w:p w:rsidR="009B3352" w:rsidRPr="0044641B" w:rsidRDefault="009B3352" w:rsidP="005D428A">
      <w:pPr>
        <w:ind w:left="0" w:firstLine="0"/>
        <w:rPr>
          <w:color w:val="000000"/>
          <w:shd w:val="clear" w:color="auto" w:fill="FFFFFF"/>
        </w:rPr>
      </w:pPr>
      <w:r w:rsidRPr="00C239B3">
        <w:rPr>
          <w:b/>
          <w:color w:val="000000"/>
          <w:shd w:val="clear" w:color="auto" w:fill="FFFFFF"/>
        </w:rPr>
        <w:t>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EXPIRE JUNE 30, 2021; TO ELECT A MEMBER OF THE BOARD OF TRUSTEES OF THE WIL LOU GRAY OPPORTUNITY SCHOOL, AT LARGE, WHOSE TERM WILL EXPIRE JUNE 30, 2021; TO ELECT TWO MEMBERS TO THE COMMISSION OF THE OLD EXCHANGE BUILDING, AT LARGE, WHOSE TERMS WILL EXPIRE JUNE 30, 2024; AND TO ELECT, PURSUANT TO SECTION 2-15-10, FROM AMONG THE CANDIDATES NOMINATED BY THE LEGISLATIVE AUDIT COUNCIL NOMINATING COMMITTEE PURSUANT TO SECTION 2-15-20, ONE MEMBER OF THE LEGISLATIVE AUDIT COUNCIL, AT LARGE, ONE MEMBER OF THE LEGISLATIVE AUDIT COUNCIL, ATTORNEY SEAT, AND ONE MEMBER OF THE LEGISLATIVE AUDIT COUNCIL, ACCOUNTANT SEAT, ALL OF WHOSE TERMS WILL EXPIRE JUNE 30, 2025</w:t>
      </w:r>
      <w:r w:rsidRPr="0044641B">
        <w:rPr>
          <w:color w:val="000000"/>
          <w:shd w:val="clear" w:color="auto" w:fill="FFFFFF"/>
        </w:rPr>
        <w:t>. </w:t>
      </w:r>
    </w:p>
    <w:p w:rsidR="009B3352" w:rsidRPr="0044641B" w:rsidRDefault="009B3352" w:rsidP="009B3352">
      <w:pPr>
        <w:rPr>
          <w:color w:val="000000"/>
          <w:shd w:val="clear" w:color="auto" w:fill="FFFFFF"/>
        </w:rPr>
      </w:pPr>
      <w:r w:rsidRPr="0044641B">
        <w:rPr>
          <w:color w:val="000000"/>
          <w:shd w:val="clear" w:color="auto" w:fill="FFFFFF"/>
        </w:rPr>
        <w:tab/>
      </w:r>
      <w:r w:rsidRPr="0044641B">
        <w:rPr>
          <w:color w:val="000000"/>
          <w:shd w:val="clear" w:color="auto" w:fill="FFFFFF"/>
        </w:rPr>
        <w:tab/>
      </w:r>
      <w:r w:rsidRPr="0044641B">
        <w:rPr>
          <w:color w:val="000000"/>
          <w:shd w:val="clear" w:color="auto" w:fill="FFFFFF"/>
        </w:rPr>
        <w:tab/>
      </w:r>
      <w:r>
        <w:rPr>
          <w:color w:val="000000"/>
          <w:shd w:val="clear" w:color="auto" w:fill="FFFFFF"/>
        </w:rPr>
        <w:t>(</w:t>
      </w:r>
      <w:r w:rsidRPr="0044641B">
        <w:rPr>
          <w:color w:val="000000"/>
          <w:shd w:val="clear" w:color="auto" w:fill="FFFFFF"/>
        </w:rPr>
        <w:t>Under S.864--Adopted--January 22, 2020</w:t>
      </w:r>
      <w:r>
        <w:rPr>
          <w:color w:val="000000"/>
          <w:shd w:val="clear" w:color="auto" w:fill="FFFFFF"/>
        </w:rPr>
        <w:t>)</w:t>
      </w:r>
    </w:p>
    <w:p w:rsidR="009B3352" w:rsidRDefault="009B3352" w:rsidP="009B3352">
      <w:pPr>
        <w:pStyle w:val="ActionText"/>
        <w:keepNext w:val="0"/>
        <w:ind w:left="0" w:firstLine="0"/>
      </w:pPr>
    </w:p>
    <w:p w:rsidR="009B3352" w:rsidRDefault="009B3352" w:rsidP="009B3352">
      <w:pPr>
        <w:pStyle w:val="ActionText"/>
        <w:ind w:left="0" w:firstLine="0"/>
        <w:jc w:val="center"/>
        <w:rPr>
          <w:b/>
        </w:rPr>
      </w:pPr>
      <w:r>
        <w:rPr>
          <w:b/>
        </w:rPr>
        <w:t>HOUSE ASSEMBLIES</w:t>
      </w:r>
    </w:p>
    <w:p w:rsidR="009B3352" w:rsidRDefault="009B3352" w:rsidP="009B3352">
      <w:pPr>
        <w:pStyle w:val="ActionText"/>
        <w:ind w:left="0" w:firstLine="0"/>
        <w:jc w:val="center"/>
        <w:rPr>
          <w:b/>
        </w:rPr>
      </w:pPr>
    </w:p>
    <w:p w:rsidR="009B3352" w:rsidRDefault="009B3352" w:rsidP="009B3352">
      <w:pPr>
        <w:pStyle w:val="ActionText"/>
        <w:ind w:left="0" w:firstLine="0"/>
        <w:jc w:val="center"/>
        <w:rPr>
          <w:b/>
        </w:rPr>
      </w:pPr>
      <w:r>
        <w:rPr>
          <w:b/>
        </w:rPr>
        <w:t>Wednesday, February 5, 2020</w:t>
      </w:r>
    </w:p>
    <w:p w:rsidR="009B3352" w:rsidRDefault="009B3352" w:rsidP="009B3352">
      <w:pPr>
        <w:pStyle w:val="ActionText"/>
        <w:ind w:left="0" w:firstLine="0"/>
      </w:pPr>
      <w:r>
        <w:t>To recognize the 8U Chesterfield Soccer Youth Team, coaches and other school officials.</w:t>
      </w:r>
    </w:p>
    <w:p w:rsidR="009B3352" w:rsidRDefault="009B3352" w:rsidP="009B3352">
      <w:pPr>
        <w:pStyle w:val="ActionText"/>
        <w:keepNext w:val="0"/>
        <w:ind w:left="0" w:firstLine="0"/>
        <w:jc w:val="center"/>
      </w:pPr>
      <w:r>
        <w:t>(Under H.4999--Adopted--January 22, 2020)</w:t>
      </w:r>
    </w:p>
    <w:p w:rsidR="009B3352" w:rsidRDefault="009B3352" w:rsidP="009B3352">
      <w:pPr>
        <w:pStyle w:val="ActionText"/>
        <w:keepNext w:val="0"/>
        <w:ind w:left="0" w:firstLine="0"/>
        <w:jc w:val="center"/>
      </w:pPr>
    </w:p>
    <w:p w:rsidR="009B3352" w:rsidRDefault="009B3352" w:rsidP="009B3352">
      <w:pPr>
        <w:pStyle w:val="ActionText"/>
        <w:ind w:left="0" w:firstLine="0"/>
        <w:jc w:val="center"/>
        <w:rPr>
          <w:b/>
        </w:rPr>
      </w:pPr>
      <w:r>
        <w:rPr>
          <w:b/>
        </w:rPr>
        <w:t>Thursday, February 6, 2020</w:t>
      </w:r>
    </w:p>
    <w:p w:rsidR="009B3352" w:rsidRDefault="009B3352" w:rsidP="009B3352">
      <w:pPr>
        <w:pStyle w:val="ActionText"/>
        <w:ind w:left="0" w:firstLine="0"/>
      </w:pPr>
      <w:r>
        <w:t>To recognize the South Aiken High School Girls Varsity Soccer Team, coaches and other school officials.</w:t>
      </w:r>
    </w:p>
    <w:p w:rsidR="009B3352" w:rsidRDefault="009B3352" w:rsidP="009B3352">
      <w:pPr>
        <w:pStyle w:val="ActionText"/>
        <w:keepNext w:val="0"/>
        <w:ind w:left="0" w:firstLine="0"/>
        <w:jc w:val="center"/>
      </w:pPr>
      <w:r>
        <w:t>(Under H.4842--Adopted--January 15, 2020)</w:t>
      </w:r>
    </w:p>
    <w:p w:rsidR="009B3352" w:rsidRDefault="009B3352" w:rsidP="009B3352">
      <w:pPr>
        <w:pStyle w:val="ActionText"/>
        <w:keepNext w:val="0"/>
        <w:ind w:left="0" w:firstLine="0"/>
        <w:jc w:val="center"/>
      </w:pPr>
    </w:p>
    <w:p w:rsidR="009B3352" w:rsidRDefault="009B3352" w:rsidP="009B3352">
      <w:pPr>
        <w:pStyle w:val="ActionText"/>
        <w:ind w:left="0" w:firstLine="0"/>
        <w:jc w:val="center"/>
        <w:rPr>
          <w:b/>
        </w:rPr>
      </w:pPr>
      <w:r>
        <w:rPr>
          <w:b/>
        </w:rPr>
        <w:t>Thursday, February 6, 2020</w:t>
      </w:r>
    </w:p>
    <w:p w:rsidR="009B3352" w:rsidRDefault="005D428A" w:rsidP="009B3352">
      <w:pPr>
        <w:pStyle w:val="ActionText"/>
        <w:ind w:left="0" w:firstLine="0"/>
      </w:pPr>
      <w:r>
        <w:t xml:space="preserve">To recognize the River Bluff </w:t>
      </w:r>
      <w:r w:rsidR="009B3352">
        <w:t>High School Girls Tennis Team, coaches and other school officials.</w:t>
      </w:r>
    </w:p>
    <w:p w:rsidR="009B3352" w:rsidRDefault="005D428A" w:rsidP="009B3352">
      <w:pPr>
        <w:pStyle w:val="ActionText"/>
        <w:keepNext w:val="0"/>
        <w:ind w:left="0" w:firstLine="0"/>
        <w:jc w:val="center"/>
      </w:pPr>
      <w:r>
        <w:t>(Under H.</w:t>
      </w:r>
      <w:r w:rsidR="009B3352">
        <w:t>4852--Adopted--January 15, 2020)</w:t>
      </w:r>
    </w:p>
    <w:p w:rsidR="009B3352" w:rsidRDefault="009B3352" w:rsidP="009B3352">
      <w:pPr>
        <w:pStyle w:val="ActionText"/>
        <w:keepNext w:val="0"/>
        <w:ind w:left="0" w:firstLine="0"/>
        <w:jc w:val="center"/>
      </w:pPr>
    </w:p>
    <w:p w:rsidR="009B3352" w:rsidRDefault="009B3352" w:rsidP="009B3352">
      <w:pPr>
        <w:pStyle w:val="ActionText"/>
        <w:ind w:left="0" w:firstLine="0"/>
        <w:jc w:val="center"/>
        <w:rPr>
          <w:b/>
        </w:rPr>
      </w:pPr>
      <w:r>
        <w:rPr>
          <w:b/>
        </w:rPr>
        <w:t>Wednesday, February 12, 2020</w:t>
      </w:r>
    </w:p>
    <w:p w:rsidR="009B3352" w:rsidRDefault="009B3352" w:rsidP="009B3352">
      <w:pPr>
        <w:pStyle w:val="ActionText"/>
        <w:ind w:left="0" w:firstLine="0"/>
      </w:pPr>
      <w:r>
        <w:t>To recognize the Ben Lippen</w:t>
      </w:r>
      <w:r w:rsidR="00AF499E">
        <w:t xml:space="preserve"> School Boys Cross Country T</w:t>
      </w:r>
      <w:r>
        <w:t>eam, coaches and other school officials.</w:t>
      </w:r>
    </w:p>
    <w:p w:rsidR="009B3352" w:rsidRDefault="009B3352" w:rsidP="009B3352">
      <w:pPr>
        <w:pStyle w:val="ActionText"/>
        <w:keepNext w:val="0"/>
        <w:ind w:left="0" w:firstLine="0"/>
        <w:jc w:val="center"/>
      </w:pPr>
      <w:r>
        <w:t>(Under H.4922--Adopted--January 15, 2020)</w:t>
      </w:r>
    </w:p>
    <w:p w:rsidR="009B3352" w:rsidRDefault="009B3352" w:rsidP="009B3352">
      <w:pPr>
        <w:pStyle w:val="ActionText"/>
        <w:keepNext w:val="0"/>
        <w:ind w:left="0" w:firstLine="0"/>
        <w:jc w:val="center"/>
      </w:pPr>
    </w:p>
    <w:p w:rsidR="009B3352" w:rsidRDefault="009B3352" w:rsidP="009B3352">
      <w:pPr>
        <w:pStyle w:val="ActionText"/>
        <w:ind w:left="0" w:firstLine="0"/>
        <w:jc w:val="center"/>
        <w:rPr>
          <w:b/>
        </w:rPr>
      </w:pPr>
      <w:r>
        <w:rPr>
          <w:b/>
        </w:rPr>
        <w:t>Wednesday, February 12, 2020</w:t>
      </w:r>
    </w:p>
    <w:p w:rsidR="009B3352" w:rsidRDefault="009B3352" w:rsidP="009B3352">
      <w:pPr>
        <w:pStyle w:val="ActionText"/>
        <w:ind w:left="0" w:firstLine="0"/>
      </w:pPr>
      <w:r>
        <w:t>To recognize the Chesnee High School Competition Cheer Squad, coaches and other school officials.</w:t>
      </w:r>
    </w:p>
    <w:p w:rsidR="009B3352" w:rsidRDefault="009B3352" w:rsidP="009B3352">
      <w:pPr>
        <w:pStyle w:val="ActionText"/>
        <w:keepNext w:val="0"/>
        <w:ind w:left="0" w:firstLine="0"/>
        <w:jc w:val="center"/>
      </w:pPr>
      <w:r>
        <w:t>(Under H.4879--Adopted--January 15, 2020)</w:t>
      </w:r>
    </w:p>
    <w:p w:rsidR="009B3352" w:rsidRDefault="009B3352" w:rsidP="009B3352">
      <w:pPr>
        <w:pStyle w:val="ActionText"/>
        <w:keepNext w:val="0"/>
        <w:ind w:left="0" w:firstLine="0"/>
        <w:jc w:val="center"/>
      </w:pPr>
    </w:p>
    <w:p w:rsidR="009B3352" w:rsidRDefault="009B3352" w:rsidP="009B3352">
      <w:pPr>
        <w:pStyle w:val="ActionText"/>
        <w:ind w:left="0" w:firstLine="0"/>
        <w:jc w:val="center"/>
        <w:rPr>
          <w:b/>
        </w:rPr>
      </w:pPr>
      <w:r>
        <w:rPr>
          <w:b/>
        </w:rPr>
        <w:t>Thursday, February 13, 2020</w:t>
      </w:r>
    </w:p>
    <w:p w:rsidR="009B3352" w:rsidRDefault="009B3352" w:rsidP="009B3352">
      <w:pPr>
        <w:pStyle w:val="ActionText"/>
        <w:ind w:left="0" w:firstLine="0"/>
      </w:pPr>
      <w:r>
        <w:t>To recogni</w:t>
      </w:r>
      <w:r w:rsidR="00AF499E">
        <w:t>ze the Hammond School Football T</w:t>
      </w:r>
      <w:r>
        <w:t>eam, coaches and other school officials.</w:t>
      </w:r>
    </w:p>
    <w:p w:rsidR="009B3352" w:rsidRDefault="009B3352" w:rsidP="009B3352">
      <w:pPr>
        <w:pStyle w:val="ActionText"/>
        <w:keepNext w:val="0"/>
        <w:ind w:left="0" w:firstLine="0"/>
        <w:jc w:val="center"/>
      </w:pPr>
      <w:r>
        <w:t>(Under H.4873--Adopted--January 15, 2020)</w:t>
      </w:r>
    </w:p>
    <w:p w:rsidR="009B3352" w:rsidRDefault="009B3352" w:rsidP="009B3352">
      <w:pPr>
        <w:pStyle w:val="ActionText"/>
        <w:keepNext w:val="0"/>
        <w:ind w:left="0" w:firstLine="0"/>
        <w:jc w:val="center"/>
      </w:pPr>
    </w:p>
    <w:p w:rsidR="009B3352" w:rsidRDefault="009B3352" w:rsidP="009B3352">
      <w:pPr>
        <w:pStyle w:val="ActionText"/>
        <w:ind w:left="0" w:firstLine="0"/>
        <w:jc w:val="center"/>
        <w:rPr>
          <w:b/>
        </w:rPr>
      </w:pPr>
      <w:r>
        <w:rPr>
          <w:b/>
        </w:rPr>
        <w:t>Thursday, February 13, 2020</w:t>
      </w:r>
    </w:p>
    <w:p w:rsidR="009B3352" w:rsidRDefault="009B3352" w:rsidP="009B3352">
      <w:pPr>
        <w:pStyle w:val="ActionText"/>
        <w:ind w:left="0" w:firstLine="0"/>
      </w:pPr>
      <w:r>
        <w:t>To recognize the Hammond School Competition Chee</w:t>
      </w:r>
      <w:r w:rsidR="00AF499E">
        <w:t>rleading T</w:t>
      </w:r>
      <w:r>
        <w:t>eam, coaches and other school officials.</w:t>
      </w:r>
    </w:p>
    <w:p w:rsidR="009B3352" w:rsidRDefault="009B3352" w:rsidP="009B3352">
      <w:pPr>
        <w:pStyle w:val="ActionText"/>
        <w:keepNext w:val="0"/>
        <w:ind w:left="0" w:firstLine="0"/>
        <w:jc w:val="center"/>
      </w:pPr>
      <w:r>
        <w:t>(Under H.4875--Adopted--January 15, 2020)</w:t>
      </w:r>
    </w:p>
    <w:p w:rsidR="009B3352" w:rsidRDefault="009B3352" w:rsidP="009B3352">
      <w:pPr>
        <w:pStyle w:val="ActionText"/>
        <w:keepNext w:val="0"/>
        <w:ind w:left="0" w:firstLine="0"/>
        <w:jc w:val="center"/>
      </w:pPr>
    </w:p>
    <w:p w:rsidR="009B3352" w:rsidRDefault="009B3352" w:rsidP="009B3352">
      <w:pPr>
        <w:pStyle w:val="ActionText"/>
        <w:ind w:left="0" w:firstLine="0"/>
        <w:jc w:val="center"/>
        <w:rPr>
          <w:b/>
        </w:rPr>
      </w:pPr>
      <w:r>
        <w:rPr>
          <w:b/>
        </w:rPr>
        <w:t>SPECIAL INTRODUCTIONS/ RECOGNITIONS/ANNOUNCEMENTS</w:t>
      </w:r>
    </w:p>
    <w:p w:rsidR="009B3352" w:rsidRDefault="009B3352" w:rsidP="009B3352">
      <w:pPr>
        <w:pStyle w:val="ActionText"/>
        <w:ind w:left="0" w:firstLine="0"/>
        <w:jc w:val="center"/>
        <w:rPr>
          <w:b/>
        </w:rPr>
      </w:pPr>
    </w:p>
    <w:p w:rsidR="009B3352" w:rsidRDefault="009B3352" w:rsidP="009B3352">
      <w:pPr>
        <w:pStyle w:val="ActionText"/>
        <w:ind w:left="0" w:firstLine="0"/>
        <w:jc w:val="center"/>
        <w:rPr>
          <w:b/>
        </w:rPr>
      </w:pPr>
      <w:r>
        <w:rPr>
          <w:b/>
        </w:rPr>
        <w:t>SECOND READING STATEWIDE UNCONTESTED BILLS</w:t>
      </w:r>
    </w:p>
    <w:p w:rsidR="009B3352" w:rsidRDefault="009B3352" w:rsidP="009B3352">
      <w:pPr>
        <w:pStyle w:val="ActionText"/>
        <w:ind w:left="0" w:firstLine="0"/>
        <w:jc w:val="center"/>
        <w:rPr>
          <w:b/>
        </w:rPr>
      </w:pPr>
    </w:p>
    <w:p w:rsidR="009B3352" w:rsidRPr="009B3352" w:rsidRDefault="009B3352" w:rsidP="009B3352">
      <w:pPr>
        <w:pStyle w:val="ActionText"/>
      </w:pPr>
      <w:r w:rsidRPr="009B3352">
        <w:rPr>
          <w:b/>
        </w:rPr>
        <w:t>H. 4831--</w:t>
      </w:r>
      <w:r w:rsidRPr="009B3352">
        <w:t xml:space="preserve">Reps. Hixon, Ligon, B. Newton, Forrest, R. Williams and Jefferson: </w:t>
      </w:r>
      <w:r w:rsidRPr="009B3352">
        <w:rPr>
          <w:b/>
        </w:rPr>
        <w:t>A BILL TO AMEND THE CODE OF LAWS OF SOUTH CAROLINA, 1976, BY ADDING SECTION 50-15-15 SO AS TO PROHIBIT CERTAIN ACTIVITIES RELATED TO THIS STATE'S NATIVE REPTILE AND AMPHIBIAN SPECIES AND TO REQUIRE THE ESTABLISHMENT OF POSSESSION LIMITS; BY ADDING SECTION 50-15-55 SO AS TO PROHIBIT THE RELEASE OF NONNATIVE CAPTIVE WILDLIFE IN THIS STATE; TO AMEND SECTION 50-15-10, RELATING TO DEFINITIONS, SO AS TO DEFINE NEW TERMS AND EXPAND THE TERM "NONGAME SPECIES" TO INCLUDE ANIMAL PARTS, PRODUCTS, EGGS, AND OFFSPRING; TO AMEND SECTION 50-15-30, RELATING TO THE LISTING OF ENDANGERED SPECIES, SO AS TO REQUIRE THE DEPARTMENT OF NATURAL RESOURCES TO CONDUCT THE REVIEW OF THE STATE LIST OF ENDANGERED SPECIES; TO AMEND SECTION 50-15-40, RELATING TO THE ESTABLISHMENT OF WILDLIFE MANAGEMENT PROGRAMS, SO AS TO AUTHORIZE THE DEPARTMENT TO ESTABLISH WILDLIFE MANAGEMENT PROGRAMS; TO AMEND SECTION 50-15-80,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50-15-310, RELATING TO DEFINITIONS APPLICABLE TO THE SOUTH CAROLINA CAPTIVE ALLIGATOR PROPAGATION ACT, SO AS TO ALTER THE DEFINITIONS OF THE TERMS "ALLIGATOR PROPAGATION FACILITY" AND "COMMERCIAL PURPOSES".</w:t>
      </w:r>
    </w:p>
    <w:p w:rsidR="009B3352" w:rsidRDefault="009B3352" w:rsidP="009B3352">
      <w:pPr>
        <w:pStyle w:val="ActionText"/>
        <w:ind w:left="648" w:firstLine="0"/>
      </w:pPr>
      <w:r>
        <w:t>(Agric., Nat. Res. and Environ. Affrs. Comm--January 14, 2020)</w:t>
      </w:r>
    </w:p>
    <w:p w:rsidR="009B3352" w:rsidRPr="009B3352" w:rsidRDefault="009B3352" w:rsidP="009B3352">
      <w:pPr>
        <w:pStyle w:val="ActionText"/>
        <w:keepNext w:val="0"/>
        <w:ind w:left="648" w:firstLine="0"/>
      </w:pPr>
      <w:r w:rsidRPr="009B3352">
        <w:t>(Fav. With Amdt.--January 30, 2020)</w:t>
      </w:r>
    </w:p>
    <w:p w:rsidR="009B3352" w:rsidRDefault="009B3352" w:rsidP="009B3352">
      <w:pPr>
        <w:pStyle w:val="ActionText"/>
        <w:keepNext w:val="0"/>
        <w:ind w:left="0" w:firstLine="0"/>
      </w:pPr>
    </w:p>
    <w:p w:rsidR="009B3352" w:rsidRPr="009B3352" w:rsidRDefault="009B3352" w:rsidP="009B3352">
      <w:pPr>
        <w:pStyle w:val="ActionText"/>
      </w:pPr>
      <w:r w:rsidRPr="009B3352">
        <w:rPr>
          <w:b/>
        </w:rPr>
        <w:t>H. 4209--</w:t>
      </w:r>
      <w:r w:rsidRPr="009B3352">
        <w:t xml:space="preserve">Reps. White, Trantham, Hiott, Kirby, R. Williams, Jefferson and Atkinson: </w:t>
      </w:r>
      <w:r w:rsidRPr="009B3352">
        <w:rPr>
          <w:b/>
        </w:rPr>
        <w:t>A BILL TO AMEND THE CODE OF LAWS OF SOUTH CAROLINA, 1976, BY ADDING SECTION 46-1-165 SO AS TO CREATE THE "SOUTH CAROLINA FARM AID FUND" TO ASSIST FARMERS WHO HAVE SUFFERED AT LEAST A FORTY PERCENT LOSS OF AGRICULTURAL COMMODITIES AS A RESULT OF A CATASTROPHIC WEATHER EVENT, TO PROVIDE THAT THE FUND MUST BE ADMINISTERED BY THE DEPARTMENT OF AGRICULTURE, TO CREATE A FARM AID ADVISORY BOARD TO MAKE RECOMMENDATIONS, AND TO SPECIFY ELIGIBILITY AND GRANT AMOUNTS.</w:t>
      </w:r>
    </w:p>
    <w:p w:rsidR="009B3352" w:rsidRDefault="009B3352" w:rsidP="009B3352">
      <w:pPr>
        <w:pStyle w:val="ActionText"/>
        <w:ind w:left="648" w:firstLine="0"/>
      </w:pPr>
      <w:r>
        <w:t>(Agri., Natl. Res. and Environ. Affrs. Com.--March 07, 2019)</w:t>
      </w:r>
    </w:p>
    <w:p w:rsidR="009B3352" w:rsidRPr="009B3352" w:rsidRDefault="009B3352" w:rsidP="009B3352">
      <w:pPr>
        <w:pStyle w:val="ActionText"/>
        <w:keepNext w:val="0"/>
        <w:ind w:left="648" w:firstLine="0"/>
      </w:pPr>
      <w:r w:rsidRPr="009B3352">
        <w:t>(Fav. With Amdt.--January 30, 2020)</w:t>
      </w:r>
    </w:p>
    <w:p w:rsidR="009B3352" w:rsidRDefault="009B3352" w:rsidP="009B3352">
      <w:pPr>
        <w:pStyle w:val="ActionText"/>
        <w:keepNext w:val="0"/>
        <w:ind w:left="0" w:firstLine="0"/>
      </w:pPr>
    </w:p>
    <w:p w:rsidR="009B3352" w:rsidRPr="009B3352" w:rsidRDefault="009B3352" w:rsidP="009B3352">
      <w:pPr>
        <w:pStyle w:val="ActionText"/>
      </w:pPr>
      <w:r w:rsidRPr="009B3352">
        <w:rPr>
          <w:b/>
        </w:rPr>
        <w:t>H. 5018--</w:t>
      </w:r>
      <w:r w:rsidRPr="009B3352">
        <w:t xml:space="preserve">Reps. Hiott, Kirby, R. Williams and Jefferson: </w:t>
      </w:r>
      <w:r w:rsidRPr="009B3352">
        <w:rPr>
          <w:b/>
        </w:rPr>
        <w:t>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9B3352" w:rsidRDefault="009B3352" w:rsidP="009B3352">
      <w:pPr>
        <w:pStyle w:val="ActionText"/>
        <w:ind w:left="648" w:firstLine="0"/>
      </w:pPr>
      <w:r>
        <w:t>(Agri., Natl. Res. and Environ. Affrs. Com.--January 23, 2020)</w:t>
      </w:r>
    </w:p>
    <w:p w:rsidR="009B3352" w:rsidRPr="009B3352" w:rsidRDefault="009B3352" w:rsidP="009B3352">
      <w:pPr>
        <w:pStyle w:val="ActionText"/>
        <w:keepNext w:val="0"/>
        <w:ind w:left="648" w:firstLine="0"/>
      </w:pPr>
      <w:r w:rsidRPr="009B3352">
        <w:t>(Fav. With Amdt.--January 30, 2020)</w:t>
      </w:r>
    </w:p>
    <w:p w:rsidR="009B3352" w:rsidRDefault="009B3352" w:rsidP="009B3352">
      <w:pPr>
        <w:pStyle w:val="ActionText"/>
        <w:keepNext w:val="0"/>
        <w:ind w:left="0" w:firstLine="0"/>
      </w:pPr>
    </w:p>
    <w:p w:rsidR="009B3352" w:rsidRPr="009B3352" w:rsidRDefault="009B3352" w:rsidP="009B3352">
      <w:pPr>
        <w:pStyle w:val="ActionText"/>
      </w:pPr>
      <w:r w:rsidRPr="009B3352">
        <w:rPr>
          <w:b/>
        </w:rPr>
        <w:t>H. 4737--</w:t>
      </w:r>
      <w:r w:rsidRPr="009B3352">
        <w:t xml:space="preserve">Reps. Huggins, Rutherford, Wooten, Forrest, Wheeler, Hixon, Hill, R. Williams and Jefferson: </w:t>
      </w:r>
      <w:r w:rsidRPr="009B3352">
        <w:rPr>
          <w:b/>
        </w:rPr>
        <w:t>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9B3352" w:rsidRDefault="009B3352" w:rsidP="009B3352">
      <w:pPr>
        <w:pStyle w:val="ActionText"/>
        <w:ind w:left="648" w:firstLine="0"/>
      </w:pPr>
      <w:r>
        <w:t>(Prefiled--Wednesday, November 20, 2019)</w:t>
      </w:r>
    </w:p>
    <w:p w:rsidR="009B3352" w:rsidRDefault="009B3352" w:rsidP="009B3352">
      <w:pPr>
        <w:pStyle w:val="ActionText"/>
        <w:ind w:left="648" w:firstLine="0"/>
      </w:pPr>
      <w:r>
        <w:t>(Agri., Natl. Res. and Environ. Affrs. Com.--January 14, 2020)</w:t>
      </w:r>
    </w:p>
    <w:p w:rsidR="009B3352" w:rsidRPr="009B3352" w:rsidRDefault="009B3352" w:rsidP="009B3352">
      <w:pPr>
        <w:pStyle w:val="ActionText"/>
        <w:keepNext w:val="0"/>
        <w:ind w:left="648" w:firstLine="0"/>
      </w:pPr>
      <w:r w:rsidRPr="009B3352">
        <w:t>(Fav. With Amdt.--January 30, 2020)</w:t>
      </w:r>
    </w:p>
    <w:p w:rsidR="009B3352" w:rsidRDefault="009B3352" w:rsidP="009B3352">
      <w:pPr>
        <w:pStyle w:val="ActionText"/>
        <w:keepNext w:val="0"/>
        <w:ind w:left="0" w:firstLine="0"/>
      </w:pPr>
    </w:p>
    <w:p w:rsidR="009B3352" w:rsidRDefault="009B3352" w:rsidP="009B3352">
      <w:pPr>
        <w:pStyle w:val="ActionText"/>
        <w:ind w:left="0" w:firstLine="0"/>
        <w:jc w:val="center"/>
        <w:rPr>
          <w:b/>
        </w:rPr>
      </w:pPr>
      <w:r>
        <w:rPr>
          <w:b/>
        </w:rPr>
        <w:t>WITHDRAWAL OF OBJECTIONS/REQUEST FOR DEBATE</w:t>
      </w:r>
    </w:p>
    <w:p w:rsidR="009B3352" w:rsidRDefault="009B3352" w:rsidP="009B3352">
      <w:pPr>
        <w:pStyle w:val="ActionText"/>
        <w:ind w:left="0" w:firstLine="0"/>
        <w:jc w:val="center"/>
        <w:rPr>
          <w:b/>
        </w:rPr>
      </w:pPr>
    </w:p>
    <w:p w:rsidR="009B3352" w:rsidRDefault="009B3352" w:rsidP="009B3352">
      <w:pPr>
        <w:pStyle w:val="ActionText"/>
        <w:ind w:left="0" w:firstLine="0"/>
        <w:jc w:val="center"/>
        <w:rPr>
          <w:b/>
        </w:rPr>
      </w:pPr>
      <w:r>
        <w:rPr>
          <w:b/>
        </w:rPr>
        <w:t>UNANIMOUS CONSENT REQUESTS</w:t>
      </w:r>
    </w:p>
    <w:p w:rsidR="009B3352" w:rsidRDefault="009B3352" w:rsidP="009B3352">
      <w:pPr>
        <w:pStyle w:val="ActionText"/>
        <w:ind w:left="0" w:firstLine="0"/>
        <w:jc w:val="center"/>
        <w:rPr>
          <w:b/>
        </w:rPr>
      </w:pPr>
    </w:p>
    <w:p w:rsidR="009B3352" w:rsidRDefault="009B3352" w:rsidP="009B3352">
      <w:pPr>
        <w:pStyle w:val="ActionText"/>
        <w:ind w:left="0" w:firstLine="0"/>
        <w:jc w:val="center"/>
        <w:rPr>
          <w:b/>
        </w:rPr>
      </w:pPr>
      <w:r>
        <w:rPr>
          <w:b/>
        </w:rPr>
        <w:t>MOTION PERIOD</w:t>
      </w:r>
    </w:p>
    <w:p w:rsidR="009B3352" w:rsidRDefault="009B3352" w:rsidP="009B3352">
      <w:pPr>
        <w:pStyle w:val="ActionText"/>
        <w:ind w:left="0" w:firstLine="0"/>
        <w:jc w:val="center"/>
        <w:rPr>
          <w:b/>
        </w:rPr>
      </w:pPr>
    </w:p>
    <w:p w:rsidR="009B3352" w:rsidRDefault="009B3352" w:rsidP="009B3352">
      <w:pPr>
        <w:pStyle w:val="ActionText"/>
        <w:ind w:left="0" w:firstLine="0"/>
        <w:jc w:val="center"/>
        <w:rPr>
          <w:b/>
        </w:rPr>
      </w:pPr>
      <w:r>
        <w:rPr>
          <w:b/>
        </w:rPr>
        <w:t>SECOND READING STATEWIDE CONTESTED BILLS</w:t>
      </w:r>
    </w:p>
    <w:p w:rsidR="009B3352" w:rsidRDefault="009B3352" w:rsidP="009B3352">
      <w:pPr>
        <w:pStyle w:val="ActionText"/>
        <w:ind w:left="0" w:firstLine="0"/>
        <w:jc w:val="center"/>
        <w:rPr>
          <w:b/>
        </w:rPr>
      </w:pPr>
    </w:p>
    <w:p w:rsidR="009B3352" w:rsidRPr="009B3352" w:rsidRDefault="009B3352" w:rsidP="009B3352">
      <w:pPr>
        <w:pStyle w:val="ActionText"/>
      </w:pPr>
      <w:r w:rsidRPr="009B3352">
        <w:rPr>
          <w:b/>
        </w:rPr>
        <w:t>H. 3319--</w:t>
      </w:r>
      <w:r w:rsidRPr="009B3352">
        <w:t xml:space="preserve">Reps. King, Cobb-Hunter, Garvin, Dillard, Rivers, Alexander, Brawley, Rose, S. Williams, McDaniel, Norrell, Matthews, Moore, Henegan, Weeks, Gilliard, Henderson-Myers, Thigpen, Jefferson, Robinson, Wheeler and Govan: </w:t>
      </w:r>
      <w:r w:rsidRPr="009B3352">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9B3352" w:rsidRDefault="009B3352" w:rsidP="009B3352">
      <w:pPr>
        <w:pStyle w:val="ActionText"/>
        <w:ind w:left="648" w:firstLine="0"/>
      </w:pPr>
      <w:r>
        <w:t>(Prefiled--Tuesday, December 18, 2018)</w:t>
      </w:r>
    </w:p>
    <w:p w:rsidR="009B3352" w:rsidRDefault="009B3352" w:rsidP="009B3352">
      <w:pPr>
        <w:pStyle w:val="ActionText"/>
        <w:ind w:left="648" w:firstLine="0"/>
      </w:pPr>
      <w:r>
        <w:t>(Judiciary Com.--January 08, 2019)</w:t>
      </w:r>
    </w:p>
    <w:p w:rsidR="009B3352" w:rsidRDefault="009B3352" w:rsidP="009B3352">
      <w:pPr>
        <w:pStyle w:val="ActionText"/>
        <w:ind w:left="648" w:firstLine="0"/>
      </w:pPr>
      <w:r>
        <w:t>(Fav. With Amdt.--March 27, 2019)</w:t>
      </w:r>
    </w:p>
    <w:p w:rsidR="009B3352" w:rsidRDefault="009B3352" w:rsidP="009B3352">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9B3352" w:rsidRPr="009B3352" w:rsidRDefault="009B3352" w:rsidP="009B3352">
      <w:pPr>
        <w:pStyle w:val="ActionText"/>
        <w:keepNext w:val="0"/>
        <w:ind w:left="648" w:firstLine="0"/>
      </w:pPr>
      <w:r w:rsidRPr="009B3352">
        <w:t>(Debate adjourned until Tue., May 07, 2019--May 02, 2019)</w:t>
      </w:r>
    </w:p>
    <w:p w:rsidR="009B3352" w:rsidRDefault="009B3352" w:rsidP="009B3352">
      <w:pPr>
        <w:pStyle w:val="ActionText"/>
        <w:keepNext w:val="0"/>
        <w:ind w:left="0" w:firstLine="0"/>
      </w:pPr>
    </w:p>
    <w:p w:rsidR="004B243B" w:rsidRDefault="009B3352" w:rsidP="005D428A">
      <w:pPr>
        <w:pStyle w:val="ActionText"/>
        <w:rPr>
          <w:b/>
        </w:rPr>
      </w:pPr>
      <w:r w:rsidRPr="009B3352">
        <w:rPr>
          <w:b/>
        </w:rPr>
        <w:t>H. 3322--</w:t>
      </w:r>
      <w:r w:rsidRPr="009B3352">
        <w:t xml:space="preserve">Reps. Pitts, Rutherford, G. M. Smith, Murphy, McCoy, Weeks, Clyburn, Hosey, Gilliard, Jefferson, Willis, Henegan, Erickson, Bamberg, Henderson-Myers, Cobb-Hunter, Davis, Stavrinakis, Rivers, Alexander, Thigpen, Robinson, Govan, S. Williams and Wheeler: </w:t>
      </w:r>
      <w:r w:rsidR="005D428A">
        <w:rPr>
          <w:b/>
        </w:rPr>
        <w:t xml:space="preserve">SENTENCING REFORM--(Abbreviated title) </w:t>
      </w:r>
    </w:p>
    <w:p w:rsidR="009B3352" w:rsidRDefault="009B3352" w:rsidP="004B243B">
      <w:pPr>
        <w:pStyle w:val="ActionText"/>
        <w:ind w:firstLine="414"/>
      </w:pPr>
      <w:r>
        <w:t>(Prefiled--Tuesday, December 18, 2018)</w:t>
      </w:r>
    </w:p>
    <w:p w:rsidR="009B3352" w:rsidRDefault="009B3352" w:rsidP="009B3352">
      <w:pPr>
        <w:pStyle w:val="ActionText"/>
        <w:ind w:left="648" w:firstLine="0"/>
      </w:pPr>
      <w:r>
        <w:t>(Judiciary Com.--January 08, 2019)</w:t>
      </w:r>
    </w:p>
    <w:p w:rsidR="009B3352" w:rsidRDefault="009B3352" w:rsidP="009B3352">
      <w:pPr>
        <w:pStyle w:val="ActionText"/>
        <w:ind w:left="648" w:firstLine="0"/>
      </w:pPr>
      <w:r>
        <w:t>(Fav. With Amdt.--March 27, 2019)</w:t>
      </w:r>
    </w:p>
    <w:p w:rsidR="009B3352" w:rsidRDefault="009B3352" w:rsidP="009B3352">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9B3352" w:rsidRDefault="009B3352" w:rsidP="009B3352">
      <w:pPr>
        <w:pStyle w:val="ActionText"/>
        <w:ind w:left="648" w:firstLine="0"/>
      </w:pPr>
      <w:r>
        <w:t>(Continued--April 24, 2019)</w:t>
      </w:r>
    </w:p>
    <w:p w:rsidR="009B3352" w:rsidRDefault="009B3352" w:rsidP="009B3352">
      <w:pPr>
        <w:pStyle w:val="ActionText"/>
        <w:ind w:left="648" w:firstLine="0"/>
      </w:pPr>
      <w:r>
        <w:t>(Reconsidered the vote whereby the Bill was continued--April 25, 2019)</w:t>
      </w:r>
    </w:p>
    <w:p w:rsidR="009B3352" w:rsidRDefault="009B3352" w:rsidP="009B3352">
      <w:pPr>
        <w:pStyle w:val="ActionText"/>
        <w:keepNext w:val="0"/>
        <w:ind w:left="648" w:firstLine="0"/>
      </w:pPr>
      <w:r w:rsidRPr="009B3352">
        <w:t>(Debate adjourned until Tue., May 07, 2019--May 02, 2019)</w:t>
      </w:r>
    </w:p>
    <w:p w:rsidR="005D428A" w:rsidRPr="009B3352" w:rsidRDefault="005D428A" w:rsidP="009B3352">
      <w:pPr>
        <w:pStyle w:val="ActionText"/>
        <w:keepNext w:val="0"/>
        <w:ind w:left="648" w:firstLine="0"/>
      </w:pPr>
    </w:p>
    <w:p w:rsidR="009B3352" w:rsidRPr="009B3352" w:rsidRDefault="009B3352" w:rsidP="009B3352">
      <w:pPr>
        <w:pStyle w:val="ActionText"/>
      </w:pPr>
      <w:r w:rsidRPr="009B3352">
        <w:rPr>
          <w:b/>
        </w:rPr>
        <w:t>H. 4335--</w:t>
      </w:r>
      <w:r w:rsidRPr="009B3352">
        <w:t xml:space="preserve">Reps. Bradley, Alexander, Burns, Hyde, Long, Erickson, Taylor, Bennett, Hewitt, Daning, Hixon, Hill and Jones: </w:t>
      </w:r>
      <w:r w:rsidRPr="009B3352">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9B3352" w:rsidRDefault="009B3352" w:rsidP="009B3352">
      <w:pPr>
        <w:pStyle w:val="ActionText"/>
        <w:ind w:left="648" w:firstLine="0"/>
      </w:pPr>
      <w:r>
        <w:t>(Regulations and Administrative Procedures Com.--March 27, 2019)</w:t>
      </w:r>
    </w:p>
    <w:p w:rsidR="009B3352" w:rsidRDefault="009B3352" w:rsidP="009B3352">
      <w:pPr>
        <w:pStyle w:val="ActionText"/>
        <w:ind w:left="648" w:firstLine="0"/>
      </w:pPr>
      <w:r>
        <w:t>(Fav. With Amdt.--April 09, 2019)</w:t>
      </w:r>
    </w:p>
    <w:p w:rsidR="009B3352" w:rsidRDefault="009B3352" w:rsidP="009B3352">
      <w:pPr>
        <w:pStyle w:val="ActionText"/>
        <w:ind w:left="648" w:firstLine="0"/>
      </w:pPr>
      <w:r>
        <w:t>(Requests for debate by Reps. Atkinson, Bradley, Brown, Cobb-Hunter, Felder, Forrest, Hart, Hayes, Henegan, Hewitt, Hiott, Hosey, Huggins, King, Kirby, Ligon, Martin, D.C. Moss, B. Newton, Pope, Rivers, Rose, G.R. Smith, Toole and Weeks--April 10, 2019)</w:t>
      </w:r>
    </w:p>
    <w:p w:rsidR="009B3352" w:rsidRPr="009B3352" w:rsidRDefault="009B3352" w:rsidP="009B3352">
      <w:pPr>
        <w:pStyle w:val="ActionText"/>
        <w:keepNext w:val="0"/>
        <w:ind w:left="648" w:firstLine="0"/>
      </w:pPr>
      <w:r w:rsidRPr="009B3352">
        <w:t>(Debate adjourned until Fri., May 10, 2019--May 02, 2019)</w:t>
      </w:r>
    </w:p>
    <w:p w:rsidR="009B3352" w:rsidRDefault="009B3352" w:rsidP="009B3352">
      <w:pPr>
        <w:pStyle w:val="ActionText"/>
        <w:keepNext w:val="0"/>
        <w:ind w:left="0" w:firstLine="0"/>
      </w:pPr>
    </w:p>
    <w:p w:rsidR="009B3352" w:rsidRPr="009B3352" w:rsidRDefault="009B3352" w:rsidP="009B3352">
      <w:pPr>
        <w:pStyle w:val="ActionText"/>
      </w:pPr>
      <w:r w:rsidRPr="009B3352">
        <w:rPr>
          <w:b/>
        </w:rPr>
        <w:t>S. 474--</w:t>
      </w:r>
      <w:r w:rsidRPr="009B3352">
        <w:t xml:space="preserve">Senator Campsen: </w:t>
      </w:r>
      <w:r w:rsidRPr="009B3352">
        <w:rPr>
          <w:b/>
        </w:rPr>
        <w:t>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9B3352" w:rsidRDefault="009B3352" w:rsidP="009B3352">
      <w:pPr>
        <w:pStyle w:val="ActionText"/>
        <w:ind w:left="648" w:firstLine="0"/>
      </w:pPr>
      <w:r>
        <w:t>(Agri., Natl. Res. and Environ. Affrs. Com.--March 26, 2019)</w:t>
      </w:r>
    </w:p>
    <w:p w:rsidR="009B3352" w:rsidRDefault="009B3352" w:rsidP="009B3352">
      <w:pPr>
        <w:pStyle w:val="ActionText"/>
        <w:ind w:left="648" w:firstLine="0"/>
      </w:pPr>
      <w:r>
        <w:t>(Favorable--May 01, 2019)</w:t>
      </w:r>
    </w:p>
    <w:p w:rsidR="009B3352" w:rsidRPr="009B3352" w:rsidRDefault="009B3352" w:rsidP="009B3352">
      <w:pPr>
        <w:pStyle w:val="ActionText"/>
        <w:keepNext w:val="0"/>
        <w:ind w:left="648" w:firstLine="0"/>
      </w:pPr>
      <w:r w:rsidRPr="009B3352">
        <w:t>(Requests for debate by Reps. Anderson, Atkinson, Bailey, Bennett, Brown, Bryant, Burns, Chumley, Clemmons, B. Cox, Crawford, Daning, Finlay, Forrest, Forrester, Fry, Hart, Hewitt, Hill, Hiott, Hyde, Jefferson, Jones, King, Kirby, Long, Magnuson, McCravy, McGinnis, Morgan, V.S. Moss, G.R. Smith, Tallon and Yow--May 08, 2019)</w:t>
      </w:r>
    </w:p>
    <w:p w:rsidR="009B3352" w:rsidRDefault="009B3352" w:rsidP="009B3352">
      <w:pPr>
        <w:pStyle w:val="ActionText"/>
        <w:keepNext w:val="0"/>
        <w:ind w:left="0" w:firstLine="0"/>
      </w:pPr>
    </w:p>
    <w:p w:rsidR="009B3352" w:rsidRPr="009B3352" w:rsidRDefault="009B3352" w:rsidP="009B3352">
      <w:pPr>
        <w:pStyle w:val="ActionText"/>
      </w:pPr>
      <w:r w:rsidRPr="009B3352">
        <w:rPr>
          <w:b/>
        </w:rPr>
        <w:t>S. 475--</w:t>
      </w:r>
      <w:r w:rsidRPr="009B3352">
        <w:t xml:space="preserve">Senator Campsen: </w:t>
      </w:r>
      <w:r w:rsidRPr="009B3352">
        <w:rPr>
          <w:b/>
        </w:rPr>
        <w:t>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9B3352" w:rsidRDefault="009B3352" w:rsidP="009B3352">
      <w:pPr>
        <w:pStyle w:val="ActionText"/>
        <w:ind w:left="648" w:firstLine="0"/>
      </w:pPr>
      <w:r>
        <w:t>(Agri., Natl. Res. and Environ. Affrs. Com.--March 21, 2019)</w:t>
      </w:r>
    </w:p>
    <w:p w:rsidR="009B3352" w:rsidRDefault="009B3352" w:rsidP="009B3352">
      <w:pPr>
        <w:pStyle w:val="ActionText"/>
        <w:ind w:left="648" w:firstLine="0"/>
      </w:pPr>
      <w:r>
        <w:t>(Favorable--May 01, 2019)</w:t>
      </w:r>
    </w:p>
    <w:p w:rsidR="009B3352" w:rsidRPr="009B3352" w:rsidRDefault="009B3352" w:rsidP="009B3352">
      <w:pPr>
        <w:pStyle w:val="ActionText"/>
        <w:keepNext w:val="0"/>
        <w:ind w:left="648" w:firstLine="0"/>
      </w:pPr>
      <w:r w:rsidRPr="009B3352">
        <w:t>(Requests for debate by Reps. Anderson, Bailey, Bannister, Bryant, Burns, Chumley, Crawford, Daning, Forrest, Forrester, Fry, Hardee, Hart, Hewitt, Hill, Hiott, Hixon, Martin, McCravy, V.S. Moss, G.R. Smith, Trantham and Yow--May 08, 2019)</w:t>
      </w:r>
    </w:p>
    <w:p w:rsidR="009B3352" w:rsidRDefault="009B3352" w:rsidP="009B3352">
      <w:pPr>
        <w:pStyle w:val="ActionText"/>
        <w:keepNext w:val="0"/>
        <w:ind w:left="0" w:firstLine="0"/>
      </w:pPr>
    </w:p>
    <w:p w:rsidR="009B3352" w:rsidRPr="009B3352" w:rsidRDefault="009B3352" w:rsidP="009B3352">
      <w:pPr>
        <w:pStyle w:val="ActionText"/>
      </w:pPr>
      <w:r w:rsidRPr="009B3352">
        <w:rPr>
          <w:b/>
        </w:rPr>
        <w:t>S. 601--</w:t>
      </w:r>
      <w:r w:rsidRPr="009B3352">
        <w:t xml:space="preserve">Senators Shealy and Hutto: </w:t>
      </w:r>
      <w:r w:rsidRPr="009B3352">
        <w:rPr>
          <w:b/>
        </w:rPr>
        <w:t>A BILL TO AMEND SECTION 63-7-2350 OF THE 1976 CODE, RELATING TO RESTRICTIONS ON FOSTER CARE OR ADOPTION PLACEMENTS, TO ADD BACKGROUND CHECK REQUIREMENTS FOR EACH EMPLOYEE OF A RESIDENTIAL FACILITY WHERE CHILDREN IN FOSTER CARE MAY BE PLACED.</w:t>
      </w:r>
    </w:p>
    <w:p w:rsidR="009B3352" w:rsidRDefault="009B3352" w:rsidP="009B3352">
      <w:pPr>
        <w:pStyle w:val="ActionText"/>
        <w:ind w:left="648" w:firstLine="0"/>
      </w:pPr>
      <w:r>
        <w:t>(Judiciary Com.--April 09, 2019)</w:t>
      </w:r>
    </w:p>
    <w:p w:rsidR="009B3352" w:rsidRDefault="009B3352" w:rsidP="009B3352">
      <w:pPr>
        <w:pStyle w:val="ActionText"/>
        <w:ind w:left="648" w:firstLine="0"/>
      </w:pPr>
      <w:r>
        <w:t>(Favorable--May 01, 2019)</w:t>
      </w:r>
    </w:p>
    <w:p w:rsidR="009B3352" w:rsidRPr="009B3352" w:rsidRDefault="009B3352" w:rsidP="009B3352">
      <w:pPr>
        <w:pStyle w:val="ActionText"/>
        <w:keepNext w:val="0"/>
        <w:ind w:left="648" w:firstLine="0"/>
      </w:pPr>
      <w:r w:rsidRPr="009B3352">
        <w:t>(Requests for debate by Reps. Anderson, Burns, Chumley, Forrester, Garvin, Gilliard, Hart, Henegan, King, McDaniel, V.S. Moss and Ridgeway--May 08, 2019)</w:t>
      </w:r>
    </w:p>
    <w:p w:rsidR="009B3352" w:rsidRDefault="009B3352" w:rsidP="009B3352">
      <w:pPr>
        <w:pStyle w:val="ActionText"/>
        <w:keepNext w:val="0"/>
        <w:ind w:left="0" w:firstLine="0"/>
      </w:pPr>
    </w:p>
    <w:p w:rsidR="009B3352" w:rsidRPr="009B3352" w:rsidRDefault="009B3352" w:rsidP="005D428A">
      <w:pPr>
        <w:pStyle w:val="ActionText"/>
        <w:keepNext w:val="0"/>
      </w:pPr>
      <w:r w:rsidRPr="009B3352">
        <w:rPr>
          <w:b/>
        </w:rPr>
        <w:t>S. 227--</w:t>
      </w:r>
      <w:r w:rsidRPr="009B3352">
        <w:t xml:space="preserve">Senator Gambrell: </w:t>
      </w:r>
      <w:r w:rsidRPr="009B3352">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9B3352" w:rsidRDefault="009B3352" w:rsidP="009B3352">
      <w:pPr>
        <w:pStyle w:val="ActionText"/>
        <w:ind w:left="648" w:firstLine="0"/>
      </w:pPr>
      <w:r>
        <w:t>(Ways and Means Com.--January 29, 2019)</w:t>
      </w:r>
    </w:p>
    <w:p w:rsidR="009B3352" w:rsidRDefault="009B3352" w:rsidP="009B3352">
      <w:pPr>
        <w:pStyle w:val="ActionText"/>
        <w:ind w:left="648" w:firstLine="0"/>
      </w:pPr>
      <w:r>
        <w:t>(Favorable--May 02, 2019)</w:t>
      </w:r>
    </w:p>
    <w:p w:rsidR="009B3352" w:rsidRPr="009B3352" w:rsidRDefault="009B3352" w:rsidP="009B3352">
      <w:pPr>
        <w:pStyle w:val="ActionText"/>
        <w:keepNext w:val="0"/>
        <w:ind w:left="648" w:firstLine="0"/>
      </w:pPr>
      <w:r w:rsidRPr="009B3352">
        <w:t>(Requests for debate by Reps. Brown, Burns, Caskey, Chumley, Felder, Finlay, Fry, Hardee, Henegan, Hewitt, Hill, Hiott, Hixon, Jones, Kirby, Long, Mace, Mack, Magnuson, McDaniel, Pope, G.R. Smith, Weeks, Wooten and Yow--May 08, 2019)</w:t>
      </w:r>
    </w:p>
    <w:p w:rsidR="009B3352" w:rsidRDefault="009B3352" w:rsidP="009B3352">
      <w:pPr>
        <w:pStyle w:val="ActionText"/>
        <w:keepNext w:val="0"/>
        <w:ind w:left="0" w:firstLine="0"/>
      </w:pPr>
    </w:p>
    <w:p w:rsidR="009B3352" w:rsidRPr="009B3352" w:rsidRDefault="009B3352" w:rsidP="009B3352">
      <w:pPr>
        <w:pStyle w:val="ActionText"/>
      </w:pPr>
      <w:r w:rsidRPr="009B3352">
        <w:rPr>
          <w:b/>
        </w:rPr>
        <w:t>S. 181--</w:t>
      </w:r>
      <w:r w:rsidRPr="009B3352">
        <w:t xml:space="preserve">Senators McElveen, Johnson, McLeod, Climer and Shealy: </w:t>
      </w:r>
      <w:r w:rsidRPr="009B3352">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9B3352" w:rsidRDefault="009B3352" w:rsidP="009B3352">
      <w:pPr>
        <w:pStyle w:val="ActionText"/>
        <w:ind w:left="648" w:firstLine="0"/>
      </w:pPr>
      <w:r>
        <w:t>(Judiciary Com.--February 21, 2019)</w:t>
      </w:r>
    </w:p>
    <w:p w:rsidR="009B3352" w:rsidRDefault="009B3352" w:rsidP="009B3352">
      <w:pPr>
        <w:pStyle w:val="ActionText"/>
        <w:ind w:left="648" w:firstLine="0"/>
      </w:pPr>
      <w:r>
        <w:t>(Favorable--May 02, 2019)</w:t>
      </w:r>
    </w:p>
    <w:p w:rsidR="009B3352" w:rsidRPr="009B3352" w:rsidRDefault="009B3352" w:rsidP="009B3352">
      <w:pPr>
        <w:pStyle w:val="ActionText"/>
        <w:keepNext w:val="0"/>
        <w:ind w:left="648" w:firstLine="0"/>
      </w:pPr>
      <w:r w:rsidRPr="009B3352">
        <w:t>(Requests for debate by Reps. Bales, Garvin, Gilliard, McCravy, Rutherford, Simmons and S. Williams--May 08, 2019)</w:t>
      </w:r>
    </w:p>
    <w:p w:rsidR="009B3352" w:rsidRDefault="009B3352" w:rsidP="009B3352">
      <w:pPr>
        <w:pStyle w:val="ActionText"/>
        <w:keepNext w:val="0"/>
        <w:ind w:left="0" w:firstLine="0"/>
      </w:pPr>
    </w:p>
    <w:p w:rsidR="009B3352" w:rsidRPr="009B3352" w:rsidRDefault="009B3352" w:rsidP="009B3352">
      <w:pPr>
        <w:pStyle w:val="ActionText"/>
      </w:pPr>
      <w:r w:rsidRPr="009B3352">
        <w:rPr>
          <w:b/>
        </w:rPr>
        <w:t>S. 318--</w:t>
      </w:r>
      <w:r w:rsidRPr="009B3352">
        <w:t xml:space="preserve">Senators Alexander and Davis: </w:t>
      </w:r>
      <w:r w:rsidRPr="009B3352">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9B3352" w:rsidRDefault="009B3352" w:rsidP="009B3352">
      <w:pPr>
        <w:pStyle w:val="ActionText"/>
        <w:ind w:left="648" w:firstLine="0"/>
      </w:pPr>
      <w:r>
        <w:t>(Ways and Means Com.--February 28, 2019)</w:t>
      </w:r>
    </w:p>
    <w:p w:rsidR="009B3352" w:rsidRDefault="009B3352" w:rsidP="009B3352">
      <w:pPr>
        <w:pStyle w:val="ActionText"/>
        <w:ind w:left="648" w:firstLine="0"/>
      </w:pPr>
      <w:r>
        <w:t>(Favorable--May 02, 2019)</w:t>
      </w:r>
    </w:p>
    <w:p w:rsidR="009B3352" w:rsidRPr="009B3352" w:rsidRDefault="009B3352" w:rsidP="009B3352">
      <w:pPr>
        <w:pStyle w:val="ActionText"/>
        <w:keepNext w:val="0"/>
        <w:ind w:left="648" w:firstLine="0"/>
      </w:pPr>
      <w:r w:rsidRPr="009B3352">
        <w:t>(Requests for debate by Reps. Bradley, Hill, Jones, G.R. Smith and Trantham--May 08, 2019)</w:t>
      </w:r>
    </w:p>
    <w:p w:rsidR="009B3352" w:rsidRDefault="009B3352" w:rsidP="009B3352">
      <w:pPr>
        <w:pStyle w:val="ActionText"/>
        <w:keepNext w:val="0"/>
        <w:ind w:left="0" w:firstLine="0"/>
      </w:pPr>
    </w:p>
    <w:p w:rsidR="009B3352" w:rsidRPr="009B3352" w:rsidRDefault="009B3352" w:rsidP="009B3352">
      <w:pPr>
        <w:pStyle w:val="ActionText"/>
      </w:pPr>
      <w:r w:rsidRPr="009B3352">
        <w:rPr>
          <w:b/>
        </w:rPr>
        <w:t>H. 3455--</w:t>
      </w:r>
      <w:r w:rsidRPr="009B3352">
        <w:t xml:space="preserve">Reps. Stavrinakis, D. C. Moss, Jefferson and R. Williams: </w:t>
      </w:r>
      <w:r w:rsidRPr="009B3352">
        <w:rPr>
          <w:b/>
        </w:rPr>
        <w:t>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9B3352" w:rsidRDefault="009B3352" w:rsidP="009B3352">
      <w:pPr>
        <w:pStyle w:val="ActionText"/>
        <w:ind w:left="648" w:firstLine="0"/>
      </w:pPr>
      <w:r>
        <w:t>(Labor, Com. &amp; Ind. Com.--January 08, 2019)</w:t>
      </w:r>
    </w:p>
    <w:p w:rsidR="009B3352" w:rsidRDefault="009B3352" w:rsidP="009B3352">
      <w:pPr>
        <w:pStyle w:val="ActionText"/>
        <w:ind w:left="648" w:firstLine="0"/>
      </w:pPr>
      <w:r>
        <w:t>(Fav. With Amdt.--April 30, 2019)</w:t>
      </w:r>
    </w:p>
    <w:p w:rsidR="009B3352" w:rsidRDefault="009B3352" w:rsidP="009B3352">
      <w:pPr>
        <w:pStyle w:val="ActionText"/>
        <w:ind w:left="648" w:firstLine="0"/>
      </w:pPr>
      <w:r>
        <w:t>(Amended--May 01, 2019)</w:t>
      </w:r>
    </w:p>
    <w:p w:rsidR="009B3352" w:rsidRPr="009B3352" w:rsidRDefault="009B3352" w:rsidP="009B3352">
      <w:pPr>
        <w:pStyle w:val="ActionText"/>
        <w:keepNext w:val="0"/>
        <w:ind w:left="648" w:firstLine="0"/>
      </w:pPr>
      <w:r w:rsidRPr="009B3352">
        <w:t>(Requests for debate by Reps. Ballentine, Bennett, Clemmons, Crawford, Felder, Forrester, Fry, Haddon, Hill, Jones, Kimmons, Long, Magnuson, Martin, Morgan, V.S. Moss, Oremus, G.R. Smith, Stavrinakis, Stringer, Thayer, Whitmire and Yow--January 15, 2020)</w:t>
      </w:r>
    </w:p>
    <w:p w:rsidR="009B3352" w:rsidRDefault="009B3352" w:rsidP="009B3352">
      <w:pPr>
        <w:pStyle w:val="ActionText"/>
        <w:keepNext w:val="0"/>
        <w:ind w:left="0" w:firstLine="0"/>
      </w:pPr>
    </w:p>
    <w:p w:rsidR="009B3352" w:rsidRPr="009B3352" w:rsidRDefault="009B3352" w:rsidP="009B3352">
      <w:pPr>
        <w:pStyle w:val="ActionText"/>
      </w:pPr>
      <w:r w:rsidRPr="009B3352">
        <w:rPr>
          <w:b/>
        </w:rPr>
        <w:t>H. 3087--</w:t>
      </w:r>
      <w:r w:rsidRPr="009B3352">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and Govan: </w:t>
      </w:r>
      <w:r w:rsidRPr="009B3352">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9B3352" w:rsidRDefault="009B3352" w:rsidP="009B3352">
      <w:pPr>
        <w:pStyle w:val="ActionText"/>
        <w:ind w:left="648" w:firstLine="0"/>
      </w:pPr>
      <w:r>
        <w:t>(Prefiled--Tuesday, December 18, 2018)</w:t>
      </w:r>
    </w:p>
    <w:p w:rsidR="009B3352" w:rsidRDefault="009B3352" w:rsidP="009B3352">
      <w:pPr>
        <w:pStyle w:val="ActionText"/>
        <w:ind w:left="648" w:firstLine="0"/>
      </w:pPr>
      <w:r>
        <w:t>(Agri., Natl. Res. and Environ. Affrs. Com.--January 08, 2019)</w:t>
      </w:r>
    </w:p>
    <w:p w:rsidR="009B3352" w:rsidRDefault="009B3352" w:rsidP="009B3352">
      <w:pPr>
        <w:pStyle w:val="ActionText"/>
        <w:ind w:left="648" w:firstLine="0"/>
      </w:pPr>
      <w:r>
        <w:t>(Fav. With Amdt.--May 08, 2019)</w:t>
      </w:r>
    </w:p>
    <w:p w:rsidR="009B3352" w:rsidRPr="009B3352" w:rsidRDefault="009B3352" w:rsidP="009B3352">
      <w:pPr>
        <w:pStyle w:val="ActionText"/>
        <w:keepNext w:val="0"/>
        <w:ind w:left="648" w:firstLine="0"/>
      </w:pPr>
      <w:r w:rsidRPr="009B3352">
        <w:t>(Requests for debate by Reps. Bailey, Bryant, Burns, Calhoon, Chumley, Forrest, Haddon, Hiott, Hixon, Kirby, Magnuson, Martin, D.C. Moss, G.R. Smith, Thayer and Toole--January 15, 2020)</w:t>
      </w:r>
    </w:p>
    <w:p w:rsidR="009B3352" w:rsidRDefault="009B3352" w:rsidP="009B3352">
      <w:pPr>
        <w:pStyle w:val="ActionText"/>
        <w:keepNext w:val="0"/>
        <w:ind w:left="0" w:firstLine="0"/>
      </w:pPr>
    </w:p>
    <w:p w:rsidR="009B3352" w:rsidRPr="009B3352" w:rsidRDefault="009B3352" w:rsidP="009B3352">
      <w:pPr>
        <w:pStyle w:val="ActionText"/>
      </w:pPr>
      <w:r w:rsidRPr="009B3352">
        <w:rPr>
          <w:b/>
        </w:rPr>
        <w:t>H. 3471--</w:t>
      </w:r>
      <w:r w:rsidRPr="009B3352">
        <w:t xml:space="preserve">Reps. Burns, Loftis, Long, Chumley, Hixon and Haddon: </w:t>
      </w:r>
      <w:r w:rsidRPr="009B3352">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9B3352" w:rsidRDefault="009B3352" w:rsidP="009B3352">
      <w:pPr>
        <w:pStyle w:val="ActionText"/>
        <w:ind w:left="648" w:firstLine="0"/>
      </w:pPr>
      <w:r>
        <w:t>(Agri., Natl. Res. and Environ. Affrs. Com.--January 08, 2019)</w:t>
      </w:r>
    </w:p>
    <w:p w:rsidR="009B3352" w:rsidRDefault="009B3352" w:rsidP="009B3352">
      <w:pPr>
        <w:pStyle w:val="ActionText"/>
        <w:ind w:left="648" w:firstLine="0"/>
      </w:pPr>
      <w:r>
        <w:t>(Favorable--May 08, 2019)</w:t>
      </w:r>
    </w:p>
    <w:p w:rsidR="009B3352" w:rsidRPr="009B3352" w:rsidRDefault="009B3352" w:rsidP="009B3352">
      <w:pPr>
        <w:pStyle w:val="ActionText"/>
        <w:keepNext w:val="0"/>
        <w:ind w:left="648" w:firstLine="0"/>
      </w:pPr>
      <w:r w:rsidRPr="009B3352">
        <w:t>(Requests for debate by Reps. Bailey, Bryant, Burns, Chumley, Forrest, Haddon, Hiott, Magnuson, Martin and D.C. Moss--January 15, 2020)</w:t>
      </w:r>
    </w:p>
    <w:p w:rsidR="009B3352" w:rsidRDefault="009B3352" w:rsidP="009B3352">
      <w:pPr>
        <w:pStyle w:val="ActionText"/>
        <w:keepNext w:val="0"/>
        <w:ind w:left="0" w:firstLine="0"/>
      </w:pPr>
    </w:p>
    <w:p w:rsidR="009B3352" w:rsidRPr="009B3352" w:rsidRDefault="009B3352" w:rsidP="005D428A">
      <w:pPr>
        <w:pStyle w:val="ActionText"/>
        <w:keepNext w:val="0"/>
      </w:pPr>
      <w:r w:rsidRPr="009B3352">
        <w:rPr>
          <w:b/>
        </w:rPr>
        <w:t>S. 525--</w:t>
      </w:r>
      <w:r w:rsidRPr="009B3352">
        <w:t xml:space="preserve">Senators Grooms, Reese, Massey, J. Matthews, Gambrell, Goldfinch, Setzler, Gregory, Harpootlian, Sheheen, Alexander, Verdin, Talley, Campsen, Campbell, Hutto, Young, Turner, Cromer, Corbin, Davis, Climer, Johnson, Kimpson, McElveen, McLeod, Sabb, Williams, Leatherman, Malloy, Fanning, Hembree and Rankin: </w:t>
      </w:r>
      <w:r w:rsidRPr="009B3352">
        <w:rPr>
          <w:b/>
        </w:rPr>
        <w:t>A BILL TO AMEND SECTION 44-2-90 OF THE 1976 CODE, RELATING TO THE DISPOSITION OF ACCRUED INTEREST IN THE SUPERB ACCOUNT AND THE SUPERB FINANCIAL RESPONSIBILITY FUND, TO REPEAL THE ABOLITION OF THE ENVIRONMENTAL IMPACT FEE.</w:t>
      </w:r>
    </w:p>
    <w:p w:rsidR="009B3352" w:rsidRDefault="009B3352" w:rsidP="009B3352">
      <w:pPr>
        <w:pStyle w:val="ActionText"/>
        <w:ind w:left="648" w:firstLine="0"/>
      </w:pPr>
      <w:r>
        <w:t>(Ways and Means Com.--March 19, 2019)</w:t>
      </w:r>
    </w:p>
    <w:p w:rsidR="009B3352" w:rsidRDefault="009B3352" w:rsidP="009B3352">
      <w:pPr>
        <w:pStyle w:val="ActionText"/>
        <w:ind w:left="648" w:firstLine="0"/>
      </w:pPr>
      <w:r>
        <w:t>(Recalled and referred to Agri., Natl. Res. and Environ. Affrs. Com.--March 27, 2019)</w:t>
      </w:r>
    </w:p>
    <w:p w:rsidR="009B3352" w:rsidRDefault="009B3352" w:rsidP="009B3352">
      <w:pPr>
        <w:pStyle w:val="ActionText"/>
        <w:ind w:left="648" w:firstLine="0"/>
      </w:pPr>
      <w:r>
        <w:t>(Favorable--May 08, 2019)</w:t>
      </w:r>
    </w:p>
    <w:p w:rsidR="009B3352" w:rsidRPr="009B3352" w:rsidRDefault="009B3352" w:rsidP="009B3352">
      <w:pPr>
        <w:pStyle w:val="ActionText"/>
        <w:keepNext w:val="0"/>
        <w:ind w:left="648" w:firstLine="0"/>
      </w:pPr>
      <w:r w:rsidRPr="009B3352">
        <w:t>(Requests for debate by Reps. Hill, Jones, Kimmons, Martin, Stringer, Thayer and Toole--January 15, 2020)</w:t>
      </w:r>
    </w:p>
    <w:p w:rsidR="009B3352" w:rsidRDefault="009B3352" w:rsidP="009B3352">
      <w:pPr>
        <w:pStyle w:val="ActionText"/>
        <w:keepNext w:val="0"/>
        <w:ind w:left="0" w:firstLine="0"/>
      </w:pPr>
    </w:p>
    <w:p w:rsidR="009B3352" w:rsidRPr="009B3352" w:rsidRDefault="009B3352" w:rsidP="009B3352">
      <w:pPr>
        <w:pStyle w:val="ActionText"/>
      </w:pPr>
      <w:r w:rsidRPr="009B3352">
        <w:rPr>
          <w:b/>
        </w:rPr>
        <w:t>S. 397--</w:t>
      </w:r>
      <w:r w:rsidRPr="009B3352">
        <w:t xml:space="preserve">Senators Harpootlian and Senn: </w:t>
      </w:r>
      <w:r w:rsidRPr="009B3352">
        <w:rPr>
          <w:b/>
        </w:rPr>
        <w:t>A BILL TO AMEND SECTION 61-6-4510 OF THE 1976 CODE, RELATING TO MUNICIPAL POLICE OFFICERS, TO PROVIDE THAT A COUNTY SHERIFF HAS THE SAME POWER AS A MUNICIPAL POLICE OFFICER TO ENFORCE THE PROVISIONS OF ARTICLE 13, CHAPTER 6, TITLE 61.</w:t>
      </w:r>
    </w:p>
    <w:p w:rsidR="009B3352" w:rsidRDefault="009B3352" w:rsidP="009B3352">
      <w:pPr>
        <w:pStyle w:val="ActionText"/>
        <w:ind w:left="648" w:firstLine="0"/>
      </w:pPr>
      <w:r>
        <w:t>(Judiciary Com.--March 07, 2019)</w:t>
      </w:r>
    </w:p>
    <w:p w:rsidR="009B3352" w:rsidRDefault="009B3352" w:rsidP="009B3352">
      <w:pPr>
        <w:pStyle w:val="ActionText"/>
        <w:ind w:left="648" w:firstLine="0"/>
      </w:pPr>
      <w:r>
        <w:t>(Fav. With Amdt.--May 08, 2019)</w:t>
      </w:r>
    </w:p>
    <w:p w:rsidR="009B3352" w:rsidRPr="009B3352" w:rsidRDefault="009B3352" w:rsidP="009B3352">
      <w:pPr>
        <w:pStyle w:val="ActionText"/>
        <w:keepNext w:val="0"/>
        <w:ind w:left="648" w:firstLine="0"/>
      </w:pPr>
      <w:r w:rsidRPr="009B3352">
        <w:t>(Requests for debate by Reps. Bamberg, Bryant, Daning, Forrester, Fry, Hart, Hiott, Jefferson, McCoy, V.S. Moss, Murphy, Simrill, Stavrinakis, Taylor, R. Williams and Willis--January 15, 2020)</w:t>
      </w:r>
    </w:p>
    <w:p w:rsidR="009B3352" w:rsidRDefault="009B3352" w:rsidP="009B3352">
      <w:pPr>
        <w:pStyle w:val="ActionText"/>
        <w:keepNext w:val="0"/>
        <w:ind w:left="0" w:firstLine="0"/>
      </w:pPr>
    </w:p>
    <w:p w:rsidR="009B3352" w:rsidRPr="009B3352" w:rsidRDefault="009B3352" w:rsidP="009B3352">
      <w:pPr>
        <w:pStyle w:val="ActionText"/>
      </w:pPr>
      <w:r w:rsidRPr="009B3352">
        <w:rPr>
          <w:b/>
        </w:rPr>
        <w:t>S. 613--</w:t>
      </w:r>
      <w:r w:rsidRPr="009B3352">
        <w:t xml:space="preserve">Senator Malloy: </w:t>
      </w:r>
      <w:r w:rsidRPr="009B3352">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9B3352" w:rsidRDefault="009B3352" w:rsidP="009B3352">
      <w:pPr>
        <w:pStyle w:val="ActionText"/>
        <w:ind w:left="648" w:firstLine="0"/>
      </w:pPr>
      <w:r>
        <w:t>(Without reference--May 08, 2019)</w:t>
      </w:r>
    </w:p>
    <w:p w:rsidR="009B3352" w:rsidRPr="009B3352" w:rsidRDefault="009B3352" w:rsidP="009B3352">
      <w:pPr>
        <w:pStyle w:val="ActionText"/>
        <w:keepNext w:val="0"/>
        <w:ind w:left="648" w:firstLine="0"/>
      </w:pPr>
      <w:r w:rsidRPr="009B3352">
        <w:t>(Requests for debate by Reps. Allison, Bennett, Bryant, Burns, Calhoon, B. Cox, Daning, Davis, Erickson, Finlay, Forrester, Hiott, Kimmons, D.C. Moss, V.S. Moss, Murphy, B. Newton, Rose, Sottile, Toole and Wooten--January 16, 2020)</w:t>
      </w:r>
    </w:p>
    <w:p w:rsidR="009B3352" w:rsidRDefault="009B3352" w:rsidP="009B3352">
      <w:pPr>
        <w:pStyle w:val="ActionText"/>
        <w:keepNext w:val="0"/>
        <w:ind w:left="0" w:firstLine="0"/>
      </w:pPr>
    </w:p>
    <w:p w:rsidR="009B3352" w:rsidRPr="009B3352" w:rsidRDefault="009B3352" w:rsidP="009B3352">
      <w:pPr>
        <w:pStyle w:val="ActionText"/>
      </w:pPr>
      <w:r w:rsidRPr="009B3352">
        <w:rPr>
          <w:b/>
        </w:rPr>
        <w:t>H. 3197--</w:t>
      </w:r>
      <w:r w:rsidRPr="009B3352">
        <w:t xml:space="preserve">Reps. Govan, S. Williams, Garvin, Jefferson and R. Williams: </w:t>
      </w:r>
      <w:r w:rsidRPr="009B3352">
        <w:rPr>
          <w:b/>
        </w:rPr>
        <w:t>A BILL TO AMEND THE CODE OF LAWS OF SOUTH CAROLINA, 1976, TO ENACT THE "STUDENT LOAN BILL OF RIGHTS ACT" BY ADDING ARTICLE 3 TO CHAPTER 103, TITLE 59, SO AS TO PROVIDE FOR THE REGULATION OF STUDENT EDUCATION LOAN SERVICERS BY THE COMMISSION ON HIGHER EDUCATION.</w:t>
      </w:r>
    </w:p>
    <w:p w:rsidR="009B3352" w:rsidRDefault="009B3352" w:rsidP="009B3352">
      <w:pPr>
        <w:pStyle w:val="ActionText"/>
        <w:ind w:left="648" w:firstLine="0"/>
      </w:pPr>
      <w:r>
        <w:t>(Prefiled--Tuesday, December 18, 2018)</w:t>
      </w:r>
    </w:p>
    <w:p w:rsidR="009B3352" w:rsidRDefault="009B3352" w:rsidP="009B3352">
      <w:pPr>
        <w:pStyle w:val="ActionText"/>
        <w:ind w:left="648" w:firstLine="0"/>
      </w:pPr>
      <w:r>
        <w:t>(Educ. &amp; Pub. Wks. Com.--January 08, 2019)</w:t>
      </w:r>
    </w:p>
    <w:p w:rsidR="009B3352" w:rsidRDefault="009B3352" w:rsidP="009B3352">
      <w:pPr>
        <w:pStyle w:val="ActionText"/>
        <w:ind w:left="648" w:firstLine="0"/>
      </w:pPr>
      <w:r>
        <w:t>(Fav. With Amdt.--January 15, 2020)</w:t>
      </w:r>
    </w:p>
    <w:p w:rsidR="009B3352" w:rsidRDefault="009B3352" w:rsidP="009B3352">
      <w:pPr>
        <w:pStyle w:val="ActionText"/>
        <w:ind w:left="648" w:firstLine="0"/>
      </w:pPr>
      <w:r>
        <w:t>(Amended--January 21, 2020)</w:t>
      </w:r>
    </w:p>
    <w:p w:rsidR="009B3352" w:rsidRPr="009B3352" w:rsidRDefault="009B3352" w:rsidP="009B3352">
      <w:pPr>
        <w:pStyle w:val="ActionText"/>
        <w:keepNext w:val="0"/>
        <w:ind w:left="648" w:firstLine="0"/>
      </w:pPr>
      <w:r w:rsidRPr="009B3352">
        <w:t>(Requests for debate by Reps. Allison, Blackwell, Chumley, Clemmons, Collins, Daning, Finlay, Forrester, Gagnon, Hill, Hiott, Jones, Magnuson, Martin, Oremus, G.R. Smith, Thayer, Toole and Trantham--January 21, 2020)</w:t>
      </w:r>
    </w:p>
    <w:p w:rsidR="009B3352" w:rsidRDefault="009B3352" w:rsidP="009B3352">
      <w:pPr>
        <w:pStyle w:val="ActionText"/>
        <w:keepNext w:val="0"/>
        <w:ind w:left="0" w:firstLine="0"/>
      </w:pPr>
    </w:p>
    <w:p w:rsidR="009B3352" w:rsidRPr="009B3352" w:rsidRDefault="009B3352" w:rsidP="009B3352">
      <w:pPr>
        <w:pStyle w:val="ActionText"/>
      </w:pPr>
      <w:r w:rsidRPr="009B3352">
        <w:rPr>
          <w:b/>
        </w:rPr>
        <w:t>H. 4454--</w:t>
      </w:r>
      <w:r w:rsidRPr="009B3352">
        <w:t xml:space="preserve">Reps. Long, Chumley, Burns, Allison, Felder, Morgan, Taylor, Jefferson, Brown, Tallon and Yow: </w:t>
      </w:r>
      <w:r w:rsidRPr="009B3352">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9B3352" w:rsidRDefault="009B3352" w:rsidP="009B3352">
      <w:pPr>
        <w:pStyle w:val="ActionText"/>
        <w:ind w:left="648" w:firstLine="0"/>
      </w:pPr>
      <w:r>
        <w:t>(Educ. &amp; Pub. Wks. Com.--April 11, 2019)</w:t>
      </w:r>
    </w:p>
    <w:p w:rsidR="009B3352" w:rsidRDefault="009B3352" w:rsidP="009B3352">
      <w:pPr>
        <w:pStyle w:val="ActionText"/>
        <w:ind w:left="648" w:firstLine="0"/>
      </w:pPr>
      <w:r>
        <w:t>(Fav. With Amdt.--January 15, 2020)</w:t>
      </w:r>
    </w:p>
    <w:p w:rsidR="009B3352" w:rsidRPr="009B3352" w:rsidRDefault="009B3352" w:rsidP="009B3352">
      <w:pPr>
        <w:pStyle w:val="ActionText"/>
        <w:keepNext w:val="0"/>
        <w:ind w:left="648" w:firstLine="0"/>
      </w:pPr>
      <w:r w:rsidRPr="009B3352">
        <w:t>(Requests for debate by Reps. Atkinson, Bailey, Bamberg, Clyburn, Daning, Hardee, Hart, Hayes, Hewitt, Hosey, Rose, G.M. Smith, Weeks, R. Williams and Willis--January 21, 2020)</w:t>
      </w:r>
    </w:p>
    <w:p w:rsidR="009B3352" w:rsidRDefault="009B3352" w:rsidP="009B3352">
      <w:pPr>
        <w:pStyle w:val="ActionText"/>
        <w:keepNext w:val="0"/>
        <w:ind w:left="0" w:firstLine="0"/>
      </w:pPr>
    </w:p>
    <w:p w:rsidR="009B3352" w:rsidRPr="009B3352" w:rsidRDefault="009B3352" w:rsidP="009B3352">
      <w:pPr>
        <w:pStyle w:val="ActionText"/>
      </w:pPr>
      <w:r w:rsidRPr="009B3352">
        <w:rPr>
          <w:b/>
        </w:rPr>
        <w:t>H. 4205--</w:t>
      </w:r>
      <w:r w:rsidRPr="009B3352">
        <w:t xml:space="preserve">Reps. Spires, Jefferson, R. Williams and Wooten: </w:t>
      </w:r>
      <w:r w:rsidRPr="009B3352">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9B3352" w:rsidRDefault="009B3352" w:rsidP="009B3352">
      <w:pPr>
        <w:pStyle w:val="ActionText"/>
        <w:ind w:left="648" w:firstLine="0"/>
      </w:pPr>
      <w:r>
        <w:t>(Med., Mil., Pub. &amp; Mun. Affrs. Com.--March 07, 2019)</w:t>
      </w:r>
    </w:p>
    <w:p w:rsidR="009B3352" w:rsidRDefault="009B3352" w:rsidP="009B3352">
      <w:pPr>
        <w:pStyle w:val="ActionText"/>
        <w:ind w:left="648" w:firstLine="0"/>
      </w:pPr>
      <w:r>
        <w:t>(Favorable--January 15, 2020)</w:t>
      </w:r>
    </w:p>
    <w:p w:rsidR="009B3352" w:rsidRPr="009B3352" w:rsidRDefault="009B3352" w:rsidP="009B3352">
      <w:pPr>
        <w:pStyle w:val="ActionText"/>
        <w:keepNext w:val="0"/>
        <w:ind w:left="648" w:firstLine="0"/>
      </w:pPr>
      <w:r w:rsidRPr="009B3352">
        <w:t>(Requests for debate by Reps. Burns, Chumley, Crawford, Daning, Finlay, Hewitt, Hill, Hiott, Jones, Mace, Magnuson, Martin, Oremus, Ott, G.R. Smith, Stringer, Trantham and Willis--January 21, 2020)</w:t>
      </w:r>
    </w:p>
    <w:p w:rsidR="009B3352" w:rsidRDefault="009B3352" w:rsidP="009B3352">
      <w:pPr>
        <w:pStyle w:val="ActionText"/>
        <w:keepNext w:val="0"/>
        <w:ind w:left="0" w:firstLine="0"/>
      </w:pPr>
    </w:p>
    <w:p w:rsidR="009B3352" w:rsidRDefault="009B3352" w:rsidP="009B3352">
      <w:pPr>
        <w:pStyle w:val="ActionText"/>
        <w:keepNext w:val="0"/>
        <w:rPr>
          <w:b/>
        </w:rPr>
      </w:pPr>
      <w:r w:rsidRPr="009B3352">
        <w:rPr>
          <w:b/>
        </w:rPr>
        <w:t>S. 156--</w:t>
      </w:r>
      <w:r w:rsidRPr="009B3352">
        <w:t xml:space="preserve">Senators Allen, Turner and Martin: </w:t>
      </w:r>
      <w:r w:rsidRPr="009B3352">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w:t>
      </w:r>
    </w:p>
    <w:p w:rsidR="009B3352" w:rsidRPr="009B3352" w:rsidRDefault="009B3352" w:rsidP="009B3352">
      <w:pPr>
        <w:pStyle w:val="ActionText"/>
        <w:ind w:firstLine="0"/>
      </w:pPr>
      <w:r w:rsidRPr="009B3352">
        <w:rPr>
          <w:b/>
        </w:rPr>
        <w:t>"TELECOMMUNICATION DEVICE", AND TO PROVIDE A PENALTY FOR A VIOLATION OF THIS PROVISION.</w:t>
      </w:r>
    </w:p>
    <w:p w:rsidR="009B3352" w:rsidRDefault="009B3352" w:rsidP="009B3352">
      <w:pPr>
        <w:pStyle w:val="ActionText"/>
        <w:ind w:left="648" w:firstLine="0"/>
      </w:pPr>
      <w:r>
        <w:t>(Judiciary Com.--March 07, 2019)</w:t>
      </w:r>
    </w:p>
    <w:p w:rsidR="009B3352" w:rsidRDefault="009B3352" w:rsidP="009B3352">
      <w:pPr>
        <w:pStyle w:val="ActionText"/>
        <w:ind w:left="648" w:firstLine="0"/>
      </w:pPr>
      <w:r>
        <w:t>(Fav. With Amdt.--May 08, 2019)</w:t>
      </w:r>
    </w:p>
    <w:p w:rsidR="009B3352" w:rsidRDefault="009B3352" w:rsidP="009B3352">
      <w:pPr>
        <w:pStyle w:val="ActionText"/>
        <w:keepNext w:val="0"/>
        <w:ind w:left="648" w:firstLine="0"/>
      </w:pPr>
      <w:r w:rsidRPr="009B3352">
        <w:t>(Requests for debate by Reps. Bailey, Bamberg, Burns, Caskey, Chellis, Chumley, Forrest, Gilliam, Haddon, Hiott, Jefferson, Jones, Magnuson, Martin, McCoy, McCravy, V.S. Moss, Murphy, Rose, G.R. Smith, Stringer, Toole, Trantham, R. Williams and Wooten--January 22, 2020)</w:t>
      </w:r>
    </w:p>
    <w:p w:rsidR="009B3352" w:rsidRDefault="009B3352" w:rsidP="009B3352">
      <w:pPr>
        <w:pStyle w:val="ActionText"/>
        <w:keepNext w:val="0"/>
        <w:ind w:left="648" w:firstLine="0"/>
      </w:pPr>
    </w:p>
    <w:p w:rsidR="009B3352" w:rsidRDefault="009B3352" w:rsidP="009B3352">
      <w:pPr>
        <w:pStyle w:val="ActionText"/>
        <w:keepNext w:val="0"/>
        <w:ind w:left="0" w:firstLine="0"/>
      </w:pPr>
    </w:p>
    <w:p w:rsidR="005A25EF" w:rsidRDefault="005A25EF" w:rsidP="009B3352">
      <w:pPr>
        <w:pStyle w:val="ActionText"/>
        <w:keepNext w:val="0"/>
        <w:ind w:left="0" w:firstLine="0"/>
      </w:pPr>
    </w:p>
    <w:p w:rsidR="005A25EF" w:rsidRDefault="005A25EF" w:rsidP="009B3352">
      <w:pPr>
        <w:pStyle w:val="ActionText"/>
        <w:keepNext w:val="0"/>
        <w:ind w:left="0" w:firstLine="0"/>
        <w:sectPr w:rsidR="005A25EF" w:rsidSect="009B3352">
          <w:headerReference w:type="default" r:id="rId14"/>
          <w:pgSz w:w="12240" w:h="15840" w:code="1"/>
          <w:pgMar w:top="1008" w:right="4694" w:bottom="3499" w:left="1224" w:header="1008" w:footer="3499" w:gutter="0"/>
          <w:pgNumType w:start="1"/>
          <w:cols w:space="720"/>
        </w:sectPr>
      </w:pPr>
    </w:p>
    <w:p w:rsidR="005A25EF" w:rsidRDefault="005A25EF" w:rsidP="005A25EF">
      <w:pPr>
        <w:pStyle w:val="ActionText"/>
        <w:keepNext w:val="0"/>
        <w:ind w:left="0" w:firstLine="0"/>
        <w:jc w:val="center"/>
        <w:rPr>
          <w:b/>
        </w:rPr>
      </w:pPr>
      <w:r w:rsidRPr="005A25EF">
        <w:rPr>
          <w:b/>
        </w:rPr>
        <w:t>HOUSE CALENDAR INDEX</w:t>
      </w:r>
    </w:p>
    <w:p w:rsidR="005A25EF" w:rsidRDefault="005A25EF" w:rsidP="005A25EF">
      <w:pPr>
        <w:pStyle w:val="ActionText"/>
        <w:keepNext w:val="0"/>
        <w:ind w:left="0" w:firstLine="0"/>
        <w:rPr>
          <w:b/>
        </w:rPr>
      </w:pPr>
    </w:p>
    <w:p w:rsidR="005A25EF" w:rsidRDefault="005A25EF" w:rsidP="005A25EF">
      <w:pPr>
        <w:pStyle w:val="ActionText"/>
        <w:keepNext w:val="0"/>
        <w:ind w:left="0" w:firstLine="0"/>
        <w:rPr>
          <w:b/>
        </w:rPr>
        <w:sectPr w:rsidR="005A25EF" w:rsidSect="005A25EF">
          <w:pgSz w:w="12240" w:h="15840" w:code="1"/>
          <w:pgMar w:top="1008" w:right="4694" w:bottom="3499" w:left="1224" w:header="1008" w:footer="3499" w:gutter="0"/>
          <w:cols w:space="720"/>
        </w:sectPr>
      </w:pPr>
    </w:p>
    <w:p w:rsidR="005A25EF" w:rsidRPr="005A25EF" w:rsidRDefault="005A25EF" w:rsidP="005A25EF">
      <w:pPr>
        <w:pStyle w:val="ActionText"/>
        <w:keepNext w:val="0"/>
        <w:tabs>
          <w:tab w:val="right" w:leader="dot" w:pos="2520"/>
        </w:tabs>
        <w:ind w:left="0" w:firstLine="0"/>
      </w:pPr>
      <w:bookmarkStart w:id="1" w:name="index_start"/>
      <w:bookmarkEnd w:id="1"/>
      <w:r w:rsidRPr="005A25EF">
        <w:t>H. 3087</w:t>
      </w:r>
      <w:r w:rsidRPr="005A25EF">
        <w:tab/>
        <w:t>12</w:t>
      </w:r>
    </w:p>
    <w:p w:rsidR="005A25EF" w:rsidRPr="005A25EF" w:rsidRDefault="005A25EF" w:rsidP="005A25EF">
      <w:pPr>
        <w:pStyle w:val="ActionText"/>
        <w:keepNext w:val="0"/>
        <w:tabs>
          <w:tab w:val="right" w:leader="dot" w:pos="2520"/>
        </w:tabs>
        <w:ind w:left="0" w:firstLine="0"/>
      </w:pPr>
      <w:r w:rsidRPr="005A25EF">
        <w:t>H. 3197</w:t>
      </w:r>
      <w:r w:rsidRPr="005A25EF">
        <w:tab/>
        <w:t>14</w:t>
      </w:r>
    </w:p>
    <w:p w:rsidR="005A25EF" w:rsidRPr="005A25EF" w:rsidRDefault="005A25EF" w:rsidP="005A25EF">
      <w:pPr>
        <w:pStyle w:val="ActionText"/>
        <w:keepNext w:val="0"/>
        <w:tabs>
          <w:tab w:val="right" w:leader="dot" w:pos="2520"/>
        </w:tabs>
        <w:ind w:left="0" w:firstLine="0"/>
      </w:pPr>
      <w:r w:rsidRPr="005A25EF">
        <w:t>H. 3319</w:t>
      </w:r>
      <w:r w:rsidRPr="005A25EF">
        <w:tab/>
        <w:t>7</w:t>
      </w:r>
    </w:p>
    <w:p w:rsidR="005A25EF" w:rsidRPr="005A25EF" w:rsidRDefault="005A25EF" w:rsidP="005A25EF">
      <w:pPr>
        <w:pStyle w:val="ActionText"/>
        <w:keepNext w:val="0"/>
        <w:tabs>
          <w:tab w:val="right" w:leader="dot" w:pos="2520"/>
        </w:tabs>
        <w:ind w:left="0" w:firstLine="0"/>
      </w:pPr>
      <w:r w:rsidRPr="005A25EF">
        <w:t>H. 3322</w:t>
      </w:r>
      <w:r w:rsidRPr="005A25EF">
        <w:tab/>
        <w:t>8</w:t>
      </w:r>
    </w:p>
    <w:p w:rsidR="005A25EF" w:rsidRPr="005A25EF" w:rsidRDefault="005A25EF" w:rsidP="005A25EF">
      <w:pPr>
        <w:pStyle w:val="ActionText"/>
        <w:keepNext w:val="0"/>
        <w:tabs>
          <w:tab w:val="right" w:leader="dot" w:pos="2520"/>
        </w:tabs>
        <w:ind w:left="0" w:firstLine="0"/>
      </w:pPr>
      <w:r w:rsidRPr="005A25EF">
        <w:t>H. 3455</w:t>
      </w:r>
      <w:r w:rsidRPr="005A25EF">
        <w:tab/>
        <w:t>11</w:t>
      </w:r>
    </w:p>
    <w:p w:rsidR="005A25EF" w:rsidRPr="005A25EF" w:rsidRDefault="005A25EF" w:rsidP="005A25EF">
      <w:pPr>
        <w:pStyle w:val="ActionText"/>
        <w:keepNext w:val="0"/>
        <w:tabs>
          <w:tab w:val="right" w:leader="dot" w:pos="2520"/>
        </w:tabs>
        <w:ind w:left="0" w:firstLine="0"/>
      </w:pPr>
      <w:r w:rsidRPr="005A25EF">
        <w:t>H. 3471</w:t>
      </w:r>
      <w:r w:rsidRPr="005A25EF">
        <w:tab/>
        <w:t>12</w:t>
      </w:r>
    </w:p>
    <w:p w:rsidR="005A25EF" w:rsidRPr="005A25EF" w:rsidRDefault="005A25EF" w:rsidP="005A25EF">
      <w:pPr>
        <w:pStyle w:val="ActionText"/>
        <w:keepNext w:val="0"/>
        <w:tabs>
          <w:tab w:val="right" w:leader="dot" w:pos="2520"/>
        </w:tabs>
        <w:ind w:left="0" w:firstLine="0"/>
      </w:pPr>
      <w:r w:rsidRPr="005A25EF">
        <w:t>H. 4205</w:t>
      </w:r>
      <w:r w:rsidRPr="005A25EF">
        <w:tab/>
        <w:t>15</w:t>
      </w:r>
    </w:p>
    <w:p w:rsidR="005A25EF" w:rsidRPr="005A25EF" w:rsidRDefault="005A25EF" w:rsidP="005A25EF">
      <w:pPr>
        <w:pStyle w:val="ActionText"/>
        <w:keepNext w:val="0"/>
        <w:tabs>
          <w:tab w:val="right" w:leader="dot" w:pos="2520"/>
        </w:tabs>
        <w:ind w:left="0" w:firstLine="0"/>
      </w:pPr>
      <w:r w:rsidRPr="005A25EF">
        <w:t>H. 4209</w:t>
      </w:r>
      <w:r w:rsidRPr="005A25EF">
        <w:tab/>
        <w:t>6</w:t>
      </w:r>
    </w:p>
    <w:p w:rsidR="005A25EF" w:rsidRPr="005A25EF" w:rsidRDefault="005A25EF" w:rsidP="005A25EF">
      <w:pPr>
        <w:pStyle w:val="ActionText"/>
        <w:keepNext w:val="0"/>
        <w:tabs>
          <w:tab w:val="right" w:leader="dot" w:pos="2520"/>
        </w:tabs>
        <w:ind w:left="0" w:firstLine="0"/>
      </w:pPr>
      <w:r w:rsidRPr="005A25EF">
        <w:t>H. 4335</w:t>
      </w:r>
      <w:r w:rsidRPr="005A25EF">
        <w:tab/>
        <w:t>8</w:t>
      </w:r>
    </w:p>
    <w:p w:rsidR="005A25EF" w:rsidRPr="005A25EF" w:rsidRDefault="005A25EF" w:rsidP="005A25EF">
      <w:pPr>
        <w:pStyle w:val="ActionText"/>
        <w:keepNext w:val="0"/>
        <w:tabs>
          <w:tab w:val="right" w:leader="dot" w:pos="2520"/>
        </w:tabs>
        <w:ind w:left="0" w:firstLine="0"/>
      </w:pPr>
      <w:r w:rsidRPr="005A25EF">
        <w:t>H. 4454</w:t>
      </w:r>
      <w:r w:rsidRPr="005A25EF">
        <w:tab/>
        <w:t>15</w:t>
      </w:r>
    </w:p>
    <w:p w:rsidR="005A25EF" w:rsidRPr="005A25EF" w:rsidRDefault="005A25EF" w:rsidP="005A25EF">
      <w:pPr>
        <w:pStyle w:val="ActionText"/>
        <w:keepNext w:val="0"/>
        <w:tabs>
          <w:tab w:val="right" w:leader="dot" w:pos="2520"/>
        </w:tabs>
        <w:ind w:left="0" w:firstLine="0"/>
      </w:pPr>
      <w:r w:rsidRPr="005A25EF">
        <w:t>H. 4737</w:t>
      </w:r>
      <w:r w:rsidRPr="005A25EF">
        <w:tab/>
        <w:t>7</w:t>
      </w:r>
    </w:p>
    <w:p w:rsidR="005A25EF" w:rsidRPr="005A25EF" w:rsidRDefault="005A25EF" w:rsidP="005A25EF">
      <w:pPr>
        <w:pStyle w:val="ActionText"/>
        <w:keepNext w:val="0"/>
        <w:tabs>
          <w:tab w:val="right" w:leader="dot" w:pos="2520"/>
        </w:tabs>
        <w:ind w:left="0" w:firstLine="0"/>
      </w:pPr>
      <w:r w:rsidRPr="005A25EF">
        <w:t>H. 4831</w:t>
      </w:r>
      <w:r w:rsidRPr="005A25EF">
        <w:tab/>
        <w:t>5</w:t>
      </w:r>
    </w:p>
    <w:p w:rsidR="005A25EF" w:rsidRPr="005A25EF" w:rsidRDefault="005A25EF" w:rsidP="005A25EF">
      <w:pPr>
        <w:pStyle w:val="ActionText"/>
        <w:keepNext w:val="0"/>
        <w:tabs>
          <w:tab w:val="right" w:leader="dot" w:pos="2520"/>
        </w:tabs>
        <w:ind w:left="0" w:firstLine="0"/>
      </w:pPr>
      <w:r>
        <w:br w:type="column"/>
      </w:r>
      <w:r w:rsidRPr="005A25EF">
        <w:t>H. 5018</w:t>
      </w:r>
      <w:r w:rsidRPr="005A25EF">
        <w:tab/>
        <w:t>6</w:t>
      </w:r>
    </w:p>
    <w:p w:rsidR="005A25EF" w:rsidRPr="005A25EF" w:rsidRDefault="005A25EF" w:rsidP="005A25EF">
      <w:pPr>
        <w:pStyle w:val="ActionText"/>
        <w:keepNext w:val="0"/>
        <w:tabs>
          <w:tab w:val="right" w:leader="dot" w:pos="2520"/>
        </w:tabs>
        <w:ind w:left="0" w:firstLine="0"/>
      </w:pPr>
    </w:p>
    <w:p w:rsidR="005A25EF" w:rsidRPr="005A25EF" w:rsidRDefault="005A25EF" w:rsidP="005A25EF">
      <w:pPr>
        <w:pStyle w:val="ActionText"/>
        <w:keepNext w:val="0"/>
        <w:tabs>
          <w:tab w:val="right" w:leader="dot" w:pos="2520"/>
        </w:tabs>
        <w:ind w:left="0" w:firstLine="0"/>
      </w:pPr>
      <w:r w:rsidRPr="005A25EF">
        <w:t>S. 156</w:t>
      </w:r>
      <w:r w:rsidRPr="005A25EF">
        <w:tab/>
        <w:t>16</w:t>
      </w:r>
    </w:p>
    <w:p w:rsidR="005A25EF" w:rsidRPr="005A25EF" w:rsidRDefault="005A25EF" w:rsidP="005A25EF">
      <w:pPr>
        <w:pStyle w:val="ActionText"/>
        <w:keepNext w:val="0"/>
        <w:tabs>
          <w:tab w:val="right" w:leader="dot" w:pos="2520"/>
        </w:tabs>
        <w:ind w:left="0" w:firstLine="0"/>
      </w:pPr>
      <w:r w:rsidRPr="005A25EF">
        <w:t>S. 181</w:t>
      </w:r>
      <w:r w:rsidRPr="005A25EF">
        <w:tab/>
        <w:t>10</w:t>
      </w:r>
    </w:p>
    <w:p w:rsidR="005A25EF" w:rsidRPr="005A25EF" w:rsidRDefault="005A25EF" w:rsidP="005A25EF">
      <w:pPr>
        <w:pStyle w:val="ActionText"/>
        <w:keepNext w:val="0"/>
        <w:tabs>
          <w:tab w:val="right" w:leader="dot" w:pos="2520"/>
        </w:tabs>
        <w:ind w:left="0" w:firstLine="0"/>
      </w:pPr>
      <w:r w:rsidRPr="005A25EF">
        <w:t>S. 227</w:t>
      </w:r>
      <w:r w:rsidRPr="005A25EF">
        <w:tab/>
        <w:t>10</w:t>
      </w:r>
    </w:p>
    <w:p w:rsidR="005A25EF" w:rsidRPr="005A25EF" w:rsidRDefault="005A25EF" w:rsidP="005A25EF">
      <w:pPr>
        <w:pStyle w:val="ActionText"/>
        <w:keepNext w:val="0"/>
        <w:tabs>
          <w:tab w:val="right" w:leader="dot" w:pos="2520"/>
        </w:tabs>
        <w:ind w:left="0" w:firstLine="0"/>
      </w:pPr>
      <w:r w:rsidRPr="005A25EF">
        <w:t>S. 318</w:t>
      </w:r>
      <w:r w:rsidRPr="005A25EF">
        <w:tab/>
        <w:t>11</w:t>
      </w:r>
    </w:p>
    <w:p w:rsidR="005A25EF" w:rsidRPr="005A25EF" w:rsidRDefault="005A25EF" w:rsidP="005A25EF">
      <w:pPr>
        <w:pStyle w:val="ActionText"/>
        <w:keepNext w:val="0"/>
        <w:tabs>
          <w:tab w:val="right" w:leader="dot" w:pos="2520"/>
        </w:tabs>
        <w:ind w:left="0" w:firstLine="0"/>
      </w:pPr>
      <w:r w:rsidRPr="005A25EF">
        <w:t>S. 397</w:t>
      </w:r>
      <w:r w:rsidRPr="005A25EF">
        <w:tab/>
        <w:t>13</w:t>
      </w:r>
    </w:p>
    <w:p w:rsidR="005A25EF" w:rsidRPr="005A25EF" w:rsidRDefault="005A25EF" w:rsidP="005A25EF">
      <w:pPr>
        <w:pStyle w:val="ActionText"/>
        <w:keepNext w:val="0"/>
        <w:tabs>
          <w:tab w:val="right" w:leader="dot" w:pos="2520"/>
        </w:tabs>
        <w:ind w:left="0" w:firstLine="0"/>
      </w:pPr>
      <w:r w:rsidRPr="005A25EF">
        <w:t>S. 474</w:t>
      </w:r>
      <w:r w:rsidRPr="005A25EF">
        <w:tab/>
        <w:t>9</w:t>
      </w:r>
    </w:p>
    <w:p w:rsidR="005A25EF" w:rsidRPr="005A25EF" w:rsidRDefault="005A25EF" w:rsidP="005A25EF">
      <w:pPr>
        <w:pStyle w:val="ActionText"/>
        <w:keepNext w:val="0"/>
        <w:tabs>
          <w:tab w:val="right" w:leader="dot" w:pos="2520"/>
        </w:tabs>
        <w:ind w:left="0" w:firstLine="0"/>
      </w:pPr>
      <w:r w:rsidRPr="005A25EF">
        <w:t>S. 475</w:t>
      </w:r>
      <w:r w:rsidRPr="005A25EF">
        <w:tab/>
        <w:t>9</w:t>
      </w:r>
    </w:p>
    <w:p w:rsidR="005A25EF" w:rsidRPr="005A25EF" w:rsidRDefault="005A25EF" w:rsidP="005A25EF">
      <w:pPr>
        <w:pStyle w:val="ActionText"/>
        <w:keepNext w:val="0"/>
        <w:tabs>
          <w:tab w:val="right" w:leader="dot" w:pos="2520"/>
        </w:tabs>
        <w:ind w:left="0" w:firstLine="0"/>
      </w:pPr>
      <w:r w:rsidRPr="005A25EF">
        <w:t>S. 525</w:t>
      </w:r>
      <w:r w:rsidRPr="005A25EF">
        <w:tab/>
        <w:t>13</w:t>
      </w:r>
    </w:p>
    <w:p w:rsidR="005A25EF" w:rsidRPr="005A25EF" w:rsidRDefault="005A25EF" w:rsidP="005A25EF">
      <w:pPr>
        <w:pStyle w:val="ActionText"/>
        <w:keepNext w:val="0"/>
        <w:tabs>
          <w:tab w:val="right" w:leader="dot" w:pos="2520"/>
        </w:tabs>
        <w:ind w:left="0" w:firstLine="0"/>
      </w:pPr>
      <w:r w:rsidRPr="005A25EF">
        <w:t>S. 601</w:t>
      </w:r>
      <w:r w:rsidRPr="005A25EF">
        <w:tab/>
        <w:t>10</w:t>
      </w:r>
    </w:p>
    <w:p w:rsidR="005A25EF" w:rsidRDefault="005A25EF" w:rsidP="005A25EF">
      <w:pPr>
        <w:pStyle w:val="ActionText"/>
        <w:keepNext w:val="0"/>
        <w:tabs>
          <w:tab w:val="right" w:leader="dot" w:pos="2520"/>
        </w:tabs>
        <w:ind w:left="0" w:firstLine="0"/>
      </w:pPr>
      <w:r w:rsidRPr="005A25EF">
        <w:t>S. 613</w:t>
      </w:r>
      <w:r w:rsidRPr="005A25EF">
        <w:tab/>
        <w:t>14</w:t>
      </w:r>
    </w:p>
    <w:p w:rsidR="005A25EF" w:rsidRDefault="005A25EF" w:rsidP="005A25EF">
      <w:pPr>
        <w:pStyle w:val="ActionText"/>
        <w:keepNext w:val="0"/>
        <w:tabs>
          <w:tab w:val="right" w:leader="dot" w:pos="2520"/>
        </w:tabs>
        <w:ind w:left="0" w:firstLine="0"/>
        <w:sectPr w:rsidR="005A25EF" w:rsidSect="005A25EF">
          <w:type w:val="continuous"/>
          <w:pgSz w:w="12240" w:h="15840" w:code="1"/>
          <w:pgMar w:top="1008" w:right="4694" w:bottom="3499" w:left="1224" w:header="1008" w:footer="3499" w:gutter="0"/>
          <w:cols w:num="2" w:space="720"/>
        </w:sectPr>
      </w:pPr>
    </w:p>
    <w:p w:rsidR="005A25EF" w:rsidRPr="005A25EF" w:rsidRDefault="005A25EF" w:rsidP="005A25EF">
      <w:pPr>
        <w:pStyle w:val="ActionText"/>
        <w:keepNext w:val="0"/>
        <w:tabs>
          <w:tab w:val="right" w:leader="dot" w:pos="2520"/>
        </w:tabs>
        <w:ind w:left="0" w:firstLine="0"/>
      </w:pPr>
    </w:p>
    <w:sectPr w:rsidR="005A25EF" w:rsidRPr="005A25EF" w:rsidSect="005A25E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352" w:rsidRDefault="009B3352">
      <w:r>
        <w:separator/>
      </w:r>
    </w:p>
  </w:endnote>
  <w:endnote w:type="continuationSeparator" w:id="0">
    <w:p w:rsidR="009B3352" w:rsidRDefault="009B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6AB" w:rsidRDefault="005D42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216AB" w:rsidRDefault="00121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6AB" w:rsidRDefault="005D428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5A25EF">
      <w:rPr>
        <w:rStyle w:val="PageNumber"/>
        <w:noProof/>
      </w:rPr>
      <w:t>17</w:t>
    </w:r>
    <w:r>
      <w:rPr>
        <w:rStyle w:val="PageNumber"/>
      </w:rPr>
      <w:fldChar w:fldCharType="end"/>
    </w:r>
  </w:p>
  <w:p w:rsidR="001216AB" w:rsidRDefault="005D428A">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6AB" w:rsidRDefault="00121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352" w:rsidRDefault="009B3352">
      <w:r>
        <w:separator/>
      </w:r>
    </w:p>
  </w:footnote>
  <w:footnote w:type="continuationSeparator" w:id="0">
    <w:p w:rsidR="009B3352" w:rsidRDefault="009B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6AB" w:rsidRDefault="00121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6AB" w:rsidRDefault="00121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6AB" w:rsidRDefault="001216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352" w:rsidRDefault="009B33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352"/>
    <w:rsid w:val="001216AB"/>
    <w:rsid w:val="004B243B"/>
    <w:rsid w:val="005A25EF"/>
    <w:rsid w:val="005D428A"/>
    <w:rsid w:val="0065571A"/>
    <w:rsid w:val="009B3352"/>
    <w:rsid w:val="00AF4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08EEE5-FC86-456D-82A6-B55D1DA9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B3352"/>
    <w:pPr>
      <w:keepNext/>
      <w:ind w:left="0" w:firstLine="0"/>
      <w:outlineLvl w:val="2"/>
    </w:pPr>
    <w:rPr>
      <w:b/>
      <w:sz w:val="20"/>
    </w:rPr>
  </w:style>
  <w:style w:type="paragraph" w:styleId="Heading4">
    <w:name w:val="heading 4"/>
    <w:basedOn w:val="Normal"/>
    <w:next w:val="Normal"/>
    <w:link w:val="Heading4Char"/>
    <w:qFormat/>
    <w:rsid w:val="009B3352"/>
    <w:pPr>
      <w:keepNext/>
      <w:tabs>
        <w:tab w:val="center" w:pos="3168"/>
      </w:tabs>
      <w:ind w:left="0" w:firstLine="0"/>
      <w:outlineLvl w:val="3"/>
    </w:pPr>
    <w:rPr>
      <w:b/>
      <w:snapToGrid w:val="0"/>
    </w:rPr>
  </w:style>
  <w:style w:type="paragraph" w:styleId="Heading6">
    <w:name w:val="heading 6"/>
    <w:basedOn w:val="Normal"/>
    <w:next w:val="Normal"/>
    <w:link w:val="Heading6Char"/>
    <w:qFormat/>
    <w:rsid w:val="009B335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B3352"/>
    <w:rPr>
      <w:b/>
    </w:rPr>
  </w:style>
  <w:style w:type="character" w:customStyle="1" w:styleId="Heading4Char">
    <w:name w:val="Heading 4 Char"/>
    <w:basedOn w:val="DefaultParagraphFont"/>
    <w:link w:val="Heading4"/>
    <w:rsid w:val="009B3352"/>
    <w:rPr>
      <w:b/>
      <w:snapToGrid w:val="0"/>
      <w:sz w:val="22"/>
    </w:rPr>
  </w:style>
  <w:style w:type="character" w:customStyle="1" w:styleId="Heading6Char">
    <w:name w:val="Heading 6 Char"/>
    <w:basedOn w:val="DefaultParagraphFont"/>
    <w:link w:val="Heading6"/>
    <w:rsid w:val="009B3352"/>
    <w:rPr>
      <w:b/>
      <w:snapToGrid w:val="0"/>
      <w:sz w:val="26"/>
    </w:rPr>
  </w:style>
  <w:style w:type="paragraph" w:styleId="BalloonText">
    <w:name w:val="Balloon Text"/>
    <w:basedOn w:val="Normal"/>
    <w:link w:val="BalloonTextChar"/>
    <w:uiPriority w:val="99"/>
    <w:semiHidden/>
    <w:unhideWhenUsed/>
    <w:rsid w:val="00AF49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9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F6223083.dotm</Template>
  <TotalTime>0</TotalTime>
  <Pages>3</Pages>
  <Words>4421</Words>
  <Characters>23506</Characters>
  <Application>Microsoft Office Word</Application>
  <DocSecurity>0</DocSecurity>
  <Lines>708</Lines>
  <Paragraphs>203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2/4/2020 - South Carolina Legislature Online</dc:title>
  <dc:subject/>
  <dc:creator>DJuana Wilson</dc:creator>
  <cp:keywords/>
  <cp:lastModifiedBy>Olivia Faile</cp:lastModifiedBy>
  <cp:revision>3</cp:revision>
  <cp:lastPrinted>2020-01-31T15:18:00Z</cp:lastPrinted>
  <dcterms:created xsi:type="dcterms:W3CDTF">2020-01-31T15:29:00Z</dcterms:created>
  <dcterms:modified xsi:type="dcterms:W3CDTF">2020-01-31T15:31:00Z</dcterms:modified>
</cp:coreProperties>
</file>