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A9F" w:rsidRDefault="003E3057">
      <w:pPr>
        <w:pStyle w:val="Heading6"/>
        <w:jc w:val="center"/>
        <w:rPr>
          <w:sz w:val="22"/>
        </w:rPr>
      </w:pPr>
      <w:bookmarkStart w:id="0" w:name="_GoBack"/>
      <w:bookmarkEnd w:id="0"/>
      <w:r>
        <w:rPr>
          <w:sz w:val="22"/>
        </w:rPr>
        <w:t>HOUSE TO MEET AT 10:00 A.M.</w:t>
      </w:r>
    </w:p>
    <w:p w:rsidR="007F1A9F" w:rsidRDefault="007F1A9F">
      <w:pPr>
        <w:tabs>
          <w:tab w:val="right" w:pos="6336"/>
        </w:tabs>
        <w:ind w:left="0" w:firstLine="0"/>
        <w:jc w:val="center"/>
      </w:pPr>
    </w:p>
    <w:p w:rsidR="007F1A9F" w:rsidRDefault="007F1A9F">
      <w:pPr>
        <w:tabs>
          <w:tab w:val="right" w:pos="6336"/>
        </w:tabs>
        <w:ind w:left="0" w:firstLine="0"/>
        <w:jc w:val="right"/>
        <w:rPr>
          <w:b/>
        </w:rPr>
      </w:pPr>
      <w:r>
        <w:rPr>
          <w:b/>
        </w:rPr>
        <w:t>NO. 27</w:t>
      </w:r>
    </w:p>
    <w:p w:rsidR="007F1A9F" w:rsidRDefault="007F1A9F">
      <w:pPr>
        <w:tabs>
          <w:tab w:val="center" w:pos="3168"/>
        </w:tabs>
        <w:ind w:left="0" w:firstLine="0"/>
        <w:jc w:val="center"/>
      </w:pPr>
      <w:r>
        <w:rPr>
          <w:b/>
        </w:rPr>
        <w:t>CALENDAR</w:t>
      </w:r>
    </w:p>
    <w:p w:rsidR="007F1A9F" w:rsidRDefault="007F1A9F">
      <w:pPr>
        <w:ind w:left="0" w:firstLine="0"/>
        <w:jc w:val="center"/>
      </w:pPr>
    </w:p>
    <w:p w:rsidR="007F1A9F" w:rsidRDefault="007F1A9F">
      <w:pPr>
        <w:tabs>
          <w:tab w:val="center" w:pos="3168"/>
        </w:tabs>
        <w:ind w:left="0" w:firstLine="0"/>
        <w:jc w:val="center"/>
        <w:rPr>
          <w:b/>
        </w:rPr>
      </w:pPr>
      <w:r>
        <w:rPr>
          <w:b/>
        </w:rPr>
        <w:t>OF THE</w:t>
      </w:r>
    </w:p>
    <w:p w:rsidR="007F1A9F" w:rsidRDefault="007F1A9F">
      <w:pPr>
        <w:ind w:left="0" w:firstLine="0"/>
        <w:jc w:val="center"/>
      </w:pPr>
    </w:p>
    <w:p w:rsidR="007F1A9F" w:rsidRDefault="007F1A9F">
      <w:pPr>
        <w:tabs>
          <w:tab w:val="center" w:pos="3168"/>
        </w:tabs>
        <w:ind w:left="0" w:firstLine="0"/>
        <w:jc w:val="center"/>
      </w:pPr>
      <w:r>
        <w:rPr>
          <w:b/>
        </w:rPr>
        <w:t>HOUSE OF REPRESENTATIVES</w:t>
      </w:r>
    </w:p>
    <w:p w:rsidR="007F1A9F" w:rsidRDefault="007F1A9F">
      <w:pPr>
        <w:ind w:left="0" w:firstLine="0"/>
        <w:jc w:val="center"/>
      </w:pPr>
    </w:p>
    <w:p w:rsidR="007F1A9F" w:rsidRDefault="007F1A9F">
      <w:pPr>
        <w:pStyle w:val="Heading4"/>
        <w:jc w:val="center"/>
        <w:rPr>
          <w:snapToGrid/>
        </w:rPr>
      </w:pPr>
      <w:r>
        <w:rPr>
          <w:snapToGrid/>
        </w:rPr>
        <w:t>OF THE</w:t>
      </w:r>
    </w:p>
    <w:p w:rsidR="007F1A9F" w:rsidRDefault="007F1A9F">
      <w:pPr>
        <w:ind w:left="0" w:firstLine="0"/>
        <w:jc w:val="center"/>
      </w:pPr>
    </w:p>
    <w:p w:rsidR="007F1A9F" w:rsidRDefault="007F1A9F">
      <w:pPr>
        <w:tabs>
          <w:tab w:val="center" w:pos="3168"/>
        </w:tabs>
        <w:ind w:left="0" w:firstLine="0"/>
        <w:jc w:val="center"/>
        <w:rPr>
          <w:b/>
        </w:rPr>
      </w:pPr>
      <w:r>
        <w:rPr>
          <w:b/>
        </w:rPr>
        <w:t>STATE OF SOUTH CAROLINA</w:t>
      </w:r>
    </w:p>
    <w:p w:rsidR="007F1A9F" w:rsidRDefault="007F1A9F">
      <w:pPr>
        <w:ind w:left="0" w:firstLine="0"/>
        <w:jc w:val="center"/>
        <w:rPr>
          <w:b/>
        </w:rPr>
      </w:pPr>
    </w:p>
    <w:p w:rsidR="007F1A9F" w:rsidRDefault="007F1A9F">
      <w:pPr>
        <w:ind w:left="0" w:firstLine="0"/>
        <w:jc w:val="center"/>
        <w:rPr>
          <w:b/>
        </w:rPr>
      </w:pPr>
    </w:p>
    <w:p w:rsidR="007F1A9F" w:rsidRDefault="007F1A9F">
      <w:pPr>
        <w:ind w:left="0" w:firstLine="0"/>
        <w:jc w:val="center"/>
        <w:rPr>
          <w:b/>
        </w:rPr>
      </w:pPr>
      <w:r>
        <w:rPr>
          <w:b/>
          <w:noProof/>
        </w:rPr>
        <w:drawing>
          <wp:inline distT="0" distB="0" distL="0" distR="0">
            <wp:extent cx="1828800" cy="1828800"/>
            <wp:effectExtent l="0" t="0" r="0" b="0"/>
            <wp:docPr id="3" name="Picture 3"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app4\House_lib\H-CHAMB\Lis_Cal\graphics\hse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7F1A9F" w:rsidRDefault="007F1A9F">
      <w:pPr>
        <w:ind w:left="0" w:firstLine="0"/>
        <w:jc w:val="center"/>
        <w:rPr>
          <w:b/>
        </w:rPr>
      </w:pPr>
    </w:p>
    <w:p w:rsidR="007F1A9F" w:rsidRDefault="007F1A9F">
      <w:pPr>
        <w:pStyle w:val="Heading3"/>
        <w:jc w:val="center"/>
      </w:pPr>
      <w:r>
        <w:t>REGULAR SESSION BEGINNING TUESDAY, JANUARY 8, 2019</w:t>
      </w:r>
    </w:p>
    <w:p w:rsidR="007F1A9F" w:rsidRDefault="007F1A9F">
      <w:pPr>
        <w:ind w:left="0" w:firstLine="0"/>
        <w:jc w:val="center"/>
        <w:rPr>
          <w:b/>
        </w:rPr>
      </w:pPr>
    </w:p>
    <w:p w:rsidR="007F1A9F" w:rsidRDefault="007F1A9F">
      <w:pPr>
        <w:ind w:left="0" w:firstLine="0"/>
        <w:jc w:val="center"/>
        <w:rPr>
          <w:b/>
        </w:rPr>
      </w:pPr>
    </w:p>
    <w:p w:rsidR="007F1A9F" w:rsidRPr="00FC766E" w:rsidRDefault="007F1A9F">
      <w:pPr>
        <w:ind w:left="0" w:firstLine="0"/>
        <w:jc w:val="center"/>
        <w:rPr>
          <w:b/>
        </w:rPr>
      </w:pPr>
      <w:r w:rsidRPr="00FC766E">
        <w:rPr>
          <w:b/>
        </w:rPr>
        <w:t>THURSDAY, FEBRUARY 27, 2020</w:t>
      </w:r>
    </w:p>
    <w:p w:rsidR="007F1A9F" w:rsidRDefault="003E3057">
      <w:pPr>
        <w:ind w:left="0" w:firstLine="0"/>
        <w:jc w:val="center"/>
        <w:rPr>
          <w:b/>
        </w:rPr>
      </w:pPr>
      <w:r>
        <w:rPr>
          <w:b/>
          <w:noProof/>
        </w:rPr>
        <w:drawing>
          <wp:anchor distT="0" distB="0" distL="114300" distR="114300" simplePos="0" relativeHeight="251658240" behindDoc="0" locked="0" layoutInCell="1" allowOverlap="1">
            <wp:simplePos x="0" y="0"/>
            <wp:positionH relativeFrom="column">
              <wp:posOffset>538480</wp:posOffset>
            </wp:positionH>
            <wp:positionV relativeFrom="paragraph">
              <wp:posOffset>169545</wp:posOffset>
            </wp:positionV>
            <wp:extent cx="1371600" cy="1371600"/>
            <wp:effectExtent l="0" t="0" r="0" b="0"/>
            <wp:wrapNone/>
            <wp:docPr id="1" name="Picture 1" descr="L:\H-CHAMB\TEAMGIFS\Hill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Hillcrest.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9264" behindDoc="1" locked="0" layoutInCell="1" allowOverlap="1">
            <wp:simplePos x="0" y="0"/>
            <wp:positionH relativeFrom="column">
              <wp:posOffset>2291080</wp:posOffset>
            </wp:positionH>
            <wp:positionV relativeFrom="paragraph">
              <wp:posOffset>240665</wp:posOffset>
            </wp:positionV>
            <wp:extent cx="589280" cy="1005820"/>
            <wp:effectExtent l="0" t="0" r="1270" b="4445"/>
            <wp:wrapNone/>
            <wp:docPr id="2" name="Picture 2" descr="L:\H-CHAMB\TEAMGIFS\Saluda Purple 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CHAMB\TEAMGIFS\Saluda Purple S Logo.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89280" cy="1005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66F0" w:rsidRDefault="002966F0">
      <w:pPr>
        <w:ind w:left="0" w:firstLine="0"/>
        <w:jc w:val="center"/>
        <w:rPr>
          <w:b/>
        </w:rPr>
      </w:pPr>
    </w:p>
    <w:p w:rsidR="002966F0" w:rsidRDefault="002966F0">
      <w:pPr>
        <w:ind w:left="0" w:firstLine="0"/>
        <w:jc w:val="center"/>
        <w:rPr>
          <w:b/>
        </w:rPr>
      </w:pPr>
    </w:p>
    <w:p w:rsidR="002966F0" w:rsidRDefault="002966F0">
      <w:pPr>
        <w:ind w:left="0" w:firstLine="0"/>
        <w:jc w:val="center"/>
        <w:rPr>
          <w:b/>
        </w:rPr>
      </w:pPr>
    </w:p>
    <w:p w:rsidR="002966F0" w:rsidRDefault="002966F0">
      <w:pPr>
        <w:ind w:left="0" w:firstLine="0"/>
        <w:jc w:val="center"/>
        <w:rPr>
          <w:b/>
        </w:rPr>
      </w:pPr>
    </w:p>
    <w:p w:rsidR="002966F0" w:rsidRDefault="002966F0">
      <w:pPr>
        <w:ind w:left="0" w:firstLine="0"/>
        <w:jc w:val="center"/>
        <w:rPr>
          <w:b/>
        </w:rPr>
      </w:pPr>
    </w:p>
    <w:p w:rsidR="002966F0" w:rsidRDefault="002966F0">
      <w:pPr>
        <w:ind w:left="0" w:firstLine="0"/>
        <w:jc w:val="center"/>
        <w:rPr>
          <w:b/>
        </w:rPr>
      </w:pPr>
    </w:p>
    <w:p w:rsidR="002966F0" w:rsidRDefault="002966F0">
      <w:pPr>
        <w:ind w:left="0" w:firstLine="0"/>
        <w:jc w:val="center"/>
        <w:rPr>
          <w:b/>
        </w:rPr>
      </w:pPr>
    </w:p>
    <w:p w:rsidR="002966F0" w:rsidRDefault="002966F0">
      <w:pPr>
        <w:ind w:left="0" w:firstLine="0"/>
        <w:jc w:val="center"/>
        <w:rPr>
          <w:b/>
        </w:rPr>
      </w:pPr>
    </w:p>
    <w:p w:rsidR="002966F0" w:rsidRDefault="002966F0">
      <w:pPr>
        <w:ind w:left="0" w:firstLine="0"/>
        <w:jc w:val="center"/>
        <w:rPr>
          <w:b/>
        </w:rPr>
      </w:pPr>
    </w:p>
    <w:p w:rsidR="007F1A9F" w:rsidRDefault="007F1A9F">
      <w:pPr>
        <w:pStyle w:val="ActionText"/>
        <w:sectPr w:rsidR="007F1A9F">
          <w:headerReference w:type="even" r:id="rId13"/>
          <w:headerReference w:type="default" r:id="rId14"/>
          <w:footerReference w:type="even" r:id="rId15"/>
          <w:footerReference w:type="default" r:id="rId16"/>
          <w:headerReference w:type="first" r:id="rId17"/>
          <w:footerReference w:type="first" r:id="rId18"/>
          <w:pgSz w:w="12240" w:h="15840" w:code="1"/>
          <w:pgMar w:top="1008" w:right="4694" w:bottom="3499" w:left="1224" w:header="1008" w:footer="3499" w:gutter="0"/>
          <w:cols w:space="720"/>
          <w:titlePg/>
        </w:sectPr>
      </w:pPr>
    </w:p>
    <w:p w:rsidR="007F1A9F" w:rsidRDefault="007F1A9F">
      <w:pPr>
        <w:pStyle w:val="ActionText"/>
        <w:sectPr w:rsidR="007F1A9F">
          <w:pgSz w:w="12240" w:h="15840" w:code="1"/>
          <w:pgMar w:top="1008" w:right="4694" w:bottom="3499" w:left="1224" w:header="1008" w:footer="3499" w:gutter="0"/>
          <w:cols w:space="720"/>
          <w:titlePg/>
        </w:sectPr>
      </w:pPr>
    </w:p>
    <w:p w:rsidR="007F1A9F" w:rsidRDefault="007F1A9F" w:rsidP="007F1A9F">
      <w:pPr>
        <w:jc w:val="center"/>
        <w:rPr>
          <w:b/>
        </w:rPr>
      </w:pPr>
      <w:r>
        <w:rPr>
          <w:b/>
        </w:rPr>
        <w:lastRenderedPageBreak/>
        <w:t>HILLCREST HIGH SCHOOL “RAMS”</w:t>
      </w:r>
    </w:p>
    <w:p w:rsidR="007F1A9F" w:rsidRPr="000407DA" w:rsidRDefault="007F1A9F" w:rsidP="007F1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2019 AAAAA GIRLS TRACK &amp; FIELD STATE </w:t>
      </w:r>
      <w:r w:rsidRPr="000407DA">
        <w:rPr>
          <w:b/>
          <w:szCs w:val="22"/>
        </w:rPr>
        <w:t>CHAMPIONS</w:t>
      </w:r>
    </w:p>
    <w:p w:rsidR="007F1A9F" w:rsidRPr="00F22FE8" w:rsidRDefault="007F1A9F" w:rsidP="007F1A9F">
      <w:pPr>
        <w:ind w:left="0" w:firstLine="0"/>
        <w:jc w:val="center"/>
        <w:rPr>
          <w:b/>
        </w:rPr>
      </w:pPr>
    </w:p>
    <w:p w:rsidR="007F1A9F" w:rsidRDefault="007F1A9F" w:rsidP="007F1A9F">
      <w:pPr>
        <w:jc w:val="center"/>
      </w:pPr>
      <w:r>
        <w:t>Taja Booker</w:t>
      </w:r>
    </w:p>
    <w:p w:rsidR="007F1A9F" w:rsidRDefault="007F1A9F" w:rsidP="007F1A9F">
      <w:pPr>
        <w:jc w:val="center"/>
      </w:pPr>
      <w:r>
        <w:t>Zariere Dumas</w:t>
      </w:r>
    </w:p>
    <w:p w:rsidR="007F1A9F" w:rsidRDefault="007F1A9F" w:rsidP="007F1A9F">
      <w:pPr>
        <w:jc w:val="center"/>
      </w:pPr>
      <w:r>
        <w:t>Camille Egbula</w:t>
      </w:r>
    </w:p>
    <w:p w:rsidR="007F1A9F" w:rsidRDefault="007F1A9F" w:rsidP="007F1A9F">
      <w:pPr>
        <w:jc w:val="center"/>
      </w:pPr>
      <w:r>
        <w:t>Zahria Jones</w:t>
      </w:r>
    </w:p>
    <w:p w:rsidR="007F1A9F" w:rsidRDefault="007F1A9F" w:rsidP="007F1A9F">
      <w:pPr>
        <w:jc w:val="center"/>
      </w:pPr>
      <w:r>
        <w:t>Saniyah Lee</w:t>
      </w:r>
    </w:p>
    <w:p w:rsidR="007F1A9F" w:rsidRDefault="007F1A9F" w:rsidP="007F1A9F">
      <w:pPr>
        <w:jc w:val="center"/>
      </w:pPr>
      <w:r>
        <w:t>Keiran Martin</w:t>
      </w:r>
    </w:p>
    <w:p w:rsidR="007F1A9F" w:rsidRDefault="007F1A9F" w:rsidP="007F1A9F">
      <w:pPr>
        <w:jc w:val="center"/>
      </w:pPr>
      <w:r>
        <w:t>Nya McGowan</w:t>
      </w:r>
    </w:p>
    <w:p w:rsidR="007F1A9F" w:rsidRDefault="007F1A9F" w:rsidP="007F1A9F">
      <w:pPr>
        <w:jc w:val="center"/>
      </w:pPr>
      <w:r>
        <w:t>Taylor McKnight</w:t>
      </w:r>
    </w:p>
    <w:p w:rsidR="007F1A9F" w:rsidRDefault="007F1A9F" w:rsidP="007F1A9F">
      <w:pPr>
        <w:jc w:val="center"/>
      </w:pPr>
      <w:r>
        <w:t>Tariney Pepper</w:t>
      </w:r>
    </w:p>
    <w:p w:rsidR="007F1A9F" w:rsidRDefault="007F1A9F" w:rsidP="007F1A9F">
      <w:pPr>
        <w:jc w:val="center"/>
      </w:pPr>
      <w:r>
        <w:t>Taniya Richardson</w:t>
      </w:r>
    </w:p>
    <w:p w:rsidR="007F1A9F" w:rsidRDefault="007F1A9F" w:rsidP="007F1A9F">
      <w:pPr>
        <w:jc w:val="center"/>
      </w:pPr>
      <w:r>
        <w:t>Bailey Robinson</w:t>
      </w:r>
    </w:p>
    <w:p w:rsidR="007F1A9F" w:rsidRDefault="007F1A9F" w:rsidP="007F1A9F">
      <w:pPr>
        <w:jc w:val="center"/>
      </w:pPr>
      <w:r>
        <w:t>Alyssa Smith</w:t>
      </w:r>
    </w:p>
    <w:p w:rsidR="007F1A9F" w:rsidRDefault="007F1A9F" w:rsidP="007F1A9F">
      <w:pPr>
        <w:jc w:val="center"/>
      </w:pPr>
      <w:r>
        <w:t>Camille Talbert</w:t>
      </w:r>
    </w:p>
    <w:p w:rsidR="007F1A9F" w:rsidRDefault="007F1A9F" w:rsidP="007F1A9F">
      <w:pPr>
        <w:jc w:val="center"/>
      </w:pPr>
      <w:r>
        <w:t>Jalyn Talbert</w:t>
      </w:r>
    </w:p>
    <w:p w:rsidR="007F1A9F" w:rsidRDefault="007F1A9F" w:rsidP="007F1A9F">
      <w:pPr>
        <w:jc w:val="center"/>
      </w:pPr>
    </w:p>
    <w:p w:rsidR="007F1A9F" w:rsidRDefault="007F1A9F" w:rsidP="007F1A9F">
      <w:pPr>
        <w:jc w:val="center"/>
        <w:rPr>
          <w:b/>
          <w:u w:val="single"/>
        </w:rPr>
      </w:pPr>
      <w:r w:rsidRPr="00164843">
        <w:rPr>
          <w:b/>
          <w:u w:val="single"/>
        </w:rPr>
        <w:t>HEAD COACH</w:t>
      </w:r>
    </w:p>
    <w:p w:rsidR="007F1A9F" w:rsidRDefault="007F1A9F" w:rsidP="007F1A9F">
      <w:pPr>
        <w:jc w:val="center"/>
      </w:pPr>
      <w:r>
        <w:t>Adrique Heyward</w:t>
      </w:r>
    </w:p>
    <w:p w:rsidR="007F1A9F" w:rsidRDefault="007F1A9F" w:rsidP="007F1A9F">
      <w:pPr>
        <w:jc w:val="center"/>
      </w:pPr>
    </w:p>
    <w:p w:rsidR="007F1A9F" w:rsidRPr="00FE2875" w:rsidRDefault="007F1A9F" w:rsidP="007F1A9F">
      <w:pPr>
        <w:jc w:val="center"/>
        <w:rPr>
          <w:b/>
          <w:u w:val="single"/>
        </w:rPr>
      </w:pPr>
      <w:r w:rsidRPr="00FE2875">
        <w:rPr>
          <w:b/>
          <w:u w:val="single"/>
        </w:rPr>
        <w:t>ASSISTANT COACH</w:t>
      </w:r>
      <w:r>
        <w:rPr>
          <w:b/>
          <w:u w:val="single"/>
        </w:rPr>
        <w:t>ES</w:t>
      </w:r>
    </w:p>
    <w:p w:rsidR="007F1A9F" w:rsidRDefault="007F1A9F" w:rsidP="007F1A9F">
      <w:pPr>
        <w:jc w:val="center"/>
      </w:pPr>
      <w:r>
        <w:t>Carla Washington, Alaric Gwynn, Alyssa Noguez, William Crawford and Charles Dendy</w:t>
      </w:r>
    </w:p>
    <w:p w:rsidR="007F1A9F" w:rsidRDefault="007F1A9F" w:rsidP="007F1A9F">
      <w:pPr>
        <w:jc w:val="center"/>
      </w:pPr>
    </w:p>
    <w:p w:rsidR="007F1A9F" w:rsidRDefault="007F1A9F" w:rsidP="007F1A9F">
      <w:pPr>
        <w:jc w:val="center"/>
        <w:rPr>
          <w:b/>
          <w:bCs/>
          <w:u w:val="single"/>
        </w:rPr>
      </w:pPr>
      <w:r>
        <w:rPr>
          <w:b/>
          <w:bCs/>
          <w:u w:val="single"/>
        </w:rPr>
        <w:t>ATHLETIC DIRECTOR</w:t>
      </w:r>
    </w:p>
    <w:p w:rsidR="007F1A9F" w:rsidRPr="009954BE" w:rsidRDefault="007F1A9F" w:rsidP="007F1A9F">
      <w:pPr>
        <w:jc w:val="center"/>
        <w:rPr>
          <w:bCs/>
        </w:rPr>
      </w:pPr>
      <w:r>
        <w:rPr>
          <w:bCs/>
        </w:rPr>
        <w:t>Tommy Bell</w:t>
      </w:r>
    </w:p>
    <w:p w:rsidR="007F1A9F" w:rsidRDefault="007F1A9F" w:rsidP="007F1A9F">
      <w:pPr>
        <w:jc w:val="center"/>
        <w:rPr>
          <w:b/>
          <w:bCs/>
          <w:u w:val="single"/>
        </w:rPr>
      </w:pPr>
    </w:p>
    <w:p w:rsidR="007F1A9F" w:rsidRDefault="007F1A9F" w:rsidP="007F1A9F">
      <w:pPr>
        <w:jc w:val="center"/>
        <w:rPr>
          <w:b/>
          <w:bCs/>
          <w:u w:val="single"/>
        </w:rPr>
      </w:pPr>
      <w:r>
        <w:rPr>
          <w:b/>
          <w:bCs/>
          <w:u w:val="single"/>
        </w:rPr>
        <w:t>PRINCIPAL</w:t>
      </w:r>
    </w:p>
    <w:p w:rsidR="007F1A9F" w:rsidRDefault="007F1A9F" w:rsidP="007F1A9F">
      <w:pPr>
        <w:jc w:val="center"/>
      </w:pPr>
      <w:r>
        <w:t>Dr. G. Bryan Skipper</w:t>
      </w:r>
    </w:p>
    <w:p w:rsidR="007F1A9F" w:rsidRDefault="007F1A9F" w:rsidP="007F1A9F">
      <w:pPr>
        <w:jc w:val="center"/>
      </w:pPr>
    </w:p>
    <w:p w:rsidR="007F1A9F" w:rsidRDefault="007F1A9F" w:rsidP="007F1A9F">
      <w:pPr>
        <w:jc w:val="center"/>
        <w:rPr>
          <w:b/>
          <w:u w:val="single"/>
        </w:rPr>
      </w:pPr>
      <w:r>
        <w:rPr>
          <w:b/>
          <w:u w:val="single"/>
        </w:rPr>
        <w:t>TEAM MASCOT</w:t>
      </w:r>
    </w:p>
    <w:p w:rsidR="007F1A9F" w:rsidRPr="000407DA" w:rsidRDefault="007F1A9F" w:rsidP="007F1A9F">
      <w:pPr>
        <w:jc w:val="center"/>
      </w:pPr>
      <w:r>
        <w:t>Ram</w:t>
      </w:r>
    </w:p>
    <w:p w:rsidR="003E3057" w:rsidRDefault="003E3057">
      <w:pPr>
        <w:ind w:left="0" w:firstLine="0"/>
        <w:jc w:val="left"/>
      </w:pPr>
      <w:r>
        <w:br w:type="page"/>
      </w:r>
    </w:p>
    <w:p w:rsidR="007F1A9F" w:rsidRDefault="007F1A9F" w:rsidP="007F1A9F">
      <w:pPr>
        <w:jc w:val="center"/>
        <w:rPr>
          <w:b/>
        </w:rPr>
      </w:pPr>
      <w:r>
        <w:rPr>
          <w:b/>
        </w:rPr>
        <w:t>SALUDA HIGH SCHOOL “TIGERS”</w:t>
      </w:r>
    </w:p>
    <w:p w:rsidR="007F1A9F" w:rsidRDefault="007F1A9F" w:rsidP="007F1A9F">
      <w:pPr>
        <w:jc w:val="center"/>
        <w:rPr>
          <w:b/>
        </w:rPr>
      </w:pPr>
      <w:r>
        <w:rPr>
          <w:b/>
        </w:rPr>
        <w:t>2019 AA FOOTBALL STATE CHAMPIONS</w:t>
      </w:r>
    </w:p>
    <w:p w:rsidR="003E3057" w:rsidRDefault="003E3057" w:rsidP="007F1A9F">
      <w:pPr>
        <w:jc w:val="center"/>
        <w:rPr>
          <w:b/>
          <w:szCs w:val="22"/>
        </w:rPr>
      </w:pPr>
    </w:p>
    <w:p w:rsidR="003E3057" w:rsidRDefault="003E3057" w:rsidP="003E3057">
      <w:pPr>
        <w:pStyle w:val="HTMLPreformatted"/>
        <w:ind w:right="-83"/>
        <w:rPr>
          <w:rFonts w:ascii="Times New Roman" w:hAnsi="Times New Roman" w:cs="Times New Roman"/>
          <w:sz w:val="22"/>
          <w:szCs w:val="22"/>
        </w:rPr>
        <w:sectPr w:rsidR="003E3057" w:rsidSect="002966F0">
          <w:footerReference w:type="even" r:id="rId19"/>
          <w:footerReference w:type="default" r:id="rId20"/>
          <w:pgSz w:w="12240" w:h="15840" w:code="1"/>
          <w:pgMar w:top="1008" w:right="4694" w:bottom="3499" w:left="1224" w:header="1008" w:footer="3499" w:gutter="0"/>
          <w:pgNumType w:start="1"/>
          <w:cols w:space="720"/>
          <w:docGrid w:linePitch="360"/>
        </w:sectPr>
      </w:pPr>
    </w:p>
    <w:p w:rsidR="007F1A9F" w:rsidRDefault="007F1A9F" w:rsidP="003E3057">
      <w:pPr>
        <w:pStyle w:val="HTMLPreformatted"/>
        <w:ind w:right="-83"/>
        <w:rPr>
          <w:rFonts w:ascii="Times New Roman" w:hAnsi="Times New Roman" w:cs="Times New Roman"/>
          <w:sz w:val="22"/>
          <w:szCs w:val="22"/>
        </w:rPr>
      </w:pPr>
      <w:r>
        <w:rPr>
          <w:rFonts w:ascii="Times New Roman" w:hAnsi="Times New Roman" w:cs="Times New Roman"/>
          <w:sz w:val="22"/>
          <w:szCs w:val="22"/>
        </w:rPr>
        <w:t>Simeon Abney</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Jabari Baker</w:t>
      </w:r>
    </w:p>
    <w:p w:rsidR="007F1A9F" w:rsidRDefault="007F1A9F" w:rsidP="003E3057">
      <w:pPr>
        <w:pStyle w:val="HTMLPreformatted"/>
        <w:tabs>
          <w:tab w:val="clear" w:pos="6412"/>
          <w:tab w:val="left" w:pos="1980"/>
        </w:tabs>
        <w:ind w:right="-353"/>
        <w:rPr>
          <w:rFonts w:ascii="Times New Roman" w:hAnsi="Times New Roman" w:cs="Times New Roman"/>
          <w:sz w:val="22"/>
          <w:szCs w:val="22"/>
        </w:rPr>
      </w:pPr>
      <w:r>
        <w:rPr>
          <w:rFonts w:ascii="Times New Roman" w:hAnsi="Times New Roman" w:cs="Times New Roman"/>
          <w:sz w:val="22"/>
          <w:szCs w:val="22"/>
        </w:rPr>
        <w:t>Montrevious Baker</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Noah Bell</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Dustin Berry</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Paul Bowers</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Keenan Brooks</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Jabari Brown</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Zaye Bryant</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Trey Bryant</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Darrian Butler</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Naim Butler</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Reagan Cherry</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Hayden Cherry</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Walker Cherry</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Daruis Cleveland</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Matt Coates</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Chase Cockrell</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Kade Ellison</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Sam Espinoza</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TJ Fallaw</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Kyle Fisher</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Aydan Gantt</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Cade Gentry</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Zy Gray</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Matt Herlong</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Matt Holmes</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Alkamus Johnson</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Diego Licea</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Tyleke Mathis</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Krishon Mathis</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Jonah McCary</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Jacob</w:t>
      </w:r>
      <w:r w:rsidR="002966F0">
        <w:rPr>
          <w:rFonts w:ascii="Times New Roman" w:hAnsi="Times New Roman" w:cs="Times New Roman"/>
          <w:sz w:val="22"/>
          <w:szCs w:val="22"/>
        </w:rPr>
        <w:t xml:space="preserve"> </w:t>
      </w:r>
      <w:r>
        <w:rPr>
          <w:rFonts w:ascii="Times New Roman" w:hAnsi="Times New Roman" w:cs="Times New Roman"/>
          <w:sz w:val="22"/>
          <w:szCs w:val="22"/>
        </w:rPr>
        <w:t>McCary</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Luke McGinnis</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Gage Rinehart</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Roderick Rolland</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Matt Schaffer</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Javarious Stevens</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Jedarius Stevens</w:t>
      </w:r>
    </w:p>
    <w:p w:rsidR="007F1A9F" w:rsidRDefault="007F1A9F" w:rsidP="003E3057">
      <w:pPr>
        <w:pStyle w:val="HTMLPreformatted"/>
        <w:ind w:right="-228"/>
        <w:rPr>
          <w:rFonts w:ascii="Times New Roman" w:hAnsi="Times New Roman" w:cs="Times New Roman"/>
          <w:sz w:val="22"/>
          <w:szCs w:val="22"/>
        </w:rPr>
      </w:pPr>
      <w:r>
        <w:rPr>
          <w:rFonts w:ascii="Times New Roman" w:hAnsi="Times New Roman" w:cs="Times New Roman"/>
          <w:sz w:val="22"/>
          <w:szCs w:val="22"/>
        </w:rPr>
        <w:t>Hayden Stoudemire</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Austin Summer</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Adrian Vasquez</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David Warren</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Bernard Werts</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Jervon Whitt</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Fulton Winn</w:t>
      </w:r>
    </w:p>
    <w:p w:rsidR="007F1A9F"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Dallan Wright</w:t>
      </w:r>
    </w:p>
    <w:p w:rsidR="003E3057" w:rsidRDefault="007F1A9F" w:rsidP="003E3057">
      <w:pPr>
        <w:pStyle w:val="HTMLPreformatted"/>
        <w:rPr>
          <w:rFonts w:ascii="Times New Roman" w:hAnsi="Times New Roman" w:cs="Times New Roman"/>
          <w:sz w:val="22"/>
          <w:szCs w:val="22"/>
        </w:rPr>
      </w:pPr>
      <w:r>
        <w:rPr>
          <w:rFonts w:ascii="Times New Roman" w:hAnsi="Times New Roman" w:cs="Times New Roman"/>
          <w:sz w:val="22"/>
          <w:szCs w:val="22"/>
        </w:rPr>
        <w:t>Zion Wright</w:t>
      </w:r>
    </w:p>
    <w:p w:rsidR="003E3057" w:rsidRDefault="003E3057" w:rsidP="003E3057">
      <w:pPr>
        <w:pStyle w:val="HTMLPreformatted"/>
        <w:jc w:val="center"/>
        <w:rPr>
          <w:rFonts w:ascii="Times New Roman" w:hAnsi="Times New Roman" w:cs="Times New Roman"/>
          <w:sz w:val="22"/>
          <w:szCs w:val="22"/>
        </w:rPr>
        <w:sectPr w:rsidR="003E3057" w:rsidSect="003E3057">
          <w:type w:val="continuous"/>
          <w:pgSz w:w="12240" w:h="15840" w:code="1"/>
          <w:pgMar w:top="1008" w:right="4694" w:bottom="3499" w:left="1224" w:header="1008" w:footer="3499" w:gutter="0"/>
          <w:cols w:num="3" w:space="720"/>
          <w:docGrid w:linePitch="360"/>
        </w:sectPr>
      </w:pPr>
    </w:p>
    <w:p w:rsidR="003E3057" w:rsidRDefault="003E3057" w:rsidP="003E3057">
      <w:pPr>
        <w:pStyle w:val="HTMLPreformatted"/>
        <w:jc w:val="center"/>
        <w:rPr>
          <w:rFonts w:ascii="Times New Roman" w:hAnsi="Times New Roman" w:cs="Times New Roman"/>
          <w:sz w:val="22"/>
          <w:szCs w:val="22"/>
        </w:rPr>
      </w:pPr>
    </w:p>
    <w:p w:rsidR="007F1A9F" w:rsidRPr="003E3057" w:rsidRDefault="007F1A9F" w:rsidP="003E3057">
      <w:pPr>
        <w:pStyle w:val="HTMLPreformatted"/>
        <w:jc w:val="center"/>
        <w:rPr>
          <w:rFonts w:ascii="Times New Roman" w:hAnsi="Times New Roman" w:cs="Times New Roman"/>
          <w:b/>
          <w:sz w:val="22"/>
          <w:szCs w:val="22"/>
          <w:u w:val="single"/>
        </w:rPr>
      </w:pPr>
      <w:r w:rsidRPr="003E3057">
        <w:rPr>
          <w:rFonts w:ascii="Times New Roman" w:hAnsi="Times New Roman" w:cs="Times New Roman"/>
          <w:b/>
          <w:sz w:val="22"/>
          <w:szCs w:val="22"/>
          <w:u w:val="single"/>
        </w:rPr>
        <w:t>HEAD COACH</w:t>
      </w:r>
    </w:p>
    <w:p w:rsidR="007F1A9F" w:rsidRDefault="007F1A9F" w:rsidP="007F1A9F">
      <w:pPr>
        <w:jc w:val="center"/>
        <w:rPr>
          <w:bCs/>
        </w:rPr>
      </w:pPr>
      <w:r>
        <w:rPr>
          <w:bCs/>
        </w:rPr>
        <w:t>Stewart Young</w:t>
      </w:r>
    </w:p>
    <w:p w:rsidR="007F1A9F" w:rsidRPr="00164843" w:rsidRDefault="007F1A9F" w:rsidP="007F1A9F">
      <w:pPr>
        <w:jc w:val="center"/>
        <w:rPr>
          <w:bCs/>
        </w:rPr>
      </w:pPr>
    </w:p>
    <w:p w:rsidR="007F1A9F" w:rsidRDefault="007F1A9F" w:rsidP="007F1A9F">
      <w:pPr>
        <w:jc w:val="center"/>
        <w:rPr>
          <w:b/>
          <w:bCs/>
          <w:u w:val="single"/>
        </w:rPr>
      </w:pPr>
      <w:r>
        <w:rPr>
          <w:b/>
          <w:bCs/>
          <w:u w:val="single"/>
        </w:rPr>
        <w:t>ASSISTANT COACHES</w:t>
      </w:r>
    </w:p>
    <w:p w:rsidR="007F1A9F" w:rsidRDefault="007F1A9F" w:rsidP="007F1A9F">
      <w:pPr>
        <w:jc w:val="center"/>
        <w:rPr>
          <w:bCs/>
        </w:rPr>
      </w:pPr>
      <w:r>
        <w:rPr>
          <w:bCs/>
        </w:rPr>
        <w:t xml:space="preserve">Jay Brannon, Brett Newton, Wayne Bell, Reggie Phillips, </w:t>
      </w:r>
    </w:p>
    <w:p w:rsidR="007F1A9F" w:rsidRDefault="007F1A9F" w:rsidP="007F1A9F">
      <w:pPr>
        <w:jc w:val="center"/>
        <w:rPr>
          <w:bCs/>
        </w:rPr>
      </w:pPr>
      <w:r>
        <w:rPr>
          <w:bCs/>
        </w:rPr>
        <w:t xml:space="preserve">Andrew Webb, Garrett Jones, Gary Adams, Ed Chariker and </w:t>
      </w:r>
    </w:p>
    <w:p w:rsidR="007F1A9F" w:rsidRDefault="007F1A9F" w:rsidP="007F1A9F">
      <w:pPr>
        <w:jc w:val="center"/>
        <w:rPr>
          <w:bCs/>
        </w:rPr>
      </w:pPr>
      <w:r>
        <w:rPr>
          <w:bCs/>
        </w:rPr>
        <w:t>Tyler Jennings</w:t>
      </w:r>
    </w:p>
    <w:p w:rsidR="007F1A9F" w:rsidRPr="004E4506" w:rsidRDefault="007F1A9F" w:rsidP="007F1A9F">
      <w:pPr>
        <w:jc w:val="center"/>
        <w:rPr>
          <w:bCs/>
        </w:rPr>
      </w:pPr>
    </w:p>
    <w:p w:rsidR="007F1A9F" w:rsidRDefault="007F1A9F" w:rsidP="007F1A9F">
      <w:pPr>
        <w:jc w:val="center"/>
        <w:rPr>
          <w:b/>
          <w:bCs/>
          <w:u w:val="single"/>
        </w:rPr>
      </w:pPr>
      <w:r>
        <w:rPr>
          <w:b/>
          <w:bCs/>
          <w:u w:val="single"/>
        </w:rPr>
        <w:t>ATHLETIC DIRECTOR</w:t>
      </w:r>
    </w:p>
    <w:p w:rsidR="007F1A9F" w:rsidRDefault="007F1A9F" w:rsidP="007F1A9F">
      <w:pPr>
        <w:jc w:val="center"/>
        <w:rPr>
          <w:bCs/>
        </w:rPr>
      </w:pPr>
      <w:r>
        <w:rPr>
          <w:bCs/>
        </w:rPr>
        <w:t>Jeanette Wilder</w:t>
      </w:r>
    </w:p>
    <w:p w:rsidR="007F1A9F" w:rsidRPr="00B53C04" w:rsidRDefault="007F1A9F" w:rsidP="007F1A9F">
      <w:pPr>
        <w:jc w:val="center"/>
        <w:rPr>
          <w:bCs/>
        </w:rPr>
      </w:pPr>
    </w:p>
    <w:p w:rsidR="007F1A9F" w:rsidRDefault="007F1A9F" w:rsidP="007F1A9F">
      <w:pPr>
        <w:jc w:val="center"/>
        <w:rPr>
          <w:b/>
          <w:u w:val="single"/>
        </w:rPr>
      </w:pPr>
      <w:r>
        <w:rPr>
          <w:b/>
          <w:u w:val="single"/>
        </w:rPr>
        <w:t>PRINCIPAL</w:t>
      </w:r>
    </w:p>
    <w:p w:rsidR="007F1A9F" w:rsidRDefault="007F1A9F" w:rsidP="007F1A9F">
      <w:pPr>
        <w:jc w:val="center"/>
        <w:rPr>
          <w:bCs/>
        </w:rPr>
      </w:pPr>
      <w:r>
        <w:rPr>
          <w:bCs/>
        </w:rPr>
        <w:t>Robert Etheredge</w:t>
      </w:r>
    </w:p>
    <w:p w:rsidR="007F1A9F" w:rsidRPr="004E4506" w:rsidRDefault="007F1A9F" w:rsidP="007F1A9F">
      <w:pPr>
        <w:jc w:val="center"/>
        <w:rPr>
          <w:bCs/>
        </w:rPr>
      </w:pPr>
    </w:p>
    <w:p w:rsidR="007F1A9F" w:rsidRPr="003E3057" w:rsidRDefault="007F1A9F" w:rsidP="003E3057">
      <w:pPr>
        <w:pStyle w:val="Heading1"/>
        <w:spacing w:before="0" w:after="0"/>
        <w:jc w:val="center"/>
        <w:rPr>
          <w:rFonts w:ascii="Times New Roman" w:hAnsi="Times New Roman" w:cs="Times New Roman"/>
          <w:sz w:val="22"/>
          <w:szCs w:val="22"/>
          <w:u w:val="single"/>
        </w:rPr>
      </w:pPr>
      <w:r w:rsidRPr="003E3057">
        <w:rPr>
          <w:rFonts w:ascii="Times New Roman" w:hAnsi="Times New Roman" w:cs="Times New Roman"/>
          <w:sz w:val="22"/>
          <w:szCs w:val="22"/>
          <w:u w:val="single"/>
        </w:rPr>
        <w:t>TEAM MASCOT</w:t>
      </w:r>
    </w:p>
    <w:p w:rsidR="007F1A9F" w:rsidRPr="00146CB9" w:rsidRDefault="007F1A9F" w:rsidP="003E3057">
      <w:pPr>
        <w:jc w:val="center"/>
      </w:pPr>
      <w:r>
        <w:t>Tiger</w:t>
      </w:r>
    </w:p>
    <w:p w:rsidR="007F1A9F" w:rsidRDefault="007F1A9F" w:rsidP="003E3057">
      <w:pPr>
        <w:pStyle w:val="ActionText"/>
        <w:jc w:val="center"/>
      </w:pPr>
    </w:p>
    <w:p w:rsidR="007F1A9F" w:rsidRPr="007F1A9F" w:rsidRDefault="007F1A9F" w:rsidP="007F1A9F">
      <w:pPr>
        <w:pStyle w:val="ActionText"/>
        <w:jc w:val="center"/>
        <w:rPr>
          <w:b/>
        </w:rPr>
      </w:pPr>
      <w:r w:rsidRPr="007F1A9F">
        <w:rPr>
          <w:b/>
        </w:rPr>
        <w:br w:type="page"/>
        <w:t>INVITATIONS</w:t>
      </w:r>
    </w:p>
    <w:p w:rsidR="007F1A9F" w:rsidRDefault="007F1A9F" w:rsidP="007F1A9F">
      <w:pPr>
        <w:pStyle w:val="ActionText"/>
        <w:jc w:val="center"/>
      </w:pPr>
    </w:p>
    <w:p w:rsidR="007F1A9F" w:rsidRDefault="007F1A9F" w:rsidP="007F1A9F">
      <w:pPr>
        <w:pStyle w:val="ActionText"/>
        <w:jc w:val="center"/>
        <w:rPr>
          <w:b/>
        </w:rPr>
      </w:pPr>
      <w:r>
        <w:rPr>
          <w:b/>
        </w:rPr>
        <w:t>Thursday, February 27, 2020, 8:00-10:00 a.m.</w:t>
      </w:r>
    </w:p>
    <w:p w:rsidR="007F1A9F" w:rsidRDefault="007F1A9F" w:rsidP="007F1A9F">
      <w:pPr>
        <w:pStyle w:val="ActionText"/>
        <w:ind w:left="0" w:firstLine="0"/>
      </w:pPr>
      <w:r>
        <w:t>Members of the House and staff, breakfast, Room 112, Blatt Bldg., by the School Nutrition Association of South Carolina.</w:t>
      </w:r>
    </w:p>
    <w:p w:rsidR="007F1A9F" w:rsidRDefault="007F1A9F" w:rsidP="007F1A9F">
      <w:pPr>
        <w:pStyle w:val="ActionText"/>
        <w:keepNext w:val="0"/>
        <w:ind w:left="0" w:firstLine="0"/>
        <w:jc w:val="center"/>
      </w:pPr>
      <w:r>
        <w:t>(Accepted--January 28, 2020)</w:t>
      </w:r>
    </w:p>
    <w:p w:rsidR="007F1A9F" w:rsidRDefault="007F1A9F" w:rsidP="007F1A9F">
      <w:pPr>
        <w:pStyle w:val="ActionText"/>
        <w:keepNext w:val="0"/>
        <w:ind w:left="0" w:firstLine="0"/>
        <w:jc w:val="center"/>
      </w:pPr>
    </w:p>
    <w:p w:rsidR="007F1A9F" w:rsidRDefault="007F1A9F" w:rsidP="007F1A9F">
      <w:pPr>
        <w:pStyle w:val="ActionText"/>
        <w:ind w:left="0" w:firstLine="0"/>
        <w:jc w:val="center"/>
        <w:rPr>
          <w:b/>
        </w:rPr>
      </w:pPr>
      <w:r>
        <w:rPr>
          <w:b/>
        </w:rPr>
        <w:t>Tuesday, March 3, 2020, 5:30-7:30 p.m.</w:t>
      </w:r>
    </w:p>
    <w:p w:rsidR="007F1A9F" w:rsidRDefault="007F1A9F" w:rsidP="007F1A9F">
      <w:pPr>
        <w:pStyle w:val="ActionText"/>
        <w:ind w:left="0" w:firstLine="0"/>
      </w:pPr>
      <w:r>
        <w:t>Members of the House, reception, The Palmetto Club, by the Associated Builders and Contractors of the Carolinas.</w:t>
      </w:r>
    </w:p>
    <w:p w:rsidR="007F1A9F" w:rsidRDefault="007F1A9F" w:rsidP="007F1A9F">
      <w:pPr>
        <w:pStyle w:val="ActionText"/>
        <w:keepNext w:val="0"/>
        <w:ind w:left="0" w:firstLine="0"/>
        <w:jc w:val="center"/>
      </w:pPr>
      <w:r>
        <w:t>(Accepted--February 25, 2020)</w:t>
      </w:r>
    </w:p>
    <w:p w:rsidR="007F1A9F" w:rsidRDefault="007F1A9F" w:rsidP="007F1A9F">
      <w:pPr>
        <w:pStyle w:val="ActionText"/>
        <w:keepNext w:val="0"/>
        <w:ind w:left="0" w:firstLine="0"/>
        <w:jc w:val="center"/>
      </w:pPr>
    </w:p>
    <w:p w:rsidR="007F1A9F" w:rsidRDefault="007F1A9F" w:rsidP="007F1A9F">
      <w:pPr>
        <w:pStyle w:val="ActionText"/>
        <w:ind w:left="0" w:firstLine="0"/>
        <w:jc w:val="center"/>
        <w:rPr>
          <w:b/>
        </w:rPr>
      </w:pPr>
      <w:r>
        <w:rPr>
          <w:b/>
        </w:rPr>
        <w:t>Tuesday, March 3, 2020, 6:00-8:00 p.m.</w:t>
      </w:r>
    </w:p>
    <w:p w:rsidR="007F1A9F" w:rsidRDefault="007F1A9F" w:rsidP="007F1A9F">
      <w:pPr>
        <w:pStyle w:val="ActionText"/>
        <w:ind w:left="0" w:firstLine="0"/>
      </w:pPr>
      <w:r>
        <w:t>Members of the House and staff, reception, by the South Carolina Department of Natural Resources.</w:t>
      </w:r>
    </w:p>
    <w:p w:rsidR="007F1A9F" w:rsidRDefault="007F1A9F" w:rsidP="007F1A9F">
      <w:pPr>
        <w:pStyle w:val="ActionText"/>
        <w:keepNext w:val="0"/>
        <w:ind w:left="0" w:firstLine="0"/>
        <w:jc w:val="center"/>
      </w:pPr>
      <w:r>
        <w:t>(Accepted--February 25, 2020)</w:t>
      </w:r>
    </w:p>
    <w:p w:rsidR="007F1A9F" w:rsidRDefault="007F1A9F" w:rsidP="007F1A9F">
      <w:pPr>
        <w:pStyle w:val="ActionText"/>
        <w:keepNext w:val="0"/>
        <w:ind w:left="0" w:firstLine="0"/>
        <w:jc w:val="center"/>
      </w:pPr>
    </w:p>
    <w:p w:rsidR="007F1A9F" w:rsidRDefault="007F1A9F" w:rsidP="007F1A9F">
      <w:pPr>
        <w:pStyle w:val="ActionText"/>
        <w:ind w:left="0" w:firstLine="0"/>
        <w:jc w:val="center"/>
        <w:rPr>
          <w:b/>
        </w:rPr>
      </w:pPr>
      <w:r>
        <w:rPr>
          <w:b/>
        </w:rPr>
        <w:t>Wednesday, March 4, 2020, 8:00-10:00 a.m.</w:t>
      </w:r>
    </w:p>
    <w:p w:rsidR="007F1A9F" w:rsidRDefault="007F1A9F" w:rsidP="007F1A9F">
      <w:pPr>
        <w:pStyle w:val="ActionText"/>
        <w:ind w:left="0" w:firstLine="0"/>
      </w:pPr>
      <w:r>
        <w:t>Members of the House and staff, breakfast, Room 112, Blatt Bldg., by the South Carolina EMS Association.</w:t>
      </w:r>
    </w:p>
    <w:p w:rsidR="007F1A9F" w:rsidRDefault="007F1A9F" w:rsidP="007F1A9F">
      <w:pPr>
        <w:pStyle w:val="ActionText"/>
        <w:keepNext w:val="0"/>
        <w:ind w:left="0" w:firstLine="0"/>
        <w:jc w:val="center"/>
      </w:pPr>
      <w:r>
        <w:t>(Accepted--February 25, 2020)</w:t>
      </w:r>
    </w:p>
    <w:p w:rsidR="007F1A9F" w:rsidRDefault="007F1A9F" w:rsidP="007F1A9F">
      <w:pPr>
        <w:pStyle w:val="ActionText"/>
        <w:keepNext w:val="0"/>
        <w:ind w:left="0" w:firstLine="0"/>
        <w:jc w:val="center"/>
      </w:pPr>
    </w:p>
    <w:p w:rsidR="007F1A9F" w:rsidRDefault="007F1A9F" w:rsidP="007F1A9F">
      <w:pPr>
        <w:pStyle w:val="ActionText"/>
        <w:ind w:left="0" w:firstLine="0"/>
        <w:jc w:val="center"/>
        <w:rPr>
          <w:b/>
        </w:rPr>
      </w:pPr>
      <w:r>
        <w:rPr>
          <w:b/>
        </w:rPr>
        <w:t>Wednesday, March 4, 2020, 12:00 noon-2:00 p.m.</w:t>
      </w:r>
    </w:p>
    <w:p w:rsidR="007F1A9F" w:rsidRDefault="007F1A9F" w:rsidP="007F1A9F">
      <w:pPr>
        <w:pStyle w:val="ActionText"/>
        <w:ind w:left="0" w:firstLine="0"/>
      </w:pPr>
      <w:r>
        <w:t>Members of the House, luncheon, Room 112, Blatt Bldg., by the Southern Association for College Admission Counseling (SACAC).</w:t>
      </w:r>
    </w:p>
    <w:p w:rsidR="007F1A9F" w:rsidRDefault="007F1A9F" w:rsidP="007F1A9F">
      <w:pPr>
        <w:pStyle w:val="ActionText"/>
        <w:keepNext w:val="0"/>
        <w:ind w:left="0" w:firstLine="0"/>
        <w:jc w:val="center"/>
      </w:pPr>
      <w:r>
        <w:t>(Accepted--February 25, 2020)</w:t>
      </w:r>
    </w:p>
    <w:p w:rsidR="007F1A9F" w:rsidRDefault="007F1A9F" w:rsidP="007F1A9F">
      <w:pPr>
        <w:pStyle w:val="ActionText"/>
        <w:keepNext w:val="0"/>
        <w:ind w:left="0" w:firstLine="0"/>
        <w:jc w:val="center"/>
      </w:pPr>
    </w:p>
    <w:p w:rsidR="007F1A9F" w:rsidRDefault="007F1A9F" w:rsidP="007F1A9F">
      <w:pPr>
        <w:pStyle w:val="ActionText"/>
        <w:ind w:left="0" w:firstLine="0"/>
        <w:jc w:val="center"/>
        <w:rPr>
          <w:b/>
        </w:rPr>
      </w:pPr>
      <w:r>
        <w:rPr>
          <w:b/>
        </w:rPr>
        <w:t>Wednesday, March 4, 2020, 6:00-9:00 p.m.</w:t>
      </w:r>
    </w:p>
    <w:p w:rsidR="007F1A9F" w:rsidRDefault="007F1A9F" w:rsidP="007F1A9F">
      <w:pPr>
        <w:pStyle w:val="ActionText"/>
        <w:ind w:left="0" w:firstLine="0"/>
      </w:pPr>
      <w:r>
        <w:t>Members of the House and staff, reception, Columbia Metropolitan Convention Center, by the Myrtle Beach Area Chamber of Commerce and the citizens of the Grand Strand.</w:t>
      </w:r>
    </w:p>
    <w:p w:rsidR="007F1A9F" w:rsidRDefault="007F1A9F" w:rsidP="007F1A9F">
      <w:pPr>
        <w:pStyle w:val="ActionText"/>
        <w:keepNext w:val="0"/>
        <w:ind w:left="0" w:firstLine="0"/>
        <w:jc w:val="center"/>
      </w:pPr>
      <w:r>
        <w:t>(Accepted--February 25, 2020)</w:t>
      </w:r>
    </w:p>
    <w:p w:rsidR="007F1A9F" w:rsidRDefault="007F1A9F" w:rsidP="007F1A9F">
      <w:pPr>
        <w:pStyle w:val="ActionText"/>
        <w:keepNext w:val="0"/>
        <w:ind w:left="0" w:firstLine="0"/>
        <w:jc w:val="center"/>
      </w:pPr>
    </w:p>
    <w:p w:rsidR="007F1A9F" w:rsidRDefault="007F1A9F" w:rsidP="007F1A9F">
      <w:pPr>
        <w:pStyle w:val="ActionText"/>
        <w:ind w:left="0" w:firstLine="0"/>
        <w:jc w:val="center"/>
        <w:rPr>
          <w:b/>
        </w:rPr>
      </w:pPr>
      <w:r>
        <w:rPr>
          <w:b/>
        </w:rPr>
        <w:t>Thursday, March 5, 2020, 8:00-10:00 a.m.</w:t>
      </w:r>
    </w:p>
    <w:p w:rsidR="007F1A9F" w:rsidRDefault="007F1A9F" w:rsidP="007F1A9F">
      <w:pPr>
        <w:pStyle w:val="ActionText"/>
        <w:ind w:left="0" w:firstLine="0"/>
      </w:pPr>
      <w:r>
        <w:t>Members of the House and staff, breakfast, Room 112, Blatt Bldg., by the South Carolina Broadcasters Association.</w:t>
      </w:r>
    </w:p>
    <w:p w:rsidR="007F1A9F" w:rsidRDefault="007F1A9F" w:rsidP="007F1A9F">
      <w:pPr>
        <w:pStyle w:val="ActionText"/>
        <w:keepNext w:val="0"/>
        <w:ind w:left="0" w:firstLine="0"/>
        <w:jc w:val="center"/>
      </w:pPr>
      <w:r>
        <w:t>(Accepted--February 25, 2020)</w:t>
      </w:r>
    </w:p>
    <w:p w:rsidR="008B1563" w:rsidRDefault="008B1563">
      <w:pPr>
        <w:ind w:left="0" w:firstLine="0"/>
        <w:jc w:val="left"/>
      </w:pPr>
      <w:r>
        <w:br w:type="page"/>
      </w:r>
    </w:p>
    <w:p w:rsidR="007F1A9F" w:rsidRDefault="007F1A9F" w:rsidP="007F1A9F">
      <w:pPr>
        <w:pStyle w:val="ActionText"/>
        <w:ind w:left="0" w:firstLine="0"/>
        <w:jc w:val="center"/>
        <w:rPr>
          <w:b/>
        </w:rPr>
      </w:pPr>
      <w:r>
        <w:rPr>
          <w:b/>
        </w:rPr>
        <w:t>JOINT ASSEMBLY</w:t>
      </w:r>
    </w:p>
    <w:p w:rsidR="007F1A9F" w:rsidRDefault="007F1A9F" w:rsidP="007F1A9F">
      <w:pPr>
        <w:pStyle w:val="ActionText"/>
        <w:ind w:left="0" w:firstLine="0"/>
        <w:jc w:val="center"/>
        <w:rPr>
          <w:b/>
        </w:rPr>
      </w:pPr>
    </w:p>
    <w:p w:rsidR="007F1A9F" w:rsidRPr="00C32145" w:rsidRDefault="007F1A9F" w:rsidP="007F1A9F">
      <w:pPr>
        <w:jc w:val="center"/>
        <w:rPr>
          <w:b/>
        </w:rPr>
      </w:pPr>
      <w:r>
        <w:rPr>
          <w:b/>
        </w:rPr>
        <w:t>Wednesday, March 4, 2020, 12:30 P.M.</w:t>
      </w:r>
    </w:p>
    <w:p w:rsidR="007F1A9F" w:rsidRPr="007F1A9F" w:rsidRDefault="007F1A9F" w:rsidP="008B1563">
      <w:pPr>
        <w:ind w:left="-90" w:firstLine="0"/>
        <w:rPr>
          <w:color w:val="000000"/>
        </w:rPr>
      </w:pPr>
      <w:r>
        <w:t>TO HEAR T</w:t>
      </w:r>
      <w:r w:rsidRPr="007F1A9F">
        <w:rPr>
          <w:color w:val="000000"/>
        </w:rPr>
        <w:t>HE NATIONAL COMMANDER OF THE AMERICAN LEGION, THE HONORABLE JAMES W. OXFORD, TO ADDRESS THE GENERAL ASSEMBLY IN JOINT SESSION IN THE CHAMBER OF THE SOUTH CAROLINA HOUSE OF REPRESENTATIVES AT 12:30 P.M. ON WEDNESDAY, MARCH 4, 2020.</w:t>
      </w:r>
    </w:p>
    <w:p w:rsidR="007F1A9F" w:rsidRPr="007F1A9F" w:rsidRDefault="007F1A9F" w:rsidP="007F1A9F">
      <w:pPr>
        <w:jc w:val="center"/>
        <w:rPr>
          <w:color w:val="000000"/>
        </w:rPr>
      </w:pPr>
      <w:r w:rsidRPr="007F1A9F">
        <w:rPr>
          <w:color w:val="000000"/>
        </w:rPr>
        <w:t>(Under S.1001--Adopted--January 22, 2020)</w:t>
      </w:r>
    </w:p>
    <w:p w:rsidR="007F1A9F" w:rsidRDefault="007F1A9F" w:rsidP="007F1A9F">
      <w:pPr>
        <w:pStyle w:val="ActionText"/>
        <w:keepNext w:val="0"/>
        <w:ind w:left="0" w:firstLine="0"/>
      </w:pPr>
    </w:p>
    <w:p w:rsidR="007F1A9F" w:rsidRDefault="007F1A9F" w:rsidP="007F1A9F">
      <w:pPr>
        <w:pStyle w:val="ActionText"/>
        <w:ind w:left="0" w:firstLine="0"/>
        <w:jc w:val="center"/>
        <w:rPr>
          <w:b/>
        </w:rPr>
      </w:pPr>
      <w:r>
        <w:rPr>
          <w:b/>
        </w:rPr>
        <w:t>HOUSE ASSEMBLIES</w:t>
      </w:r>
    </w:p>
    <w:p w:rsidR="007F1A9F" w:rsidRDefault="007F1A9F" w:rsidP="007F1A9F">
      <w:pPr>
        <w:pStyle w:val="ActionText"/>
        <w:ind w:left="0" w:firstLine="0"/>
        <w:jc w:val="center"/>
        <w:rPr>
          <w:b/>
        </w:rPr>
      </w:pPr>
    </w:p>
    <w:p w:rsidR="007F1A9F" w:rsidRDefault="007F1A9F" w:rsidP="007F1A9F">
      <w:pPr>
        <w:pStyle w:val="ActionText"/>
        <w:ind w:left="0" w:firstLine="0"/>
        <w:jc w:val="center"/>
        <w:rPr>
          <w:b/>
        </w:rPr>
      </w:pPr>
      <w:r>
        <w:rPr>
          <w:b/>
        </w:rPr>
        <w:t>Thursday, February 27, 2020</w:t>
      </w:r>
    </w:p>
    <w:p w:rsidR="007F1A9F" w:rsidRDefault="007F1A9F" w:rsidP="007F1A9F">
      <w:pPr>
        <w:pStyle w:val="ActionText"/>
        <w:ind w:left="0" w:firstLine="0"/>
      </w:pPr>
      <w:r>
        <w:t>To recognize the Saluda High School Football Team, coaches and other school officials.</w:t>
      </w:r>
    </w:p>
    <w:p w:rsidR="007F1A9F" w:rsidRDefault="007F1A9F" w:rsidP="007F1A9F">
      <w:pPr>
        <w:pStyle w:val="ActionText"/>
        <w:keepNext w:val="0"/>
        <w:ind w:left="0" w:firstLine="0"/>
        <w:jc w:val="center"/>
      </w:pPr>
      <w:r>
        <w:t>(Under H.4949--Adopted--January 15, 2020)</w:t>
      </w:r>
    </w:p>
    <w:p w:rsidR="007F1A9F" w:rsidRDefault="007F1A9F" w:rsidP="007F1A9F">
      <w:pPr>
        <w:pStyle w:val="ActionText"/>
        <w:keepNext w:val="0"/>
        <w:ind w:left="0" w:firstLine="0"/>
        <w:jc w:val="center"/>
      </w:pPr>
    </w:p>
    <w:p w:rsidR="007F1A9F" w:rsidRDefault="007F1A9F" w:rsidP="007F1A9F">
      <w:pPr>
        <w:pStyle w:val="ActionText"/>
        <w:ind w:left="0" w:firstLine="0"/>
        <w:jc w:val="center"/>
        <w:rPr>
          <w:b/>
        </w:rPr>
      </w:pPr>
      <w:r>
        <w:rPr>
          <w:b/>
        </w:rPr>
        <w:t>Thursday, February 27, 2020</w:t>
      </w:r>
    </w:p>
    <w:p w:rsidR="007F1A9F" w:rsidRDefault="007F1A9F" w:rsidP="007F1A9F">
      <w:pPr>
        <w:pStyle w:val="ActionText"/>
        <w:ind w:left="0" w:firstLine="0"/>
      </w:pPr>
      <w:r>
        <w:t>To recognize the Hillcrest High School Girls Track Team, coaches and other school officials.</w:t>
      </w:r>
    </w:p>
    <w:p w:rsidR="007F1A9F" w:rsidRDefault="007F1A9F" w:rsidP="007F1A9F">
      <w:pPr>
        <w:pStyle w:val="ActionText"/>
        <w:keepNext w:val="0"/>
        <w:ind w:left="0" w:firstLine="0"/>
        <w:jc w:val="center"/>
      </w:pPr>
      <w:r>
        <w:t>(Under H.4932--Adopted--January 15, 2020)</w:t>
      </w:r>
    </w:p>
    <w:p w:rsidR="007F1A9F" w:rsidRDefault="007F1A9F" w:rsidP="007F1A9F">
      <w:pPr>
        <w:pStyle w:val="ActionText"/>
        <w:keepNext w:val="0"/>
        <w:ind w:left="0" w:firstLine="0"/>
        <w:jc w:val="center"/>
      </w:pPr>
    </w:p>
    <w:p w:rsidR="007F1A9F" w:rsidRDefault="007F1A9F" w:rsidP="007F1A9F">
      <w:pPr>
        <w:pStyle w:val="ActionText"/>
        <w:ind w:left="0" w:firstLine="0"/>
        <w:jc w:val="center"/>
        <w:rPr>
          <w:b/>
        </w:rPr>
      </w:pPr>
      <w:r>
        <w:rPr>
          <w:b/>
        </w:rPr>
        <w:t>Wednesday, March 4, 2020</w:t>
      </w:r>
    </w:p>
    <w:p w:rsidR="007F1A9F" w:rsidRDefault="007F1A9F" w:rsidP="007F1A9F">
      <w:pPr>
        <w:pStyle w:val="ActionText"/>
        <w:ind w:left="0" w:firstLine="0"/>
      </w:pPr>
      <w:r>
        <w:t>To recognize the students and officials of the South Carolina School for the Deaf and Blind.</w:t>
      </w:r>
    </w:p>
    <w:p w:rsidR="007F1A9F" w:rsidRDefault="007F1A9F" w:rsidP="007F1A9F">
      <w:pPr>
        <w:pStyle w:val="ActionText"/>
        <w:keepNext w:val="0"/>
        <w:ind w:left="0" w:firstLine="0"/>
        <w:jc w:val="center"/>
      </w:pPr>
      <w:r>
        <w:t>(Under H.4905--Adopted--January 15, 2020)</w:t>
      </w:r>
    </w:p>
    <w:p w:rsidR="007F1A9F" w:rsidRDefault="007F1A9F" w:rsidP="007F1A9F">
      <w:pPr>
        <w:pStyle w:val="ActionText"/>
        <w:keepNext w:val="0"/>
        <w:ind w:left="0" w:firstLine="0"/>
        <w:jc w:val="center"/>
      </w:pPr>
    </w:p>
    <w:p w:rsidR="007F1A9F" w:rsidRDefault="007F1A9F" w:rsidP="007F1A9F">
      <w:pPr>
        <w:pStyle w:val="ActionText"/>
        <w:ind w:left="0" w:firstLine="0"/>
        <w:jc w:val="center"/>
        <w:rPr>
          <w:b/>
        </w:rPr>
      </w:pPr>
      <w:r>
        <w:rPr>
          <w:b/>
        </w:rPr>
        <w:t>Wednesday, March 4, 2020</w:t>
      </w:r>
    </w:p>
    <w:p w:rsidR="007F1A9F" w:rsidRDefault="007F1A9F" w:rsidP="007F1A9F">
      <w:pPr>
        <w:pStyle w:val="ActionText"/>
        <w:ind w:left="0" w:firstLine="0"/>
      </w:pPr>
      <w:r>
        <w:t>To recognize the Chapin High School Competitive Cheer Team, coaches and other school officials.</w:t>
      </w:r>
    </w:p>
    <w:p w:rsidR="007F1A9F" w:rsidRDefault="007F1A9F" w:rsidP="007F1A9F">
      <w:pPr>
        <w:pStyle w:val="ActionText"/>
        <w:keepNext w:val="0"/>
        <w:ind w:left="0" w:firstLine="0"/>
        <w:jc w:val="center"/>
      </w:pPr>
      <w:r>
        <w:t>(Under H.4866--Adopted--January 15, 2020)</w:t>
      </w:r>
    </w:p>
    <w:p w:rsidR="007F1A9F" w:rsidRDefault="007F1A9F" w:rsidP="007F1A9F">
      <w:pPr>
        <w:pStyle w:val="ActionText"/>
        <w:keepNext w:val="0"/>
        <w:ind w:left="0" w:firstLine="0"/>
        <w:jc w:val="center"/>
      </w:pPr>
    </w:p>
    <w:p w:rsidR="007F1A9F" w:rsidRDefault="007F1A9F" w:rsidP="007F1A9F">
      <w:pPr>
        <w:pStyle w:val="ActionText"/>
        <w:ind w:left="0" w:firstLine="0"/>
        <w:jc w:val="center"/>
        <w:rPr>
          <w:b/>
        </w:rPr>
      </w:pPr>
      <w:r>
        <w:rPr>
          <w:b/>
        </w:rPr>
        <w:t>Thursday, March 5, 2020</w:t>
      </w:r>
    </w:p>
    <w:p w:rsidR="007F1A9F" w:rsidRDefault="007F1A9F" w:rsidP="007F1A9F">
      <w:pPr>
        <w:pStyle w:val="ActionText"/>
        <w:ind w:left="0" w:firstLine="0"/>
      </w:pPr>
      <w:r>
        <w:t>To recognize the Dutch Fork High School Football Team, coaches and other school officials.</w:t>
      </w:r>
    </w:p>
    <w:p w:rsidR="007F1A9F" w:rsidRDefault="007F1A9F" w:rsidP="007F1A9F">
      <w:pPr>
        <w:pStyle w:val="ActionText"/>
        <w:keepNext w:val="0"/>
        <w:ind w:left="0" w:firstLine="0"/>
        <w:jc w:val="center"/>
      </w:pPr>
      <w:r>
        <w:t>(Under H.4867--Adopted--January 15, 2020)</w:t>
      </w:r>
    </w:p>
    <w:p w:rsidR="007F1A9F" w:rsidRDefault="007F1A9F" w:rsidP="007F1A9F">
      <w:pPr>
        <w:pStyle w:val="ActionText"/>
        <w:keepNext w:val="0"/>
        <w:ind w:left="0" w:firstLine="0"/>
        <w:jc w:val="center"/>
      </w:pPr>
    </w:p>
    <w:p w:rsidR="007F1A9F" w:rsidRDefault="007F1A9F" w:rsidP="007F1A9F">
      <w:pPr>
        <w:pStyle w:val="ActionText"/>
        <w:ind w:left="0" w:firstLine="0"/>
        <w:jc w:val="center"/>
        <w:rPr>
          <w:b/>
        </w:rPr>
      </w:pPr>
      <w:r>
        <w:rPr>
          <w:b/>
        </w:rPr>
        <w:t>Thursday, March 5, 2020</w:t>
      </w:r>
    </w:p>
    <w:p w:rsidR="007F1A9F" w:rsidRDefault="007F1A9F" w:rsidP="007F1A9F">
      <w:pPr>
        <w:pStyle w:val="ActionText"/>
        <w:ind w:left="0" w:firstLine="0"/>
      </w:pPr>
      <w:r>
        <w:t>To recognize the Eastside High School Baseball Team, coaches and other school officials.</w:t>
      </w:r>
    </w:p>
    <w:p w:rsidR="007F1A9F" w:rsidRDefault="007F1A9F" w:rsidP="007F1A9F">
      <w:pPr>
        <w:pStyle w:val="ActionText"/>
        <w:keepNext w:val="0"/>
        <w:ind w:left="0" w:firstLine="0"/>
        <w:jc w:val="center"/>
      </w:pPr>
      <w:r>
        <w:t>(Under H.5000--Adopted--January 22, 2020)</w:t>
      </w:r>
    </w:p>
    <w:p w:rsidR="007F1A9F" w:rsidRDefault="007F1A9F" w:rsidP="007F1A9F">
      <w:pPr>
        <w:pStyle w:val="ActionText"/>
        <w:keepNext w:val="0"/>
        <w:ind w:left="0" w:firstLine="0"/>
        <w:jc w:val="center"/>
      </w:pPr>
    </w:p>
    <w:p w:rsidR="007F1A9F" w:rsidRDefault="007F1A9F" w:rsidP="007F1A9F">
      <w:pPr>
        <w:pStyle w:val="ActionText"/>
        <w:ind w:left="0" w:firstLine="0"/>
        <w:jc w:val="center"/>
        <w:rPr>
          <w:b/>
        </w:rPr>
      </w:pPr>
      <w:r>
        <w:rPr>
          <w:b/>
        </w:rPr>
        <w:t>SPECIAL INTRODUCTIONS/ RECOGNITIONS/ANNOUNCEMENTS</w:t>
      </w:r>
    </w:p>
    <w:p w:rsidR="007F1A9F" w:rsidRDefault="007F1A9F" w:rsidP="007F1A9F">
      <w:pPr>
        <w:pStyle w:val="ActionText"/>
        <w:ind w:left="0" w:firstLine="0"/>
        <w:jc w:val="center"/>
        <w:rPr>
          <w:b/>
        </w:rPr>
      </w:pPr>
    </w:p>
    <w:p w:rsidR="007F1A9F" w:rsidRDefault="007F1A9F" w:rsidP="007F1A9F">
      <w:pPr>
        <w:pStyle w:val="ActionText"/>
        <w:ind w:left="0" w:firstLine="0"/>
        <w:jc w:val="center"/>
        <w:rPr>
          <w:b/>
        </w:rPr>
      </w:pPr>
      <w:r>
        <w:rPr>
          <w:b/>
        </w:rPr>
        <w:t>THIRD READING STATEWIDE UNCONTESTED BILLS</w:t>
      </w:r>
    </w:p>
    <w:p w:rsidR="007F1A9F" w:rsidRDefault="007F1A9F" w:rsidP="007F1A9F">
      <w:pPr>
        <w:pStyle w:val="ActionText"/>
        <w:ind w:left="0" w:firstLine="0"/>
        <w:jc w:val="center"/>
        <w:rPr>
          <w:b/>
        </w:rPr>
      </w:pPr>
    </w:p>
    <w:p w:rsidR="00F76895" w:rsidRDefault="007F1A9F" w:rsidP="007F1A9F">
      <w:pPr>
        <w:pStyle w:val="ActionText"/>
        <w:rPr>
          <w:b/>
        </w:rPr>
      </w:pPr>
      <w:r w:rsidRPr="007F1A9F">
        <w:rPr>
          <w:b/>
        </w:rPr>
        <w:t>H. 4431--</w:t>
      </w:r>
      <w:r w:rsidRPr="007F1A9F">
        <w:t xml:space="preserve">Reps. Jordan, Fry, Rose, Forrest, Anderson, Hyde, B. Cox, Elliott, Morgan, B. Newton, Rutherford, Long, Magnuson, Clemmons, Davis, Taylor, Hewitt, Pope, Ligon, Tallon, D. C. Moss, Blackwell, Kirby, Sandifer, Jefferson, R. Williams, Kimmons, Murphy, Chellis and Daning: </w:t>
      </w:r>
      <w:r w:rsidRPr="007F1A9F">
        <w:rPr>
          <w:b/>
        </w:rPr>
        <w:t xml:space="preserve">A BILL 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4-9-30 AND 5-7-30,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6-1-120, RELATING TO THE CONFIDENTIALITY OF COUNTY OR MUNICIPAL TAXPAYER INFORMATION, SO AS TO ALLOW THE SHARING OF CERTAIN DATA AND CERTAIN BUSINESS LICENSE TAXES; TO AMEND SECTION 12-4-310, RELATING TO THE DEPARTMENT OF REVENUE'S POWERS AND DUTIES, SO AS TO PROVIDE THAT THE </w:t>
      </w:r>
      <w:r w:rsidR="002966F0">
        <w:rPr>
          <w:b/>
        </w:rPr>
        <w:br/>
      </w:r>
    </w:p>
    <w:p w:rsidR="00F76895" w:rsidRDefault="00F76895" w:rsidP="00F76895">
      <w:r>
        <w:br w:type="page"/>
      </w:r>
    </w:p>
    <w:p w:rsidR="007F1A9F" w:rsidRPr="007F1A9F" w:rsidRDefault="007F1A9F" w:rsidP="00F76895">
      <w:pPr>
        <w:pStyle w:val="ActionText"/>
        <w:ind w:hanging="36"/>
      </w:pPr>
      <w:r w:rsidRPr="007F1A9F">
        <w:rPr>
          <w:b/>
        </w:rPr>
        <w:t>DEPARTMENT SHALL MAKE CERTAIN RECORDS AVAILABLE TO CERTAIN AUTHORITIES LEVYING A TAX BASED ON BUSINESS TAXABLE INCOME.</w:t>
      </w:r>
    </w:p>
    <w:p w:rsidR="007F1A9F" w:rsidRDefault="007F1A9F" w:rsidP="007F1A9F">
      <w:pPr>
        <w:pStyle w:val="ActionText"/>
        <w:ind w:left="648" w:firstLine="0"/>
      </w:pPr>
      <w:r>
        <w:t>(Labor, Com. &amp; Ind. Com.--April 09, 2019)</w:t>
      </w:r>
    </w:p>
    <w:p w:rsidR="007F1A9F" w:rsidRDefault="007F1A9F" w:rsidP="007F1A9F">
      <w:pPr>
        <w:pStyle w:val="ActionText"/>
        <w:keepNext w:val="0"/>
        <w:ind w:left="648" w:firstLine="0"/>
      </w:pPr>
      <w:r w:rsidRPr="007F1A9F">
        <w:t>(Fav. With Amdt.--February 19, 2020)</w:t>
      </w:r>
    </w:p>
    <w:p w:rsidR="008B1563" w:rsidRDefault="008B1563" w:rsidP="007F1A9F">
      <w:pPr>
        <w:pStyle w:val="ActionText"/>
        <w:keepNext w:val="0"/>
        <w:ind w:left="648" w:firstLine="0"/>
      </w:pPr>
      <w:r>
        <w:t xml:space="preserve">(Amended and read second </w:t>
      </w:r>
      <w:r w:rsidR="00F76895">
        <w:t>time--February 26, 2020)</w:t>
      </w:r>
    </w:p>
    <w:p w:rsidR="00F76895" w:rsidRPr="007F1A9F" w:rsidRDefault="00F76895" w:rsidP="007F1A9F">
      <w:pPr>
        <w:pStyle w:val="ActionText"/>
        <w:keepNext w:val="0"/>
        <w:ind w:left="648" w:firstLine="0"/>
      </w:pPr>
    </w:p>
    <w:p w:rsidR="007F1A9F" w:rsidRPr="007F1A9F" w:rsidRDefault="007F1A9F" w:rsidP="007F1A9F">
      <w:pPr>
        <w:pStyle w:val="ActionText"/>
      </w:pPr>
      <w:r w:rsidRPr="007F1A9F">
        <w:rPr>
          <w:b/>
        </w:rPr>
        <w:t>H. 3328--</w:t>
      </w:r>
      <w:r w:rsidRPr="007F1A9F">
        <w:t xml:space="preserve">Reps. King, Clyburn, Henegan, Garvin, McDaniel, Alexander, Rivers and Brawley: </w:t>
      </w:r>
      <w:r w:rsidRPr="007F1A9F">
        <w:rPr>
          <w:b/>
        </w:rPr>
        <w:t>A BILL TO AMEND THE CODE OF LAWS OF SOUTH CAROLINA, 1976, BY ADDING SECTION 59-63-785 SO AS TO PROVIDE STUDENTS DETERMINED ELIGIBLE TO RECEIVE FREE LUNCHES AND STUDENTS DETERMINED ELIGIBLE TO RECEIVE REDUCED PRICE LUNCHES MUST BE OFFERED THE SAME CHOICE OF MEALS AND MILK OFFERED TO CHILDREN WHO PAY THE FULL PRICE FOR THEIR MEALS OR MILK.</w:t>
      </w:r>
    </w:p>
    <w:p w:rsidR="007F1A9F" w:rsidRDefault="007F1A9F" w:rsidP="007F1A9F">
      <w:pPr>
        <w:pStyle w:val="ActionText"/>
        <w:ind w:left="648" w:firstLine="0"/>
      </w:pPr>
      <w:r>
        <w:t>(Prefiled--Tuesday, December 18, 2018)</w:t>
      </w:r>
    </w:p>
    <w:p w:rsidR="007F1A9F" w:rsidRDefault="007F1A9F" w:rsidP="007F1A9F">
      <w:pPr>
        <w:pStyle w:val="ActionText"/>
        <w:ind w:left="648" w:firstLine="0"/>
      </w:pPr>
      <w:r>
        <w:t>(Educ. &amp; Pub. Wks. Com.--January 08, 2019)</w:t>
      </w:r>
    </w:p>
    <w:p w:rsidR="007F1A9F" w:rsidRDefault="007F1A9F" w:rsidP="007F1A9F">
      <w:pPr>
        <w:pStyle w:val="ActionText"/>
        <w:keepNext w:val="0"/>
        <w:ind w:left="648" w:firstLine="0"/>
      </w:pPr>
      <w:r w:rsidRPr="007F1A9F">
        <w:t>(Fav. With Amdt.--February 20, 2020)</w:t>
      </w:r>
    </w:p>
    <w:p w:rsidR="00F76895" w:rsidRPr="007F1A9F" w:rsidRDefault="00F76895" w:rsidP="007F1A9F">
      <w:pPr>
        <w:pStyle w:val="ActionText"/>
        <w:keepNext w:val="0"/>
        <w:ind w:left="648" w:firstLine="0"/>
      </w:pPr>
      <w:r>
        <w:t>(Amended and read second time--February 26, 2020)</w:t>
      </w:r>
    </w:p>
    <w:p w:rsidR="007F1A9F" w:rsidRDefault="007F1A9F" w:rsidP="007F1A9F">
      <w:pPr>
        <w:pStyle w:val="ActionText"/>
        <w:keepNext w:val="0"/>
        <w:ind w:left="0" w:firstLine="0"/>
      </w:pPr>
    </w:p>
    <w:p w:rsidR="007F1A9F" w:rsidRPr="007F1A9F" w:rsidRDefault="007F1A9F" w:rsidP="007F1A9F">
      <w:pPr>
        <w:pStyle w:val="ActionText"/>
      </w:pPr>
      <w:r w:rsidRPr="007F1A9F">
        <w:rPr>
          <w:b/>
        </w:rPr>
        <w:t>H. 4761--</w:t>
      </w:r>
      <w:r w:rsidRPr="007F1A9F">
        <w:t xml:space="preserve">Reps. Lucas, Allison, Chellis, Clyburn, Trantham, Felder, Clary and Calhoon: </w:t>
      </w:r>
      <w:r w:rsidRPr="007F1A9F">
        <w:rPr>
          <w:b/>
        </w:rPr>
        <w:t>A BILL TO AMEND THE CODE OF LAWS OF SOUTH CAROLINA, 1976, BY ADDING SECTION 59-155-155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59-33-510, RELATING TO DEFINITIONS CONCERNING THE UNIVERSAL SCREENING PROCESSES USED IN PUBLIC SCHOOL DISTRICTS FOR STUDENTS EXPERIENCING ACADEMIC OR SOCIAL-EMOTIONAL DIFFICULTIES, SO AS TO PROVIDE ALL RELATED SCREENING TOOLS MUST BE CAPABLE OF IDENTIFYING STUDENTS WITH DYSLEXIA OR OTHER READING DISORDERS;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AND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w:t>
      </w:r>
    </w:p>
    <w:p w:rsidR="007F1A9F" w:rsidRDefault="007F1A9F" w:rsidP="007F1A9F">
      <w:pPr>
        <w:pStyle w:val="ActionText"/>
        <w:ind w:left="648" w:firstLine="0"/>
      </w:pPr>
      <w:r>
        <w:t>(Prefiled--Wednesday, December 11, 2019)</w:t>
      </w:r>
    </w:p>
    <w:p w:rsidR="007F1A9F" w:rsidRDefault="007F1A9F" w:rsidP="007F1A9F">
      <w:pPr>
        <w:pStyle w:val="ActionText"/>
        <w:ind w:left="648" w:firstLine="0"/>
      </w:pPr>
      <w:r>
        <w:t>(Educ. &amp; Pub. Wks. Com.--January 14, 2020)</w:t>
      </w:r>
    </w:p>
    <w:p w:rsidR="007F1A9F" w:rsidRDefault="007F1A9F" w:rsidP="007F1A9F">
      <w:pPr>
        <w:pStyle w:val="ActionText"/>
        <w:keepNext w:val="0"/>
        <w:ind w:left="648" w:firstLine="0"/>
      </w:pPr>
      <w:r w:rsidRPr="007F1A9F">
        <w:t>(Fav. With Amdt.--February 20, 2020)</w:t>
      </w:r>
    </w:p>
    <w:p w:rsidR="00F76895" w:rsidRPr="007F1A9F" w:rsidRDefault="00F76895" w:rsidP="007F1A9F">
      <w:pPr>
        <w:pStyle w:val="ActionText"/>
        <w:keepNext w:val="0"/>
        <w:ind w:left="648" w:firstLine="0"/>
      </w:pPr>
      <w:r>
        <w:t>(Amended and read second time--February 26, 2020)</w:t>
      </w:r>
    </w:p>
    <w:p w:rsidR="007F1A9F" w:rsidRDefault="007F1A9F" w:rsidP="007F1A9F">
      <w:pPr>
        <w:pStyle w:val="ActionText"/>
        <w:keepNext w:val="0"/>
        <w:ind w:left="0" w:firstLine="0"/>
      </w:pPr>
    </w:p>
    <w:p w:rsidR="007F1A9F" w:rsidRPr="007F1A9F" w:rsidRDefault="007F1A9F" w:rsidP="007F1A9F">
      <w:pPr>
        <w:pStyle w:val="ActionText"/>
      </w:pPr>
      <w:r w:rsidRPr="007F1A9F">
        <w:rPr>
          <w:b/>
        </w:rPr>
        <w:t>H. 4758--</w:t>
      </w:r>
      <w:r w:rsidRPr="007F1A9F">
        <w:t xml:space="preserve">Reps. Lucas, Allison, Clyburn, Trantham and Felder: </w:t>
      </w:r>
      <w:r w:rsidRPr="007F1A9F">
        <w:rPr>
          <w:b/>
        </w:rPr>
        <w:t>A BILL TO AMEND THE CODE OF LAWS OF SOUTH CAROLINA, 1976, BY ADDING SECTION 59-25-25 SO AS TO PROVIDE EDUCATOR PREPARATION PROGRAMS WITHIN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AND BY ADDING SECTION 59-26-120 SO AS TO PROVIDE THE DEPARTMENT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7F1A9F" w:rsidRDefault="007F1A9F" w:rsidP="007F1A9F">
      <w:pPr>
        <w:pStyle w:val="ActionText"/>
        <w:ind w:left="648" w:firstLine="0"/>
      </w:pPr>
      <w:r>
        <w:t>(Prefiled--Wednesday, December 11, 2019)</w:t>
      </w:r>
    </w:p>
    <w:p w:rsidR="007F1A9F" w:rsidRDefault="007F1A9F" w:rsidP="007F1A9F">
      <w:pPr>
        <w:pStyle w:val="ActionText"/>
        <w:ind w:left="648" w:firstLine="0"/>
      </w:pPr>
      <w:r>
        <w:t>(Educ. &amp; Pub. Wks. Com.--January 14, 2020)</w:t>
      </w:r>
    </w:p>
    <w:p w:rsidR="007F1A9F" w:rsidRDefault="007F1A9F" w:rsidP="007F1A9F">
      <w:pPr>
        <w:pStyle w:val="ActionText"/>
        <w:keepNext w:val="0"/>
        <w:ind w:left="648" w:firstLine="0"/>
      </w:pPr>
      <w:r w:rsidRPr="007F1A9F">
        <w:t>(Fav. With Amdt.--February 20, 2020)</w:t>
      </w:r>
    </w:p>
    <w:p w:rsidR="00F76895" w:rsidRPr="007F1A9F" w:rsidRDefault="00F76895" w:rsidP="007F1A9F">
      <w:pPr>
        <w:pStyle w:val="ActionText"/>
        <w:keepNext w:val="0"/>
        <w:ind w:left="648" w:firstLine="0"/>
      </w:pPr>
      <w:r>
        <w:t>(Amended and read second time--February 26, 2020)</w:t>
      </w:r>
    </w:p>
    <w:p w:rsidR="007F1A9F" w:rsidRDefault="007F1A9F" w:rsidP="007F1A9F">
      <w:pPr>
        <w:pStyle w:val="ActionText"/>
        <w:keepNext w:val="0"/>
        <w:ind w:left="0" w:firstLine="0"/>
      </w:pPr>
    </w:p>
    <w:p w:rsidR="007F1A9F" w:rsidRPr="007F1A9F" w:rsidRDefault="007F1A9F" w:rsidP="007F1A9F">
      <w:pPr>
        <w:pStyle w:val="ActionText"/>
      </w:pPr>
      <w:r w:rsidRPr="007F1A9F">
        <w:rPr>
          <w:b/>
        </w:rPr>
        <w:t>H. 4765--</w:t>
      </w:r>
      <w:r w:rsidRPr="007F1A9F">
        <w:t xml:space="preserve">Reps. Brawley, King, McKnight, Pendarvis, Cobb-Hunter, Trantham, Alexander, Brown, Thigpen, Henegan, McDaniel, Collins, Kimmons, Bernstein, Gilliard, Henderson-Myers, S. Williams, Rivers, R. Williams and Jefferson: </w:t>
      </w:r>
      <w:r w:rsidRPr="007F1A9F">
        <w:rPr>
          <w:b/>
        </w:rPr>
        <w:t>A BILL TO AMEND THE CODE OF LAWS OF SOUTH CAROLINA, 1976, BY ADDING SECTION 59-63-785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 EFFECTIVE DATE OF THIS ACT AND INCURRED AFTER THE EFFECTIVE DATE OF THIS ACT.</w:t>
      </w:r>
    </w:p>
    <w:p w:rsidR="007F1A9F" w:rsidRDefault="007F1A9F" w:rsidP="007F1A9F">
      <w:pPr>
        <w:pStyle w:val="ActionText"/>
        <w:ind w:left="648" w:firstLine="0"/>
      </w:pPr>
      <w:r>
        <w:t>(Prefiled--Wednesday, December 11, 2019)</w:t>
      </w:r>
    </w:p>
    <w:p w:rsidR="007F1A9F" w:rsidRDefault="007F1A9F" w:rsidP="007F1A9F">
      <w:pPr>
        <w:pStyle w:val="ActionText"/>
        <w:ind w:left="648" w:firstLine="0"/>
      </w:pPr>
      <w:r>
        <w:t>(Educ. &amp; Pub. Wks. Com.--January 14, 2020)</w:t>
      </w:r>
    </w:p>
    <w:p w:rsidR="007F1A9F" w:rsidRDefault="007F1A9F" w:rsidP="007F1A9F">
      <w:pPr>
        <w:pStyle w:val="ActionText"/>
        <w:ind w:left="648" w:firstLine="0"/>
      </w:pPr>
      <w:r>
        <w:t>(Favorable--February 20, 2020)</w:t>
      </w:r>
    </w:p>
    <w:p w:rsidR="007F1A9F" w:rsidRDefault="007F1A9F" w:rsidP="007F1A9F">
      <w:pPr>
        <w:pStyle w:val="ActionText"/>
        <w:keepNext w:val="0"/>
        <w:ind w:left="648" w:firstLine="0"/>
      </w:pPr>
      <w:r w:rsidRPr="007F1A9F">
        <w:t>(Read second time--February 26, 2020)</w:t>
      </w:r>
    </w:p>
    <w:p w:rsidR="007F1A9F" w:rsidRDefault="007F1A9F" w:rsidP="007F1A9F">
      <w:pPr>
        <w:pStyle w:val="ActionText"/>
        <w:keepNext w:val="0"/>
        <w:ind w:left="0" w:firstLine="0"/>
      </w:pPr>
    </w:p>
    <w:p w:rsidR="007F1A9F" w:rsidRPr="007F1A9F" w:rsidRDefault="007F1A9F" w:rsidP="007F1A9F">
      <w:pPr>
        <w:pStyle w:val="ActionText"/>
      </w:pPr>
      <w:r w:rsidRPr="007F1A9F">
        <w:rPr>
          <w:b/>
        </w:rPr>
        <w:t>S. 919--</w:t>
      </w:r>
      <w:r w:rsidRPr="007F1A9F">
        <w:t xml:space="preserve">Senator M. B. Matthews: </w:t>
      </w:r>
      <w:r w:rsidRPr="007F1A9F">
        <w:rPr>
          <w:b/>
        </w:rPr>
        <w:t>A BILL TO AMEND SECTION 7-7-110 OF THE 1976 CODE, RELATING TO THE DESIGNATION OF VOTING PRECINCTS IN BEAUFORT COUNTY,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7F1A9F" w:rsidRDefault="007F1A9F" w:rsidP="007F1A9F">
      <w:pPr>
        <w:pStyle w:val="ActionText"/>
        <w:ind w:left="648" w:firstLine="0"/>
      </w:pPr>
      <w:r>
        <w:t>(Without reference--February 25, 2020)</w:t>
      </w:r>
    </w:p>
    <w:p w:rsidR="007F1A9F" w:rsidRPr="007F1A9F" w:rsidRDefault="007F1A9F" w:rsidP="007F1A9F">
      <w:pPr>
        <w:pStyle w:val="ActionText"/>
        <w:keepNext w:val="0"/>
        <w:ind w:left="648" w:firstLine="0"/>
      </w:pPr>
      <w:r w:rsidRPr="007F1A9F">
        <w:t>(Read second time--February 26, 2020)</w:t>
      </w:r>
    </w:p>
    <w:p w:rsidR="007F1A9F" w:rsidRDefault="007F1A9F" w:rsidP="007F1A9F">
      <w:pPr>
        <w:pStyle w:val="ActionText"/>
        <w:keepNext w:val="0"/>
        <w:ind w:left="0" w:firstLine="0"/>
      </w:pPr>
    </w:p>
    <w:p w:rsidR="007F1A9F" w:rsidRDefault="007F1A9F" w:rsidP="007F1A9F">
      <w:pPr>
        <w:pStyle w:val="ActionText"/>
        <w:rPr>
          <w:b/>
        </w:rPr>
      </w:pPr>
      <w:r w:rsidRPr="007F1A9F">
        <w:rPr>
          <w:b/>
        </w:rPr>
        <w:t>S. 1003--</w:t>
      </w:r>
      <w:r w:rsidRPr="007F1A9F">
        <w:t xml:space="preserve">Senator Verdin: </w:t>
      </w:r>
      <w:r w:rsidRPr="007F1A9F">
        <w:rPr>
          <w:b/>
        </w:rPr>
        <w:t>A BILL TO AMEND SECTION 7-7-360, CODE OF LAWS OF SOUTH CAROLINA, 1976, RELATING TO THE DESIGNATION OF VOTING PRECINCTS IN LAURENS COUNTY, SO AS TO ELIMINATE THE BREWERTON AND PRINCETON VOTING PRECINCTS, TO ESTABLISH THE BREWERTON-PRINCETON VOTING PRECINCT, AND TO UPDATE THE MAP NUMBER ON WHICH THE NAMES AND BOUNDARIES OF THE LAURENS COUNTY VOTING PRECINCTS MAY BE FOUND AND MAINTAINED BY THE REVENUE AND FISCAL AFFAIRS OFFICE.</w:t>
      </w:r>
    </w:p>
    <w:p w:rsidR="00F76895" w:rsidRDefault="00F76895" w:rsidP="00F76895">
      <w:pPr>
        <w:pStyle w:val="ActionText"/>
        <w:ind w:left="648" w:firstLine="0"/>
      </w:pPr>
      <w:r>
        <w:t>(Without reference--February 25, 2020)</w:t>
      </w:r>
    </w:p>
    <w:p w:rsidR="00F76895" w:rsidRPr="007F1A9F" w:rsidRDefault="00F76895" w:rsidP="00F76895">
      <w:pPr>
        <w:pStyle w:val="ActionText"/>
        <w:keepNext w:val="0"/>
        <w:ind w:left="648" w:firstLine="0"/>
      </w:pPr>
      <w:r w:rsidRPr="007F1A9F">
        <w:t>(Read second time--February 26, 2020)</w:t>
      </w:r>
    </w:p>
    <w:p w:rsidR="00F76895" w:rsidRDefault="00F76895" w:rsidP="007F1A9F">
      <w:pPr>
        <w:pStyle w:val="ActionText"/>
      </w:pPr>
    </w:p>
    <w:p w:rsidR="007F1A9F" w:rsidRPr="007F1A9F" w:rsidRDefault="007F1A9F" w:rsidP="007F1A9F">
      <w:pPr>
        <w:pStyle w:val="ActionText"/>
      </w:pPr>
      <w:r w:rsidRPr="007F1A9F">
        <w:rPr>
          <w:b/>
        </w:rPr>
        <w:t>S. 920--</w:t>
      </w:r>
      <w:r w:rsidRPr="007F1A9F">
        <w:t xml:space="preserve">Senator M. B. Matthews: </w:t>
      </w:r>
      <w:r w:rsidRPr="007F1A9F">
        <w:rPr>
          <w:b/>
        </w:rPr>
        <w:t>A BILL TO AMEND SECTION 7-7-330 OF THE 1976 CODE, RELATING TO THE DESIGNATION OF VOTING PRECINCTS IN JASPER COUNTY, TO ADD TWO PRECINCTS AND TO REDESIGNATE THE MAP NUMBER ON WHICH THE NAMES OF THESE PRECINCTS MAY BE FOUND AND MAINTAINED BY THE REVENUE AND FISCAL AFFAIRS OFFICE.</w:t>
      </w:r>
    </w:p>
    <w:p w:rsidR="007F1A9F" w:rsidRDefault="007F1A9F" w:rsidP="007F1A9F">
      <w:pPr>
        <w:pStyle w:val="ActionText"/>
        <w:ind w:left="648" w:firstLine="0"/>
      </w:pPr>
      <w:r>
        <w:t>(Without reference--February 25, 2020)</w:t>
      </w:r>
    </w:p>
    <w:p w:rsidR="007F1A9F" w:rsidRPr="007F1A9F" w:rsidRDefault="007F1A9F" w:rsidP="007F1A9F">
      <w:pPr>
        <w:pStyle w:val="ActionText"/>
        <w:keepNext w:val="0"/>
        <w:ind w:left="648" w:firstLine="0"/>
      </w:pPr>
      <w:r w:rsidRPr="007F1A9F">
        <w:t>(Read second time--February 26, 2020)</w:t>
      </w:r>
    </w:p>
    <w:p w:rsidR="007F1A9F" w:rsidRDefault="007F1A9F" w:rsidP="007F1A9F">
      <w:pPr>
        <w:pStyle w:val="ActionText"/>
        <w:keepNext w:val="0"/>
        <w:ind w:left="0" w:firstLine="0"/>
      </w:pPr>
    </w:p>
    <w:p w:rsidR="007F1A9F" w:rsidRDefault="007F1A9F" w:rsidP="007F1A9F">
      <w:pPr>
        <w:pStyle w:val="ActionText"/>
        <w:ind w:left="0" w:firstLine="0"/>
        <w:jc w:val="center"/>
        <w:rPr>
          <w:b/>
        </w:rPr>
      </w:pPr>
      <w:r>
        <w:rPr>
          <w:b/>
        </w:rPr>
        <w:t>SECOND READING STATEWIDE UNCONTESTED BILLS</w:t>
      </w:r>
    </w:p>
    <w:p w:rsidR="007F1A9F" w:rsidRDefault="007F1A9F" w:rsidP="007F1A9F">
      <w:pPr>
        <w:pStyle w:val="ActionText"/>
        <w:ind w:left="0" w:firstLine="0"/>
        <w:jc w:val="center"/>
        <w:rPr>
          <w:b/>
        </w:rPr>
      </w:pPr>
    </w:p>
    <w:p w:rsidR="007F1A9F" w:rsidRPr="007F1A9F" w:rsidRDefault="007F1A9F" w:rsidP="007F1A9F">
      <w:pPr>
        <w:pStyle w:val="ActionText"/>
      </w:pPr>
      <w:r w:rsidRPr="007F1A9F">
        <w:rPr>
          <w:b/>
        </w:rPr>
        <w:t>H. 4214--</w:t>
      </w:r>
      <w:r w:rsidRPr="007F1A9F">
        <w:t xml:space="preserve">Reps. Rose, B. Cox, Ballentine, Erickson, Jefferson and R. Williams: </w:t>
      </w:r>
      <w:r w:rsidRPr="007F1A9F">
        <w:rPr>
          <w:b/>
        </w:rPr>
        <w:t>A BILL TO AMEND THE CODE OF LAWS OF SOUTH CAROLINA, 1976, SO AS TO ENACT THE "MEDICAL CARE FOR CHILDREN WITH AUTISM ACT"; TO AMEND SECTION 44-20-30, RELATING TO TERMS DEFINED IN THE "SOUTH CAROLINA INTELLECTUAL DISABILITY, RELATED DISABILITIES, HEAD INJURIES, AND SPINAL CORD INJURIES ACT", SO AS TO DEFINE "AUTISM SPECTRUM DISORDER"; AND TO AMEND SECTION 38-71-280, RELATING TO HEALTH INSURANCE COVERAGE FOR AUTISM SPECTRUM DISORDER, SO AS TO MAKE CONFORMING CHANGES AND REMOVE THE AGE REQUIREMENT.</w:t>
      </w:r>
    </w:p>
    <w:p w:rsidR="007F1A9F" w:rsidRDefault="007F1A9F" w:rsidP="007F1A9F">
      <w:pPr>
        <w:pStyle w:val="ActionText"/>
        <w:ind w:left="648" w:firstLine="0"/>
      </w:pPr>
      <w:r>
        <w:t>(Med., Mil., Pub. &amp; Mun. Affrs. Com.--March 07, 2019)</w:t>
      </w:r>
    </w:p>
    <w:p w:rsidR="007F1A9F" w:rsidRDefault="007F1A9F" w:rsidP="007F1A9F">
      <w:pPr>
        <w:pStyle w:val="ActionText"/>
        <w:ind w:left="648" w:firstLine="0"/>
      </w:pPr>
      <w:r>
        <w:t>(Favorable--February 20, 2020)</w:t>
      </w:r>
    </w:p>
    <w:p w:rsidR="007F1A9F" w:rsidRPr="007F1A9F" w:rsidRDefault="007F1A9F" w:rsidP="007F1A9F">
      <w:pPr>
        <w:pStyle w:val="ActionText"/>
        <w:keepNext w:val="0"/>
        <w:ind w:left="648" w:firstLine="0"/>
      </w:pPr>
      <w:r w:rsidRPr="007F1A9F">
        <w:t>(Debate adjourned until Thu., Feb. 27, 2020--February 26, 2020)</w:t>
      </w:r>
    </w:p>
    <w:p w:rsidR="007F1A9F" w:rsidRDefault="007F1A9F" w:rsidP="007F1A9F">
      <w:pPr>
        <w:pStyle w:val="ActionText"/>
        <w:keepNext w:val="0"/>
        <w:ind w:left="0" w:firstLine="0"/>
      </w:pPr>
    </w:p>
    <w:p w:rsidR="007F1A9F" w:rsidRPr="007F1A9F" w:rsidRDefault="007F1A9F" w:rsidP="007F1A9F">
      <w:pPr>
        <w:pStyle w:val="ActionText"/>
      </w:pPr>
      <w:r w:rsidRPr="007F1A9F">
        <w:rPr>
          <w:b/>
        </w:rPr>
        <w:t>H. 4355--</w:t>
      </w:r>
      <w:r w:rsidRPr="007F1A9F">
        <w:t xml:space="preserve">Reps. Fry, Yow, Hewitt, Bailey, Wooten, Erickson, Pendarvis, Weeks, Dillard, B. Newton, Clemmons, McGinnis, Jefferson and R. Williams: </w:t>
      </w:r>
      <w:r w:rsidRPr="007F1A9F">
        <w:rPr>
          <w:b/>
        </w:rPr>
        <w:t>A BILL TO AMEND SECTION 44-53-720, CODE OF LAWS OF SOUTH CAROLINA, 1976, RELATING TO RESTRICTIONS ON THE USE OF METHADONE, SO AS TO AUTHORIZE PHARMACISTS AND NURSES TO ADMINISTER OR DISPENSE METHADONE OR OTHER OPIOID AGONIST TREATMENT MEDICATIONS IN CERTAIN CIRCUMSTANCES.</w:t>
      </w:r>
    </w:p>
    <w:p w:rsidR="007F1A9F" w:rsidRDefault="007F1A9F" w:rsidP="007F1A9F">
      <w:pPr>
        <w:pStyle w:val="ActionText"/>
        <w:ind w:left="648" w:firstLine="0"/>
      </w:pPr>
      <w:r>
        <w:t>(Med., Mil., Pub. &amp; Mun. Affrs. Com.--March 28, 2019)</w:t>
      </w:r>
    </w:p>
    <w:p w:rsidR="007F1A9F" w:rsidRDefault="007F1A9F" w:rsidP="007F1A9F">
      <w:pPr>
        <w:pStyle w:val="ActionText"/>
        <w:ind w:left="648" w:firstLine="0"/>
      </w:pPr>
      <w:r>
        <w:t>(Fav. With Amdt.--February 20, 2020)</w:t>
      </w:r>
    </w:p>
    <w:p w:rsidR="007F1A9F" w:rsidRPr="007F1A9F" w:rsidRDefault="007F1A9F" w:rsidP="007F1A9F">
      <w:pPr>
        <w:pStyle w:val="ActionText"/>
        <w:keepNext w:val="0"/>
        <w:ind w:left="648" w:firstLine="0"/>
      </w:pPr>
      <w:r w:rsidRPr="007F1A9F">
        <w:t>(Debate adjourned until Thu., Feb. 27, 2020--February 26, 2020)</w:t>
      </w:r>
    </w:p>
    <w:p w:rsidR="007F1A9F" w:rsidRDefault="007F1A9F" w:rsidP="007F1A9F">
      <w:pPr>
        <w:pStyle w:val="ActionText"/>
        <w:keepNext w:val="0"/>
        <w:ind w:left="0" w:firstLine="0"/>
      </w:pPr>
    </w:p>
    <w:p w:rsidR="007F1A9F" w:rsidRPr="007F1A9F" w:rsidRDefault="007F1A9F" w:rsidP="007F1A9F">
      <w:pPr>
        <w:pStyle w:val="ActionText"/>
      </w:pPr>
      <w:r w:rsidRPr="007F1A9F">
        <w:rPr>
          <w:b/>
        </w:rPr>
        <w:t>H. 4663--</w:t>
      </w:r>
      <w:r w:rsidRPr="007F1A9F">
        <w:t xml:space="preserve">Reps. Finlay and Wheeler: </w:t>
      </w:r>
      <w:r w:rsidRPr="007F1A9F">
        <w:rPr>
          <w:b/>
        </w:rPr>
        <w:t>A BILL TO AMEND SECTION 40-43-190, CODE OF LAWS OF SOUTH CAROLINA, 1976, RELATING TO THE PROTOCOL FOR PHARMACISTS TO ADMINISTER INFLUENZA VACCINES WITHOUT THE ORDER OF A PRACTITIONER, SO AS TO PROVIDE PHARMACISTS MAY ADMINISTER INFLUENZA VACCINES TO PERSONS OF ANY AGE WITHOUT THE ORDER OF A PRACTITIONER PURSUANT TO PROTOCOL ISSUED BY THE BOARD OF MEDICAL EXAMINERS.</w:t>
      </w:r>
    </w:p>
    <w:p w:rsidR="007F1A9F" w:rsidRDefault="007F1A9F" w:rsidP="007F1A9F">
      <w:pPr>
        <w:pStyle w:val="ActionText"/>
        <w:ind w:left="648" w:firstLine="0"/>
      </w:pPr>
      <w:r>
        <w:t>(Prefiled--Wednesday, November 20, 2019)</w:t>
      </w:r>
    </w:p>
    <w:p w:rsidR="007F1A9F" w:rsidRDefault="007F1A9F" w:rsidP="007F1A9F">
      <w:pPr>
        <w:pStyle w:val="ActionText"/>
        <w:ind w:left="648" w:firstLine="0"/>
      </w:pPr>
      <w:r>
        <w:t>(Med., Mil., Pub. &amp; Mun. Affrs. Com.--January 14, 2020)</w:t>
      </w:r>
    </w:p>
    <w:p w:rsidR="007F1A9F" w:rsidRDefault="007F1A9F" w:rsidP="007F1A9F">
      <w:pPr>
        <w:pStyle w:val="ActionText"/>
        <w:ind w:left="648" w:firstLine="0"/>
      </w:pPr>
      <w:r>
        <w:t>(Fav. With Amdt.--February 20, 2020)</w:t>
      </w:r>
    </w:p>
    <w:p w:rsidR="007F1A9F" w:rsidRPr="007F1A9F" w:rsidRDefault="007F1A9F" w:rsidP="007F1A9F">
      <w:pPr>
        <w:pStyle w:val="ActionText"/>
        <w:keepNext w:val="0"/>
        <w:ind w:left="648" w:firstLine="0"/>
      </w:pPr>
      <w:r w:rsidRPr="007F1A9F">
        <w:t>(Debate adjourned until Thu., Feb. 27, 2020--February 26, 2020)</w:t>
      </w:r>
    </w:p>
    <w:p w:rsidR="007F1A9F" w:rsidRDefault="007F1A9F" w:rsidP="007F1A9F">
      <w:pPr>
        <w:pStyle w:val="ActionText"/>
        <w:keepNext w:val="0"/>
        <w:ind w:left="0" w:firstLine="0"/>
      </w:pPr>
    </w:p>
    <w:p w:rsidR="007F1A9F" w:rsidRPr="007F1A9F" w:rsidRDefault="007F1A9F" w:rsidP="007F1A9F">
      <w:pPr>
        <w:pStyle w:val="ActionText"/>
      </w:pPr>
      <w:r w:rsidRPr="007F1A9F">
        <w:rPr>
          <w:b/>
        </w:rPr>
        <w:t>H. 4669--</w:t>
      </w:r>
      <w:r w:rsidRPr="007F1A9F">
        <w:t xml:space="preserve">Reps. King, Henegan, McDaniel and S. Williams: </w:t>
      </w:r>
      <w:r w:rsidRPr="007F1A9F">
        <w:rPr>
          <w:b/>
        </w:rPr>
        <w:t>A BILL TO AMEND SECTION 44-63-74,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w:t>
      </w:r>
    </w:p>
    <w:p w:rsidR="007F1A9F" w:rsidRDefault="007F1A9F" w:rsidP="007F1A9F">
      <w:pPr>
        <w:pStyle w:val="ActionText"/>
        <w:ind w:left="648" w:firstLine="0"/>
      </w:pPr>
      <w:r>
        <w:t>(Prefiled--Wednesday, November 20, 2019)</w:t>
      </w:r>
    </w:p>
    <w:p w:rsidR="007F1A9F" w:rsidRDefault="007F1A9F" w:rsidP="007F1A9F">
      <w:pPr>
        <w:pStyle w:val="ActionText"/>
        <w:ind w:left="648" w:firstLine="0"/>
      </w:pPr>
      <w:r>
        <w:t>(Med., Mil., Pub. &amp; Mun. Affrs. Com.--January 14, 2020)</w:t>
      </w:r>
    </w:p>
    <w:p w:rsidR="007F1A9F" w:rsidRDefault="007F1A9F" w:rsidP="007F1A9F">
      <w:pPr>
        <w:pStyle w:val="ActionText"/>
        <w:ind w:left="648" w:firstLine="0"/>
      </w:pPr>
      <w:r>
        <w:t>(Fav. With Amdt.--February 20, 2020)</w:t>
      </w:r>
    </w:p>
    <w:p w:rsidR="007F1A9F" w:rsidRPr="007F1A9F" w:rsidRDefault="007F1A9F" w:rsidP="007F1A9F">
      <w:pPr>
        <w:pStyle w:val="ActionText"/>
        <w:keepNext w:val="0"/>
        <w:ind w:left="648" w:firstLine="0"/>
      </w:pPr>
      <w:r w:rsidRPr="007F1A9F">
        <w:t>(Debate adjourned until Thu., Feb. 27, 2020--February 26, 2020)</w:t>
      </w:r>
    </w:p>
    <w:p w:rsidR="007F1A9F" w:rsidRDefault="007F1A9F" w:rsidP="007F1A9F">
      <w:pPr>
        <w:pStyle w:val="ActionText"/>
        <w:keepNext w:val="0"/>
        <w:ind w:left="0" w:firstLine="0"/>
      </w:pPr>
    </w:p>
    <w:p w:rsidR="007F1A9F" w:rsidRPr="007F1A9F" w:rsidRDefault="007F1A9F" w:rsidP="007F1A9F">
      <w:pPr>
        <w:pStyle w:val="ActionText"/>
      </w:pPr>
      <w:r w:rsidRPr="007F1A9F">
        <w:rPr>
          <w:b/>
        </w:rPr>
        <w:t>H. 4711--</w:t>
      </w:r>
      <w:r w:rsidRPr="007F1A9F">
        <w:t xml:space="preserve">Reps. Fry, Hewitt, Pendarvis, Oremus, McKnight, Huggins, Wooten, Bennett, Bales, McCravy, Ridgeway, Mack, Bailey, Johnson, Elliott, Dillard, Trantham, G. R. Smith, B. Newton, Mace, Hosey, Anderson, Taylor, Ligon and Erickson: </w:t>
      </w:r>
      <w:r w:rsidRPr="007F1A9F">
        <w:rPr>
          <w:b/>
        </w:rPr>
        <w:t>A BILL TO AMEND THE CODE OF LAWS OF SOUTH CAROLINA, 1976, BY ADDING SECTION 44-53-361 SO AS TO REQUIRE PRESCRIBERS TO OFFER A PRESCRIPTION FOR NALOXONE TO A PATIENT UNDER CERTAIN CIRCUMSTANCES AND FOR OTHER PURPOSES.</w:t>
      </w:r>
    </w:p>
    <w:p w:rsidR="007F1A9F" w:rsidRDefault="007F1A9F" w:rsidP="007F1A9F">
      <w:pPr>
        <w:pStyle w:val="ActionText"/>
        <w:ind w:left="648" w:firstLine="0"/>
      </w:pPr>
      <w:r>
        <w:t>(Prefiled--Wednesday, November 20, 2019)</w:t>
      </w:r>
    </w:p>
    <w:p w:rsidR="007F1A9F" w:rsidRDefault="007F1A9F" w:rsidP="007F1A9F">
      <w:pPr>
        <w:pStyle w:val="ActionText"/>
        <w:ind w:left="648" w:firstLine="0"/>
      </w:pPr>
      <w:r>
        <w:t>(Med., Mil., Pub. &amp; Mun. Affrs. Com.--January 14, 2020)</w:t>
      </w:r>
    </w:p>
    <w:p w:rsidR="007F1A9F" w:rsidRDefault="007F1A9F" w:rsidP="007F1A9F">
      <w:pPr>
        <w:pStyle w:val="ActionText"/>
        <w:ind w:left="648" w:firstLine="0"/>
      </w:pPr>
      <w:r>
        <w:t>(Fav. With Amdt.--February 20, 2020)</w:t>
      </w:r>
    </w:p>
    <w:p w:rsidR="007F1A9F" w:rsidRDefault="007F1A9F" w:rsidP="007F1A9F">
      <w:pPr>
        <w:pStyle w:val="ActionText"/>
        <w:keepNext w:val="0"/>
        <w:ind w:left="648" w:firstLine="0"/>
      </w:pPr>
      <w:r w:rsidRPr="007F1A9F">
        <w:t>(Debate adjourned until Thu., Feb. 27, 2020--February 26, 2020)</w:t>
      </w:r>
    </w:p>
    <w:p w:rsidR="00F76895" w:rsidRPr="007F1A9F" w:rsidRDefault="00F76895" w:rsidP="007F1A9F">
      <w:pPr>
        <w:pStyle w:val="ActionText"/>
        <w:keepNext w:val="0"/>
        <w:ind w:left="648" w:firstLine="0"/>
      </w:pPr>
    </w:p>
    <w:p w:rsidR="007F1A9F" w:rsidRPr="007F1A9F" w:rsidRDefault="007F1A9F" w:rsidP="007F1A9F">
      <w:pPr>
        <w:pStyle w:val="ActionText"/>
      </w:pPr>
      <w:r w:rsidRPr="007F1A9F">
        <w:rPr>
          <w:b/>
        </w:rPr>
        <w:t>H. 4713--</w:t>
      </w:r>
      <w:r w:rsidRPr="007F1A9F">
        <w:t xml:space="preserve">Reps. Gilliard and Robinson: </w:t>
      </w:r>
      <w:r w:rsidRPr="007F1A9F">
        <w:rPr>
          <w:b/>
        </w:rPr>
        <w:t>A BILL TO AMEND THE CODE OF LAWS OF SOUTH CAROLINA, 1976, BY ADDING SECTIONS 40-47-39 AND 44-7-266 SO AS TO REQUIRE OFFICE-BASED PRACTICES AND HEALTH CARE FACILITIES TO CONDUCT AN ANNUAL RISK ASSESSMENT TO IDENTIFY POTENTIAL THREATS TO THE HEALTH AND SAFETY OF PATIENTS, STAFF, AND VISITORS, AND TO IMPLEMENT PLANS TO PROVIDE APPROPRIATE SECURITY.</w:t>
      </w:r>
    </w:p>
    <w:p w:rsidR="007F1A9F" w:rsidRDefault="007F1A9F" w:rsidP="007F1A9F">
      <w:pPr>
        <w:pStyle w:val="ActionText"/>
        <w:ind w:left="648" w:firstLine="0"/>
      </w:pPr>
      <w:r>
        <w:t>(Prefiled--Wednesday, November 20, 2019)</w:t>
      </w:r>
    </w:p>
    <w:p w:rsidR="007F1A9F" w:rsidRDefault="007F1A9F" w:rsidP="007F1A9F">
      <w:pPr>
        <w:pStyle w:val="ActionText"/>
        <w:ind w:left="648" w:firstLine="0"/>
      </w:pPr>
      <w:r>
        <w:t>(Med., Mil., Pub. &amp; Mun. Affrs. Com.--January 14, 2020)</w:t>
      </w:r>
    </w:p>
    <w:p w:rsidR="007F1A9F" w:rsidRDefault="007F1A9F" w:rsidP="007F1A9F">
      <w:pPr>
        <w:pStyle w:val="ActionText"/>
        <w:ind w:left="648" w:firstLine="0"/>
      </w:pPr>
      <w:r>
        <w:t>(Fav. With Amdt.--February 20, 2020)</w:t>
      </w:r>
    </w:p>
    <w:p w:rsidR="007F1A9F" w:rsidRPr="007F1A9F" w:rsidRDefault="007F1A9F" w:rsidP="007F1A9F">
      <w:pPr>
        <w:pStyle w:val="ActionText"/>
        <w:keepNext w:val="0"/>
        <w:ind w:left="648" w:firstLine="0"/>
      </w:pPr>
      <w:r w:rsidRPr="007F1A9F">
        <w:t>(Debate adjourned until Thu., Feb. 27, 2020--February 26, 2020)</w:t>
      </w:r>
    </w:p>
    <w:p w:rsidR="007F1A9F" w:rsidRDefault="007F1A9F" w:rsidP="007F1A9F">
      <w:pPr>
        <w:pStyle w:val="ActionText"/>
        <w:keepNext w:val="0"/>
        <w:ind w:left="0" w:firstLine="0"/>
      </w:pPr>
    </w:p>
    <w:p w:rsidR="007F1A9F" w:rsidRPr="007F1A9F" w:rsidRDefault="007F1A9F" w:rsidP="007F1A9F">
      <w:pPr>
        <w:pStyle w:val="ActionText"/>
      </w:pPr>
      <w:r w:rsidRPr="007F1A9F">
        <w:rPr>
          <w:b/>
        </w:rPr>
        <w:t>H. 4724--</w:t>
      </w:r>
      <w:r w:rsidRPr="007F1A9F">
        <w:t xml:space="preserve">Reps. Gilliard, Clyburn, Hosey, Jefferson and R. Williams: </w:t>
      </w:r>
      <w:r w:rsidRPr="007F1A9F">
        <w:rPr>
          <w:b/>
        </w:rPr>
        <w:t>A JOINT RESOLUTION TO ESTABLISH A COMMITTEE TO STUDY VETERAN HOMELESSNESS, UNEMPLOYMENT, JOB PLACEMENT, INCIDENCE OF POST-TRAUMATIC STRESS DISORDER, ACCESS TO BASIC HUMAN SERVICES, AND OTHER ISSUES AFFECTING SOUTH CAROLINA VETERANS AND TO PROVIDE FOR RELATED MATTERS INCLUDING, BUT NOT LIMITED TO, COMMITTEE MEMBERSHIP AND DUTIES, THE FILLING OF VACANCIES, COMMITTEE MEETINGS, AND STAFFING.</w:t>
      </w:r>
    </w:p>
    <w:p w:rsidR="007F1A9F" w:rsidRDefault="007F1A9F" w:rsidP="007F1A9F">
      <w:pPr>
        <w:pStyle w:val="ActionText"/>
        <w:ind w:left="648" w:firstLine="0"/>
      </w:pPr>
      <w:r>
        <w:t>(Prefiled--Wednesday, November 20, 2019)</w:t>
      </w:r>
    </w:p>
    <w:p w:rsidR="007F1A9F" w:rsidRDefault="007F1A9F" w:rsidP="007F1A9F">
      <w:pPr>
        <w:pStyle w:val="ActionText"/>
        <w:ind w:left="648" w:firstLine="0"/>
      </w:pPr>
      <w:r>
        <w:t>(Med., Mil., Pub. &amp; Mun. Affrs. Com.--January 14, 2020)</w:t>
      </w:r>
    </w:p>
    <w:p w:rsidR="007F1A9F" w:rsidRDefault="007F1A9F" w:rsidP="007F1A9F">
      <w:pPr>
        <w:pStyle w:val="ActionText"/>
        <w:ind w:left="648" w:firstLine="0"/>
      </w:pPr>
      <w:r>
        <w:t>(Fav. With Amdt.--February 20, 2020)</w:t>
      </w:r>
    </w:p>
    <w:p w:rsidR="007F1A9F" w:rsidRPr="007F1A9F" w:rsidRDefault="007F1A9F" w:rsidP="007F1A9F">
      <w:pPr>
        <w:pStyle w:val="ActionText"/>
        <w:keepNext w:val="0"/>
        <w:ind w:left="648" w:firstLine="0"/>
      </w:pPr>
      <w:r w:rsidRPr="007F1A9F">
        <w:t>(Debate adjourned until Thu., Feb. 27, 2020--February 26, 2020)</w:t>
      </w:r>
    </w:p>
    <w:p w:rsidR="007F1A9F" w:rsidRDefault="007F1A9F" w:rsidP="007F1A9F">
      <w:pPr>
        <w:pStyle w:val="ActionText"/>
        <w:keepNext w:val="0"/>
        <w:ind w:left="0" w:firstLine="0"/>
      </w:pPr>
    </w:p>
    <w:p w:rsidR="007F1A9F" w:rsidRPr="007F1A9F" w:rsidRDefault="007F1A9F" w:rsidP="007F1A9F">
      <w:pPr>
        <w:pStyle w:val="ActionText"/>
      </w:pPr>
      <w:r w:rsidRPr="007F1A9F">
        <w:rPr>
          <w:b/>
        </w:rPr>
        <w:t>H. 4938--</w:t>
      </w:r>
      <w:r w:rsidRPr="007F1A9F">
        <w:t xml:space="preserve">Rep. Ridgeway: </w:t>
      </w:r>
      <w:r w:rsidRPr="007F1A9F">
        <w:rPr>
          <w:b/>
        </w:rPr>
        <w:t>A BILL TO AMEND SECTION 44-53-360, AS AMENDED, CODE OF LAWS OF SOUTH CAROLINA, 1976, RELATING IN PART TO ELECTRONIC PRESCRIPTIONS, SO AS TO ADD CERTAIN EXCEPTIONS TO ELECTRONIC PRESCRIBING REQUIREMENTS AND TO MAKE TECHNICAL CORRECTIONS.</w:t>
      </w:r>
    </w:p>
    <w:p w:rsidR="007F1A9F" w:rsidRDefault="007F1A9F" w:rsidP="007F1A9F">
      <w:pPr>
        <w:pStyle w:val="ActionText"/>
        <w:ind w:left="648" w:firstLine="0"/>
      </w:pPr>
      <w:r>
        <w:t>(Med., Mil., Pub. &amp; Mun. Affrs. Com.--January 15, 2020)</w:t>
      </w:r>
    </w:p>
    <w:p w:rsidR="007F1A9F" w:rsidRDefault="007F1A9F" w:rsidP="007F1A9F">
      <w:pPr>
        <w:pStyle w:val="ActionText"/>
        <w:ind w:left="648" w:firstLine="0"/>
      </w:pPr>
      <w:r>
        <w:t>(Fav. With Amdt.--February 20, 2020)</w:t>
      </w:r>
    </w:p>
    <w:p w:rsidR="007F1A9F" w:rsidRDefault="007F1A9F" w:rsidP="007F1A9F">
      <w:pPr>
        <w:pStyle w:val="ActionText"/>
        <w:keepNext w:val="0"/>
        <w:ind w:left="648" w:firstLine="0"/>
      </w:pPr>
      <w:r w:rsidRPr="007F1A9F">
        <w:t>(Debate adjourned until Thu., Feb. 27, 2020--February 26, 2020)</w:t>
      </w:r>
    </w:p>
    <w:p w:rsidR="00F76895" w:rsidRPr="007F1A9F" w:rsidRDefault="00F76895" w:rsidP="007F1A9F">
      <w:pPr>
        <w:pStyle w:val="ActionText"/>
        <w:keepNext w:val="0"/>
        <w:ind w:left="648" w:firstLine="0"/>
      </w:pPr>
    </w:p>
    <w:p w:rsidR="007F1A9F" w:rsidRPr="007F1A9F" w:rsidRDefault="007F1A9F" w:rsidP="007F1A9F">
      <w:pPr>
        <w:pStyle w:val="ActionText"/>
      </w:pPr>
      <w:r w:rsidRPr="007F1A9F">
        <w:rPr>
          <w:b/>
        </w:rPr>
        <w:t>H. 4776--</w:t>
      </w:r>
      <w:r w:rsidRPr="007F1A9F">
        <w:t xml:space="preserve">Reps. Tallon, Allison, Hyde, Taylor, Brawley, McCravy and Toole: </w:t>
      </w:r>
      <w:r w:rsidRPr="007F1A9F">
        <w:rPr>
          <w:b/>
        </w:rPr>
        <w:t>A BILL TO AMEND SECTION 58-3-280, CODE OF LAWS OF SOUTH CAROLINA, 1976, RELATING TO RESTRICTIONS ON FORMER PUBLIC SERVICE COMMISSION MEMBERS BEING EMPLOYED BY PUBLIC UTILITIES, SO AS TO INCREASE THE RESTRICTION PERIOD FROM ONE YEAR TO THREE YEARS.</w:t>
      </w:r>
    </w:p>
    <w:p w:rsidR="007F1A9F" w:rsidRDefault="007F1A9F" w:rsidP="007F1A9F">
      <w:pPr>
        <w:pStyle w:val="ActionText"/>
        <w:ind w:left="648" w:firstLine="0"/>
      </w:pPr>
      <w:r>
        <w:t>(Prefiled--Wednesday, December 11, 2019)</w:t>
      </w:r>
    </w:p>
    <w:p w:rsidR="007F1A9F" w:rsidRDefault="007F1A9F" w:rsidP="007F1A9F">
      <w:pPr>
        <w:pStyle w:val="ActionText"/>
        <w:ind w:left="648" w:firstLine="0"/>
      </w:pPr>
      <w:r>
        <w:t>(Labor, Com. &amp; Ind. Com.--January 14, 2020)</w:t>
      </w:r>
    </w:p>
    <w:p w:rsidR="007F1A9F" w:rsidRDefault="007F1A9F" w:rsidP="007F1A9F">
      <w:pPr>
        <w:pStyle w:val="ActionText"/>
        <w:ind w:left="648" w:firstLine="0"/>
      </w:pPr>
      <w:r>
        <w:t>(Fav. With Amdt.--February 20, 2020)</w:t>
      </w:r>
    </w:p>
    <w:p w:rsidR="007F1A9F" w:rsidRPr="007F1A9F" w:rsidRDefault="007F1A9F" w:rsidP="007F1A9F">
      <w:pPr>
        <w:pStyle w:val="ActionText"/>
        <w:keepNext w:val="0"/>
        <w:ind w:left="648" w:firstLine="0"/>
      </w:pPr>
      <w:r w:rsidRPr="007F1A9F">
        <w:t>(Debate adjourned until Thu., Feb. 27, 2020--February 26, 2020)</w:t>
      </w:r>
    </w:p>
    <w:p w:rsidR="007F1A9F" w:rsidRDefault="007F1A9F" w:rsidP="007F1A9F">
      <w:pPr>
        <w:pStyle w:val="ActionText"/>
        <w:keepNext w:val="0"/>
        <w:ind w:left="0" w:firstLine="0"/>
      </w:pPr>
    </w:p>
    <w:p w:rsidR="007F1A9F" w:rsidRPr="007F1A9F" w:rsidRDefault="007F1A9F" w:rsidP="007F1A9F">
      <w:pPr>
        <w:pStyle w:val="ActionText"/>
      </w:pPr>
      <w:r w:rsidRPr="007F1A9F">
        <w:rPr>
          <w:b/>
        </w:rPr>
        <w:t>H. 4694--</w:t>
      </w:r>
      <w:r w:rsidRPr="007F1A9F">
        <w:t xml:space="preserve">Reps. Allison, Clyburn and Hosey: </w:t>
      </w:r>
      <w:r w:rsidRPr="007F1A9F">
        <w:rPr>
          <w:b/>
        </w:rPr>
        <w:t>A BILL TO AMEND SECTION 59-67-210, CODE OF LAWS OF SOUTH CAROLINA, 1976, RELATING TO THE UNLAWFUL PASSING OF A SCHOOL BUS BY ANOTHER SCHOOL BUS, SO AS TO PROVIDE THAT A SCHOOL BUS MAY LAWFULLY PASS ANOTHER SCHOOL BUS ON A MULTILANE HIGHWAY; AND TO REPEAL SECTION 59-67-515 RELATING TO SPEED LIMITS FOR PUBLIC SCHOOL BUSES.</w:t>
      </w:r>
    </w:p>
    <w:p w:rsidR="007F1A9F" w:rsidRDefault="007F1A9F" w:rsidP="007F1A9F">
      <w:pPr>
        <w:pStyle w:val="ActionText"/>
        <w:ind w:left="648" w:firstLine="0"/>
      </w:pPr>
      <w:r>
        <w:t>(Prefiled--Wednesday, November 20, 2019)</w:t>
      </w:r>
    </w:p>
    <w:p w:rsidR="007F1A9F" w:rsidRDefault="007F1A9F" w:rsidP="007F1A9F">
      <w:pPr>
        <w:pStyle w:val="ActionText"/>
        <w:ind w:left="648" w:firstLine="0"/>
      </w:pPr>
      <w:r>
        <w:t>(Educ. &amp; Pub. Wks. Com.--January 14, 2020)</w:t>
      </w:r>
    </w:p>
    <w:p w:rsidR="007F1A9F" w:rsidRPr="007F1A9F" w:rsidRDefault="007F1A9F" w:rsidP="007F1A9F">
      <w:pPr>
        <w:pStyle w:val="ActionText"/>
        <w:keepNext w:val="0"/>
        <w:ind w:left="648" w:firstLine="0"/>
      </w:pPr>
      <w:r w:rsidRPr="007F1A9F">
        <w:t>(Favorable--February 26, 2020)</w:t>
      </w:r>
    </w:p>
    <w:p w:rsidR="007F1A9F" w:rsidRDefault="007F1A9F" w:rsidP="007F1A9F">
      <w:pPr>
        <w:pStyle w:val="ActionText"/>
        <w:keepNext w:val="0"/>
        <w:ind w:left="0" w:firstLine="0"/>
      </w:pPr>
    </w:p>
    <w:p w:rsidR="007F1A9F" w:rsidRDefault="007F1A9F" w:rsidP="007F1A9F">
      <w:pPr>
        <w:pStyle w:val="ActionText"/>
        <w:ind w:left="0" w:firstLine="0"/>
        <w:jc w:val="center"/>
        <w:rPr>
          <w:b/>
        </w:rPr>
      </w:pPr>
      <w:r>
        <w:rPr>
          <w:b/>
        </w:rPr>
        <w:t>WITHDRAWAL OF OBJECTIONS/REQUEST FOR DEBATE</w:t>
      </w:r>
    </w:p>
    <w:p w:rsidR="007F1A9F" w:rsidRDefault="007F1A9F" w:rsidP="007F1A9F">
      <w:pPr>
        <w:pStyle w:val="ActionText"/>
        <w:ind w:left="0" w:firstLine="0"/>
        <w:jc w:val="center"/>
        <w:rPr>
          <w:b/>
        </w:rPr>
      </w:pPr>
    </w:p>
    <w:p w:rsidR="007F1A9F" w:rsidRDefault="007F1A9F" w:rsidP="007F1A9F">
      <w:pPr>
        <w:pStyle w:val="ActionText"/>
        <w:ind w:left="0" w:firstLine="0"/>
        <w:jc w:val="center"/>
        <w:rPr>
          <w:b/>
        </w:rPr>
      </w:pPr>
      <w:r>
        <w:rPr>
          <w:b/>
        </w:rPr>
        <w:t>UNANIMOUS CONSENT REQUESTS</w:t>
      </w:r>
    </w:p>
    <w:p w:rsidR="007F1A9F" w:rsidRDefault="007F1A9F" w:rsidP="007F1A9F">
      <w:pPr>
        <w:pStyle w:val="ActionText"/>
        <w:ind w:left="0" w:firstLine="0"/>
        <w:jc w:val="center"/>
        <w:rPr>
          <w:b/>
        </w:rPr>
      </w:pPr>
    </w:p>
    <w:p w:rsidR="007F1A9F" w:rsidRDefault="007F1A9F" w:rsidP="007F1A9F">
      <w:pPr>
        <w:pStyle w:val="ActionText"/>
        <w:ind w:left="0" w:firstLine="0"/>
        <w:jc w:val="center"/>
        <w:rPr>
          <w:b/>
        </w:rPr>
      </w:pPr>
      <w:r>
        <w:rPr>
          <w:b/>
        </w:rPr>
        <w:t>SENATE AMENDMENTS ON</w:t>
      </w:r>
    </w:p>
    <w:p w:rsidR="007F1A9F" w:rsidRDefault="007F1A9F" w:rsidP="007F1A9F">
      <w:pPr>
        <w:pStyle w:val="ActionText"/>
        <w:ind w:left="0" w:firstLine="0"/>
        <w:jc w:val="center"/>
        <w:rPr>
          <w:b/>
        </w:rPr>
      </w:pPr>
    </w:p>
    <w:p w:rsidR="007F1A9F" w:rsidRPr="007F1A9F" w:rsidRDefault="007F1A9F" w:rsidP="007F1A9F">
      <w:pPr>
        <w:pStyle w:val="ActionText"/>
      </w:pPr>
      <w:r w:rsidRPr="007F1A9F">
        <w:rPr>
          <w:b/>
        </w:rPr>
        <w:t>H. 4944--</w:t>
      </w:r>
      <w:r w:rsidRPr="007F1A9F">
        <w:t xml:space="preserve">Reps. Tallon, Allison, Chumley, Forrester, Henderson-Myers, Hyde, Long and Magnuson: </w:t>
      </w:r>
      <w:r w:rsidRPr="007F1A9F">
        <w:rPr>
          <w:b/>
        </w:rPr>
        <w:t>A BILL TO AMEND SECTION 7-7-490, CODE OF LAWS OF SOUTH CAROLINA, 1976, RELATING TO THE DESIGNATION OF VOTING PRECINCTS IN SPARTANBURG COUNTY, SO AS TO ADD THE BROOME HIGH SCHOOL PRECINCT, TO ELIMINATE THE CLIFDALE ELEMENTARY PRECINCT, AND TO UPDATE THE MAP NUMBER ON WHICH THE NAMES OF THESE PRECINCTS MAY BE FOUND AND MAINTAINED BY THE REVENUE AND FISCAL AFFAIRS OFFICE.</w:t>
      </w:r>
    </w:p>
    <w:p w:rsidR="007F1A9F" w:rsidRPr="007F1A9F" w:rsidRDefault="002966F0" w:rsidP="007F1A9F">
      <w:pPr>
        <w:pStyle w:val="ActionText"/>
        <w:keepNext w:val="0"/>
        <w:ind w:left="648" w:firstLine="0"/>
      </w:pPr>
      <w:r>
        <w:t xml:space="preserve">(Pending question: </w:t>
      </w:r>
      <w:r w:rsidR="007F1A9F" w:rsidRPr="007F1A9F">
        <w:t>Shall the House concur in the Senate Amendments--February 25, 2020)</w:t>
      </w:r>
    </w:p>
    <w:p w:rsidR="007F1A9F" w:rsidRDefault="007F1A9F" w:rsidP="007F1A9F">
      <w:pPr>
        <w:pStyle w:val="ActionText"/>
        <w:keepNext w:val="0"/>
        <w:ind w:left="0" w:firstLine="0"/>
      </w:pPr>
    </w:p>
    <w:p w:rsidR="007F1A9F" w:rsidRDefault="007F1A9F" w:rsidP="007F1A9F">
      <w:pPr>
        <w:pStyle w:val="ActionText"/>
        <w:ind w:left="0" w:firstLine="0"/>
        <w:jc w:val="center"/>
        <w:rPr>
          <w:b/>
        </w:rPr>
      </w:pPr>
      <w:r>
        <w:rPr>
          <w:b/>
        </w:rPr>
        <w:t>MOTION PERIOD</w:t>
      </w:r>
    </w:p>
    <w:p w:rsidR="007F1A9F" w:rsidRDefault="007F1A9F" w:rsidP="007F1A9F">
      <w:pPr>
        <w:pStyle w:val="ActionText"/>
        <w:ind w:left="0" w:firstLine="0"/>
        <w:jc w:val="center"/>
        <w:rPr>
          <w:b/>
        </w:rPr>
      </w:pPr>
    </w:p>
    <w:p w:rsidR="007F1A9F" w:rsidRDefault="007F1A9F" w:rsidP="007F1A9F">
      <w:pPr>
        <w:pStyle w:val="ActionText"/>
        <w:ind w:left="0" w:firstLine="0"/>
        <w:jc w:val="center"/>
        <w:rPr>
          <w:b/>
        </w:rPr>
      </w:pPr>
      <w:r>
        <w:rPr>
          <w:b/>
        </w:rPr>
        <w:t>SECOND READING STATEWIDE CONTESTED BILLS</w:t>
      </w:r>
    </w:p>
    <w:p w:rsidR="007F1A9F" w:rsidRDefault="007F1A9F" w:rsidP="007F1A9F">
      <w:pPr>
        <w:pStyle w:val="ActionText"/>
        <w:ind w:left="0" w:firstLine="0"/>
        <w:jc w:val="center"/>
        <w:rPr>
          <w:b/>
        </w:rPr>
      </w:pPr>
    </w:p>
    <w:p w:rsidR="007F1A9F" w:rsidRPr="007F1A9F" w:rsidRDefault="007F1A9F" w:rsidP="007F1A9F">
      <w:pPr>
        <w:pStyle w:val="ActionText"/>
      </w:pPr>
      <w:r w:rsidRPr="007F1A9F">
        <w:rPr>
          <w:b/>
        </w:rPr>
        <w:t>H. 3319--</w:t>
      </w:r>
      <w:r w:rsidRPr="007F1A9F">
        <w:t xml:space="preserve">Reps. King, Cobb-Hunter, Garvin, Dillard, Rivers, Alexander, Brawley, Rose, S. Williams, McDaniel, Norrell, Matthews, Moore, Henegan, Weeks, Gilliard, Henderson-Myers, Thigpen, Jefferson, Robinson, Wheeler and Govan: </w:t>
      </w:r>
      <w:r w:rsidRPr="007F1A9F">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7F1A9F" w:rsidRDefault="007F1A9F" w:rsidP="007F1A9F">
      <w:pPr>
        <w:pStyle w:val="ActionText"/>
        <w:ind w:left="648" w:firstLine="0"/>
      </w:pPr>
      <w:r>
        <w:t>(Prefiled--Tuesday, December 18, 2018)</w:t>
      </w:r>
    </w:p>
    <w:p w:rsidR="007F1A9F" w:rsidRDefault="007F1A9F" w:rsidP="007F1A9F">
      <w:pPr>
        <w:pStyle w:val="ActionText"/>
        <w:ind w:left="648" w:firstLine="0"/>
      </w:pPr>
      <w:r>
        <w:t>(Judiciary Com.--January 08, 2019)</w:t>
      </w:r>
    </w:p>
    <w:p w:rsidR="007F1A9F" w:rsidRDefault="007F1A9F" w:rsidP="007F1A9F">
      <w:pPr>
        <w:pStyle w:val="ActionText"/>
        <w:ind w:left="648" w:firstLine="0"/>
      </w:pPr>
      <w:r>
        <w:t>(Fav. With Amdt.--March 27, 2019)</w:t>
      </w:r>
    </w:p>
    <w:p w:rsidR="007F1A9F" w:rsidRDefault="007F1A9F" w:rsidP="007F1A9F">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7F1A9F" w:rsidRPr="007F1A9F" w:rsidRDefault="007F1A9F" w:rsidP="007F1A9F">
      <w:pPr>
        <w:pStyle w:val="ActionText"/>
        <w:keepNext w:val="0"/>
        <w:ind w:left="648" w:firstLine="0"/>
      </w:pPr>
      <w:r w:rsidRPr="007F1A9F">
        <w:t>(Debate adjourned until Wed., Feb. 26, 2020--February 19, 2020)</w:t>
      </w:r>
    </w:p>
    <w:p w:rsidR="00F76895" w:rsidRDefault="00F76895">
      <w:pPr>
        <w:ind w:left="0" w:firstLine="0"/>
        <w:jc w:val="left"/>
      </w:pPr>
      <w:r>
        <w:br w:type="page"/>
      </w:r>
    </w:p>
    <w:p w:rsidR="00F76895" w:rsidRDefault="007F1A9F" w:rsidP="00F76895">
      <w:pPr>
        <w:pStyle w:val="ActionText"/>
        <w:rPr>
          <w:b/>
        </w:rPr>
      </w:pPr>
      <w:r w:rsidRPr="007F1A9F">
        <w:rPr>
          <w:b/>
        </w:rPr>
        <w:t>H. 3322--</w:t>
      </w:r>
      <w:r w:rsidRPr="007F1A9F">
        <w:t xml:space="preserve">Reps. Pitts, Rutherford, G. M. Smith, Murphy, McCoy, Weeks, Clyburn, Hosey, Gilliard, Jefferson, Willis, Henegan, Erickson, Bamberg, Henderson-Myers, Cobb-Hunter, Davis, Stavrinakis, Rivers, Alexander, Thigpen, Robinson, Govan, S. Williams and Wheeler: </w:t>
      </w:r>
      <w:r w:rsidR="00F76895">
        <w:rPr>
          <w:b/>
        </w:rPr>
        <w:t xml:space="preserve">SENTENCING REFORM--(Abbreviated title) </w:t>
      </w:r>
    </w:p>
    <w:p w:rsidR="007F1A9F" w:rsidRDefault="007F1A9F" w:rsidP="00F76895">
      <w:pPr>
        <w:pStyle w:val="ActionText"/>
        <w:ind w:firstLine="414"/>
      </w:pPr>
      <w:r>
        <w:t>(Prefiled--Tuesday, December 18, 2018)</w:t>
      </w:r>
    </w:p>
    <w:p w:rsidR="007F1A9F" w:rsidRDefault="007F1A9F" w:rsidP="007F1A9F">
      <w:pPr>
        <w:pStyle w:val="ActionText"/>
        <w:ind w:left="648" w:firstLine="0"/>
      </w:pPr>
      <w:r>
        <w:t>(Judiciary Com.--January 08, 2019)</w:t>
      </w:r>
    </w:p>
    <w:p w:rsidR="007F1A9F" w:rsidRDefault="007F1A9F" w:rsidP="007F1A9F">
      <w:pPr>
        <w:pStyle w:val="ActionText"/>
        <w:ind w:left="648" w:firstLine="0"/>
      </w:pPr>
      <w:r>
        <w:t>(Fav. With Amdt.--March 27, 2019)</w:t>
      </w:r>
    </w:p>
    <w:p w:rsidR="007F1A9F" w:rsidRDefault="007F1A9F" w:rsidP="007F1A9F">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7F1A9F" w:rsidRDefault="007F1A9F" w:rsidP="007F1A9F">
      <w:pPr>
        <w:pStyle w:val="ActionText"/>
        <w:ind w:left="648" w:firstLine="0"/>
      </w:pPr>
      <w:r>
        <w:t>(Continued--April 24, 2019)</w:t>
      </w:r>
    </w:p>
    <w:p w:rsidR="007F1A9F" w:rsidRDefault="007F1A9F" w:rsidP="007F1A9F">
      <w:pPr>
        <w:pStyle w:val="ActionText"/>
        <w:ind w:left="648" w:firstLine="0"/>
      </w:pPr>
      <w:r>
        <w:t>(Reconsidered the vote whereby the Bill was continued--April 25, 2019)</w:t>
      </w:r>
    </w:p>
    <w:p w:rsidR="007F1A9F" w:rsidRPr="007F1A9F" w:rsidRDefault="007F1A9F" w:rsidP="007F1A9F">
      <w:pPr>
        <w:pStyle w:val="ActionText"/>
        <w:keepNext w:val="0"/>
        <w:ind w:left="648" w:firstLine="0"/>
      </w:pPr>
      <w:r w:rsidRPr="007F1A9F">
        <w:t>(Debate adjourned until Wed., Feb. 26, 2020--February 19, 2020)</w:t>
      </w:r>
    </w:p>
    <w:p w:rsidR="007F1A9F" w:rsidRDefault="007F1A9F" w:rsidP="007F1A9F">
      <w:pPr>
        <w:pStyle w:val="ActionText"/>
        <w:keepNext w:val="0"/>
        <w:ind w:left="0" w:firstLine="0"/>
      </w:pPr>
    </w:p>
    <w:p w:rsidR="007F1A9F" w:rsidRPr="007F1A9F" w:rsidRDefault="007F1A9F" w:rsidP="007F1A9F">
      <w:pPr>
        <w:pStyle w:val="ActionText"/>
        <w:keepNext w:val="0"/>
      </w:pPr>
      <w:r w:rsidRPr="007F1A9F">
        <w:rPr>
          <w:b/>
        </w:rPr>
        <w:t>S. 227--</w:t>
      </w:r>
      <w:r w:rsidRPr="007F1A9F">
        <w:t>(Debate adjourned until Tue., Mar. 17, 2020--February 19, 2020)</w:t>
      </w:r>
    </w:p>
    <w:p w:rsidR="007F1A9F" w:rsidRDefault="007F1A9F" w:rsidP="007F1A9F">
      <w:pPr>
        <w:pStyle w:val="ActionText"/>
        <w:keepNext w:val="0"/>
        <w:ind w:left="0"/>
      </w:pPr>
    </w:p>
    <w:p w:rsidR="007F1A9F" w:rsidRPr="007F1A9F" w:rsidRDefault="007F1A9F" w:rsidP="007F1A9F">
      <w:pPr>
        <w:pStyle w:val="ActionText"/>
        <w:keepNext w:val="0"/>
      </w:pPr>
      <w:r w:rsidRPr="007F1A9F">
        <w:rPr>
          <w:b/>
        </w:rPr>
        <w:t>S. 181--</w:t>
      </w:r>
      <w:r w:rsidRPr="007F1A9F">
        <w:t>(Debate adjourned until Tue., Mar. 17, 2020--February 19, 2020)</w:t>
      </w:r>
    </w:p>
    <w:p w:rsidR="007F1A9F" w:rsidRDefault="007F1A9F" w:rsidP="007F1A9F">
      <w:pPr>
        <w:pStyle w:val="ActionText"/>
        <w:keepNext w:val="0"/>
        <w:ind w:left="0"/>
      </w:pPr>
    </w:p>
    <w:p w:rsidR="007F1A9F" w:rsidRPr="007F1A9F" w:rsidRDefault="007F1A9F" w:rsidP="007F1A9F">
      <w:pPr>
        <w:pStyle w:val="ActionText"/>
        <w:keepNext w:val="0"/>
      </w:pPr>
      <w:r w:rsidRPr="007F1A9F">
        <w:rPr>
          <w:b/>
        </w:rPr>
        <w:t>S. 318--</w:t>
      </w:r>
      <w:r w:rsidRPr="007F1A9F">
        <w:t>(Debate adjourned until Tue., Mar. 17, 2020--February 19, 2020)</w:t>
      </w:r>
    </w:p>
    <w:p w:rsidR="007F1A9F" w:rsidRDefault="007F1A9F" w:rsidP="007F1A9F">
      <w:pPr>
        <w:pStyle w:val="ActionText"/>
        <w:keepNext w:val="0"/>
        <w:ind w:left="0"/>
      </w:pPr>
    </w:p>
    <w:p w:rsidR="007F1A9F" w:rsidRPr="007F1A9F" w:rsidRDefault="007F1A9F" w:rsidP="00F76895">
      <w:pPr>
        <w:pStyle w:val="ActionText"/>
        <w:keepNext w:val="0"/>
      </w:pPr>
      <w:r w:rsidRPr="007F1A9F">
        <w:rPr>
          <w:b/>
        </w:rPr>
        <w:t>H. 3087--</w:t>
      </w:r>
      <w:r w:rsidRPr="007F1A9F">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Davis, Funderburk, Jefferson, Simrill, McKnight, Huggins, Ridgeway, Robinson, Brawley, Weeks, Trantham, McDaniel, Garvin, King, Bamberg, Calhoon, Ballentine, Murphy, Rutherford, Ligon, Gilliard, Forrest, Hyde, Toole, West, Wooten, Hart, Hosey, Clyburn, Mack, Govan and Anderson: </w:t>
      </w:r>
      <w:r w:rsidRPr="007F1A9F">
        <w:rPr>
          <w:b/>
        </w:rPr>
        <w:t>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7F1A9F" w:rsidRDefault="007F1A9F" w:rsidP="007F1A9F">
      <w:pPr>
        <w:pStyle w:val="ActionText"/>
        <w:ind w:left="648" w:firstLine="0"/>
      </w:pPr>
      <w:r>
        <w:t>(Prefiled--Tuesday, December 18, 2018)</w:t>
      </w:r>
    </w:p>
    <w:p w:rsidR="007F1A9F" w:rsidRDefault="007F1A9F" w:rsidP="007F1A9F">
      <w:pPr>
        <w:pStyle w:val="ActionText"/>
        <w:ind w:left="648" w:firstLine="0"/>
      </w:pPr>
      <w:r>
        <w:t>(Agri., Natl. Res. and Environ. Affrs. Com.--January 08, 2019)</w:t>
      </w:r>
    </w:p>
    <w:p w:rsidR="007F1A9F" w:rsidRDefault="007F1A9F" w:rsidP="007F1A9F">
      <w:pPr>
        <w:pStyle w:val="ActionText"/>
        <w:ind w:left="648" w:firstLine="0"/>
      </w:pPr>
      <w:r>
        <w:t>(Fav. With Amdt.--May 08, 2019)</w:t>
      </w:r>
    </w:p>
    <w:p w:rsidR="007F1A9F" w:rsidRDefault="007F1A9F" w:rsidP="007F1A9F">
      <w:pPr>
        <w:pStyle w:val="ActionText"/>
        <w:ind w:left="648" w:firstLine="0"/>
      </w:pPr>
      <w:r>
        <w:t>(Requests for debate by Reps. Bailey, Bryant, Burns, Calhoon, Chumley, Forrest, Haddon, Hiott, Hixon, Kirby, Magnuson, Martin, D.C. Moss, G.R. Smith, Thayer and Toole--January 15, 2020)</w:t>
      </w:r>
    </w:p>
    <w:p w:rsidR="007F1A9F" w:rsidRPr="007F1A9F" w:rsidRDefault="007F1A9F" w:rsidP="007F1A9F">
      <w:pPr>
        <w:pStyle w:val="ActionText"/>
        <w:keepNext w:val="0"/>
        <w:ind w:left="648" w:firstLine="0"/>
      </w:pPr>
      <w:r w:rsidRPr="007F1A9F">
        <w:t>(Debate adjourned until Thu., Feb. 20, 2020--February 19, 2020)</w:t>
      </w:r>
    </w:p>
    <w:p w:rsidR="007F1A9F" w:rsidRDefault="007F1A9F" w:rsidP="007F1A9F">
      <w:pPr>
        <w:pStyle w:val="ActionText"/>
        <w:keepNext w:val="0"/>
        <w:ind w:left="0" w:firstLine="0"/>
      </w:pPr>
    </w:p>
    <w:p w:rsidR="007F1A9F" w:rsidRPr="007F1A9F" w:rsidRDefault="007F1A9F" w:rsidP="007F1A9F">
      <w:pPr>
        <w:pStyle w:val="ActionText"/>
      </w:pPr>
      <w:r w:rsidRPr="007F1A9F">
        <w:rPr>
          <w:b/>
        </w:rPr>
        <w:t>H. 3471--</w:t>
      </w:r>
      <w:r w:rsidRPr="007F1A9F">
        <w:t xml:space="preserve">Reps. Burns, Loftis, Long, Chumley, Hixon and Haddon: </w:t>
      </w:r>
      <w:r w:rsidRPr="007F1A9F">
        <w:rPr>
          <w:b/>
        </w:rPr>
        <w:t>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7F1A9F" w:rsidRDefault="007F1A9F" w:rsidP="007F1A9F">
      <w:pPr>
        <w:pStyle w:val="ActionText"/>
        <w:ind w:left="648" w:firstLine="0"/>
      </w:pPr>
      <w:r>
        <w:t>(Agri., Natl. Res. and Environ. Affrs. Com.--January 08, 2019)</w:t>
      </w:r>
    </w:p>
    <w:p w:rsidR="007F1A9F" w:rsidRDefault="007F1A9F" w:rsidP="007F1A9F">
      <w:pPr>
        <w:pStyle w:val="ActionText"/>
        <w:ind w:left="648" w:firstLine="0"/>
      </w:pPr>
      <w:r>
        <w:t>(Favorable--May 08, 2019)</w:t>
      </w:r>
    </w:p>
    <w:p w:rsidR="007F1A9F" w:rsidRDefault="007F1A9F" w:rsidP="007F1A9F">
      <w:pPr>
        <w:pStyle w:val="ActionText"/>
        <w:ind w:left="648" w:firstLine="0"/>
      </w:pPr>
      <w:r>
        <w:t>(Requests for debate by Reps. Bailey, Bryant, Burns, Chumley, Forrest, Haddon, Hiott, Magnuson, Martin and D.C. Moss--January 15, 2020)</w:t>
      </w:r>
    </w:p>
    <w:p w:rsidR="007F1A9F" w:rsidRPr="007F1A9F" w:rsidRDefault="007F1A9F" w:rsidP="007F1A9F">
      <w:pPr>
        <w:pStyle w:val="ActionText"/>
        <w:keepNext w:val="0"/>
        <w:ind w:left="648" w:firstLine="0"/>
      </w:pPr>
      <w:r w:rsidRPr="007F1A9F">
        <w:t>(Debate adjourned until Thu., Feb. 20, 2020--February 19, 2020)</w:t>
      </w:r>
    </w:p>
    <w:p w:rsidR="007F1A9F" w:rsidRDefault="007F1A9F" w:rsidP="007F1A9F">
      <w:pPr>
        <w:pStyle w:val="ActionText"/>
        <w:keepNext w:val="0"/>
        <w:ind w:left="0" w:firstLine="0"/>
      </w:pPr>
    </w:p>
    <w:p w:rsidR="007F1A9F" w:rsidRPr="007F1A9F" w:rsidRDefault="007F1A9F" w:rsidP="007F1A9F">
      <w:pPr>
        <w:pStyle w:val="ActionText"/>
        <w:keepNext w:val="0"/>
      </w:pPr>
      <w:r w:rsidRPr="007F1A9F">
        <w:rPr>
          <w:b/>
        </w:rPr>
        <w:t>S. 613--</w:t>
      </w:r>
      <w:r w:rsidRPr="007F1A9F">
        <w:t>(Debate adjourned until Tue., Mar. 17, 2020--February 19, 2020)</w:t>
      </w:r>
    </w:p>
    <w:p w:rsidR="007F1A9F" w:rsidRDefault="007F1A9F" w:rsidP="007F1A9F">
      <w:pPr>
        <w:pStyle w:val="ActionText"/>
        <w:keepNext w:val="0"/>
        <w:ind w:left="0"/>
      </w:pPr>
    </w:p>
    <w:p w:rsidR="007F1A9F" w:rsidRPr="007F1A9F" w:rsidRDefault="007F1A9F" w:rsidP="007F1A9F">
      <w:pPr>
        <w:pStyle w:val="ActionText"/>
      </w:pPr>
      <w:r w:rsidRPr="007F1A9F">
        <w:rPr>
          <w:b/>
        </w:rPr>
        <w:t>H. 4454--</w:t>
      </w:r>
      <w:r w:rsidRPr="007F1A9F">
        <w:t xml:space="preserve">Reps. Long, Chumley, Burns, Allison, Felder, Morgan, Taylor, Jefferson, Brown, Tallon and Yow: </w:t>
      </w:r>
      <w:r w:rsidRPr="007F1A9F">
        <w:rPr>
          <w:b/>
        </w:rPr>
        <w:t>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 WRECKER OR TOWING SERVICE VEHICLE FREE OF CHARGE.</w:t>
      </w:r>
    </w:p>
    <w:p w:rsidR="007F1A9F" w:rsidRDefault="007F1A9F" w:rsidP="007F1A9F">
      <w:pPr>
        <w:pStyle w:val="ActionText"/>
        <w:ind w:left="648" w:firstLine="0"/>
      </w:pPr>
      <w:r>
        <w:t>(Educ. &amp; Pub. Wks. Com.--April 11, 2019)</w:t>
      </w:r>
    </w:p>
    <w:p w:rsidR="007F1A9F" w:rsidRDefault="007F1A9F" w:rsidP="007F1A9F">
      <w:pPr>
        <w:pStyle w:val="ActionText"/>
        <w:ind w:left="648" w:firstLine="0"/>
      </w:pPr>
      <w:r>
        <w:t>(Fav. With Amdt.--January 15, 2020)</w:t>
      </w:r>
    </w:p>
    <w:p w:rsidR="007F1A9F" w:rsidRPr="007F1A9F" w:rsidRDefault="007F1A9F" w:rsidP="007F1A9F">
      <w:pPr>
        <w:pStyle w:val="ActionText"/>
        <w:keepNext w:val="0"/>
        <w:ind w:left="648" w:firstLine="0"/>
      </w:pPr>
      <w:r w:rsidRPr="007F1A9F">
        <w:t>(Requests for debate by Reps. Atkinson, Bailey, Bamberg, Clyburn, Daning, Hardee, Hart, Hayes, Hewitt, Hosey, Rose, G.M. Smith, Weeks, R. Williams and Willis--January 21, 2020)</w:t>
      </w:r>
    </w:p>
    <w:p w:rsidR="007F1A9F" w:rsidRDefault="007F1A9F" w:rsidP="007F1A9F">
      <w:pPr>
        <w:pStyle w:val="ActionText"/>
        <w:keepNext w:val="0"/>
        <w:ind w:left="0" w:firstLine="0"/>
      </w:pPr>
    </w:p>
    <w:p w:rsidR="002966F0" w:rsidRDefault="007F1A9F" w:rsidP="007F1A9F">
      <w:pPr>
        <w:pStyle w:val="ActionText"/>
        <w:rPr>
          <w:b/>
        </w:rPr>
      </w:pPr>
      <w:r w:rsidRPr="007F1A9F">
        <w:rPr>
          <w:b/>
        </w:rPr>
        <w:t>H. 4205--</w:t>
      </w:r>
      <w:r w:rsidRPr="007F1A9F">
        <w:t xml:space="preserve">Reps. Spires, Jefferson, R. Williams, Wooten and Anderson: </w:t>
      </w:r>
      <w:r w:rsidRPr="007F1A9F">
        <w:rPr>
          <w:b/>
        </w:rPr>
        <w:t xml:space="preserve">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t>
      </w:r>
      <w:r w:rsidR="002966F0">
        <w:rPr>
          <w:b/>
        </w:rPr>
        <w:br/>
      </w:r>
    </w:p>
    <w:p w:rsidR="007F1A9F" w:rsidRPr="007F1A9F" w:rsidRDefault="002966F0" w:rsidP="002966F0">
      <w:pPr>
        <w:pStyle w:val="ActionText"/>
        <w:ind w:hanging="36"/>
      </w:pPr>
      <w:r>
        <w:rPr>
          <w:b/>
        </w:rPr>
        <w:br w:type="column"/>
      </w:r>
      <w:r w:rsidR="007F1A9F" w:rsidRPr="007F1A9F">
        <w:rPr>
          <w:b/>
        </w:rPr>
        <w:t>WITH OTHER LICENSING JURISDICTIONS, ALL SO AS TO MAKE CONFORMING CHANGES.</w:t>
      </w:r>
    </w:p>
    <w:p w:rsidR="007F1A9F" w:rsidRDefault="007F1A9F" w:rsidP="007F1A9F">
      <w:pPr>
        <w:pStyle w:val="ActionText"/>
        <w:ind w:left="648" w:firstLine="0"/>
      </w:pPr>
      <w:r>
        <w:t>(Med., Mil., Pub. &amp; Mun. Affrs. Com.--March 07, 2019)</w:t>
      </w:r>
    </w:p>
    <w:p w:rsidR="007F1A9F" w:rsidRDefault="007F1A9F" w:rsidP="007F1A9F">
      <w:pPr>
        <w:pStyle w:val="ActionText"/>
        <w:ind w:left="648" w:firstLine="0"/>
      </w:pPr>
      <w:r>
        <w:t>(Favorable--January 15, 2020)</w:t>
      </w:r>
    </w:p>
    <w:p w:rsidR="007F1A9F" w:rsidRPr="007F1A9F" w:rsidRDefault="007F1A9F" w:rsidP="007F1A9F">
      <w:pPr>
        <w:pStyle w:val="ActionText"/>
        <w:keepNext w:val="0"/>
        <w:ind w:left="648" w:firstLine="0"/>
      </w:pPr>
      <w:r w:rsidRPr="007F1A9F">
        <w:t>(Requests for debate by Reps. Burns, Chumley, Crawford, Daning, Finlay, Hewitt, Hill, Hiott, Jones, Mace, Magnuson, Martin, Oremus, Ott, G.R. Smith, Stringer, Trantham and Willis--January 21, 2020)</w:t>
      </w:r>
    </w:p>
    <w:p w:rsidR="007F1A9F" w:rsidRDefault="007F1A9F" w:rsidP="007F1A9F">
      <w:pPr>
        <w:pStyle w:val="ActionText"/>
        <w:keepNext w:val="0"/>
        <w:ind w:left="0" w:firstLine="0"/>
      </w:pPr>
    </w:p>
    <w:p w:rsidR="007F1A9F" w:rsidRPr="007F1A9F" w:rsidRDefault="007F1A9F" w:rsidP="007F1A9F">
      <w:pPr>
        <w:pStyle w:val="ActionText"/>
      </w:pPr>
      <w:r w:rsidRPr="007F1A9F">
        <w:rPr>
          <w:b/>
        </w:rPr>
        <w:t>S. 156--</w:t>
      </w:r>
      <w:r w:rsidRPr="007F1A9F">
        <w:t xml:space="preserve">Senators Allen, Turner, Martin and Education and Public Works: </w:t>
      </w:r>
      <w:r w:rsidRPr="007F1A9F">
        <w:rPr>
          <w:b/>
        </w:rPr>
        <w:t>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7F1A9F" w:rsidRDefault="007F1A9F" w:rsidP="007F1A9F">
      <w:pPr>
        <w:pStyle w:val="ActionText"/>
        <w:ind w:left="648" w:firstLine="0"/>
      </w:pPr>
      <w:r>
        <w:t>(Judiciary Com.--March 07, 2019)</w:t>
      </w:r>
    </w:p>
    <w:p w:rsidR="007F1A9F" w:rsidRDefault="007F1A9F" w:rsidP="007F1A9F">
      <w:pPr>
        <w:pStyle w:val="ActionText"/>
        <w:ind w:left="648" w:firstLine="0"/>
      </w:pPr>
      <w:r>
        <w:t>(Fav. With Amdt.--May 08, 2019)</w:t>
      </w:r>
    </w:p>
    <w:p w:rsidR="007F1A9F" w:rsidRDefault="007F1A9F" w:rsidP="007F1A9F">
      <w:pPr>
        <w:pStyle w:val="ActionText"/>
        <w:keepNext w:val="0"/>
        <w:ind w:left="648" w:firstLine="0"/>
      </w:pPr>
      <w:r w:rsidRPr="007F1A9F">
        <w:t>(Requests for debate by Reps. Bailey, Bamberg, Burns, Caskey, Chellis, Chumley, Forrest, Gilliam, Haddon, Hiott, Jones, Magnuson, Martin, McCoy, McCravy, V.S. Moss, Murphy, Rose, G.R. Smith, Stringer, Toole, Trantham, and Wooten--January 22, 2020)</w:t>
      </w:r>
    </w:p>
    <w:p w:rsidR="007F1A9F" w:rsidRDefault="007F1A9F" w:rsidP="007F1A9F">
      <w:pPr>
        <w:pStyle w:val="ActionText"/>
        <w:keepNext w:val="0"/>
        <w:ind w:left="648" w:firstLine="0"/>
      </w:pPr>
    </w:p>
    <w:p w:rsidR="007F1A9F" w:rsidRDefault="007F1A9F" w:rsidP="007F1A9F">
      <w:pPr>
        <w:pStyle w:val="ActionText"/>
        <w:keepNext w:val="0"/>
        <w:ind w:left="0" w:firstLine="0"/>
      </w:pPr>
    </w:p>
    <w:p w:rsidR="00242448" w:rsidRDefault="00242448" w:rsidP="007F1A9F">
      <w:pPr>
        <w:pStyle w:val="ActionText"/>
        <w:keepNext w:val="0"/>
        <w:ind w:left="0" w:firstLine="0"/>
      </w:pPr>
    </w:p>
    <w:p w:rsidR="00242448" w:rsidRDefault="00242448" w:rsidP="007F1A9F">
      <w:pPr>
        <w:pStyle w:val="ActionText"/>
        <w:keepNext w:val="0"/>
        <w:ind w:left="0" w:firstLine="0"/>
        <w:sectPr w:rsidR="00242448" w:rsidSect="003E3057">
          <w:type w:val="continuous"/>
          <w:pgSz w:w="12240" w:h="15840" w:code="1"/>
          <w:pgMar w:top="1008" w:right="4694" w:bottom="3499" w:left="1224" w:header="1008" w:footer="3499" w:gutter="0"/>
          <w:cols w:space="720"/>
          <w:docGrid w:linePitch="360"/>
        </w:sectPr>
      </w:pPr>
    </w:p>
    <w:p w:rsidR="00242448" w:rsidRDefault="00242448" w:rsidP="00242448">
      <w:pPr>
        <w:pStyle w:val="ActionText"/>
        <w:keepNext w:val="0"/>
        <w:ind w:left="0" w:firstLine="0"/>
        <w:jc w:val="center"/>
        <w:rPr>
          <w:b/>
        </w:rPr>
      </w:pPr>
      <w:r w:rsidRPr="00242448">
        <w:rPr>
          <w:b/>
        </w:rPr>
        <w:t>HOUSE CALENDAR INDEX</w:t>
      </w:r>
    </w:p>
    <w:p w:rsidR="00242448" w:rsidRDefault="00242448" w:rsidP="00242448">
      <w:pPr>
        <w:pStyle w:val="ActionText"/>
        <w:keepNext w:val="0"/>
        <w:ind w:left="0" w:firstLine="0"/>
        <w:rPr>
          <w:b/>
        </w:rPr>
      </w:pPr>
    </w:p>
    <w:p w:rsidR="00242448" w:rsidRDefault="00242448" w:rsidP="00242448">
      <w:pPr>
        <w:pStyle w:val="ActionText"/>
        <w:keepNext w:val="0"/>
        <w:ind w:left="0" w:firstLine="0"/>
        <w:rPr>
          <w:b/>
        </w:rPr>
        <w:sectPr w:rsidR="00242448" w:rsidSect="00242448">
          <w:pgSz w:w="12240" w:h="15840" w:code="1"/>
          <w:pgMar w:top="1008" w:right="4694" w:bottom="3499" w:left="1224" w:header="1008" w:footer="3499" w:gutter="0"/>
          <w:cols w:space="720"/>
          <w:docGrid w:linePitch="360"/>
        </w:sectPr>
      </w:pPr>
    </w:p>
    <w:p w:rsidR="00242448" w:rsidRPr="00242448" w:rsidRDefault="00242448" w:rsidP="00242448">
      <w:pPr>
        <w:pStyle w:val="ActionText"/>
        <w:keepNext w:val="0"/>
        <w:tabs>
          <w:tab w:val="right" w:leader="dot" w:pos="2520"/>
        </w:tabs>
        <w:ind w:left="0" w:firstLine="0"/>
      </w:pPr>
      <w:bookmarkStart w:id="1" w:name="index_start"/>
      <w:bookmarkEnd w:id="1"/>
      <w:r w:rsidRPr="00242448">
        <w:t>H. 3087</w:t>
      </w:r>
      <w:r w:rsidRPr="00242448">
        <w:tab/>
        <w:t>15</w:t>
      </w:r>
    </w:p>
    <w:p w:rsidR="00242448" w:rsidRPr="00242448" w:rsidRDefault="00242448" w:rsidP="00242448">
      <w:pPr>
        <w:pStyle w:val="ActionText"/>
        <w:keepNext w:val="0"/>
        <w:tabs>
          <w:tab w:val="right" w:leader="dot" w:pos="2520"/>
        </w:tabs>
        <w:ind w:left="0" w:firstLine="0"/>
      </w:pPr>
      <w:r w:rsidRPr="00242448">
        <w:t>H. 3319</w:t>
      </w:r>
      <w:r w:rsidRPr="00242448">
        <w:tab/>
        <w:t>14</w:t>
      </w:r>
    </w:p>
    <w:p w:rsidR="00242448" w:rsidRPr="00242448" w:rsidRDefault="00242448" w:rsidP="00242448">
      <w:pPr>
        <w:pStyle w:val="ActionText"/>
        <w:keepNext w:val="0"/>
        <w:tabs>
          <w:tab w:val="right" w:leader="dot" w:pos="2520"/>
        </w:tabs>
        <w:ind w:left="0" w:firstLine="0"/>
      </w:pPr>
      <w:r w:rsidRPr="00242448">
        <w:t>H. 3322</w:t>
      </w:r>
      <w:r w:rsidRPr="00242448">
        <w:tab/>
        <w:t>15</w:t>
      </w:r>
    </w:p>
    <w:p w:rsidR="00242448" w:rsidRPr="00242448" w:rsidRDefault="00242448" w:rsidP="00242448">
      <w:pPr>
        <w:pStyle w:val="ActionText"/>
        <w:keepNext w:val="0"/>
        <w:tabs>
          <w:tab w:val="right" w:leader="dot" w:pos="2520"/>
        </w:tabs>
        <w:ind w:left="0" w:firstLine="0"/>
      </w:pPr>
      <w:r w:rsidRPr="00242448">
        <w:t>H. 3328</w:t>
      </w:r>
      <w:r w:rsidRPr="00242448">
        <w:tab/>
        <w:t>6</w:t>
      </w:r>
    </w:p>
    <w:p w:rsidR="00242448" w:rsidRPr="00242448" w:rsidRDefault="00242448" w:rsidP="00242448">
      <w:pPr>
        <w:pStyle w:val="ActionText"/>
        <w:keepNext w:val="0"/>
        <w:tabs>
          <w:tab w:val="right" w:leader="dot" w:pos="2520"/>
        </w:tabs>
        <w:ind w:left="0" w:firstLine="0"/>
      </w:pPr>
      <w:r w:rsidRPr="00242448">
        <w:t>H. 3471</w:t>
      </w:r>
      <w:r w:rsidRPr="00242448">
        <w:tab/>
        <w:t>16</w:t>
      </w:r>
    </w:p>
    <w:p w:rsidR="00242448" w:rsidRPr="00242448" w:rsidRDefault="00242448" w:rsidP="00242448">
      <w:pPr>
        <w:pStyle w:val="ActionText"/>
        <w:keepNext w:val="0"/>
        <w:tabs>
          <w:tab w:val="right" w:leader="dot" w:pos="2520"/>
        </w:tabs>
        <w:ind w:left="0" w:firstLine="0"/>
      </w:pPr>
      <w:r w:rsidRPr="00242448">
        <w:t>H. 4205</w:t>
      </w:r>
      <w:r w:rsidRPr="00242448">
        <w:tab/>
        <w:t>17</w:t>
      </w:r>
    </w:p>
    <w:p w:rsidR="00242448" w:rsidRPr="00242448" w:rsidRDefault="00242448" w:rsidP="00242448">
      <w:pPr>
        <w:pStyle w:val="ActionText"/>
        <w:keepNext w:val="0"/>
        <w:tabs>
          <w:tab w:val="right" w:leader="dot" w:pos="2520"/>
        </w:tabs>
        <w:ind w:left="0" w:firstLine="0"/>
      </w:pPr>
      <w:r w:rsidRPr="00242448">
        <w:t>H. 4214</w:t>
      </w:r>
      <w:r w:rsidRPr="00242448">
        <w:tab/>
        <w:t>10</w:t>
      </w:r>
    </w:p>
    <w:p w:rsidR="00242448" w:rsidRPr="00242448" w:rsidRDefault="00242448" w:rsidP="00242448">
      <w:pPr>
        <w:pStyle w:val="ActionText"/>
        <w:keepNext w:val="0"/>
        <w:tabs>
          <w:tab w:val="right" w:leader="dot" w:pos="2520"/>
        </w:tabs>
        <w:ind w:left="0" w:firstLine="0"/>
      </w:pPr>
      <w:r w:rsidRPr="00242448">
        <w:t>H. 4355</w:t>
      </w:r>
      <w:r w:rsidRPr="00242448">
        <w:tab/>
        <w:t>10</w:t>
      </w:r>
    </w:p>
    <w:p w:rsidR="00242448" w:rsidRPr="00242448" w:rsidRDefault="00242448" w:rsidP="00242448">
      <w:pPr>
        <w:pStyle w:val="ActionText"/>
        <w:keepNext w:val="0"/>
        <w:tabs>
          <w:tab w:val="right" w:leader="dot" w:pos="2520"/>
        </w:tabs>
        <w:ind w:left="0" w:firstLine="0"/>
      </w:pPr>
      <w:r w:rsidRPr="00242448">
        <w:t>H. 4431</w:t>
      </w:r>
      <w:r w:rsidRPr="00242448">
        <w:tab/>
        <w:t>5</w:t>
      </w:r>
    </w:p>
    <w:p w:rsidR="00242448" w:rsidRPr="00242448" w:rsidRDefault="00242448" w:rsidP="00242448">
      <w:pPr>
        <w:pStyle w:val="ActionText"/>
        <w:keepNext w:val="0"/>
        <w:tabs>
          <w:tab w:val="right" w:leader="dot" w:pos="2520"/>
        </w:tabs>
        <w:ind w:left="0" w:firstLine="0"/>
      </w:pPr>
      <w:r w:rsidRPr="00242448">
        <w:t>H. 4454</w:t>
      </w:r>
      <w:r w:rsidRPr="00242448">
        <w:tab/>
        <w:t>16</w:t>
      </w:r>
    </w:p>
    <w:p w:rsidR="00242448" w:rsidRPr="00242448" w:rsidRDefault="00242448" w:rsidP="00242448">
      <w:pPr>
        <w:pStyle w:val="ActionText"/>
        <w:keepNext w:val="0"/>
        <w:tabs>
          <w:tab w:val="right" w:leader="dot" w:pos="2520"/>
        </w:tabs>
        <w:ind w:left="0" w:firstLine="0"/>
      </w:pPr>
      <w:r w:rsidRPr="00242448">
        <w:t>H. 4663</w:t>
      </w:r>
      <w:r w:rsidRPr="00242448">
        <w:tab/>
        <w:t>11</w:t>
      </w:r>
    </w:p>
    <w:p w:rsidR="00242448" w:rsidRPr="00242448" w:rsidRDefault="00242448" w:rsidP="00242448">
      <w:pPr>
        <w:pStyle w:val="ActionText"/>
        <w:keepNext w:val="0"/>
        <w:tabs>
          <w:tab w:val="right" w:leader="dot" w:pos="2520"/>
        </w:tabs>
        <w:ind w:left="0" w:firstLine="0"/>
      </w:pPr>
      <w:r w:rsidRPr="00242448">
        <w:t>H. 4669</w:t>
      </w:r>
      <w:r w:rsidRPr="00242448">
        <w:tab/>
        <w:t>11</w:t>
      </w:r>
    </w:p>
    <w:p w:rsidR="00242448" w:rsidRPr="00242448" w:rsidRDefault="00242448" w:rsidP="00242448">
      <w:pPr>
        <w:pStyle w:val="ActionText"/>
        <w:keepNext w:val="0"/>
        <w:tabs>
          <w:tab w:val="right" w:leader="dot" w:pos="2520"/>
        </w:tabs>
        <w:ind w:left="0" w:firstLine="0"/>
      </w:pPr>
      <w:r w:rsidRPr="00242448">
        <w:t>H. 4694</w:t>
      </w:r>
      <w:r w:rsidRPr="00242448">
        <w:tab/>
        <w:t>13</w:t>
      </w:r>
    </w:p>
    <w:p w:rsidR="00242448" w:rsidRPr="00242448" w:rsidRDefault="00242448" w:rsidP="00242448">
      <w:pPr>
        <w:pStyle w:val="ActionText"/>
        <w:keepNext w:val="0"/>
        <w:tabs>
          <w:tab w:val="right" w:leader="dot" w:pos="2520"/>
        </w:tabs>
        <w:ind w:left="0" w:firstLine="0"/>
      </w:pPr>
      <w:r w:rsidRPr="00242448">
        <w:t>H. 4711</w:t>
      </w:r>
      <w:r w:rsidRPr="00242448">
        <w:tab/>
        <w:t>11</w:t>
      </w:r>
    </w:p>
    <w:p w:rsidR="00242448" w:rsidRPr="00242448" w:rsidRDefault="00242448" w:rsidP="00242448">
      <w:pPr>
        <w:pStyle w:val="ActionText"/>
        <w:keepNext w:val="0"/>
        <w:tabs>
          <w:tab w:val="right" w:leader="dot" w:pos="2520"/>
        </w:tabs>
        <w:ind w:left="0" w:firstLine="0"/>
      </w:pPr>
      <w:r w:rsidRPr="00242448">
        <w:t>H. 4713</w:t>
      </w:r>
      <w:r w:rsidRPr="00242448">
        <w:tab/>
        <w:t>12</w:t>
      </w:r>
    </w:p>
    <w:p w:rsidR="00242448" w:rsidRPr="00242448" w:rsidRDefault="00242448" w:rsidP="00242448">
      <w:pPr>
        <w:pStyle w:val="ActionText"/>
        <w:keepNext w:val="0"/>
        <w:tabs>
          <w:tab w:val="right" w:leader="dot" w:pos="2520"/>
        </w:tabs>
        <w:ind w:left="0" w:firstLine="0"/>
      </w:pPr>
      <w:r w:rsidRPr="00242448">
        <w:t>H. 4724</w:t>
      </w:r>
      <w:r w:rsidRPr="00242448">
        <w:tab/>
        <w:t>12</w:t>
      </w:r>
    </w:p>
    <w:p w:rsidR="00242448" w:rsidRPr="00242448" w:rsidRDefault="00242448" w:rsidP="00242448">
      <w:pPr>
        <w:pStyle w:val="ActionText"/>
        <w:keepNext w:val="0"/>
        <w:tabs>
          <w:tab w:val="right" w:leader="dot" w:pos="2520"/>
        </w:tabs>
        <w:ind w:left="0" w:firstLine="0"/>
      </w:pPr>
      <w:r>
        <w:br w:type="column"/>
      </w:r>
      <w:r w:rsidRPr="00242448">
        <w:t>H. 4758</w:t>
      </w:r>
      <w:r w:rsidRPr="00242448">
        <w:tab/>
        <w:t>8</w:t>
      </w:r>
    </w:p>
    <w:p w:rsidR="00242448" w:rsidRPr="00242448" w:rsidRDefault="00242448" w:rsidP="00242448">
      <w:pPr>
        <w:pStyle w:val="ActionText"/>
        <w:keepNext w:val="0"/>
        <w:tabs>
          <w:tab w:val="right" w:leader="dot" w:pos="2520"/>
        </w:tabs>
        <w:ind w:left="0" w:firstLine="0"/>
      </w:pPr>
      <w:r w:rsidRPr="00242448">
        <w:t>H. 4761</w:t>
      </w:r>
      <w:r w:rsidRPr="00242448">
        <w:tab/>
        <w:t>6</w:t>
      </w:r>
    </w:p>
    <w:p w:rsidR="00242448" w:rsidRPr="00242448" w:rsidRDefault="00242448" w:rsidP="00242448">
      <w:pPr>
        <w:pStyle w:val="ActionText"/>
        <w:keepNext w:val="0"/>
        <w:tabs>
          <w:tab w:val="right" w:leader="dot" w:pos="2520"/>
        </w:tabs>
        <w:ind w:left="0" w:firstLine="0"/>
      </w:pPr>
      <w:r w:rsidRPr="00242448">
        <w:t>H. 4765</w:t>
      </w:r>
      <w:r w:rsidRPr="00242448">
        <w:tab/>
        <w:t>8</w:t>
      </w:r>
    </w:p>
    <w:p w:rsidR="00242448" w:rsidRPr="00242448" w:rsidRDefault="00242448" w:rsidP="00242448">
      <w:pPr>
        <w:pStyle w:val="ActionText"/>
        <w:keepNext w:val="0"/>
        <w:tabs>
          <w:tab w:val="right" w:leader="dot" w:pos="2520"/>
        </w:tabs>
        <w:ind w:left="0" w:firstLine="0"/>
      </w:pPr>
      <w:r w:rsidRPr="00242448">
        <w:t>H. 4776</w:t>
      </w:r>
      <w:r w:rsidRPr="00242448">
        <w:tab/>
        <w:t>13</w:t>
      </w:r>
    </w:p>
    <w:p w:rsidR="00242448" w:rsidRPr="00242448" w:rsidRDefault="00242448" w:rsidP="00242448">
      <w:pPr>
        <w:pStyle w:val="ActionText"/>
        <w:keepNext w:val="0"/>
        <w:tabs>
          <w:tab w:val="right" w:leader="dot" w:pos="2520"/>
        </w:tabs>
        <w:ind w:left="0" w:firstLine="0"/>
      </w:pPr>
      <w:r w:rsidRPr="00242448">
        <w:t>H. 4938</w:t>
      </w:r>
      <w:r w:rsidRPr="00242448">
        <w:tab/>
        <w:t>12</w:t>
      </w:r>
    </w:p>
    <w:p w:rsidR="00242448" w:rsidRPr="00242448" w:rsidRDefault="00242448" w:rsidP="00242448">
      <w:pPr>
        <w:pStyle w:val="ActionText"/>
        <w:keepNext w:val="0"/>
        <w:tabs>
          <w:tab w:val="right" w:leader="dot" w:pos="2520"/>
        </w:tabs>
        <w:ind w:left="0" w:firstLine="0"/>
      </w:pPr>
      <w:r w:rsidRPr="00242448">
        <w:t>H. 4944</w:t>
      </w:r>
      <w:r w:rsidRPr="00242448">
        <w:tab/>
        <w:t>13</w:t>
      </w:r>
    </w:p>
    <w:p w:rsidR="00242448" w:rsidRPr="00242448" w:rsidRDefault="00242448" w:rsidP="00242448">
      <w:pPr>
        <w:pStyle w:val="ActionText"/>
        <w:keepNext w:val="0"/>
        <w:tabs>
          <w:tab w:val="right" w:leader="dot" w:pos="2520"/>
        </w:tabs>
        <w:ind w:left="0" w:firstLine="0"/>
      </w:pPr>
    </w:p>
    <w:p w:rsidR="00242448" w:rsidRPr="00242448" w:rsidRDefault="00242448" w:rsidP="00242448">
      <w:pPr>
        <w:pStyle w:val="ActionText"/>
        <w:keepNext w:val="0"/>
        <w:tabs>
          <w:tab w:val="right" w:leader="dot" w:pos="2520"/>
        </w:tabs>
        <w:ind w:left="0" w:firstLine="0"/>
      </w:pPr>
      <w:r w:rsidRPr="00242448">
        <w:t>S. 156</w:t>
      </w:r>
      <w:r w:rsidRPr="00242448">
        <w:tab/>
        <w:t>18</w:t>
      </w:r>
    </w:p>
    <w:p w:rsidR="00242448" w:rsidRPr="00242448" w:rsidRDefault="00242448" w:rsidP="00242448">
      <w:pPr>
        <w:pStyle w:val="ActionText"/>
        <w:keepNext w:val="0"/>
        <w:tabs>
          <w:tab w:val="right" w:leader="dot" w:pos="2520"/>
        </w:tabs>
        <w:ind w:left="0" w:firstLine="0"/>
      </w:pPr>
      <w:r w:rsidRPr="00242448">
        <w:t>S. 181</w:t>
      </w:r>
      <w:r w:rsidRPr="00242448">
        <w:tab/>
        <w:t>15</w:t>
      </w:r>
    </w:p>
    <w:p w:rsidR="00242448" w:rsidRPr="00242448" w:rsidRDefault="00242448" w:rsidP="00242448">
      <w:pPr>
        <w:pStyle w:val="ActionText"/>
        <w:keepNext w:val="0"/>
        <w:tabs>
          <w:tab w:val="right" w:leader="dot" w:pos="2520"/>
        </w:tabs>
        <w:ind w:left="0" w:firstLine="0"/>
      </w:pPr>
      <w:r w:rsidRPr="00242448">
        <w:t>S. 227</w:t>
      </w:r>
      <w:r w:rsidRPr="00242448">
        <w:tab/>
        <w:t>15</w:t>
      </w:r>
    </w:p>
    <w:p w:rsidR="00242448" w:rsidRPr="00242448" w:rsidRDefault="00242448" w:rsidP="00242448">
      <w:pPr>
        <w:pStyle w:val="ActionText"/>
        <w:keepNext w:val="0"/>
        <w:tabs>
          <w:tab w:val="right" w:leader="dot" w:pos="2520"/>
        </w:tabs>
        <w:ind w:left="0" w:firstLine="0"/>
      </w:pPr>
      <w:r w:rsidRPr="00242448">
        <w:t>S. 318</w:t>
      </w:r>
      <w:r w:rsidRPr="00242448">
        <w:tab/>
        <w:t>15</w:t>
      </w:r>
    </w:p>
    <w:p w:rsidR="00242448" w:rsidRPr="00242448" w:rsidRDefault="00242448" w:rsidP="00242448">
      <w:pPr>
        <w:pStyle w:val="ActionText"/>
        <w:keepNext w:val="0"/>
        <w:tabs>
          <w:tab w:val="right" w:leader="dot" w:pos="2520"/>
        </w:tabs>
        <w:ind w:left="0" w:firstLine="0"/>
      </w:pPr>
      <w:r w:rsidRPr="00242448">
        <w:t>S. 613</w:t>
      </w:r>
      <w:r w:rsidRPr="00242448">
        <w:tab/>
        <w:t>16</w:t>
      </w:r>
    </w:p>
    <w:p w:rsidR="00242448" w:rsidRPr="00242448" w:rsidRDefault="00242448" w:rsidP="00242448">
      <w:pPr>
        <w:pStyle w:val="ActionText"/>
        <w:keepNext w:val="0"/>
        <w:tabs>
          <w:tab w:val="right" w:leader="dot" w:pos="2520"/>
        </w:tabs>
        <w:ind w:left="0" w:firstLine="0"/>
      </w:pPr>
      <w:r w:rsidRPr="00242448">
        <w:t>S. 919</w:t>
      </w:r>
      <w:r w:rsidRPr="00242448">
        <w:tab/>
        <w:t>9</w:t>
      </w:r>
    </w:p>
    <w:p w:rsidR="00242448" w:rsidRPr="00242448" w:rsidRDefault="00242448" w:rsidP="00242448">
      <w:pPr>
        <w:pStyle w:val="ActionText"/>
        <w:keepNext w:val="0"/>
        <w:tabs>
          <w:tab w:val="right" w:leader="dot" w:pos="2520"/>
        </w:tabs>
        <w:ind w:left="0" w:firstLine="0"/>
      </w:pPr>
      <w:r w:rsidRPr="00242448">
        <w:t>S. 920</w:t>
      </w:r>
      <w:r w:rsidRPr="00242448">
        <w:tab/>
        <w:t>10</w:t>
      </w:r>
    </w:p>
    <w:p w:rsidR="00242448" w:rsidRDefault="00242448" w:rsidP="00242448">
      <w:pPr>
        <w:pStyle w:val="ActionText"/>
        <w:keepNext w:val="0"/>
        <w:tabs>
          <w:tab w:val="right" w:leader="dot" w:pos="2520"/>
        </w:tabs>
        <w:ind w:left="0" w:firstLine="0"/>
      </w:pPr>
      <w:r w:rsidRPr="00242448">
        <w:t>S. 1003</w:t>
      </w:r>
      <w:r w:rsidRPr="00242448">
        <w:tab/>
        <w:t>9</w:t>
      </w:r>
    </w:p>
    <w:p w:rsidR="00242448" w:rsidRDefault="00242448" w:rsidP="00242448">
      <w:pPr>
        <w:pStyle w:val="ActionText"/>
        <w:keepNext w:val="0"/>
        <w:tabs>
          <w:tab w:val="right" w:leader="dot" w:pos="2520"/>
        </w:tabs>
        <w:ind w:left="0" w:firstLine="0"/>
        <w:sectPr w:rsidR="00242448" w:rsidSect="00242448">
          <w:type w:val="continuous"/>
          <w:pgSz w:w="12240" w:h="15840" w:code="1"/>
          <w:pgMar w:top="1008" w:right="4694" w:bottom="3499" w:left="1224" w:header="1008" w:footer="3499" w:gutter="0"/>
          <w:cols w:num="2" w:space="720"/>
          <w:docGrid w:linePitch="360"/>
        </w:sectPr>
      </w:pPr>
    </w:p>
    <w:p w:rsidR="00242448" w:rsidRPr="00242448" w:rsidRDefault="00242448" w:rsidP="00242448">
      <w:pPr>
        <w:pStyle w:val="ActionText"/>
        <w:keepNext w:val="0"/>
        <w:tabs>
          <w:tab w:val="right" w:leader="dot" w:pos="2520"/>
        </w:tabs>
        <w:ind w:left="0" w:firstLine="0"/>
      </w:pPr>
    </w:p>
    <w:sectPr w:rsidR="00242448" w:rsidRPr="00242448" w:rsidSect="00242448">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563" w:rsidRDefault="008B1563">
      <w:r>
        <w:separator/>
      </w:r>
    </w:p>
  </w:endnote>
  <w:endnote w:type="continuationSeparator" w:id="0">
    <w:p w:rsidR="008B1563" w:rsidRDefault="008B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63" w:rsidRDefault="008B15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B1563" w:rsidRDefault="008B1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63" w:rsidRDefault="008B1563">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B1563" w:rsidRDefault="008B1563">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48" w:rsidRDefault="002424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63" w:rsidRDefault="008B15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B1563" w:rsidRDefault="008B156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63" w:rsidRDefault="008B1563">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242448">
      <w:rPr>
        <w:rStyle w:val="PageNumber"/>
        <w:noProof/>
      </w:rPr>
      <w:t>19</w:t>
    </w:r>
    <w:r>
      <w:rPr>
        <w:rStyle w:val="PageNumber"/>
      </w:rPr>
      <w:fldChar w:fldCharType="end"/>
    </w:r>
  </w:p>
  <w:p w:rsidR="008B1563" w:rsidRDefault="008B1563">
    <w:pPr>
      <w:pStyle w:val="Footer"/>
    </w:pPr>
    <w:r>
      <w:t>HC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563" w:rsidRDefault="008B1563">
      <w:r>
        <w:separator/>
      </w:r>
    </w:p>
  </w:footnote>
  <w:footnote w:type="continuationSeparator" w:id="0">
    <w:p w:rsidR="008B1563" w:rsidRDefault="008B1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48" w:rsidRDefault="00242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48" w:rsidRDefault="002424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48" w:rsidRDefault="002424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9F"/>
    <w:rsid w:val="000D20F4"/>
    <w:rsid w:val="00242448"/>
    <w:rsid w:val="002966F0"/>
    <w:rsid w:val="003E3057"/>
    <w:rsid w:val="007F1A9F"/>
    <w:rsid w:val="008801A3"/>
    <w:rsid w:val="008B1563"/>
    <w:rsid w:val="00F7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151ADA4-A695-4B10-84CE-66BEAF22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7F1A9F"/>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7F1A9F"/>
    <w:pPr>
      <w:keepNext/>
      <w:ind w:left="0" w:firstLine="0"/>
      <w:outlineLvl w:val="2"/>
    </w:pPr>
    <w:rPr>
      <w:b/>
      <w:sz w:val="20"/>
    </w:rPr>
  </w:style>
  <w:style w:type="paragraph" w:styleId="Heading4">
    <w:name w:val="heading 4"/>
    <w:basedOn w:val="Normal"/>
    <w:next w:val="Normal"/>
    <w:link w:val="Heading4Char"/>
    <w:qFormat/>
    <w:rsid w:val="007F1A9F"/>
    <w:pPr>
      <w:keepNext/>
      <w:tabs>
        <w:tab w:val="center" w:pos="3168"/>
      </w:tabs>
      <w:ind w:left="0" w:firstLine="0"/>
      <w:outlineLvl w:val="3"/>
    </w:pPr>
    <w:rPr>
      <w:b/>
      <w:snapToGrid w:val="0"/>
    </w:rPr>
  </w:style>
  <w:style w:type="paragraph" w:styleId="Heading6">
    <w:name w:val="heading 6"/>
    <w:basedOn w:val="Normal"/>
    <w:next w:val="Normal"/>
    <w:link w:val="Heading6Char"/>
    <w:qFormat/>
    <w:rsid w:val="007F1A9F"/>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7F1A9F"/>
    <w:rPr>
      <w:b/>
    </w:rPr>
  </w:style>
  <w:style w:type="character" w:customStyle="1" w:styleId="Heading4Char">
    <w:name w:val="Heading 4 Char"/>
    <w:basedOn w:val="DefaultParagraphFont"/>
    <w:link w:val="Heading4"/>
    <w:rsid w:val="007F1A9F"/>
    <w:rPr>
      <w:b/>
      <w:snapToGrid w:val="0"/>
      <w:sz w:val="22"/>
    </w:rPr>
  </w:style>
  <w:style w:type="character" w:customStyle="1" w:styleId="Heading6Char">
    <w:name w:val="Heading 6 Char"/>
    <w:basedOn w:val="DefaultParagraphFont"/>
    <w:link w:val="Heading6"/>
    <w:rsid w:val="007F1A9F"/>
    <w:rPr>
      <w:b/>
      <w:snapToGrid w:val="0"/>
      <w:sz w:val="26"/>
    </w:rPr>
  </w:style>
  <w:style w:type="character" w:customStyle="1" w:styleId="FooterChar">
    <w:name w:val="Footer Char"/>
    <w:link w:val="Footer"/>
    <w:semiHidden/>
    <w:rsid w:val="007F1A9F"/>
    <w:rPr>
      <w:sz w:val="22"/>
    </w:rPr>
  </w:style>
  <w:style w:type="character" w:customStyle="1" w:styleId="Heading1Char">
    <w:name w:val="Heading 1 Char"/>
    <w:basedOn w:val="DefaultParagraphFont"/>
    <w:link w:val="Heading1"/>
    <w:rsid w:val="007F1A9F"/>
    <w:rPr>
      <w:rFonts w:asciiTheme="majorHAnsi" w:eastAsiaTheme="majorEastAsia" w:hAnsiTheme="majorHAnsi" w:cstheme="majorBidi"/>
      <w:b/>
      <w:bCs/>
      <w:kern w:val="32"/>
      <w:sz w:val="32"/>
      <w:szCs w:val="32"/>
    </w:rPr>
  </w:style>
  <w:style w:type="character" w:customStyle="1" w:styleId="HeaderChar">
    <w:name w:val="Header Char"/>
    <w:link w:val="Header"/>
    <w:semiHidden/>
    <w:rsid w:val="007F1A9F"/>
    <w:rPr>
      <w:sz w:val="22"/>
    </w:rPr>
  </w:style>
  <w:style w:type="paragraph" w:styleId="HTMLPreformatted">
    <w:name w:val="HTML Preformatted"/>
    <w:basedOn w:val="Normal"/>
    <w:link w:val="HTMLPreformattedChar"/>
    <w:uiPriority w:val="99"/>
    <w:unhideWhenUsed/>
    <w:rsid w:val="007F1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7F1A9F"/>
    <w:rPr>
      <w:rFonts w:ascii="Courier New" w:hAnsi="Courier New" w:cs="Courier New"/>
    </w:rPr>
  </w:style>
  <w:style w:type="paragraph" w:styleId="BalloonText">
    <w:name w:val="Balloon Text"/>
    <w:basedOn w:val="Normal"/>
    <w:link w:val="BalloonTextChar"/>
    <w:uiPriority w:val="99"/>
    <w:semiHidden/>
    <w:unhideWhenUsed/>
    <w:rsid w:val="003E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file:///L:\H-CHAMB\TEAMGIFS\Saluda%20Purple%20S%20Logo.jp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file:///L:\H-CHAMB\TEAMGIFS\Hillcrest.jpg"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FA90E-C249-4B47-844B-64810052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E2922B18.dotm</Template>
  <TotalTime>0</TotalTime>
  <Pages>3</Pages>
  <Words>4301</Words>
  <Characters>23680</Characters>
  <Application>Microsoft Office Word</Application>
  <DocSecurity>0</DocSecurity>
  <Lines>819</Lines>
  <Paragraphs>305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2/27/2020 - South Carolina Legislature Online</dc:title>
  <dc:subject/>
  <dc:creator>DJuana Wilson</dc:creator>
  <cp:keywords/>
  <cp:lastModifiedBy>Olivia Faile</cp:lastModifiedBy>
  <cp:revision>3</cp:revision>
  <dcterms:created xsi:type="dcterms:W3CDTF">2020-02-26T19:32:00Z</dcterms:created>
  <dcterms:modified xsi:type="dcterms:W3CDTF">2020-02-26T20:32:00Z</dcterms:modified>
</cp:coreProperties>
</file>