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FB8" w:rsidRDefault="00FB0FB8" w:rsidP="00FB0FB8">
      <w:pPr>
        <w:ind w:firstLine="0"/>
        <w:rPr>
          <w:strike/>
        </w:rPr>
      </w:pPr>
    </w:p>
    <w:p w:rsidR="00FB0FB8" w:rsidRDefault="00FB0FB8" w:rsidP="00FB0FB8">
      <w:pPr>
        <w:ind w:firstLine="0"/>
        <w:rPr>
          <w:strike/>
        </w:rPr>
      </w:pPr>
      <w:r>
        <w:rPr>
          <w:strike/>
        </w:rPr>
        <w:t>Indicates Matter Stricken</w:t>
      </w:r>
    </w:p>
    <w:p w:rsidR="00FB0FB8" w:rsidRDefault="00FB0FB8" w:rsidP="00FB0FB8">
      <w:pPr>
        <w:ind w:firstLine="0"/>
        <w:rPr>
          <w:u w:val="single"/>
        </w:rPr>
      </w:pPr>
      <w:r>
        <w:rPr>
          <w:u w:val="single"/>
        </w:rPr>
        <w:t>Indicates New Matter</w:t>
      </w:r>
    </w:p>
    <w:p w:rsidR="00FB0FB8" w:rsidRDefault="00FB0FB8"/>
    <w:p w:rsidR="00FB0FB8" w:rsidRDefault="00FB0FB8">
      <w:r>
        <w:t>The House assembled at 10:00 a.m.</w:t>
      </w:r>
    </w:p>
    <w:p w:rsidR="00FB0FB8" w:rsidRDefault="00FB0FB8">
      <w:r>
        <w:t>Deliberations were opened with prayer by Rev. Charles E. Seastrunk, Jr., as follows:</w:t>
      </w:r>
    </w:p>
    <w:p w:rsidR="00FB0FB8" w:rsidRDefault="00FB0FB8"/>
    <w:p w:rsidR="00FB0FB8" w:rsidRPr="00EA67FB" w:rsidRDefault="00FB0FB8" w:rsidP="00FB0FB8">
      <w:pPr>
        <w:tabs>
          <w:tab w:val="left" w:pos="270"/>
        </w:tabs>
        <w:ind w:firstLine="0"/>
      </w:pPr>
      <w:bookmarkStart w:id="0" w:name="file_start2"/>
      <w:bookmarkEnd w:id="0"/>
      <w:r w:rsidRPr="00EA67FB">
        <w:tab/>
        <w:t>Our thought for today is from 1 Corinthians 15:10: “But by the grace of God, I am what I am.”</w:t>
      </w:r>
    </w:p>
    <w:p w:rsidR="00FB0FB8" w:rsidRDefault="00FB0FB8" w:rsidP="00FB0FB8">
      <w:pPr>
        <w:tabs>
          <w:tab w:val="left" w:pos="270"/>
        </w:tabs>
        <w:ind w:firstLine="0"/>
      </w:pPr>
      <w:r w:rsidRPr="00EA67FB">
        <w:tab/>
        <w:t>Let us pray. You have made us in Your image, O God. Help us to live as Your children. Lead us by faith to trust what You hand us to do for the people of this State. You have called us to be servants. May we put our efforts as best we can for the good of all. Bestow Your blessings upon our defenders of freedom and first responders as they protect us. Bless our Nation, President, State, Governor, Speaker, staff, and all who give of their talents and time to this great cause. Heal the wounds, those seen and those hidden, of our brave warriors who suffer and sacrifice for our freedom. Lord, in Your mercy, hear our prayers. Amen.</w:t>
      </w:r>
    </w:p>
    <w:p w:rsidR="00FB0FB8" w:rsidRDefault="00FB0FB8" w:rsidP="00FB0FB8">
      <w:pPr>
        <w:tabs>
          <w:tab w:val="left" w:pos="270"/>
        </w:tabs>
        <w:ind w:firstLine="0"/>
      </w:pPr>
    </w:p>
    <w:p w:rsidR="00FB0FB8" w:rsidRDefault="00FB0FB8" w:rsidP="00FB0FB8">
      <w:r>
        <w:t xml:space="preserve">Pursuant to Rule 6.3, the House of Representatives was led in the Pledge of Allegiance to the Flag of the United States of America by the SPEAKER </w:t>
      </w:r>
      <w:r w:rsidRPr="00FB0FB8">
        <w:rPr>
          <w:i/>
        </w:rPr>
        <w:t>PRO TEMPORE</w:t>
      </w:r>
      <w:r>
        <w:t>.</w:t>
      </w:r>
    </w:p>
    <w:p w:rsidR="00FB0FB8" w:rsidRDefault="00FB0FB8" w:rsidP="00FB0FB8"/>
    <w:p w:rsidR="00FB0FB8" w:rsidRDefault="00FB0FB8" w:rsidP="00FB0FB8">
      <w:r>
        <w:t xml:space="preserve">After corrections to the Journal of the proceedings of yesterday, the SPEAKER </w:t>
      </w:r>
      <w:r w:rsidRPr="00FB0FB8">
        <w:rPr>
          <w:i/>
        </w:rPr>
        <w:t>PRO TEMPORE</w:t>
      </w:r>
      <w:r>
        <w:t xml:space="preserve"> ordered it confirmed.</w:t>
      </w:r>
    </w:p>
    <w:p w:rsidR="00FB0FB8" w:rsidRDefault="00FB0FB8" w:rsidP="00FB0FB8"/>
    <w:p w:rsidR="00FB0FB8" w:rsidRDefault="00FB0FB8" w:rsidP="00FB0FB8">
      <w:pPr>
        <w:keepNext/>
        <w:jc w:val="center"/>
        <w:rPr>
          <w:b/>
        </w:rPr>
      </w:pPr>
      <w:r w:rsidRPr="00FB0FB8">
        <w:rPr>
          <w:b/>
        </w:rPr>
        <w:t>MOTION ADOPTED</w:t>
      </w:r>
    </w:p>
    <w:p w:rsidR="00FB0FB8" w:rsidRDefault="00FB0FB8" w:rsidP="00FB0FB8">
      <w:r>
        <w:t>Rep. TALLON moved that when the House a</w:t>
      </w:r>
      <w:bookmarkStart w:id="1" w:name="_GoBack"/>
      <w:bookmarkEnd w:id="1"/>
      <w:r>
        <w:t>djourns, it adjourn in memory of Captain Walter G. Powell, Sr., which was agreed to.</w:t>
      </w:r>
    </w:p>
    <w:p w:rsidR="00FB0FB8" w:rsidRDefault="00FB0FB8" w:rsidP="00FB0FB8"/>
    <w:p w:rsidR="00FB0FB8" w:rsidRDefault="00FB0FB8" w:rsidP="00FB0FB8">
      <w:pPr>
        <w:keepNext/>
        <w:jc w:val="center"/>
        <w:rPr>
          <w:b/>
        </w:rPr>
      </w:pPr>
      <w:r w:rsidRPr="00FB0FB8">
        <w:rPr>
          <w:b/>
        </w:rPr>
        <w:t>ROLL CALL</w:t>
      </w:r>
    </w:p>
    <w:p w:rsidR="00FB0FB8" w:rsidRDefault="00FB0FB8" w:rsidP="00FB0FB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B0FB8" w:rsidRPr="00FB0FB8" w:rsidTr="00FB0FB8">
        <w:trPr>
          <w:jc w:val="right"/>
        </w:trPr>
        <w:tc>
          <w:tcPr>
            <w:tcW w:w="2179" w:type="dxa"/>
            <w:shd w:val="clear" w:color="auto" w:fill="auto"/>
          </w:tcPr>
          <w:p w:rsidR="00FB0FB8" w:rsidRPr="00FB0FB8" w:rsidRDefault="00FB0FB8" w:rsidP="00FB0FB8">
            <w:pPr>
              <w:keepNext/>
              <w:ind w:firstLine="0"/>
            </w:pPr>
            <w:bookmarkStart w:id="2" w:name="vote_start8"/>
            <w:bookmarkEnd w:id="2"/>
            <w:r>
              <w:t>Alexander</w:t>
            </w:r>
          </w:p>
        </w:tc>
        <w:tc>
          <w:tcPr>
            <w:tcW w:w="2179" w:type="dxa"/>
            <w:shd w:val="clear" w:color="auto" w:fill="auto"/>
          </w:tcPr>
          <w:p w:rsidR="00FB0FB8" w:rsidRPr="00FB0FB8" w:rsidRDefault="00FB0FB8" w:rsidP="00FB0FB8">
            <w:pPr>
              <w:keepNext/>
              <w:ind w:firstLine="0"/>
            </w:pPr>
            <w:r>
              <w:t>Allison</w:t>
            </w:r>
          </w:p>
        </w:tc>
        <w:tc>
          <w:tcPr>
            <w:tcW w:w="2180" w:type="dxa"/>
            <w:shd w:val="clear" w:color="auto" w:fill="auto"/>
          </w:tcPr>
          <w:p w:rsidR="00FB0FB8" w:rsidRPr="00FB0FB8" w:rsidRDefault="00FB0FB8" w:rsidP="00FB0FB8">
            <w:pPr>
              <w:keepNext/>
              <w:ind w:firstLine="0"/>
            </w:pPr>
            <w:r>
              <w:t>Anderson</w:t>
            </w:r>
          </w:p>
        </w:tc>
      </w:tr>
      <w:tr w:rsidR="00FB0FB8" w:rsidRPr="00FB0FB8" w:rsidTr="00FB0FB8">
        <w:tblPrEx>
          <w:jc w:val="left"/>
        </w:tblPrEx>
        <w:tc>
          <w:tcPr>
            <w:tcW w:w="2179" w:type="dxa"/>
            <w:shd w:val="clear" w:color="auto" w:fill="auto"/>
          </w:tcPr>
          <w:p w:rsidR="00FB0FB8" w:rsidRPr="00FB0FB8" w:rsidRDefault="00FB0FB8" w:rsidP="00FB0FB8">
            <w:pPr>
              <w:ind w:firstLine="0"/>
            </w:pPr>
            <w:r>
              <w:t>Atkinson</w:t>
            </w:r>
          </w:p>
        </w:tc>
        <w:tc>
          <w:tcPr>
            <w:tcW w:w="2179" w:type="dxa"/>
            <w:shd w:val="clear" w:color="auto" w:fill="auto"/>
          </w:tcPr>
          <w:p w:rsidR="00FB0FB8" w:rsidRPr="00FB0FB8" w:rsidRDefault="00FB0FB8" w:rsidP="00FB0FB8">
            <w:pPr>
              <w:ind w:firstLine="0"/>
            </w:pPr>
            <w:r>
              <w:t>Bailey</w:t>
            </w:r>
          </w:p>
        </w:tc>
        <w:tc>
          <w:tcPr>
            <w:tcW w:w="2180" w:type="dxa"/>
            <w:shd w:val="clear" w:color="auto" w:fill="auto"/>
          </w:tcPr>
          <w:p w:rsidR="00FB0FB8" w:rsidRPr="00FB0FB8" w:rsidRDefault="00FB0FB8" w:rsidP="00FB0FB8">
            <w:pPr>
              <w:ind w:firstLine="0"/>
            </w:pPr>
            <w:r>
              <w:t>Bales</w:t>
            </w:r>
          </w:p>
        </w:tc>
      </w:tr>
      <w:tr w:rsidR="00FB0FB8" w:rsidRPr="00FB0FB8" w:rsidTr="00FB0FB8">
        <w:tblPrEx>
          <w:jc w:val="left"/>
        </w:tblPrEx>
        <w:tc>
          <w:tcPr>
            <w:tcW w:w="2179" w:type="dxa"/>
            <w:shd w:val="clear" w:color="auto" w:fill="auto"/>
          </w:tcPr>
          <w:p w:rsidR="00FB0FB8" w:rsidRPr="00FB0FB8" w:rsidRDefault="00FB0FB8" w:rsidP="00FB0FB8">
            <w:pPr>
              <w:ind w:firstLine="0"/>
            </w:pPr>
            <w:r>
              <w:t>Ballentine</w:t>
            </w:r>
          </w:p>
        </w:tc>
        <w:tc>
          <w:tcPr>
            <w:tcW w:w="2179" w:type="dxa"/>
            <w:shd w:val="clear" w:color="auto" w:fill="auto"/>
          </w:tcPr>
          <w:p w:rsidR="00FB0FB8" w:rsidRPr="00FB0FB8" w:rsidRDefault="00FB0FB8" w:rsidP="00FB0FB8">
            <w:pPr>
              <w:ind w:firstLine="0"/>
            </w:pPr>
            <w:r>
              <w:t>Bamberg</w:t>
            </w:r>
          </w:p>
        </w:tc>
        <w:tc>
          <w:tcPr>
            <w:tcW w:w="2180" w:type="dxa"/>
            <w:shd w:val="clear" w:color="auto" w:fill="auto"/>
          </w:tcPr>
          <w:p w:rsidR="00FB0FB8" w:rsidRPr="00FB0FB8" w:rsidRDefault="00FB0FB8" w:rsidP="00FB0FB8">
            <w:pPr>
              <w:ind w:firstLine="0"/>
            </w:pPr>
            <w:r>
              <w:t>Bannister</w:t>
            </w:r>
          </w:p>
        </w:tc>
      </w:tr>
      <w:tr w:rsidR="00FB0FB8" w:rsidRPr="00FB0FB8" w:rsidTr="00FB0FB8">
        <w:tblPrEx>
          <w:jc w:val="left"/>
        </w:tblPrEx>
        <w:tc>
          <w:tcPr>
            <w:tcW w:w="2179" w:type="dxa"/>
            <w:shd w:val="clear" w:color="auto" w:fill="auto"/>
          </w:tcPr>
          <w:p w:rsidR="00FB0FB8" w:rsidRPr="00FB0FB8" w:rsidRDefault="00FB0FB8" w:rsidP="00FB0FB8">
            <w:pPr>
              <w:ind w:firstLine="0"/>
            </w:pPr>
            <w:r>
              <w:t>Bennett</w:t>
            </w:r>
          </w:p>
        </w:tc>
        <w:tc>
          <w:tcPr>
            <w:tcW w:w="2179" w:type="dxa"/>
            <w:shd w:val="clear" w:color="auto" w:fill="auto"/>
          </w:tcPr>
          <w:p w:rsidR="00FB0FB8" w:rsidRPr="00FB0FB8" w:rsidRDefault="00FB0FB8" w:rsidP="00FB0FB8">
            <w:pPr>
              <w:ind w:firstLine="0"/>
            </w:pPr>
            <w:r>
              <w:t>Bernstein</w:t>
            </w:r>
          </w:p>
        </w:tc>
        <w:tc>
          <w:tcPr>
            <w:tcW w:w="2180" w:type="dxa"/>
            <w:shd w:val="clear" w:color="auto" w:fill="auto"/>
          </w:tcPr>
          <w:p w:rsidR="00FB0FB8" w:rsidRPr="00FB0FB8" w:rsidRDefault="00FB0FB8" w:rsidP="00FB0FB8">
            <w:pPr>
              <w:ind w:firstLine="0"/>
            </w:pPr>
            <w:r>
              <w:t>Blackwell</w:t>
            </w:r>
          </w:p>
        </w:tc>
      </w:tr>
      <w:tr w:rsidR="00FB0FB8" w:rsidRPr="00FB0FB8" w:rsidTr="00FB0FB8">
        <w:tblPrEx>
          <w:jc w:val="left"/>
        </w:tblPrEx>
        <w:tc>
          <w:tcPr>
            <w:tcW w:w="2179" w:type="dxa"/>
            <w:shd w:val="clear" w:color="auto" w:fill="auto"/>
          </w:tcPr>
          <w:p w:rsidR="00FB0FB8" w:rsidRPr="00FB0FB8" w:rsidRDefault="00FB0FB8" w:rsidP="00FB0FB8">
            <w:pPr>
              <w:ind w:firstLine="0"/>
            </w:pPr>
            <w:r>
              <w:t>Bradley</w:t>
            </w:r>
          </w:p>
        </w:tc>
        <w:tc>
          <w:tcPr>
            <w:tcW w:w="2179" w:type="dxa"/>
            <w:shd w:val="clear" w:color="auto" w:fill="auto"/>
          </w:tcPr>
          <w:p w:rsidR="00FB0FB8" w:rsidRPr="00FB0FB8" w:rsidRDefault="00FB0FB8" w:rsidP="00FB0FB8">
            <w:pPr>
              <w:ind w:firstLine="0"/>
            </w:pPr>
            <w:r>
              <w:t>Brawley</w:t>
            </w:r>
          </w:p>
        </w:tc>
        <w:tc>
          <w:tcPr>
            <w:tcW w:w="2180" w:type="dxa"/>
            <w:shd w:val="clear" w:color="auto" w:fill="auto"/>
          </w:tcPr>
          <w:p w:rsidR="00FB0FB8" w:rsidRPr="00FB0FB8" w:rsidRDefault="00FB0FB8" w:rsidP="00FB0FB8">
            <w:pPr>
              <w:ind w:firstLine="0"/>
            </w:pPr>
            <w:r>
              <w:t>Brown</w:t>
            </w:r>
          </w:p>
        </w:tc>
      </w:tr>
      <w:tr w:rsidR="00FB0FB8" w:rsidRPr="00FB0FB8" w:rsidTr="00FB0FB8">
        <w:tblPrEx>
          <w:jc w:val="left"/>
        </w:tblPrEx>
        <w:tc>
          <w:tcPr>
            <w:tcW w:w="2179" w:type="dxa"/>
            <w:shd w:val="clear" w:color="auto" w:fill="auto"/>
          </w:tcPr>
          <w:p w:rsidR="00FB0FB8" w:rsidRPr="00FB0FB8" w:rsidRDefault="00FB0FB8" w:rsidP="00FB0FB8">
            <w:pPr>
              <w:ind w:firstLine="0"/>
            </w:pPr>
            <w:r>
              <w:t>Bryant</w:t>
            </w:r>
          </w:p>
        </w:tc>
        <w:tc>
          <w:tcPr>
            <w:tcW w:w="2179" w:type="dxa"/>
            <w:shd w:val="clear" w:color="auto" w:fill="auto"/>
          </w:tcPr>
          <w:p w:rsidR="00FB0FB8" w:rsidRPr="00FB0FB8" w:rsidRDefault="00FB0FB8" w:rsidP="00FB0FB8">
            <w:pPr>
              <w:ind w:firstLine="0"/>
            </w:pPr>
            <w:r>
              <w:t>Burns</w:t>
            </w:r>
          </w:p>
        </w:tc>
        <w:tc>
          <w:tcPr>
            <w:tcW w:w="2180" w:type="dxa"/>
            <w:shd w:val="clear" w:color="auto" w:fill="auto"/>
          </w:tcPr>
          <w:p w:rsidR="00FB0FB8" w:rsidRPr="00FB0FB8" w:rsidRDefault="00FB0FB8" w:rsidP="00FB0FB8">
            <w:pPr>
              <w:ind w:firstLine="0"/>
            </w:pPr>
            <w:r>
              <w:t>Calhoon</w:t>
            </w:r>
          </w:p>
        </w:tc>
      </w:tr>
      <w:tr w:rsidR="00FB0FB8" w:rsidRPr="00FB0FB8" w:rsidTr="00FB0FB8">
        <w:tblPrEx>
          <w:jc w:val="left"/>
        </w:tblPrEx>
        <w:tc>
          <w:tcPr>
            <w:tcW w:w="2179" w:type="dxa"/>
            <w:shd w:val="clear" w:color="auto" w:fill="auto"/>
          </w:tcPr>
          <w:p w:rsidR="00FB0FB8" w:rsidRPr="00FB0FB8" w:rsidRDefault="00FB0FB8" w:rsidP="00FB0FB8">
            <w:pPr>
              <w:ind w:firstLine="0"/>
            </w:pPr>
            <w:r>
              <w:t>Caskey</w:t>
            </w:r>
          </w:p>
        </w:tc>
        <w:tc>
          <w:tcPr>
            <w:tcW w:w="2179" w:type="dxa"/>
            <w:shd w:val="clear" w:color="auto" w:fill="auto"/>
          </w:tcPr>
          <w:p w:rsidR="00FB0FB8" w:rsidRPr="00FB0FB8" w:rsidRDefault="00FB0FB8" w:rsidP="00FB0FB8">
            <w:pPr>
              <w:ind w:firstLine="0"/>
            </w:pPr>
            <w:r>
              <w:t>Chellis</w:t>
            </w:r>
          </w:p>
        </w:tc>
        <w:tc>
          <w:tcPr>
            <w:tcW w:w="2180" w:type="dxa"/>
            <w:shd w:val="clear" w:color="auto" w:fill="auto"/>
          </w:tcPr>
          <w:p w:rsidR="00FB0FB8" w:rsidRPr="00FB0FB8" w:rsidRDefault="00FB0FB8" w:rsidP="00FB0FB8">
            <w:pPr>
              <w:ind w:firstLine="0"/>
            </w:pPr>
            <w:r>
              <w:t>Chumley</w:t>
            </w:r>
          </w:p>
        </w:tc>
      </w:tr>
      <w:tr w:rsidR="00FB0FB8" w:rsidRPr="00FB0FB8" w:rsidTr="00FB0FB8">
        <w:tblPrEx>
          <w:jc w:val="left"/>
        </w:tblPrEx>
        <w:tc>
          <w:tcPr>
            <w:tcW w:w="2179" w:type="dxa"/>
            <w:shd w:val="clear" w:color="auto" w:fill="auto"/>
          </w:tcPr>
          <w:p w:rsidR="00FB0FB8" w:rsidRPr="00FB0FB8" w:rsidRDefault="00FB0FB8" w:rsidP="00FB0FB8">
            <w:pPr>
              <w:ind w:firstLine="0"/>
            </w:pPr>
            <w:r>
              <w:lastRenderedPageBreak/>
              <w:t>Clary</w:t>
            </w:r>
          </w:p>
        </w:tc>
        <w:tc>
          <w:tcPr>
            <w:tcW w:w="2179" w:type="dxa"/>
            <w:shd w:val="clear" w:color="auto" w:fill="auto"/>
          </w:tcPr>
          <w:p w:rsidR="00FB0FB8" w:rsidRPr="00FB0FB8" w:rsidRDefault="00FB0FB8" w:rsidP="00FB0FB8">
            <w:pPr>
              <w:ind w:firstLine="0"/>
            </w:pPr>
            <w:r>
              <w:t>Clemmons</w:t>
            </w:r>
          </w:p>
        </w:tc>
        <w:tc>
          <w:tcPr>
            <w:tcW w:w="2180" w:type="dxa"/>
            <w:shd w:val="clear" w:color="auto" w:fill="auto"/>
          </w:tcPr>
          <w:p w:rsidR="00FB0FB8" w:rsidRPr="00FB0FB8" w:rsidRDefault="00FB0FB8" w:rsidP="00FB0FB8">
            <w:pPr>
              <w:ind w:firstLine="0"/>
            </w:pPr>
            <w:r>
              <w:t>Clyburn</w:t>
            </w:r>
          </w:p>
        </w:tc>
      </w:tr>
      <w:tr w:rsidR="00FB0FB8" w:rsidRPr="00FB0FB8" w:rsidTr="00FB0FB8">
        <w:tblPrEx>
          <w:jc w:val="left"/>
        </w:tblPrEx>
        <w:tc>
          <w:tcPr>
            <w:tcW w:w="2179" w:type="dxa"/>
            <w:shd w:val="clear" w:color="auto" w:fill="auto"/>
          </w:tcPr>
          <w:p w:rsidR="00FB0FB8" w:rsidRPr="00FB0FB8" w:rsidRDefault="00FB0FB8" w:rsidP="00FB0FB8">
            <w:pPr>
              <w:ind w:firstLine="0"/>
            </w:pPr>
            <w:r>
              <w:t>Cobb-Hunter</w:t>
            </w:r>
          </w:p>
        </w:tc>
        <w:tc>
          <w:tcPr>
            <w:tcW w:w="2179" w:type="dxa"/>
            <w:shd w:val="clear" w:color="auto" w:fill="auto"/>
          </w:tcPr>
          <w:p w:rsidR="00FB0FB8" w:rsidRPr="00FB0FB8" w:rsidRDefault="00FB0FB8" w:rsidP="00FB0FB8">
            <w:pPr>
              <w:ind w:firstLine="0"/>
            </w:pPr>
            <w:r>
              <w:t>Collins</w:t>
            </w:r>
          </w:p>
        </w:tc>
        <w:tc>
          <w:tcPr>
            <w:tcW w:w="2180" w:type="dxa"/>
            <w:shd w:val="clear" w:color="auto" w:fill="auto"/>
          </w:tcPr>
          <w:p w:rsidR="00FB0FB8" w:rsidRPr="00FB0FB8" w:rsidRDefault="00FB0FB8" w:rsidP="00FB0FB8">
            <w:pPr>
              <w:ind w:firstLine="0"/>
            </w:pPr>
            <w:r>
              <w:t>B. Cox</w:t>
            </w:r>
          </w:p>
        </w:tc>
      </w:tr>
      <w:tr w:rsidR="00FB0FB8" w:rsidRPr="00FB0FB8" w:rsidTr="00FB0FB8">
        <w:tblPrEx>
          <w:jc w:val="left"/>
        </w:tblPrEx>
        <w:tc>
          <w:tcPr>
            <w:tcW w:w="2179" w:type="dxa"/>
            <w:shd w:val="clear" w:color="auto" w:fill="auto"/>
          </w:tcPr>
          <w:p w:rsidR="00FB0FB8" w:rsidRPr="00FB0FB8" w:rsidRDefault="00FB0FB8" w:rsidP="00FB0FB8">
            <w:pPr>
              <w:ind w:firstLine="0"/>
            </w:pPr>
            <w:r>
              <w:t>W. Cox</w:t>
            </w:r>
          </w:p>
        </w:tc>
        <w:tc>
          <w:tcPr>
            <w:tcW w:w="2179" w:type="dxa"/>
            <w:shd w:val="clear" w:color="auto" w:fill="auto"/>
          </w:tcPr>
          <w:p w:rsidR="00FB0FB8" w:rsidRPr="00FB0FB8" w:rsidRDefault="00FB0FB8" w:rsidP="00FB0FB8">
            <w:pPr>
              <w:ind w:firstLine="0"/>
            </w:pPr>
            <w:r>
              <w:t>Crawford</w:t>
            </w:r>
          </w:p>
        </w:tc>
        <w:tc>
          <w:tcPr>
            <w:tcW w:w="2180" w:type="dxa"/>
            <w:shd w:val="clear" w:color="auto" w:fill="auto"/>
          </w:tcPr>
          <w:p w:rsidR="00FB0FB8" w:rsidRPr="00FB0FB8" w:rsidRDefault="00FB0FB8" w:rsidP="00FB0FB8">
            <w:pPr>
              <w:ind w:firstLine="0"/>
            </w:pPr>
            <w:r>
              <w:t>Daning</w:t>
            </w:r>
          </w:p>
        </w:tc>
      </w:tr>
      <w:tr w:rsidR="00FB0FB8" w:rsidRPr="00FB0FB8" w:rsidTr="00FB0FB8">
        <w:tblPrEx>
          <w:jc w:val="left"/>
        </w:tblPrEx>
        <w:tc>
          <w:tcPr>
            <w:tcW w:w="2179" w:type="dxa"/>
            <w:shd w:val="clear" w:color="auto" w:fill="auto"/>
          </w:tcPr>
          <w:p w:rsidR="00FB0FB8" w:rsidRPr="00FB0FB8" w:rsidRDefault="00FB0FB8" w:rsidP="00FB0FB8">
            <w:pPr>
              <w:ind w:firstLine="0"/>
            </w:pPr>
            <w:r>
              <w:t>Davis</w:t>
            </w:r>
          </w:p>
        </w:tc>
        <w:tc>
          <w:tcPr>
            <w:tcW w:w="2179" w:type="dxa"/>
            <w:shd w:val="clear" w:color="auto" w:fill="auto"/>
          </w:tcPr>
          <w:p w:rsidR="00FB0FB8" w:rsidRPr="00FB0FB8" w:rsidRDefault="00FB0FB8" w:rsidP="00FB0FB8">
            <w:pPr>
              <w:ind w:firstLine="0"/>
            </w:pPr>
            <w:r>
              <w:t>Dillard</w:t>
            </w:r>
          </w:p>
        </w:tc>
        <w:tc>
          <w:tcPr>
            <w:tcW w:w="2180" w:type="dxa"/>
            <w:shd w:val="clear" w:color="auto" w:fill="auto"/>
          </w:tcPr>
          <w:p w:rsidR="00FB0FB8" w:rsidRPr="00FB0FB8" w:rsidRDefault="00FB0FB8" w:rsidP="00FB0FB8">
            <w:pPr>
              <w:ind w:firstLine="0"/>
            </w:pPr>
            <w:r>
              <w:t>Elliott</w:t>
            </w:r>
          </w:p>
        </w:tc>
      </w:tr>
      <w:tr w:rsidR="00FB0FB8" w:rsidRPr="00FB0FB8" w:rsidTr="00FB0FB8">
        <w:tblPrEx>
          <w:jc w:val="left"/>
        </w:tblPrEx>
        <w:tc>
          <w:tcPr>
            <w:tcW w:w="2179" w:type="dxa"/>
            <w:shd w:val="clear" w:color="auto" w:fill="auto"/>
          </w:tcPr>
          <w:p w:rsidR="00FB0FB8" w:rsidRPr="00FB0FB8" w:rsidRDefault="00FB0FB8" w:rsidP="00FB0FB8">
            <w:pPr>
              <w:ind w:firstLine="0"/>
            </w:pPr>
            <w:r>
              <w:t>Felder</w:t>
            </w:r>
          </w:p>
        </w:tc>
        <w:tc>
          <w:tcPr>
            <w:tcW w:w="2179" w:type="dxa"/>
            <w:shd w:val="clear" w:color="auto" w:fill="auto"/>
          </w:tcPr>
          <w:p w:rsidR="00FB0FB8" w:rsidRPr="00FB0FB8" w:rsidRDefault="00FB0FB8" w:rsidP="00FB0FB8">
            <w:pPr>
              <w:ind w:firstLine="0"/>
            </w:pPr>
            <w:r>
              <w:t>Finlay</w:t>
            </w:r>
          </w:p>
        </w:tc>
        <w:tc>
          <w:tcPr>
            <w:tcW w:w="2180" w:type="dxa"/>
            <w:shd w:val="clear" w:color="auto" w:fill="auto"/>
          </w:tcPr>
          <w:p w:rsidR="00FB0FB8" w:rsidRPr="00FB0FB8" w:rsidRDefault="00FB0FB8" w:rsidP="00FB0FB8">
            <w:pPr>
              <w:ind w:firstLine="0"/>
            </w:pPr>
            <w:r>
              <w:t>Forrest</w:t>
            </w:r>
          </w:p>
        </w:tc>
      </w:tr>
      <w:tr w:rsidR="00FB0FB8" w:rsidRPr="00FB0FB8" w:rsidTr="00FB0FB8">
        <w:tblPrEx>
          <w:jc w:val="left"/>
        </w:tblPrEx>
        <w:tc>
          <w:tcPr>
            <w:tcW w:w="2179" w:type="dxa"/>
            <w:shd w:val="clear" w:color="auto" w:fill="auto"/>
          </w:tcPr>
          <w:p w:rsidR="00FB0FB8" w:rsidRPr="00FB0FB8" w:rsidRDefault="00FB0FB8" w:rsidP="00FB0FB8">
            <w:pPr>
              <w:ind w:firstLine="0"/>
            </w:pPr>
            <w:r>
              <w:t>Forrester</w:t>
            </w:r>
          </w:p>
        </w:tc>
        <w:tc>
          <w:tcPr>
            <w:tcW w:w="2179" w:type="dxa"/>
            <w:shd w:val="clear" w:color="auto" w:fill="auto"/>
          </w:tcPr>
          <w:p w:rsidR="00FB0FB8" w:rsidRPr="00FB0FB8" w:rsidRDefault="00FB0FB8" w:rsidP="00FB0FB8">
            <w:pPr>
              <w:ind w:firstLine="0"/>
            </w:pPr>
            <w:r>
              <w:t>Fry</w:t>
            </w:r>
          </w:p>
        </w:tc>
        <w:tc>
          <w:tcPr>
            <w:tcW w:w="2180" w:type="dxa"/>
            <w:shd w:val="clear" w:color="auto" w:fill="auto"/>
          </w:tcPr>
          <w:p w:rsidR="00FB0FB8" w:rsidRPr="00FB0FB8" w:rsidRDefault="00FB0FB8" w:rsidP="00FB0FB8">
            <w:pPr>
              <w:ind w:firstLine="0"/>
            </w:pPr>
            <w:r>
              <w:t>Funderburk</w:t>
            </w:r>
          </w:p>
        </w:tc>
      </w:tr>
      <w:tr w:rsidR="00FB0FB8" w:rsidRPr="00FB0FB8" w:rsidTr="00FB0FB8">
        <w:tblPrEx>
          <w:jc w:val="left"/>
        </w:tblPrEx>
        <w:tc>
          <w:tcPr>
            <w:tcW w:w="2179" w:type="dxa"/>
            <w:shd w:val="clear" w:color="auto" w:fill="auto"/>
          </w:tcPr>
          <w:p w:rsidR="00FB0FB8" w:rsidRPr="00FB0FB8" w:rsidRDefault="00FB0FB8" w:rsidP="00FB0FB8">
            <w:pPr>
              <w:ind w:firstLine="0"/>
            </w:pPr>
            <w:r>
              <w:t>Gagnon</w:t>
            </w:r>
          </w:p>
        </w:tc>
        <w:tc>
          <w:tcPr>
            <w:tcW w:w="2179" w:type="dxa"/>
            <w:shd w:val="clear" w:color="auto" w:fill="auto"/>
          </w:tcPr>
          <w:p w:rsidR="00FB0FB8" w:rsidRPr="00FB0FB8" w:rsidRDefault="00FB0FB8" w:rsidP="00FB0FB8">
            <w:pPr>
              <w:ind w:firstLine="0"/>
            </w:pPr>
            <w:r>
              <w:t>Garvin</w:t>
            </w:r>
          </w:p>
        </w:tc>
        <w:tc>
          <w:tcPr>
            <w:tcW w:w="2180" w:type="dxa"/>
            <w:shd w:val="clear" w:color="auto" w:fill="auto"/>
          </w:tcPr>
          <w:p w:rsidR="00FB0FB8" w:rsidRPr="00FB0FB8" w:rsidRDefault="00FB0FB8" w:rsidP="00FB0FB8">
            <w:pPr>
              <w:ind w:firstLine="0"/>
            </w:pPr>
            <w:r>
              <w:t>Gilliam</w:t>
            </w:r>
          </w:p>
        </w:tc>
      </w:tr>
      <w:tr w:rsidR="00FB0FB8" w:rsidRPr="00FB0FB8" w:rsidTr="00FB0FB8">
        <w:tblPrEx>
          <w:jc w:val="left"/>
        </w:tblPrEx>
        <w:tc>
          <w:tcPr>
            <w:tcW w:w="2179" w:type="dxa"/>
            <w:shd w:val="clear" w:color="auto" w:fill="auto"/>
          </w:tcPr>
          <w:p w:rsidR="00FB0FB8" w:rsidRPr="00FB0FB8" w:rsidRDefault="00FB0FB8" w:rsidP="00FB0FB8">
            <w:pPr>
              <w:ind w:firstLine="0"/>
            </w:pPr>
            <w:r>
              <w:t>Gilliard</w:t>
            </w:r>
          </w:p>
        </w:tc>
        <w:tc>
          <w:tcPr>
            <w:tcW w:w="2179" w:type="dxa"/>
            <w:shd w:val="clear" w:color="auto" w:fill="auto"/>
          </w:tcPr>
          <w:p w:rsidR="00FB0FB8" w:rsidRPr="00FB0FB8" w:rsidRDefault="00FB0FB8" w:rsidP="00FB0FB8">
            <w:pPr>
              <w:ind w:firstLine="0"/>
            </w:pPr>
            <w:r>
              <w:t>Govan</w:t>
            </w:r>
          </w:p>
        </w:tc>
        <w:tc>
          <w:tcPr>
            <w:tcW w:w="2180" w:type="dxa"/>
            <w:shd w:val="clear" w:color="auto" w:fill="auto"/>
          </w:tcPr>
          <w:p w:rsidR="00FB0FB8" w:rsidRPr="00FB0FB8" w:rsidRDefault="00FB0FB8" w:rsidP="00FB0FB8">
            <w:pPr>
              <w:ind w:firstLine="0"/>
            </w:pPr>
            <w:r>
              <w:t>Hardee</w:t>
            </w:r>
          </w:p>
        </w:tc>
      </w:tr>
      <w:tr w:rsidR="00FB0FB8" w:rsidRPr="00FB0FB8" w:rsidTr="00FB0FB8">
        <w:tblPrEx>
          <w:jc w:val="left"/>
        </w:tblPrEx>
        <w:tc>
          <w:tcPr>
            <w:tcW w:w="2179" w:type="dxa"/>
            <w:shd w:val="clear" w:color="auto" w:fill="auto"/>
          </w:tcPr>
          <w:p w:rsidR="00FB0FB8" w:rsidRPr="00FB0FB8" w:rsidRDefault="00FB0FB8" w:rsidP="00FB0FB8">
            <w:pPr>
              <w:ind w:firstLine="0"/>
            </w:pPr>
            <w:r>
              <w:t>Hart</w:t>
            </w:r>
          </w:p>
        </w:tc>
        <w:tc>
          <w:tcPr>
            <w:tcW w:w="2179" w:type="dxa"/>
            <w:shd w:val="clear" w:color="auto" w:fill="auto"/>
          </w:tcPr>
          <w:p w:rsidR="00FB0FB8" w:rsidRPr="00FB0FB8" w:rsidRDefault="00FB0FB8" w:rsidP="00FB0FB8">
            <w:pPr>
              <w:ind w:firstLine="0"/>
            </w:pPr>
            <w:r>
              <w:t>Hayes</w:t>
            </w:r>
          </w:p>
        </w:tc>
        <w:tc>
          <w:tcPr>
            <w:tcW w:w="2180" w:type="dxa"/>
            <w:shd w:val="clear" w:color="auto" w:fill="auto"/>
          </w:tcPr>
          <w:p w:rsidR="00FB0FB8" w:rsidRPr="00FB0FB8" w:rsidRDefault="00FB0FB8" w:rsidP="00FB0FB8">
            <w:pPr>
              <w:ind w:firstLine="0"/>
            </w:pPr>
            <w:r>
              <w:t>Henderson-Myers</w:t>
            </w:r>
          </w:p>
        </w:tc>
      </w:tr>
      <w:tr w:rsidR="00FB0FB8" w:rsidRPr="00FB0FB8" w:rsidTr="00FB0FB8">
        <w:tblPrEx>
          <w:jc w:val="left"/>
        </w:tblPrEx>
        <w:tc>
          <w:tcPr>
            <w:tcW w:w="2179" w:type="dxa"/>
            <w:shd w:val="clear" w:color="auto" w:fill="auto"/>
          </w:tcPr>
          <w:p w:rsidR="00FB0FB8" w:rsidRPr="00FB0FB8" w:rsidRDefault="00FB0FB8" w:rsidP="00FB0FB8">
            <w:pPr>
              <w:ind w:firstLine="0"/>
            </w:pPr>
            <w:r>
              <w:t>Henegan</w:t>
            </w:r>
          </w:p>
        </w:tc>
        <w:tc>
          <w:tcPr>
            <w:tcW w:w="2179" w:type="dxa"/>
            <w:shd w:val="clear" w:color="auto" w:fill="auto"/>
          </w:tcPr>
          <w:p w:rsidR="00FB0FB8" w:rsidRPr="00FB0FB8" w:rsidRDefault="00FB0FB8" w:rsidP="00FB0FB8">
            <w:pPr>
              <w:ind w:firstLine="0"/>
            </w:pPr>
            <w:r>
              <w:t>Hewitt</w:t>
            </w:r>
          </w:p>
        </w:tc>
        <w:tc>
          <w:tcPr>
            <w:tcW w:w="2180" w:type="dxa"/>
            <w:shd w:val="clear" w:color="auto" w:fill="auto"/>
          </w:tcPr>
          <w:p w:rsidR="00FB0FB8" w:rsidRPr="00FB0FB8" w:rsidRDefault="00FB0FB8" w:rsidP="00FB0FB8">
            <w:pPr>
              <w:ind w:firstLine="0"/>
            </w:pPr>
            <w:r>
              <w:t>Hill</w:t>
            </w:r>
          </w:p>
        </w:tc>
      </w:tr>
      <w:tr w:rsidR="00FB0FB8" w:rsidRPr="00FB0FB8" w:rsidTr="00FB0FB8">
        <w:tblPrEx>
          <w:jc w:val="left"/>
        </w:tblPrEx>
        <w:tc>
          <w:tcPr>
            <w:tcW w:w="2179" w:type="dxa"/>
            <w:shd w:val="clear" w:color="auto" w:fill="auto"/>
          </w:tcPr>
          <w:p w:rsidR="00FB0FB8" w:rsidRPr="00FB0FB8" w:rsidRDefault="00FB0FB8" w:rsidP="00FB0FB8">
            <w:pPr>
              <w:ind w:firstLine="0"/>
            </w:pPr>
            <w:r>
              <w:t>Hiott</w:t>
            </w:r>
          </w:p>
        </w:tc>
        <w:tc>
          <w:tcPr>
            <w:tcW w:w="2179" w:type="dxa"/>
            <w:shd w:val="clear" w:color="auto" w:fill="auto"/>
          </w:tcPr>
          <w:p w:rsidR="00FB0FB8" w:rsidRPr="00FB0FB8" w:rsidRDefault="00FB0FB8" w:rsidP="00FB0FB8">
            <w:pPr>
              <w:ind w:firstLine="0"/>
            </w:pPr>
            <w:r>
              <w:t>Hixon</w:t>
            </w:r>
          </w:p>
        </w:tc>
        <w:tc>
          <w:tcPr>
            <w:tcW w:w="2180" w:type="dxa"/>
            <w:shd w:val="clear" w:color="auto" w:fill="auto"/>
          </w:tcPr>
          <w:p w:rsidR="00FB0FB8" w:rsidRPr="00FB0FB8" w:rsidRDefault="00FB0FB8" w:rsidP="00FB0FB8">
            <w:pPr>
              <w:ind w:firstLine="0"/>
            </w:pPr>
            <w:r>
              <w:t>Hosey</w:t>
            </w:r>
          </w:p>
        </w:tc>
      </w:tr>
      <w:tr w:rsidR="00FB0FB8" w:rsidRPr="00FB0FB8" w:rsidTr="00FB0FB8">
        <w:tblPrEx>
          <w:jc w:val="left"/>
        </w:tblPrEx>
        <w:tc>
          <w:tcPr>
            <w:tcW w:w="2179" w:type="dxa"/>
            <w:shd w:val="clear" w:color="auto" w:fill="auto"/>
          </w:tcPr>
          <w:p w:rsidR="00FB0FB8" w:rsidRPr="00FB0FB8" w:rsidRDefault="00FB0FB8" w:rsidP="00FB0FB8">
            <w:pPr>
              <w:ind w:firstLine="0"/>
            </w:pPr>
            <w:r>
              <w:t>Howard</w:t>
            </w:r>
          </w:p>
        </w:tc>
        <w:tc>
          <w:tcPr>
            <w:tcW w:w="2179" w:type="dxa"/>
            <w:shd w:val="clear" w:color="auto" w:fill="auto"/>
          </w:tcPr>
          <w:p w:rsidR="00FB0FB8" w:rsidRPr="00FB0FB8" w:rsidRDefault="00FB0FB8" w:rsidP="00FB0FB8">
            <w:pPr>
              <w:ind w:firstLine="0"/>
            </w:pPr>
            <w:r>
              <w:t>Huggins</w:t>
            </w:r>
          </w:p>
        </w:tc>
        <w:tc>
          <w:tcPr>
            <w:tcW w:w="2180" w:type="dxa"/>
            <w:shd w:val="clear" w:color="auto" w:fill="auto"/>
          </w:tcPr>
          <w:p w:rsidR="00FB0FB8" w:rsidRPr="00FB0FB8" w:rsidRDefault="00FB0FB8" w:rsidP="00FB0FB8">
            <w:pPr>
              <w:ind w:firstLine="0"/>
            </w:pPr>
            <w:r>
              <w:t>Hyde</w:t>
            </w:r>
          </w:p>
        </w:tc>
      </w:tr>
      <w:tr w:rsidR="00FB0FB8" w:rsidRPr="00FB0FB8" w:rsidTr="00FB0FB8">
        <w:tblPrEx>
          <w:jc w:val="left"/>
        </w:tblPrEx>
        <w:tc>
          <w:tcPr>
            <w:tcW w:w="2179" w:type="dxa"/>
            <w:shd w:val="clear" w:color="auto" w:fill="auto"/>
          </w:tcPr>
          <w:p w:rsidR="00FB0FB8" w:rsidRPr="00FB0FB8" w:rsidRDefault="00FB0FB8" w:rsidP="00FB0FB8">
            <w:pPr>
              <w:ind w:firstLine="0"/>
            </w:pPr>
            <w:r>
              <w:t>Jefferson</w:t>
            </w:r>
          </w:p>
        </w:tc>
        <w:tc>
          <w:tcPr>
            <w:tcW w:w="2179" w:type="dxa"/>
            <w:shd w:val="clear" w:color="auto" w:fill="auto"/>
          </w:tcPr>
          <w:p w:rsidR="00FB0FB8" w:rsidRPr="00FB0FB8" w:rsidRDefault="00FB0FB8" w:rsidP="00FB0FB8">
            <w:pPr>
              <w:ind w:firstLine="0"/>
            </w:pPr>
            <w:r>
              <w:t>Johnson</w:t>
            </w:r>
          </w:p>
        </w:tc>
        <w:tc>
          <w:tcPr>
            <w:tcW w:w="2180" w:type="dxa"/>
            <w:shd w:val="clear" w:color="auto" w:fill="auto"/>
          </w:tcPr>
          <w:p w:rsidR="00FB0FB8" w:rsidRPr="00FB0FB8" w:rsidRDefault="00FB0FB8" w:rsidP="00FB0FB8">
            <w:pPr>
              <w:ind w:firstLine="0"/>
            </w:pPr>
            <w:r>
              <w:t>Jordan</w:t>
            </w:r>
          </w:p>
        </w:tc>
      </w:tr>
      <w:tr w:rsidR="00FB0FB8" w:rsidRPr="00FB0FB8" w:rsidTr="00FB0FB8">
        <w:tblPrEx>
          <w:jc w:val="left"/>
        </w:tblPrEx>
        <w:tc>
          <w:tcPr>
            <w:tcW w:w="2179" w:type="dxa"/>
            <w:shd w:val="clear" w:color="auto" w:fill="auto"/>
          </w:tcPr>
          <w:p w:rsidR="00FB0FB8" w:rsidRPr="00FB0FB8" w:rsidRDefault="00FB0FB8" w:rsidP="00FB0FB8">
            <w:pPr>
              <w:ind w:firstLine="0"/>
            </w:pPr>
            <w:r>
              <w:t>Kimmons</w:t>
            </w:r>
          </w:p>
        </w:tc>
        <w:tc>
          <w:tcPr>
            <w:tcW w:w="2179" w:type="dxa"/>
            <w:shd w:val="clear" w:color="auto" w:fill="auto"/>
          </w:tcPr>
          <w:p w:rsidR="00FB0FB8" w:rsidRPr="00FB0FB8" w:rsidRDefault="00FB0FB8" w:rsidP="00FB0FB8">
            <w:pPr>
              <w:ind w:firstLine="0"/>
            </w:pPr>
            <w:r>
              <w:t>King</w:t>
            </w:r>
          </w:p>
        </w:tc>
        <w:tc>
          <w:tcPr>
            <w:tcW w:w="2180" w:type="dxa"/>
            <w:shd w:val="clear" w:color="auto" w:fill="auto"/>
          </w:tcPr>
          <w:p w:rsidR="00FB0FB8" w:rsidRPr="00FB0FB8" w:rsidRDefault="00FB0FB8" w:rsidP="00FB0FB8">
            <w:pPr>
              <w:ind w:firstLine="0"/>
            </w:pPr>
            <w:r>
              <w:t>Kirby</w:t>
            </w:r>
          </w:p>
        </w:tc>
      </w:tr>
      <w:tr w:rsidR="00FB0FB8" w:rsidRPr="00FB0FB8" w:rsidTr="00FB0FB8">
        <w:tblPrEx>
          <w:jc w:val="left"/>
        </w:tblPrEx>
        <w:tc>
          <w:tcPr>
            <w:tcW w:w="2179" w:type="dxa"/>
            <w:shd w:val="clear" w:color="auto" w:fill="auto"/>
          </w:tcPr>
          <w:p w:rsidR="00FB0FB8" w:rsidRPr="00FB0FB8" w:rsidRDefault="00FB0FB8" w:rsidP="00FB0FB8">
            <w:pPr>
              <w:ind w:firstLine="0"/>
            </w:pPr>
            <w:r>
              <w:t>Ligon</w:t>
            </w:r>
          </w:p>
        </w:tc>
        <w:tc>
          <w:tcPr>
            <w:tcW w:w="2179" w:type="dxa"/>
            <w:shd w:val="clear" w:color="auto" w:fill="auto"/>
          </w:tcPr>
          <w:p w:rsidR="00FB0FB8" w:rsidRPr="00FB0FB8" w:rsidRDefault="00FB0FB8" w:rsidP="00FB0FB8">
            <w:pPr>
              <w:ind w:firstLine="0"/>
            </w:pPr>
            <w:r>
              <w:t>Loftis</w:t>
            </w:r>
          </w:p>
        </w:tc>
        <w:tc>
          <w:tcPr>
            <w:tcW w:w="2180" w:type="dxa"/>
            <w:shd w:val="clear" w:color="auto" w:fill="auto"/>
          </w:tcPr>
          <w:p w:rsidR="00FB0FB8" w:rsidRPr="00FB0FB8" w:rsidRDefault="00FB0FB8" w:rsidP="00FB0FB8">
            <w:pPr>
              <w:ind w:firstLine="0"/>
            </w:pPr>
            <w:r>
              <w:t>Long</w:t>
            </w:r>
          </w:p>
        </w:tc>
      </w:tr>
      <w:tr w:rsidR="00FB0FB8" w:rsidRPr="00FB0FB8" w:rsidTr="00FB0FB8">
        <w:tblPrEx>
          <w:jc w:val="left"/>
        </w:tblPrEx>
        <w:tc>
          <w:tcPr>
            <w:tcW w:w="2179" w:type="dxa"/>
            <w:shd w:val="clear" w:color="auto" w:fill="auto"/>
          </w:tcPr>
          <w:p w:rsidR="00FB0FB8" w:rsidRPr="00FB0FB8" w:rsidRDefault="00FB0FB8" w:rsidP="00FB0FB8">
            <w:pPr>
              <w:ind w:firstLine="0"/>
            </w:pPr>
            <w:r>
              <w:t>Lowe</w:t>
            </w:r>
          </w:p>
        </w:tc>
        <w:tc>
          <w:tcPr>
            <w:tcW w:w="2179" w:type="dxa"/>
            <w:shd w:val="clear" w:color="auto" w:fill="auto"/>
          </w:tcPr>
          <w:p w:rsidR="00FB0FB8" w:rsidRPr="00FB0FB8" w:rsidRDefault="00FB0FB8" w:rsidP="00FB0FB8">
            <w:pPr>
              <w:ind w:firstLine="0"/>
            </w:pPr>
            <w:r>
              <w:t>Lucas</w:t>
            </w:r>
          </w:p>
        </w:tc>
        <w:tc>
          <w:tcPr>
            <w:tcW w:w="2180" w:type="dxa"/>
            <w:shd w:val="clear" w:color="auto" w:fill="auto"/>
          </w:tcPr>
          <w:p w:rsidR="00FB0FB8" w:rsidRPr="00FB0FB8" w:rsidRDefault="00FB0FB8" w:rsidP="00FB0FB8">
            <w:pPr>
              <w:ind w:firstLine="0"/>
            </w:pPr>
            <w:r>
              <w:t>Mace</w:t>
            </w:r>
          </w:p>
        </w:tc>
      </w:tr>
      <w:tr w:rsidR="00FB0FB8" w:rsidRPr="00FB0FB8" w:rsidTr="00FB0FB8">
        <w:tblPrEx>
          <w:jc w:val="left"/>
        </w:tblPrEx>
        <w:tc>
          <w:tcPr>
            <w:tcW w:w="2179" w:type="dxa"/>
            <w:shd w:val="clear" w:color="auto" w:fill="auto"/>
          </w:tcPr>
          <w:p w:rsidR="00FB0FB8" w:rsidRPr="00FB0FB8" w:rsidRDefault="00FB0FB8" w:rsidP="00FB0FB8">
            <w:pPr>
              <w:ind w:firstLine="0"/>
            </w:pPr>
            <w:r>
              <w:t>Mack</w:t>
            </w:r>
          </w:p>
        </w:tc>
        <w:tc>
          <w:tcPr>
            <w:tcW w:w="2179" w:type="dxa"/>
            <w:shd w:val="clear" w:color="auto" w:fill="auto"/>
          </w:tcPr>
          <w:p w:rsidR="00FB0FB8" w:rsidRPr="00FB0FB8" w:rsidRDefault="00FB0FB8" w:rsidP="00FB0FB8">
            <w:pPr>
              <w:ind w:firstLine="0"/>
            </w:pPr>
            <w:r>
              <w:t>Magnuson</w:t>
            </w:r>
          </w:p>
        </w:tc>
        <w:tc>
          <w:tcPr>
            <w:tcW w:w="2180" w:type="dxa"/>
            <w:shd w:val="clear" w:color="auto" w:fill="auto"/>
          </w:tcPr>
          <w:p w:rsidR="00FB0FB8" w:rsidRPr="00FB0FB8" w:rsidRDefault="00FB0FB8" w:rsidP="00FB0FB8">
            <w:pPr>
              <w:ind w:firstLine="0"/>
            </w:pPr>
            <w:r>
              <w:t>Martin</w:t>
            </w:r>
          </w:p>
        </w:tc>
      </w:tr>
      <w:tr w:rsidR="00FB0FB8" w:rsidRPr="00FB0FB8" w:rsidTr="00FB0FB8">
        <w:tblPrEx>
          <w:jc w:val="left"/>
        </w:tblPrEx>
        <w:tc>
          <w:tcPr>
            <w:tcW w:w="2179" w:type="dxa"/>
            <w:shd w:val="clear" w:color="auto" w:fill="auto"/>
          </w:tcPr>
          <w:p w:rsidR="00FB0FB8" w:rsidRPr="00FB0FB8" w:rsidRDefault="00FB0FB8" w:rsidP="00FB0FB8">
            <w:pPr>
              <w:ind w:firstLine="0"/>
            </w:pPr>
            <w:r>
              <w:t>McCoy</w:t>
            </w:r>
          </w:p>
        </w:tc>
        <w:tc>
          <w:tcPr>
            <w:tcW w:w="2179" w:type="dxa"/>
            <w:shd w:val="clear" w:color="auto" w:fill="auto"/>
          </w:tcPr>
          <w:p w:rsidR="00FB0FB8" w:rsidRPr="00FB0FB8" w:rsidRDefault="00FB0FB8" w:rsidP="00FB0FB8">
            <w:pPr>
              <w:ind w:firstLine="0"/>
            </w:pPr>
            <w:r>
              <w:t>McCravy</w:t>
            </w:r>
          </w:p>
        </w:tc>
        <w:tc>
          <w:tcPr>
            <w:tcW w:w="2180" w:type="dxa"/>
            <w:shd w:val="clear" w:color="auto" w:fill="auto"/>
          </w:tcPr>
          <w:p w:rsidR="00FB0FB8" w:rsidRPr="00FB0FB8" w:rsidRDefault="00FB0FB8" w:rsidP="00FB0FB8">
            <w:pPr>
              <w:ind w:firstLine="0"/>
            </w:pPr>
            <w:r>
              <w:t>McDaniel</w:t>
            </w:r>
          </w:p>
        </w:tc>
      </w:tr>
      <w:tr w:rsidR="00FB0FB8" w:rsidRPr="00FB0FB8" w:rsidTr="00FB0FB8">
        <w:tblPrEx>
          <w:jc w:val="left"/>
        </w:tblPrEx>
        <w:tc>
          <w:tcPr>
            <w:tcW w:w="2179" w:type="dxa"/>
            <w:shd w:val="clear" w:color="auto" w:fill="auto"/>
          </w:tcPr>
          <w:p w:rsidR="00FB0FB8" w:rsidRPr="00FB0FB8" w:rsidRDefault="00FB0FB8" w:rsidP="00FB0FB8">
            <w:pPr>
              <w:ind w:firstLine="0"/>
            </w:pPr>
            <w:r>
              <w:t>McGinnis</w:t>
            </w:r>
          </w:p>
        </w:tc>
        <w:tc>
          <w:tcPr>
            <w:tcW w:w="2179" w:type="dxa"/>
            <w:shd w:val="clear" w:color="auto" w:fill="auto"/>
          </w:tcPr>
          <w:p w:rsidR="00FB0FB8" w:rsidRPr="00FB0FB8" w:rsidRDefault="00FB0FB8" w:rsidP="00FB0FB8">
            <w:pPr>
              <w:ind w:firstLine="0"/>
            </w:pPr>
            <w:r>
              <w:t>McKnight</w:t>
            </w:r>
          </w:p>
        </w:tc>
        <w:tc>
          <w:tcPr>
            <w:tcW w:w="2180" w:type="dxa"/>
            <w:shd w:val="clear" w:color="auto" w:fill="auto"/>
          </w:tcPr>
          <w:p w:rsidR="00FB0FB8" w:rsidRPr="00FB0FB8" w:rsidRDefault="00FB0FB8" w:rsidP="00FB0FB8">
            <w:pPr>
              <w:ind w:firstLine="0"/>
            </w:pPr>
            <w:r>
              <w:t>Moore</w:t>
            </w:r>
          </w:p>
        </w:tc>
      </w:tr>
      <w:tr w:rsidR="00FB0FB8" w:rsidRPr="00FB0FB8" w:rsidTr="00FB0FB8">
        <w:tblPrEx>
          <w:jc w:val="left"/>
        </w:tblPrEx>
        <w:tc>
          <w:tcPr>
            <w:tcW w:w="2179" w:type="dxa"/>
            <w:shd w:val="clear" w:color="auto" w:fill="auto"/>
          </w:tcPr>
          <w:p w:rsidR="00FB0FB8" w:rsidRPr="00FB0FB8" w:rsidRDefault="00FB0FB8" w:rsidP="00FB0FB8">
            <w:pPr>
              <w:ind w:firstLine="0"/>
            </w:pPr>
            <w:r>
              <w:t>Morgan</w:t>
            </w:r>
          </w:p>
        </w:tc>
        <w:tc>
          <w:tcPr>
            <w:tcW w:w="2179" w:type="dxa"/>
            <w:shd w:val="clear" w:color="auto" w:fill="auto"/>
          </w:tcPr>
          <w:p w:rsidR="00FB0FB8" w:rsidRPr="00FB0FB8" w:rsidRDefault="00FB0FB8" w:rsidP="00FB0FB8">
            <w:pPr>
              <w:ind w:firstLine="0"/>
            </w:pPr>
            <w:r>
              <w:t>D. C. Moss</w:t>
            </w:r>
          </w:p>
        </w:tc>
        <w:tc>
          <w:tcPr>
            <w:tcW w:w="2180" w:type="dxa"/>
            <w:shd w:val="clear" w:color="auto" w:fill="auto"/>
          </w:tcPr>
          <w:p w:rsidR="00FB0FB8" w:rsidRPr="00FB0FB8" w:rsidRDefault="00FB0FB8" w:rsidP="00FB0FB8">
            <w:pPr>
              <w:ind w:firstLine="0"/>
            </w:pPr>
            <w:r>
              <w:t>Murphy</w:t>
            </w:r>
          </w:p>
        </w:tc>
      </w:tr>
      <w:tr w:rsidR="00FB0FB8" w:rsidRPr="00FB0FB8" w:rsidTr="00FB0FB8">
        <w:tblPrEx>
          <w:jc w:val="left"/>
        </w:tblPrEx>
        <w:tc>
          <w:tcPr>
            <w:tcW w:w="2179" w:type="dxa"/>
            <w:shd w:val="clear" w:color="auto" w:fill="auto"/>
          </w:tcPr>
          <w:p w:rsidR="00FB0FB8" w:rsidRPr="00FB0FB8" w:rsidRDefault="00FB0FB8" w:rsidP="00FB0FB8">
            <w:pPr>
              <w:ind w:firstLine="0"/>
            </w:pPr>
            <w:r>
              <w:t>B. Newton</w:t>
            </w:r>
          </w:p>
        </w:tc>
        <w:tc>
          <w:tcPr>
            <w:tcW w:w="2179" w:type="dxa"/>
            <w:shd w:val="clear" w:color="auto" w:fill="auto"/>
          </w:tcPr>
          <w:p w:rsidR="00FB0FB8" w:rsidRPr="00FB0FB8" w:rsidRDefault="00FB0FB8" w:rsidP="00FB0FB8">
            <w:pPr>
              <w:ind w:firstLine="0"/>
            </w:pPr>
            <w:r>
              <w:t>W. Newton</w:t>
            </w:r>
          </w:p>
        </w:tc>
        <w:tc>
          <w:tcPr>
            <w:tcW w:w="2180" w:type="dxa"/>
            <w:shd w:val="clear" w:color="auto" w:fill="auto"/>
          </w:tcPr>
          <w:p w:rsidR="00FB0FB8" w:rsidRPr="00FB0FB8" w:rsidRDefault="00FB0FB8" w:rsidP="00FB0FB8">
            <w:pPr>
              <w:ind w:firstLine="0"/>
            </w:pPr>
            <w:r>
              <w:t>Norrell</w:t>
            </w:r>
          </w:p>
        </w:tc>
      </w:tr>
      <w:tr w:rsidR="00FB0FB8" w:rsidRPr="00FB0FB8" w:rsidTr="00FB0FB8">
        <w:tblPrEx>
          <w:jc w:val="left"/>
        </w:tblPrEx>
        <w:tc>
          <w:tcPr>
            <w:tcW w:w="2179" w:type="dxa"/>
            <w:shd w:val="clear" w:color="auto" w:fill="auto"/>
          </w:tcPr>
          <w:p w:rsidR="00FB0FB8" w:rsidRPr="00FB0FB8" w:rsidRDefault="00FB0FB8" w:rsidP="00FB0FB8">
            <w:pPr>
              <w:ind w:firstLine="0"/>
            </w:pPr>
            <w:r>
              <w:t>Ott</w:t>
            </w:r>
          </w:p>
        </w:tc>
        <w:tc>
          <w:tcPr>
            <w:tcW w:w="2179" w:type="dxa"/>
            <w:shd w:val="clear" w:color="auto" w:fill="auto"/>
          </w:tcPr>
          <w:p w:rsidR="00FB0FB8" w:rsidRPr="00FB0FB8" w:rsidRDefault="00FB0FB8" w:rsidP="00FB0FB8">
            <w:pPr>
              <w:ind w:firstLine="0"/>
            </w:pPr>
            <w:r>
              <w:t>Parks</w:t>
            </w:r>
          </w:p>
        </w:tc>
        <w:tc>
          <w:tcPr>
            <w:tcW w:w="2180" w:type="dxa"/>
            <w:shd w:val="clear" w:color="auto" w:fill="auto"/>
          </w:tcPr>
          <w:p w:rsidR="00FB0FB8" w:rsidRPr="00FB0FB8" w:rsidRDefault="00FB0FB8" w:rsidP="00FB0FB8">
            <w:pPr>
              <w:ind w:firstLine="0"/>
            </w:pPr>
            <w:r>
              <w:t>Pendarvis</w:t>
            </w:r>
          </w:p>
        </w:tc>
      </w:tr>
      <w:tr w:rsidR="00FB0FB8" w:rsidRPr="00FB0FB8" w:rsidTr="00FB0FB8">
        <w:tblPrEx>
          <w:jc w:val="left"/>
        </w:tblPrEx>
        <w:tc>
          <w:tcPr>
            <w:tcW w:w="2179" w:type="dxa"/>
            <w:shd w:val="clear" w:color="auto" w:fill="auto"/>
          </w:tcPr>
          <w:p w:rsidR="00FB0FB8" w:rsidRPr="00FB0FB8" w:rsidRDefault="00FB0FB8" w:rsidP="00FB0FB8">
            <w:pPr>
              <w:ind w:firstLine="0"/>
            </w:pPr>
            <w:r>
              <w:t>Pope</w:t>
            </w:r>
          </w:p>
        </w:tc>
        <w:tc>
          <w:tcPr>
            <w:tcW w:w="2179" w:type="dxa"/>
            <w:shd w:val="clear" w:color="auto" w:fill="auto"/>
          </w:tcPr>
          <w:p w:rsidR="00FB0FB8" w:rsidRPr="00FB0FB8" w:rsidRDefault="00FB0FB8" w:rsidP="00FB0FB8">
            <w:pPr>
              <w:ind w:firstLine="0"/>
            </w:pPr>
            <w:r>
              <w:t>Ridgeway</w:t>
            </w:r>
          </w:p>
        </w:tc>
        <w:tc>
          <w:tcPr>
            <w:tcW w:w="2180" w:type="dxa"/>
            <w:shd w:val="clear" w:color="auto" w:fill="auto"/>
          </w:tcPr>
          <w:p w:rsidR="00FB0FB8" w:rsidRPr="00FB0FB8" w:rsidRDefault="00FB0FB8" w:rsidP="00FB0FB8">
            <w:pPr>
              <w:ind w:firstLine="0"/>
            </w:pPr>
            <w:r>
              <w:t>Robinson</w:t>
            </w:r>
          </w:p>
        </w:tc>
      </w:tr>
      <w:tr w:rsidR="00FB0FB8" w:rsidRPr="00FB0FB8" w:rsidTr="00FB0FB8">
        <w:tblPrEx>
          <w:jc w:val="left"/>
        </w:tblPrEx>
        <w:tc>
          <w:tcPr>
            <w:tcW w:w="2179" w:type="dxa"/>
            <w:shd w:val="clear" w:color="auto" w:fill="auto"/>
          </w:tcPr>
          <w:p w:rsidR="00FB0FB8" w:rsidRPr="00FB0FB8" w:rsidRDefault="00FB0FB8" w:rsidP="00FB0FB8">
            <w:pPr>
              <w:ind w:firstLine="0"/>
            </w:pPr>
            <w:r>
              <w:t>Rose</w:t>
            </w:r>
          </w:p>
        </w:tc>
        <w:tc>
          <w:tcPr>
            <w:tcW w:w="2179" w:type="dxa"/>
            <w:shd w:val="clear" w:color="auto" w:fill="auto"/>
          </w:tcPr>
          <w:p w:rsidR="00FB0FB8" w:rsidRPr="00FB0FB8" w:rsidRDefault="00FB0FB8" w:rsidP="00FB0FB8">
            <w:pPr>
              <w:ind w:firstLine="0"/>
            </w:pPr>
            <w:r>
              <w:t>Rutherford</w:t>
            </w:r>
          </w:p>
        </w:tc>
        <w:tc>
          <w:tcPr>
            <w:tcW w:w="2180" w:type="dxa"/>
            <w:shd w:val="clear" w:color="auto" w:fill="auto"/>
          </w:tcPr>
          <w:p w:rsidR="00FB0FB8" w:rsidRPr="00FB0FB8" w:rsidRDefault="00FB0FB8" w:rsidP="00FB0FB8">
            <w:pPr>
              <w:ind w:firstLine="0"/>
            </w:pPr>
            <w:r>
              <w:t>Sandifer</w:t>
            </w:r>
          </w:p>
        </w:tc>
      </w:tr>
      <w:tr w:rsidR="00FB0FB8" w:rsidRPr="00FB0FB8" w:rsidTr="00FB0FB8">
        <w:tblPrEx>
          <w:jc w:val="left"/>
        </w:tblPrEx>
        <w:tc>
          <w:tcPr>
            <w:tcW w:w="2179" w:type="dxa"/>
            <w:shd w:val="clear" w:color="auto" w:fill="auto"/>
          </w:tcPr>
          <w:p w:rsidR="00FB0FB8" w:rsidRPr="00FB0FB8" w:rsidRDefault="00FB0FB8" w:rsidP="00FB0FB8">
            <w:pPr>
              <w:ind w:firstLine="0"/>
            </w:pPr>
            <w:r>
              <w:t>Simmons</w:t>
            </w:r>
          </w:p>
        </w:tc>
        <w:tc>
          <w:tcPr>
            <w:tcW w:w="2179" w:type="dxa"/>
            <w:shd w:val="clear" w:color="auto" w:fill="auto"/>
          </w:tcPr>
          <w:p w:rsidR="00FB0FB8" w:rsidRPr="00FB0FB8" w:rsidRDefault="00FB0FB8" w:rsidP="00FB0FB8">
            <w:pPr>
              <w:ind w:firstLine="0"/>
            </w:pPr>
            <w:r>
              <w:t>Simrill</w:t>
            </w:r>
          </w:p>
        </w:tc>
        <w:tc>
          <w:tcPr>
            <w:tcW w:w="2180" w:type="dxa"/>
            <w:shd w:val="clear" w:color="auto" w:fill="auto"/>
          </w:tcPr>
          <w:p w:rsidR="00FB0FB8" w:rsidRPr="00FB0FB8" w:rsidRDefault="00FB0FB8" w:rsidP="00FB0FB8">
            <w:pPr>
              <w:ind w:firstLine="0"/>
            </w:pPr>
            <w:r>
              <w:t>G. M. Smith</w:t>
            </w:r>
          </w:p>
        </w:tc>
      </w:tr>
      <w:tr w:rsidR="00FB0FB8" w:rsidRPr="00FB0FB8" w:rsidTr="00FB0FB8">
        <w:tblPrEx>
          <w:jc w:val="left"/>
        </w:tblPrEx>
        <w:tc>
          <w:tcPr>
            <w:tcW w:w="2179" w:type="dxa"/>
            <w:shd w:val="clear" w:color="auto" w:fill="auto"/>
          </w:tcPr>
          <w:p w:rsidR="00FB0FB8" w:rsidRPr="00FB0FB8" w:rsidRDefault="00FB0FB8" w:rsidP="00FB0FB8">
            <w:pPr>
              <w:ind w:firstLine="0"/>
            </w:pPr>
            <w:r>
              <w:t>G. R. Smith</w:t>
            </w:r>
          </w:p>
        </w:tc>
        <w:tc>
          <w:tcPr>
            <w:tcW w:w="2179" w:type="dxa"/>
            <w:shd w:val="clear" w:color="auto" w:fill="auto"/>
          </w:tcPr>
          <w:p w:rsidR="00FB0FB8" w:rsidRPr="00FB0FB8" w:rsidRDefault="00FB0FB8" w:rsidP="00FB0FB8">
            <w:pPr>
              <w:ind w:firstLine="0"/>
            </w:pPr>
            <w:r>
              <w:t>Sottile</w:t>
            </w:r>
          </w:p>
        </w:tc>
        <w:tc>
          <w:tcPr>
            <w:tcW w:w="2180" w:type="dxa"/>
            <w:shd w:val="clear" w:color="auto" w:fill="auto"/>
          </w:tcPr>
          <w:p w:rsidR="00FB0FB8" w:rsidRPr="00FB0FB8" w:rsidRDefault="00FB0FB8" w:rsidP="00FB0FB8">
            <w:pPr>
              <w:ind w:firstLine="0"/>
            </w:pPr>
            <w:r>
              <w:t>Spires</w:t>
            </w:r>
          </w:p>
        </w:tc>
      </w:tr>
      <w:tr w:rsidR="00FB0FB8" w:rsidRPr="00FB0FB8" w:rsidTr="00FB0FB8">
        <w:tblPrEx>
          <w:jc w:val="left"/>
        </w:tblPrEx>
        <w:tc>
          <w:tcPr>
            <w:tcW w:w="2179" w:type="dxa"/>
            <w:shd w:val="clear" w:color="auto" w:fill="auto"/>
          </w:tcPr>
          <w:p w:rsidR="00FB0FB8" w:rsidRPr="00FB0FB8" w:rsidRDefault="00FB0FB8" w:rsidP="00FB0FB8">
            <w:pPr>
              <w:ind w:firstLine="0"/>
            </w:pPr>
            <w:r>
              <w:t>Stavrinakis</w:t>
            </w:r>
          </w:p>
        </w:tc>
        <w:tc>
          <w:tcPr>
            <w:tcW w:w="2179" w:type="dxa"/>
            <w:shd w:val="clear" w:color="auto" w:fill="auto"/>
          </w:tcPr>
          <w:p w:rsidR="00FB0FB8" w:rsidRPr="00FB0FB8" w:rsidRDefault="00FB0FB8" w:rsidP="00FB0FB8">
            <w:pPr>
              <w:ind w:firstLine="0"/>
            </w:pPr>
            <w:r>
              <w:t>Stringer</w:t>
            </w:r>
          </w:p>
        </w:tc>
        <w:tc>
          <w:tcPr>
            <w:tcW w:w="2180" w:type="dxa"/>
            <w:shd w:val="clear" w:color="auto" w:fill="auto"/>
          </w:tcPr>
          <w:p w:rsidR="00FB0FB8" w:rsidRPr="00FB0FB8" w:rsidRDefault="00FB0FB8" w:rsidP="00FB0FB8">
            <w:pPr>
              <w:ind w:firstLine="0"/>
            </w:pPr>
            <w:r>
              <w:t>Tallon</w:t>
            </w:r>
          </w:p>
        </w:tc>
      </w:tr>
      <w:tr w:rsidR="00FB0FB8" w:rsidRPr="00FB0FB8" w:rsidTr="00FB0FB8">
        <w:tblPrEx>
          <w:jc w:val="left"/>
        </w:tblPrEx>
        <w:tc>
          <w:tcPr>
            <w:tcW w:w="2179" w:type="dxa"/>
            <w:shd w:val="clear" w:color="auto" w:fill="auto"/>
          </w:tcPr>
          <w:p w:rsidR="00FB0FB8" w:rsidRPr="00FB0FB8" w:rsidRDefault="00FB0FB8" w:rsidP="00FB0FB8">
            <w:pPr>
              <w:ind w:firstLine="0"/>
            </w:pPr>
            <w:r>
              <w:t>Taylor</w:t>
            </w:r>
          </w:p>
        </w:tc>
        <w:tc>
          <w:tcPr>
            <w:tcW w:w="2179" w:type="dxa"/>
            <w:shd w:val="clear" w:color="auto" w:fill="auto"/>
          </w:tcPr>
          <w:p w:rsidR="00FB0FB8" w:rsidRPr="00FB0FB8" w:rsidRDefault="00FB0FB8" w:rsidP="00FB0FB8">
            <w:pPr>
              <w:ind w:firstLine="0"/>
            </w:pPr>
            <w:r>
              <w:t>Thayer</w:t>
            </w:r>
          </w:p>
        </w:tc>
        <w:tc>
          <w:tcPr>
            <w:tcW w:w="2180" w:type="dxa"/>
            <w:shd w:val="clear" w:color="auto" w:fill="auto"/>
          </w:tcPr>
          <w:p w:rsidR="00FB0FB8" w:rsidRPr="00FB0FB8" w:rsidRDefault="00FB0FB8" w:rsidP="00FB0FB8">
            <w:pPr>
              <w:ind w:firstLine="0"/>
            </w:pPr>
            <w:r>
              <w:t>Thigpen</w:t>
            </w:r>
          </w:p>
        </w:tc>
      </w:tr>
      <w:tr w:rsidR="00FB0FB8" w:rsidRPr="00FB0FB8" w:rsidTr="00FB0FB8">
        <w:tblPrEx>
          <w:jc w:val="left"/>
        </w:tblPrEx>
        <w:tc>
          <w:tcPr>
            <w:tcW w:w="2179" w:type="dxa"/>
            <w:shd w:val="clear" w:color="auto" w:fill="auto"/>
          </w:tcPr>
          <w:p w:rsidR="00FB0FB8" w:rsidRPr="00FB0FB8" w:rsidRDefault="00FB0FB8" w:rsidP="00FB0FB8">
            <w:pPr>
              <w:ind w:firstLine="0"/>
            </w:pPr>
            <w:r>
              <w:t>Toole</w:t>
            </w:r>
          </w:p>
        </w:tc>
        <w:tc>
          <w:tcPr>
            <w:tcW w:w="2179" w:type="dxa"/>
            <w:shd w:val="clear" w:color="auto" w:fill="auto"/>
          </w:tcPr>
          <w:p w:rsidR="00FB0FB8" w:rsidRPr="00FB0FB8" w:rsidRDefault="00FB0FB8" w:rsidP="00FB0FB8">
            <w:pPr>
              <w:ind w:firstLine="0"/>
            </w:pPr>
            <w:r>
              <w:t>Trantham</w:t>
            </w:r>
          </w:p>
        </w:tc>
        <w:tc>
          <w:tcPr>
            <w:tcW w:w="2180" w:type="dxa"/>
            <w:shd w:val="clear" w:color="auto" w:fill="auto"/>
          </w:tcPr>
          <w:p w:rsidR="00FB0FB8" w:rsidRPr="00FB0FB8" w:rsidRDefault="00FB0FB8" w:rsidP="00FB0FB8">
            <w:pPr>
              <w:ind w:firstLine="0"/>
            </w:pPr>
            <w:r>
              <w:t>Weeks</w:t>
            </w:r>
          </w:p>
        </w:tc>
      </w:tr>
      <w:tr w:rsidR="00FB0FB8" w:rsidRPr="00FB0FB8" w:rsidTr="00FB0FB8">
        <w:tblPrEx>
          <w:jc w:val="left"/>
        </w:tblPrEx>
        <w:tc>
          <w:tcPr>
            <w:tcW w:w="2179" w:type="dxa"/>
            <w:shd w:val="clear" w:color="auto" w:fill="auto"/>
          </w:tcPr>
          <w:p w:rsidR="00FB0FB8" w:rsidRPr="00FB0FB8" w:rsidRDefault="00FB0FB8" w:rsidP="00FB0FB8">
            <w:pPr>
              <w:ind w:firstLine="0"/>
            </w:pPr>
            <w:r>
              <w:t>West</w:t>
            </w:r>
          </w:p>
        </w:tc>
        <w:tc>
          <w:tcPr>
            <w:tcW w:w="2179" w:type="dxa"/>
            <w:shd w:val="clear" w:color="auto" w:fill="auto"/>
          </w:tcPr>
          <w:p w:rsidR="00FB0FB8" w:rsidRPr="00FB0FB8" w:rsidRDefault="00FB0FB8" w:rsidP="00FB0FB8">
            <w:pPr>
              <w:ind w:firstLine="0"/>
            </w:pPr>
            <w:r>
              <w:t>Wheeler</w:t>
            </w:r>
          </w:p>
        </w:tc>
        <w:tc>
          <w:tcPr>
            <w:tcW w:w="2180" w:type="dxa"/>
            <w:shd w:val="clear" w:color="auto" w:fill="auto"/>
          </w:tcPr>
          <w:p w:rsidR="00FB0FB8" w:rsidRPr="00FB0FB8" w:rsidRDefault="00FB0FB8" w:rsidP="00FB0FB8">
            <w:pPr>
              <w:ind w:firstLine="0"/>
            </w:pPr>
            <w:r>
              <w:t>White</w:t>
            </w:r>
          </w:p>
        </w:tc>
      </w:tr>
      <w:tr w:rsidR="00FB0FB8" w:rsidRPr="00FB0FB8" w:rsidTr="00FB0FB8">
        <w:tblPrEx>
          <w:jc w:val="left"/>
        </w:tblPrEx>
        <w:tc>
          <w:tcPr>
            <w:tcW w:w="2179" w:type="dxa"/>
            <w:shd w:val="clear" w:color="auto" w:fill="auto"/>
          </w:tcPr>
          <w:p w:rsidR="00FB0FB8" w:rsidRPr="00FB0FB8" w:rsidRDefault="00FB0FB8" w:rsidP="00FB0FB8">
            <w:pPr>
              <w:ind w:firstLine="0"/>
            </w:pPr>
            <w:r>
              <w:t>Whitmire</w:t>
            </w:r>
          </w:p>
        </w:tc>
        <w:tc>
          <w:tcPr>
            <w:tcW w:w="2179" w:type="dxa"/>
            <w:shd w:val="clear" w:color="auto" w:fill="auto"/>
          </w:tcPr>
          <w:p w:rsidR="00FB0FB8" w:rsidRPr="00FB0FB8" w:rsidRDefault="00FB0FB8" w:rsidP="00FB0FB8">
            <w:pPr>
              <w:ind w:firstLine="0"/>
            </w:pPr>
            <w:r>
              <w:t>R. Williams</w:t>
            </w:r>
          </w:p>
        </w:tc>
        <w:tc>
          <w:tcPr>
            <w:tcW w:w="2180" w:type="dxa"/>
            <w:shd w:val="clear" w:color="auto" w:fill="auto"/>
          </w:tcPr>
          <w:p w:rsidR="00FB0FB8" w:rsidRPr="00FB0FB8" w:rsidRDefault="00FB0FB8" w:rsidP="00FB0FB8">
            <w:pPr>
              <w:ind w:firstLine="0"/>
            </w:pPr>
            <w:r>
              <w:t>S. Williams</w:t>
            </w:r>
          </w:p>
        </w:tc>
      </w:tr>
      <w:tr w:rsidR="00FB0FB8" w:rsidRPr="00FB0FB8" w:rsidTr="00FB0FB8">
        <w:tblPrEx>
          <w:jc w:val="left"/>
        </w:tblPrEx>
        <w:tc>
          <w:tcPr>
            <w:tcW w:w="2179" w:type="dxa"/>
            <w:shd w:val="clear" w:color="auto" w:fill="auto"/>
          </w:tcPr>
          <w:p w:rsidR="00FB0FB8" w:rsidRPr="00FB0FB8" w:rsidRDefault="00FB0FB8" w:rsidP="00FB0FB8">
            <w:pPr>
              <w:keepNext/>
              <w:ind w:firstLine="0"/>
            </w:pPr>
            <w:r>
              <w:t>Willis</w:t>
            </w:r>
          </w:p>
        </w:tc>
        <w:tc>
          <w:tcPr>
            <w:tcW w:w="2179" w:type="dxa"/>
            <w:shd w:val="clear" w:color="auto" w:fill="auto"/>
          </w:tcPr>
          <w:p w:rsidR="00FB0FB8" w:rsidRPr="00FB0FB8" w:rsidRDefault="00FB0FB8" w:rsidP="00FB0FB8">
            <w:pPr>
              <w:keepNext/>
              <w:ind w:firstLine="0"/>
            </w:pPr>
            <w:r>
              <w:t>Wooten</w:t>
            </w:r>
          </w:p>
        </w:tc>
        <w:tc>
          <w:tcPr>
            <w:tcW w:w="2180" w:type="dxa"/>
            <w:shd w:val="clear" w:color="auto" w:fill="auto"/>
          </w:tcPr>
          <w:p w:rsidR="00FB0FB8" w:rsidRPr="00FB0FB8" w:rsidRDefault="00FB0FB8" w:rsidP="00FB0FB8">
            <w:pPr>
              <w:keepNext/>
              <w:ind w:firstLine="0"/>
            </w:pPr>
            <w:r>
              <w:t>Young</w:t>
            </w:r>
          </w:p>
        </w:tc>
      </w:tr>
      <w:tr w:rsidR="00FB0FB8" w:rsidRPr="00FB0FB8" w:rsidTr="00FB0FB8">
        <w:tblPrEx>
          <w:jc w:val="left"/>
        </w:tblPrEx>
        <w:tc>
          <w:tcPr>
            <w:tcW w:w="2179" w:type="dxa"/>
            <w:shd w:val="clear" w:color="auto" w:fill="auto"/>
          </w:tcPr>
          <w:p w:rsidR="00FB0FB8" w:rsidRPr="00FB0FB8" w:rsidRDefault="00FB0FB8" w:rsidP="00FB0FB8">
            <w:pPr>
              <w:keepNext/>
              <w:ind w:firstLine="0"/>
            </w:pPr>
            <w:r>
              <w:t>Yow</w:t>
            </w:r>
          </w:p>
        </w:tc>
        <w:tc>
          <w:tcPr>
            <w:tcW w:w="2179" w:type="dxa"/>
            <w:shd w:val="clear" w:color="auto" w:fill="auto"/>
          </w:tcPr>
          <w:p w:rsidR="00FB0FB8" w:rsidRPr="00FB0FB8" w:rsidRDefault="00FB0FB8" w:rsidP="00FB0FB8">
            <w:pPr>
              <w:keepNext/>
              <w:ind w:firstLine="0"/>
            </w:pPr>
          </w:p>
        </w:tc>
        <w:tc>
          <w:tcPr>
            <w:tcW w:w="2180" w:type="dxa"/>
            <w:shd w:val="clear" w:color="auto" w:fill="auto"/>
          </w:tcPr>
          <w:p w:rsidR="00FB0FB8" w:rsidRPr="00FB0FB8" w:rsidRDefault="00FB0FB8" w:rsidP="00FB0FB8">
            <w:pPr>
              <w:keepNext/>
              <w:ind w:firstLine="0"/>
            </w:pPr>
          </w:p>
        </w:tc>
      </w:tr>
    </w:tbl>
    <w:p w:rsidR="00FB0FB8" w:rsidRDefault="00FB0FB8" w:rsidP="00FB0FB8"/>
    <w:p w:rsidR="00FB0FB8" w:rsidRDefault="00FB0FB8" w:rsidP="00FB0FB8">
      <w:pPr>
        <w:jc w:val="center"/>
        <w:rPr>
          <w:b/>
        </w:rPr>
      </w:pPr>
      <w:r w:rsidRPr="00FB0FB8">
        <w:rPr>
          <w:b/>
        </w:rPr>
        <w:t>Total Present--118</w:t>
      </w:r>
    </w:p>
    <w:p w:rsidR="00FB0FB8" w:rsidRDefault="00FB0FB8" w:rsidP="00FB0FB8"/>
    <w:p w:rsidR="00FB0FB8" w:rsidRDefault="00FB0FB8" w:rsidP="00FB0FB8">
      <w:pPr>
        <w:keepNext/>
        <w:jc w:val="center"/>
        <w:rPr>
          <w:b/>
        </w:rPr>
      </w:pPr>
      <w:r w:rsidRPr="00FB0FB8">
        <w:rPr>
          <w:b/>
        </w:rPr>
        <w:t>LEAVE OF ABSENCE</w:t>
      </w:r>
    </w:p>
    <w:p w:rsidR="00FB0FB8" w:rsidRDefault="00FB0FB8" w:rsidP="00FB0FB8">
      <w:r>
        <w:t xml:space="preserve">The SPEAKER </w:t>
      </w:r>
      <w:r w:rsidRPr="00FB0FB8">
        <w:rPr>
          <w:i/>
        </w:rPr>
        <w:t>PRO TEMPORE</w:t>
      </w:r>
      <w:r>
        <w:t xml:space="preserve"> granted Rep. KIMMONS a temporary leave of absence for the day due to a court hearing.</w:t>
      </w:r>
    </w:p>
    <w:p w:rsidR="00FB0FB8" w:rsidRDefault="00FB0FB8" w:rsidP="00FB0FB8"/>
    <w:p w:rsidR="00FB0FB8" w:rsidRDefault="00FB0FB8" w:rsidP="00FB0FB8">
      <w:pPr>
        <w:keepNext/>
        <w:jc w:val="center"/>
        <w:rPr>
          <w:b/>
        </w:rPr>
      </w:pPr>
      <w:r w:rsidRPr="00FB0FB8">
        <w:rPr>
          <w:b/>
        </w:rPr>
        <w:lastRenderedPageBreak/>
        <w:t>LEAVE OF ABSENCE</w:t>
      </w:r>
    </w:p>
    <w:p w:rsidR="00FB0FB8" w:rsidRDefault="00FB0FB8" w:rsidP="00FB0FB8">
      <w:r>
        <w:t xml:space="preserve">The SPEAKER </w:t>
      </w:r>
      <w:r w:rsidRPr="00FB0FB8">
        <w:rPr>
          <w:i/>
        </w:rPr>
        <w:t>PRO TEMPORE</w:t>
      </w:r>
      <w:r>
        <w:t xml:space="preserve"> granted Rep. COGSWELL a leave of absence for the day due to business reasons.</w:t>
      </w:r>
    </w:p>
    <w:p w:rsidR="00FB0FB8" w:rsidRDefault="00FB0FB8" w:rsidP="00FB0FB8"/>
    <w:p w:rsidR="00FB0FB8" w:rsidRDefault="00FB0FB8" w:rsidP="00FB0FB8">
      <w:pPr>
        <w:keepNext/>
        <w:jc w:val="center"/>
        <w:rPr>
          <w:b/>
        </w:rPr>
      </w:pPr>
      <w:r w:rsidRPr="00FB0FB8">
        <w:rPr>
          <w:b/>
        </w:rPr>
        <w:t>LEAVE OF ABSENCE</w:t>
      </w:r>
    </w:p>
    <w:p w:rsidR="00FB0FB8" w:rsidRDefault="00FB0FB8" w:rsidP="00FB0FB8">
      <w:r>
        <w:t xml:space="preserve">The SPEAKER </w:t>
      </w:r>
      <w:r w:rsidRPr="00FB0FB8">
        <w:rPr>
          <w:i/>
        </w:rPr>
        <w:t>PRO TEMPORE</w:t>
      </w:r>
      <w:r>
        <w:t xml:space="preserve"> granted Rep. V. S. MOSS a leave of absence for the day due to medical reasons.</w:t>
      </w:r>
    </w:p>
    <w:p w:rsidR="00FB0FB8" w:rsidRDefault="00FB0FB8" w:rsidP="00FB0FB8"/>
    <w:p w:rsidR="00FB0FB8" w:rsidRDefault="00FB0FB8" w:rsidP="00FB0FB8">
      <w:pPr>
        <w:keepNext/>
        <w:jc w:val="center"/>
        <w:rPr>
          <w:b/>
        </w:rPr>
      </w:pPr>
      <w:r w:rsidRPr="00FB0FB8">
        <w:rPr>
          <w:b/>
        </w:rPr>
        <w:t>LEAVE OF ABSENCE</w:t>
      </w:r>
    </w:p>
    <w:p w:rsidR="00FB0FB8" w:rsidRDefault="00FB0FB8" w:rsidP="00FB0FB8">
      <w:r>
        <w:t xml:space="preserve">The SPEAKER </w:t>
      </w:r>
      <w:r w:rsidRPr="00FB0FB8">
        <w:rPr>
          <w:i/>
        </w:rPr>
        <w:t>PRO TEMPORE</w:t>
      </w:r>
      <w:r>
        <w:t xml:space="preserve"> granted Rep. ERICKSON a leave of absence for the day due to medical reasons.</w:t>
      </w:r>
    </w:p>
    <w:p w:rsidR="00FB0FB8" w:rsidRDefault="00FB0FB8" w:rsidP="00FB0FB8"/>
    <w:p w:rsidR="00FB0FB8" w:rsidRDefault="00FB0FB8" w:rsidP="00FB0FB8">
      <w:pPr>
        <w:keepNext/>
        <w:jc w:val="center"/>
        <w:rPr>
          <w:b/>
        </w:rPr>
      </w:pPr>
      <w:r w:rsidRPr="00FB0FB8">
        <w:rPr>
          <w:b/>
        </w:rPr>
        <w:t>LEAVE OF ABSENCE</w:t>
      </w:r>
    </w:p>
    <w:p w:rsidR="00FB0FB8" w:rsidRDefault="00FB0FB8" w:rsidP="00FB0FB8">
      <w:r>
        <w:t xml:space="preserve">The SPEAKER </w:t>
      </w:r>
      <w:r w:rsidRPr="00FB0FB8">
        <w:rPr>
          <w:i/>
        </w:rPr>
        <w:t>PRO TEMPORE</w:t>
      </w:r>
      <w:r>
        <w:t xml:space="preserve"> granted Rep. RIVERS a leave of absence for the day due to medical reasons.</w:t>
      </w:r>
    </w:p>
    <w:p w:rsidR="00FB0FB8" w:rsidRDefault="00FB0FB8" w:rsidP="00FB0FB8"/>
    <w:p w:rsidR="00FB0FB8" w:rsidRDefault="00FB0FB8" w:rsidP="00FB0FB8">
      <w:pPr>
        <w:keepNext/>
        <w:jc w:val="center"/>
        <w:rPr>
          <w:b/>
        </w:rPr>
      </w:pPr>
      <w:r w:rsidRPr="00FB0FB8">
        <w:rPr>
          <w:b/>
        </w:rPr>
        <w:t>LEAVE OF ABSENCE</w:t>
      </w:r>
    </w:p>
    <w:p w:rsidR="00FB0FB8" w:rsidRDefault="00FB0FB8" w:rsidP="00FB0FB8">
      <w:r>
        <w:t xml:space="preserve">The SPEAKER </w:t>
      </w:r>
      <w:r w:rsidRPr="00FB0FB8">
        <w:rPr>
          <w:i/>
        </w:rPr>
        <w:t>PRO TEMPORE</w:t>
      </w:r>
      <w:r>
        <w:t xml:space="preserve"> granted Rep. CRAWFORD a temporary leave of absence.</w:t>
      </w:r>
    </w:p>
    <w:p w:rsidR="00FB0FB8" w:rsidRDefault="00FB0FB8" w:rsidP="00FB0FB8"/>
    <w:p w:rsidR="00FB0FB8" w:rsidRDefault="00FB0FB8" w:rsidP="00FB0FB8">
      <w:pPr>
        <w:keepNext/>
        <w:jc w:val="center"/>
        <w:rPr>
          <w:b/>
        </w:rPr>
      </w:pPr>
      <w:r w:rsidRPr="00FB0FB8">
        <w:rPr>
          <w:b/>
        </w:rPr>
        <w:t>DOCTOR OF THE DAY</w:t>
      </w:r>
    </w:p>
    <w:p w:rsidR="00FB0FB8" w:rsidRDefault="00FB0FB8" w:rsidP="00FB0FB8">
      <w:r>
        <w:t>Announcement was made that Dr. Jerome B. Aya-Ay of Spartanburg was the Doctor of the Day for the General Assembly.</w:t>
      </w:r>
    </w:p>
    <w:p w:rsidR="00FB0FB8" w:rsidRDefault="00FB0FB8" w:rsidP="00FB0FB8"/>
    <w:p w:rsidR="00FB0FB8" w:rsidRDefault="00FB0FB8" w:rsidP="00FB0FB8">
      <w:pPr>
        <w:keepNext/>
        <w:jc w:val="center"/>
        <w:rPr>
          <w:b/>
        </w:rPr>
      </w:pPr>
      <w:r w:rsidRPr="00FB0FB8">
        <w:rPr>
          <w:b/>
        </w:rPr>
        <w:t>SPECIAL PRESENTATION</w:t>
      </w:r>
    </w:p>
    <w:p w:rsidR="00FB0FB8" w:rsidRDefault="00FB0FB8" w:rsidP="00FB0FB8">
      <w:r>
        <w:t xml:space="preserve">Rep. CLARY presented to the House the D. W. Daniel High School Girls Varsity Cross Country Team, coaches, and other school officials. </w:t>
      </w:r>
    </w:p>
    <w:p w:rsidR="00FB0FB8" w:rsidRDefault="00FB0FB8" w:rsidP="00FB0FB8"/>
    <w:p w:rsidR="00FB0FB8" w:rsidRDefault="00FB0FB8" w:rsidP="00FB0FB8">
      <w:pPr>
        <w:keepNext/>
        <w:jc w:val="center"/>
        <w:rPr>
          <w:b/>
        </w:rPr>
      </w:pPr>
      <w:r w:rsidRPr="00FB0FB8">
        <w:rPr>
          <w:b/>
        </w:rPr>
        <w:t>SPECIAL PRESENTATION</w:t>
      </w:r>
    </w:p>
    <w:p w:rsidR="00FB0FB8" w:rsidRDefault="00FB0FB8" w:rsidP="00FB0FB8">
      <w:r>
        <w:t xml:space="preserve">Rep. CLARY presented to the House the D. W. Daniel High School Girls Varsity Golf Team, coaches, and other school officials. </w:t>
      </w:r>
    </w:p>
    <w:p w:rsidR="00FB0FB8" w:rsidRDefault="00FB0FB8" w:rsidP="00FB0FB8"/>
    <w:p w:rsidR="00FB0FB8" w:rsidRDefault="00FB0FB8" w:rsidP="00FB0FB8">
      <w:pPr>
        <w:keepNext/>
        <w:jc w:val="center"/>
        <w:rPr>
          <w:b/>
        </w:rPr>
      </w:pPr>
      <w:r w:rsidRPr="00FB0FB8">
        <w:rPr>
          <w:b/>
        </w:rPr>
        <w:t>CO-SPONSORS ADDED AND REMOVED</w:t>
      </w:r>
    </w:p>
    <w:p w:rsidR="00FB0FB8" w:rsidRDefault="00FB0FB8" w:rsidP="00FB0FB8">
      <w:r>
        <w:t>In accordance with House Rule 5.2 below:</w:t>
      </w:r>
    </w:p>
    <w:p w:rsidR="00B36CA3" w:rsidRDefault="00B36CA3" w:rsidP="00FB0FB8">
      <w:pPr>
        <w:ind w:firstLine="270"/>
        <w:rPr>
          <w:b/>
          <w:bCs/>
          <w:color w:val="000000"/>
          <w:szCs w:val="22"/>
          <w:lang w:val="en"/>
        </w:rPr>
      </w:pPr>
      <w:bookmarkStart w:id="3" w:name="file_start28"/>
      <w:bookmarkEnd w:id="3"/>
    </w:p>
    <w:p w:rsidR="00FB0FB8" w:rsidRPr="00CA29CB" w:rsidRDefault="00FB0FB8" w:rsidP="00FB0FB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w:t>
      </w:r>
      <w:r w:rsidRPr="00CA29CB">
        <w:rPr>
          <w:color w:val="000000"/>
          <w:szCs w:val="22"/>
          <w:lang w:val="en"/>
        </w:rPr>
        <w:lastRenderedPageBreak/>
        <w:t>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B0FB8" w:rsidRDefault="00FB0FB8" w:rsidP="00FB0FB8">
      <w:bookmarkStart w:id="4" w:name="file_end28"/>
      <w:bookmarkEnd w:id="4"/>
    </w:p>
    <w:p w:rsidR="00FB0FB8" w:rsidRDefault="00FB0FB8" w:rsidP="00FB0FB8">
      <w:pPr>
        <w:keepNext/>
        <w:jc w:val="center"/>
        <w:rPr>
          <w:b/>
        </w:rPr>
      </w:pPr>
      <w:r w:rsidRPr="00FB0FB8">
        <w:rPr>
          <w:b/>
        </w:rPr>
        <w:t>CO-SPONSOR ADDED</w:t>
      </w:r>
    </w:p>
    <w:tbl>
      <w:tblPr>
        <w:tblW w:w="0" w:type="auto"/>
        <w:tblLayout w:type="fixed"/>
        <w:tblLook w:val="0000" w:firstRow="0" w:lastRow="0" w:firstColumn="0" w:lastColumn="0" w:noHBand="0" w:noVBand="0"/>
      </w:tblPr>
      <w:tblGrid>
        <w:gridCol w:w="1551"/>
        <w:gridCol w:w="1146"/>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1146" w:type="dxa"/>
            <w:shd w:val="clear" w:color="auto" w:fill="auto"/>
          </w:tcPr>
          <w:p w:rsidR="00FB0FB8" w:rsidRPr="00FB0FB8" w:rsidRDefault="00FB0FB8" w:rsidP="00FB0FB8">
            <w:pPr>
              <w:keepNext/>
              <w:ind w:firstLine="0"/>
            </w:pPr>
            <w:r w:rsidRPr="00FB0FB8">
              <w:t>H. 3139</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1146"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1146" w:type="dxa"/>
            <w:shd w:val="clear" w:color="auto" w:fill="auto"/>
          </w:tcPr>
          <w:p w:rsidR="00FB0FB8" w:rsidRPr="00FB0FB8" w:rsidRDefault="00FB0FB8" w:rsidP="00FB0FB8">
            <w:pPr>
              <w:keepNext/>
              <w:ind w:firstLine="0"/>
            </w:pPr>
            <w:r w:rsidRPr="00FB0FB8">
              <w:t>MOORE</w:t>
            </w:r>
          </w:p>
        </w:tc>
      </w:tr>
    </w:tbl>
    <w:p w:rsidR="00FB0FB8" w:rsidRDefault="00FB0FB8" w:rsidP="00FB0FB8"/>
    <w:p w:rsidR="00FB0FB8" w:rsidRDefault="00FB0FB8" w:rsidP="00FB0FB8">
      <w:pPr>
        <w:keepNext/>
        <w:jc w:val="center"/>
        <w:rPr>
          <w:b/>
        </w:rPr>
      </w:pPr>
      <w:r w:rsidRPr="00FB0FB8">
        <w:rPr>
          <w:b/>
        </w:rPr>
        <w:t>CO-SPONSORS ADDED</w:t>
      </w:r>
    </w:p>
    <w:tbl>
      <w:tblPr>
        <w:tblW w:w="0" w:type="auto"/>
        <w:tblLayout w:type="fixed"/>
        <w:tblLook w:val="0000" w:firstRow="0" w:lastRow="0" w:firstColumn="0" w:lastColumn="0" w:noHBand="0" w:noVBand="0"/>
      </w:tblPr>
      <w:tblGrid>
        <w:gridCol w:w="1551"/>
        <w:gridCol w:w="2646"/>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2646" w:type="dxa"/>
            <w:shd w:val="clear" w:color="auto" w:fill="auto"/>
          </w:tcPr>
          <w:p w:rsidR="00FB0FB8" w:rsidRPr="00FB0FB8" w:rsidRDefault="00FB0FB8" w:rsidP="00FB0FB8">
            <w:pPr>
              <w:keepNext/>
              <w:ind w:firstLine="0"/>
            </w:pPr>
            <w:r w:rsidRPr="00FB0FB8">
              <w:t>H. 3147</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2646"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2646" w:type="dxa"/>
            <w:shd w:val="clear" w:color="auto" w:fill="auto"/>
          </w:tcPr>
          <w:p w:rsidR="00FB0FB8" w:rsidRPr="00FB0FB8" w:rsidRDefault="00FB0FB8" w:rsidP="00FB0FB8">
            <w:pPr>
              <w:keepNext/>
              <w:ind w:firstLine="0"/>
            </w:pPr>
            <w:r w:rsidRPr="00FB0FB8">
              <w:t>MOORE and SIMMONS</w:t>
            </w:r>
          </w:p>
        </w:tc>
      </w:tr>
    </w:tbl>
    <w:p w:rsidR="00FB0FB8" w:rsidRDefault="00FB0FB8" w:rsidP="00FB0FB8"/>
    <w:p w:rsidR="00FB0FB8" w:rsidRDefault="00FB0FB8" w:rsidP="00FB0FB8">
      <w:pPr>
        <w:keepNext/>
        <w:jc w:val="center"/>
        <w:rPr>
          <w:b/>
        </w:rPr>
      </w:pPr>
      <w:r w:rsidRPr="00FB0FB8">
        <w:rPr>
          <w:b/>
        </w:rPr>
        <w:t>CO-SPONSOR ADDED</w:t>
      </w:r>
    </w:p>
    <w:tbl>
      <w:tblPr>
        <w:tblW w:w="0" w:type="auto"/>
        <w:tblLayout w:type="fixed"/>
        <w:tblLook w:val="0000" w:firstRow="0" w:lastRow="0" w:firstColumn="0" w:lastColumn="0" w:noHBand="0" w:noVBand="0"/>
      </w:tblPr>
      <w:tblGrid>
        <w:gridCol w:w="1551"/>
        <w:gridCol w:w="1716"/>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1716" w:type="dxa"/>
            <w:shd w:val="clear" w:color="auto" w:fill="auto"/>
          </w:tcPr>
          <w:p w:rsidR="00FB0FB8" w:rsidRPr="00FB0FB8" w:rsidRDefault="00FB0FB8" w:rsidP="00FB0FB8">
            <w:pPr>
              <w:keepNext/>
              <w:ind w:firstLine="0"/>
            </w:pPr>
            <w:r w:rsidRPr="00FB0FB8">
              <w:t>H. 3263</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1716"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1716" w:type="dxa"/>
            <w:shd w:val="clear" w:color="auto" w:fill="auto"/>
          </w:tcPr>
          <w:p w:rsidR="00FB0FB8" w:rsidRPr="00FB0FB8" w:rsidRDefault="00FB0FB8" w:rsidP="00FB0FB8">
            <w:pPr>
              <w:keepNext/>
              <w:ind w:firstLine="0"/>
            </w:pPr>
            <w:r w:rsidRPr="00FB0FB8">
              <w:t>BLACKWELL</w:t>
            </w:r>
          </w:p>
        </w:tc>
      </w:tr>
    </w:tbl>
    <w:p w:rsidR="00FB0FB8" w:rsidRDefault="00FB0FB8" w:rsidP="00FB0FB8"/>
    <w:p w:rsidR="00FB0FB8" w:rsidRDefault="00FB0FB8" w:rsidP="00FB0FB8">
      <w:pPr>
        <w:keepNext/>
        <w:jc w:val="center"/>
        <w:rPr>
          <w:b/>
        </w:rPr>
      </w:pPr>
      <w:r w:rsidRPr="00FB0FB8">
        <w:rPr>
          <w:b/>
        </w:rPr>
        <w:t>CO-SPONSOR ADDED</w:t>
      </w:r>
    </w:p>
    <w:tbl>
      <w:tblPr>
        <w:tblW w:w="0" w:type="auto"/>
        <w:tblLayout w:type="fixed"/>
        <w:tblLook w:val="0000" w:firstRow="0" w:lastRow="0" w:firstColumn="0" w:lastColumn="0" w:noHBand="0" w:noVBand="0"/>
      </w:tblPr>
      <w:tblGrid>
        <w:gridCol w:w="1551"/>
        <w:gridCol w:w="1641"/>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1641" w:type="dxa"/>
            <w:shd w:val="clear" w:color="auto" w:fill="auto"/>
          </w:tcPr>
          <w:p w:rsidR="00FB0FB8" w:rsidRPr="00FB0FB8" w:rsidRDefault="00FB0FB8" w:rsidP="00FB0FB8">
            <w:pPr>
              <w:keepNext/>
              <w:ind w:firstLine="0"/>
            </w:pPr>
            <w:r w:rsidRPr="00FB0FB8">
              <w:t>H. 3300</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1641"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1641" w:type="dxa"/>
            <w:shd w:val="clear" w:color="auto" w:fill="auto"/>
          </w:tcPr>
          <w:p w:rsidR="00FB0FB8" w:rsidRPr="00FB0FB8" w:rsidRDefault="00FB0FB8" w:rsidP="00FB0FB8">
            <w:pPr>
              <w:keepNext/>
              <w:ind w:firstLine="0"/>
            </w:pPr>
            <w:r w:rsidRPr="00FB0FB8">
              <w:t>W. NEWTON</w:t>
            </w:r>
          </w:p>
        </w:tc>
      </w:tr>
    </w:tbl>
    <w:p w:rsidR="00FB0FB8" w:rsidRDefault="00FB0FB8" w:rsidP="00FB0FB8"/>
    <w:p w:rsidR="00FB0FB8" w:rsidRDefault="00FB0FB8" w:rsidP="00FB0FB8">
      <w:pPr>
        <w:keepNext/>
        <w:jc w:val="center"/>
        <w:rPr>
          <w:b/>
        </w:rPr>
      </w:pPr>
      <w:r w:rsidRPr="00FB0FB8">
        <w:rPr>
          <w:b/>
        </w:rPr>
        <w:t>CO-SPONSOR ADDED</w:t>
      </w:r>
    </w:p>
    <w:tbl>
      <w:tblPr>
        <w:tblW w:w="0" w:type="auto"/>
        <w:tblLayout w:type="fixed"/>
        <w:tblLook w:val="0000" w:firstRow="0" w:lastRow="0" w:firstColumn="0" w:lastColumn="0" w:noHBand="0" w:noVBand="0"/>
      </w:tblPr>
      <w:tblGrid>
        <w:gridCol w:w="1551"/>
        <w:gridCol w:w="1101"/>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1101" w:type="dxa"/>
            <w:shd w:val="clear" w:color="auto" w:fill="auto"/>
          </w:tcPr>
          <w:p w:rsidR="00FB0FB8" w:rsidRPr="00FB0FB8" w:rsidRDefault="00FB0FB8" w:rsidP="00FB0FB8">
            <w:pPr>
              <w:keepNext/>
              <w:ind w:firstLine="0"/>
            </w:pPr>
            <w:r w:rsidRPr="00FB0FB8">
              <w:t>H. 3438</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1101"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1101" w:type="dxa"/>
            <w:shd w:val="clear" w:color="auto" w:fill="auto"/>
          </w:tcPr>
          <w:p w:rsidR="00FB0FB8" w:rsidRPr="00FB0FB8" w:rsidRDefault="00FB0FB8" w:rsidP="00FB0FB8">
            <w:pPr>
              <w:keepNext/>
              <w:ind w:firstLine="0"/>
            </w:pPr>
            <w:r w:rsidRPr="00FB0FB8">
              <w:t>MACE</w:t>
            </w:r>
          </w:p>
        </w:tc>
      </w:tr>
    </w:tbl>
    <w:p w:rsidR="00FB0FB8" w:rsidRDefault="00FB0FB8" w:rsidP="00FB0FB8"/>
    <w:p w:rsidR="00FB0FB8" w:rsidRDefault="00FB0FB8" w:rsidP="00FB0FB8">
      <w:pPr>
        <w:keepNext/>
        <w:jc w:val="center"/>
        <w:rPr>
          <w:b/>
        </w:rPr>
      </w:pPr>
      <w:r w:rsidRPr="00FB0FB8">
        <w:rPr>
          <w:b/>
        </w:rPr>
        <w:t>CO-SPONSORS ADDED</w:t>
      </w:r>
    </w:p>
    <w:tbl>
      <w:tblPr>
        <w:tblW w:w="0" w:type="auto"/>
        <w:tblLayout w:type="fixed"/>
        <w:tblLook w:val="0000" w:firstRow="0" w:lastRow="0" w:firstColumn="0" w:lastColumn="0" w:noHBand="0" w:noVBand="0"/>
      </w:tblPr>
      <w:tblGrid>
        <w:gridCol w:w="1551"/>
        <w:gridCol w:w="3021"/>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3021" w:type="dxa"/>
            <w:shd w:val="clear" w:color="auto" w:fill="auto"/>
          </w:tcPr>
          <w:p w:rsidR="00FB0FB8" w:rsidRPr="00FB0FB8" w:rsidRDefault="00FB0FB8" w:rsidP="00FB0FB8">
            <w:pPr>
              <w:keepNext/>
              <w:ind w:firstLine="0"/>
            </w:pPr>
            <w:r w:rsidRPr="00FB0FB8">
              <w:t>H. 3632</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3021"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3021" w:type="dxa"/>
            <w:shd w:val="clear" w:color="auto" w:fill="auto"/>
          </w:tcPr>
          <w:p w:rsidR="00FB0FB8" w:rsidRPr="00FB0FB8" w:rsidRDefault="00FB0FB8" w:rsidP="00FB0FB8">
            <w:pPr>
              <w:keepNext/>
              <w:ind w:firstLine="0"/>
            </w:pPr>
            <w:r w:rsidRPr="00FB0FB8">
              <w:t>TAYLOR and W. NEWTON</w:t>
            </w:r>
          </w:p>
        </w:tc>
      </w:tr>
    </w:tbl>
    <w:p w:rsidR="00FB0FB8" w:rsidRDefault="00FB0FB8" w:rsidP="00FB0FB8"/>
    <w:p w:rsidR="00FB0FB8" w:rsidRDefault="00FB0FB8" w:rsidP="00FB0FB8">
      <w:pPr>
        <w:keepNext/>
        <w:jc w:val="center"/>
        <w:rPr>
          <w:b/>
        </w:rPr>
      </w:pPr>
      <w:r w:rsidRPr="00FB0FB8">
        <w:rPr>
          <w:b/>
        </w:rPr>
        <w:lastRenderedPageBreak/>
        <w:t>CO-SPONSOR ADDED</w:t>
      </w:r>
    </w:p>
    <w:tbl>
      <w:tblPr>
        <w:tblW w:w="0" w:type="auto"/>
        <w:tblLayout w:type="fixed"/>
        <w:tblLook w:val="0000" w:firstRow="0" w:lastRow="0" w:firstColumn="0" w:lastColumn="0" w:noHBand="0" w:noVBand="0"/>
      </w:tblPr>
      <w:tblGrid>
        <w:gridCol w:w="1551"/>
        <w:gridCol w:w="1716"/>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1716" w:type="dxa"/>
            <w:shd w:val="clear" w:color="auto" w:fill="auto"/>
          </w:tcPr>
          <w:p w:rsidR="00FB0FB8" w:rsidRPr="00FB0FB8" w:rsidRDefault="00FB0FB8" w:rsidP="00FB0FB8">
            <w:pPr>
              <w:keepNext/>
              <w:ind w:firstLine="0"/>
            </w:pPr>
            <w:r w:rsidRPr="00FB0FB8">
              <w:t>H. 3722</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1716"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1716" w:type="dxa"/>
            <w:shd w:val="clear" w:color="auto" w:fill="auto"/>
          </w:tcPr>
          <w:p w:rsidR="00FB0FB8" w:rsidRPr="00FB0FB8" w:rsidRDefault="00FB0FB8" w:rsidP="00FB0FB8">
            <w:pPr>
              <w:keepNext/>
              <w:ind w:firstLine="0"/>
            </w:pPr>
            <w:r w:rsidRPr="00FB0FB8">
              <w:t>BLACKWELL</w:t>
            </w:r>
          </w:p>
        </w:tc>
      </w:tr>
    </w:tbl>
    <w:p w:rsidR="00FB0FB8" w:rsidRDefault="00FB0FB8" w:rsidP="00FB0FB8"/>
    <w:p w:rsidR="00FB0FB8" w:rsidRDefault="00FB0FB8" w:rsidP="00FB0FB8">
      <w:pPr>
        <w:keepNext/>
        <w:jc w:val="center"/>
        <w:rPr>
          <w:b/>
        </w:rPr>
      </w:pPr>
      <w:r w:rsidRPr="00FB0FB8">
        <w:rPr>
          <w:b/>
        </w:rPr>
        <w:t>CO-SPONSOR ADDED</w:t>
      </w:r>
    </w:p>
    <w:tbl>
      <w:tblPr>
        <w:tblW w:w="0" w:type="auto"/>
        <w:tblLayout w:type="fixed"/>
        <w:tblLook w:val="0000" w:firstRow="0" w:lastRow="0" w:firstColumn="0" w:lastColumn="0" w:noHBand="0" w:noVBand="0"/>
      </w:tblPr>
      <w:tblGrid>
        <w:gridCol w:w="1551"/>
        <w:gridCol w:w="1581"/>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1581" w:type="dxa"/>
            <w:shd w:val="clear" w:color="auto" w:fill="auto"/>
          </w:tcPr>
          <w:p w:rsidR="00FB0FB8" w:rsidRPr="00FB0FB8" w:rsidRDefault="00FB0FB8" w:rsidP="00FB0FB8">
            <w:pPr>
              <w:keepNext/>
              <w:ind w:firstLine="0"/>
            </w:pPr>
            <w:r w:rsidRPr="00FB0FB8">
              <w:t>H. 3726</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1581"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1581" w:type="dxa"/>
            <w:shd w:val="clear" w:color="auto" w:fill="auto"/>
          </w:tcPr>
          <w:p w:rsidR="00FB0FB8" w:rsidRPr="00FB0FB8" w:rsidRDefault="00FB0FB8" w:rsidP="00FB0FB8">
            <w:pPr>
              <w:keepNext/>
              <w:ind w:firstLine="0"/>
            </w:pPr>
            <w:r w:rsidRPr="00FB0FB8">
              <w:t>B. NEWTON</w:t>
            </w:r>
          </w:p>
        </w:tc>
      </w:tr>
    </w:tbl>
    <w:p w:rsidR="00FB0FB8" w:rsidRDefault="00FB0FB8" w:rsidP="00FB0FB8"/>
    <w:p w:rsidR="00FB0FB8" w:rsidRDefault="00FB0FB8" w:rsidP="00FB0FB8">
      <w:pPr>
        <w:keepNext/>
        <w:jc w:val="center"/>
        <w:rPr>
          <w:b/>
        </w:rPr>
      </w:pPr>
      <w:r w:rsidRPr="00FB0FB8">
        <w:rPr>
          <w:b/>
        </w:rPr>
        <w:t>CO-SPONSOR ADDED</w:t>
      </w:r>
    </w:p>
    <w:tbl>
      <w:tblPr>
        <w:tblW w:w="0" w:type="auto"/>
        <w:tblLayout w:type="fixed"/>
        <w:tblLook w:val="0000" w:firstRow="0" w:lastRow="0" w:firstColumn="0" w:lastColumn="0" w:noHBand="0" w:noVBand="0"/>
      </w:tblPr>
      <w:tblGrid>
        <w:gridCol w:w="1551"/>
        <w:gridCol w:w="1566"/>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1566" w:type="dxa"/>
            <w:shd w:val="clear" w:color="auto" w:fill="auto"/>
          </w:tcPr>
          <w:p w:rsidR="00FB0FB8" w:rsidRPr="00FB0FB8" w:rsidRDefault="00FB0FB8" w:rsidP="00FB0FB8">
            <w:pPr>
              <w:keepNext/>
              <w:ind w:firstLine="0"/>
            </w:pPr>
            <w:r w:rsidRPr="00FB0FB8">
              <w:t>H. 3755</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1566"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1566" w:type="dxa"/>
            <w:shd w:val="clear" w:color="auto" w:fill="auto"/>
          </w:tcPr>
          <w:p w:rsidR="00FB0FB8" w:rsidRPr="00FB0FB8" w:rsidRDefault="00FB0FB8" w:rsidP="00FB0FB8">
            <w:pPr>
              <w:keepNext/>
              <w:ind w:firstLine="0"/>
            </w:pPr>
            <w:r w:rsidRPr="00FB0FB8">
              <w:t>ANDERSON</w:t>
            </w:r>
          </w:p>
        </w:tc>
      </w:tr>
    </w:tbl>
    <w:p w:rsidR="00FB0FB8" w:rsidRDefault="00FB0FB8" w:rsidP="00FB0FB8"/>
    <w:p w:rsidR="00FB0FB8" w:rsidRDefault="00FB0FB8" w:rsidP="00FB0FB8">
      <w:pPr>
        <w:keepNext/>
        <w:jc w:val="center"/>
        <w:rPr>
          <w:b/>
        </w:rPr>
      </w:pPr>
      <w:r w:rsidRPr="00FB0FB8">
        <w:rPr>
          <w:b/>
        </w:rPr>
        <w:t>CO-SPONSOR ADDED</w:t>
      </w:r>
    </w:p>
    <w:tbl>
      <w:tblPr>
        <w:tblW w:w="0" w:type="auto"/>
        <w:tblLayout w:type="fixed"/>
        <w:tblLook w:val="0000" w:firstRow="0" w:lastRow="0" w:firstColumn="0" w:lastColumn="0" w:noHBand="0" w:noVBand="0"/>
      </w:tblPr>
      <w:tblGrid>
        <w:gridCol w:w="1551"/>
        <w:gridCol w:w="2901"/>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2901" w:type="dxa"/>
            <w:shd w:val="clear" w:color="auto" w:fill="auto"/>
          </w:tcPr>
          <w:p w:rsidR="00FB0FB8" w:rsidRPr="00FB0FB8" w:rsidRDefault="00FB0FB8" w:rsidP="00FB0FB8">
            <w:pPr>
              <w:keepNext/>
              <w:ind w:firstLine="0"/>
            </w:pPr>
            <w:r w:rsidRPr="00FB0FB8">
              <w:t>H. 3759</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2901"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2901" w:type="dxa"/>
            <w:shd w:val="clear" w:color="auto" w:fill="auto"/>
          </w:tcPr>
          <w:p w:rsidR="00FB0FB8" w:rsidRPr="00FB0FB8" w:rsidRDefault="00FB0FB8" w:rsidP="000117BB">
            <w:pPr>
              <w:keepNext/>
              <w:ind w:firstLine="0"/>
            </w:pPr>
            <w:r w:rsidRPr="00FB0FB8">
              <w:t xml:space="preserve">CRAWFORD </w:t>
            </w:r>
          </w:p>
        </w:tc>
      </w:tr>
    </w:tbl>
    <w:p w:rsidR="00FB0FB8" w:rsidRDefault="00FB0FB8" w:rsidP="00FB0FB8"/>
    <w:p w:rsidR="00FB0FB8" w:rsidRDefault="00FB0FB8" w:rsidP="00FB0FB8">
      <w:pPr>
        <w:keepNext/>
        <w:jc w:val="center"/>
        <w:rPr>
          <w:b/>
        </w:rPr>
      </w:pPr>
      <w:r w:rsidRPr="00FB0FB8">
        <w:rPr>
          <w:b/>
        </w:rPr>
        <w:t>CO-SPONSORS ADDED</w:t>
      </w:r>
    </w:p>
    <w:tbl>
      <w:tblPr>
        <w:tblW w:w="0" w:type="auto"/>
        <w:tblLayout w:type="fixed"/>
        <w:tblLook w:val="0000" w:firstRow="0" w:lastRow="0" w:firstColumn="0" w:lastColumn="0" w:noHBand="0" w:noVBand="0"/>
      </w:tblPr>
      <w:tblGrid>
        <w:gridCol w:w="1551"/>
        <w:gridCol w:w="2136"/>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2136" w:type="dxa"/>
            <w:shd w:val="clear" w:color="auto" w:fill="auto"/>
          </w:tcPr>
          <w:p w:rsidR="00FB0FB8" w:rsidRPr="00FB0FB8" w:rsidRDefault="00FB0FB8" w:rsidP="00FB0FB8">
            <w:pPr>
              <w:keepNext/>
              <w:ind w:firstLine="0"/>
            </w:pPr>
            <w:r w:rsidRPr="00FB0FB8">
              <w:t>H. 3968</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2136" w:type="dxa"/>
            <w:shd w:val="clear" w:color="auto" w:fill="auto"/>
          </w:tcPr>
          <w:p w:rsidR="00FB0FB8" w:rsidRPr="00FB0FB8" w:rsidRDefault="00FB0FB8" w:rsidP="00FB0FB8">
            <w:pPr>
              <w:keepNext/>
              <w:ind w:firstLine="0"/>
            </w:pPr>
            <w:r w:rsidRPr="00FB0FB8">
              <w:t>ADD:</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2136" w:type="dxa"/>
            <w:shd w:val="clear" w:color="auto" w:fill="auto"/>
          </w:tcPr>
          <w:p w:rsidR="00FB0FB8" w:rsidRPr="00FB0FB8" w:rsidRDefault="00FB0FB8" w:rsidP="00FB0FB8">
            <w:pPr>
              <w:keepNext/>
              <w:ind w:firstLine="0"/>
            </w:pPr>
            <w:r w:rsidRPr="00FB0FB8">
              <w:t>WEST and LUCAS</w:t>
            </w:r>
          </w:p>
        </w:tc>
      </w:tr>
    </w:tbl>
    <w:p w:rsidR="00FB0FB8" w:rsidRDefault="00FB0FB8" w:rsidP="00FB0FB8"/>
    <w:p w:rsidR="00FB0FB8" w:rsidRDefault="00FB0FB8" w:rsidP="00FB0FB8">
      <w:pPr>
        <w:keepNext/>
        <w:jc w:val="center"/>
        <w:rPr>
          <w:b/>
        </w:rPr>
      </w:pPr>
      <w:r w:rsidRPr="00FB0FB8">
        <w:rPr>
          <w:b/>
        </w:rPr>
        <w:t>CO-SPONSOR REMOVED</w:t>
      </w:r>
    </w:p>
    <w:tbl>
      <w:tblPr>
        <w:tblW w:w="0" w:type="auto"/>
        <w:tblLayout w:type="fixed"/>
        <w:tblLook w:val="0000" w:firstRow="0" w:lastRow="0" w:firstColumn="0" w:lastColumn="0" w:noHBand="0" w:noVBand="0"/>
      </w:tblPr>
      <w:tblGrid>
        <w:gridCol w:w="1551"/>
        <w:gridCol w:w="1341"/>
      </w:tblGrid>
      <w:tr w:rsidR="00FB0FB8" w:rsidRPr="00FB0FB8" w:rsidTr="00FB0FB8">
        <w:tc>
          <w:tcPr>
            <w:tcW w:w="1551" w:type="dxa"/>
            <w:shd w:val="clear" w:color="auto" w:fill="auto"/>
          </w:tcPr>
          <w:p w:rsidR="00FB0FB8" w:rsidRPr="00FB0FB8" w:rsidRDefault="00FB0FB8" w:rsidP="00FB0FB8">
            <w:pPr>
              <w:keepNext/>
              <w:ind w:firstLine="0"/>
            </w:pPr>
            <w:r w:rsidRPr="00FB0FB8">
              <w:t>Bill Number:</w:t>
            </w:r>
          </w:p>
        </w:tc>
        <w:tc>
          <w:tcPr>
            <w:tcW w:w="1341" w:type="dxa"/>
            <w:shd w:val="clear" w:color="auto" w:fill="auto"/>
          </w:tcPr>
          <w:p w:rsidR="00FB0FB8" w:rsidRPr="00FB0FB8" w:rsidRDefault="00FB0FB8" w:rsidP="00FB0FB8">
            <w:pPr>
              <w:keepNext/>
              <w:ind w:firstLine="0"/>
            </w:pPr>
            <w:r w:rsidRPr="00FB0FB8">
              <w:t>H. 3968</w:t>
            </w:r>
          </w:p>
        </w:tc>
      </w:tr>
      <w:tr w:rsidR="00FB0FB8" w:rsidRPr="00FB0FB8" w:rsidTr="00FB0FB8">
        <w:tc>
          <w:tcPr>
            <w:tcW w:w="1551" w:type="dxa"/>
            <w:shd w:val="clear" w:color="auto" w:fill="auto"/>
          </w:tcPr>
          <w:p w:rsidR="00FB0FB8" w:rsidRPr="00FB0FB8" w:rsidRDefault="00FB0FB8" w:rsidP="00FB0FB8">
            <w:pPr>
              <w:keepNext/>
              <w:ind w:firstLine="0"/>
            </w:pPr>
            <w:r w:rsidRPr="00FB0FB8">
              <w:t>Date:</w:t>
            </w:r>
          </w:p>
        </w:tc>
        <w:tc>
          <w:tcPr>
            <w:tcW w:w="1341" w:type="dxa"/>
            <w:shd w:val="clear" w:color="auto" w:fill="auto"/>
          </w:tcPr>
          <w:p w:rsidR="00FB0FB8" w:rsidRPr="00FB0FB8" w:rsidRDefault="00FB0FB8" w:rsidP="00FB0FB8">
            <w:pPr>
              <w:keepNext/>
              <w:ind w:firstLine="0"/>
            </w:pPr>
            <w:r w:rsidRPr="00FB0FB8">
              <w:t>REMOVE:</w:t>
            </w:r>
          </w:p>
        </w:tc>
      </w:tr>
      <w:tr w:rsidR="00FB0FB8" w:rsidRPr="00FB0FB8" w:rsidTr="00FB0FB8">
        <w:tc>
          <w:tcPr>
            <w:tcW w:w="1551" w:type="dxa"/>
            <w:shd w:val="clear" w:color="auto" w:fill="auto"/>
          </w:tcPr>
          <w:p w:rsidR="00FB0FB8" w:rsidRPr="00FB0FB8" w:rsidRDefault="00FB0FB8" w:rsidP="00FB0FB8">
            <w:pPr>
              <w:keepNext/>
              <w:ind w:firstLine="0"/>
            </w:pPr>
            <w:r w:rsidRPr="00FB0FB8">
              <w:t>02/27/19</w:t>
            </w:r>
          </w:p>
        </w:tc>
        <w:tc>
          <w:tcPr>
            <w:tcW w:w="1341" w:type="dxa"/>
            <w:shd w:val="clear" w:color="auto" w:fill="auto"/>
          </w:tcPr>
          <w:p w:rsidR="00FB0FB8" w:rsidRPr="00FB0FB8" w:rsidRDefault="00FB0FB8" w:rsidP="00FB0FB8">
            <w:pPr>
              <w:keepNext/>
              <w:ind w:firstLine="0"/>
            </w:pPr>
            <w:r w:rsidRPr="00FB0FB8">
              <w:t>FELDER</w:t>
            </w:r>
          </w:p>
        </w:tc>
      </w:tr>
    </w:tbl>
    <w:p w:rsidR="00FB0FB8" w:rsidRDefault="00FB0FB8" w:rsidP="00FB0FB8"/>
    <w:p w:rsidR="00FB0FB8" w:rsidRDefault="00FB0FB8" w:rsidP="00FB0FB8"/>
    <w:p w:rsidR="00FB0FB8" w:rsidRDefault="00FB0FB8" w:rsidP="00FB0FB8">
      <w:pPr>
        <w:keepNext/>
        <w:jc w:val="center"/>
        <w:rPr>
          <w:b/>
        </w:rPr>
      </w:pPr>
      <w:r w:rsidRPr="00FB0FB8">
        <w:rPr>
          <w:b/>
        </w:rPr>
        <w:t>LEAVE OF ABSENCE</w:t>
      </w:r>
    </w:p>
    <w:p w:rsidR="00FB0FB8" w:rsidRDefault="00FB0FB8" w:rsidP="00FB0FB8">
      <w:r>
        <w:t xml:space="preserve">The SPEAKER </w:t>
      </w:r>
      <w:r w:rsidRPr="00FB0FB8">
        <w:rPr>
          <w:i/>
        </w:rPr>
        <w:t>PRO TEMPORE</w:t>
      </w:r>
      <w:r>
        <w:t xml:space="preserve"> granted Rep. YOW a leave of absence for the remainder of the day due to family medical reasons. </w:t>
      </w:r>
    </w:p>
    <w:p w:rsidR="00FB0FB8" w:rsidRDefault="00FB0FB8" w:rsidP="00FB0FB8"/>
    <w:p w:rsidR="00B36CA3" w:rsidRDefault="00B36CA3">
      <w:pPr>
        <w:ind w:firstLine="0"/>
        <w:jc w:val="left"/>
        <w:rPr>
          <w:b/>
        </w:rPr>
      </w:pPr>
      <w:r>
        <w:rPr>
          <w:b/>
        </w:rPr>
        <w:br w:type="page"/>
      </w:r>
    </w:p>
    <w:p w:rsidR="00FB0FB8" w:rsidRDefault="00FB0FB8" w:rsidP="00FB0FB8">
      <w:pPr>
        <w:keepNext/>
        <w:jc w:val="center"/>
        <w:rPr>
          <w:b/>
        </w:rPr>
      </w:pPr>
      <w:r w:rsidRPr="00FB0FB8">
        <w:rPr>
          <w:b/>
        </w:rPr>
        <w:lastRenderedPageBreak/>
        <w:t>ORDERED ENROLLED FOR RATIFICATION</w:t>
      </w:r>
    </w:p>
    <w:p w:rsidR="00FB0FB8" w:rsidRDefault="00FB0FB8" w:rsidP="00FB0FB8">
      <w:r>
        <w:t xml:space="preserve">The following Bill was read the third time, passed and, having received three readings in both Houses, it was ordered that the title be changed </w:t>
      </w:r>
      <w:r w:rsidR="00B36CA3">
        <w:t>to that of an Act, and that it</w:t>
      </w:r>
      <w:r>
        <w:t xml:space="preserve"> be enrolled for ratification:</w:t>
      </w:r>
    </w:p>
    <w:p w:rsidR="00FB0FB8" w:rsidRDefault="00FB0FB8" w:rsidP="00FB0FB8">
      <w:bookmarkStart w:id="5" w:name="include_clip_start_57"/>
      <w:bookmarkEnd w:id="5"/>
    </w:p>
    <w:p w:rsidR="00FB0FB8" w:rsidRDefault="00FB0FB8" w:rsidP="00FB0FB8">
      <w:r>
        <w:t>S. 504 -- Senators Hutto and M. B. Matthews: A BILL TO AMEND ACT 372 OF 2008, RELATING TO THE ALLENDALE COUNTY AERONAUTICS AND DEVELOPMENT COMMISSION, SO AS TO ABOLISH THE EXISTING NINE-MEMBER COMMISSION, TO TERMINATE THE TERMS OF ITS MEMBERS, TO RECONSTITUTE THE COMMISSION AS THE ALLENDALE COUNTY AERONAUTICS COMMISSION, AND TO REVISE THE COMPOSITION OF THE COMMISSION'S MEMBERSHIP.</w:t>
      </w:r>
    </w:p>
    <w:p w:rsidR="00FB0FB8" w:rsidRDefault="00FB0FB8" w:rsidP="00FB0FB8">
      <w:bookmarkStart w:id="6" w:name="include_clip_end_57"/>
      <w:bookmarkEnd w:id="6"/>
    </w:p>
    <w:p w:rsidR="00FB0FB8" w:rsidRDefault="00FB0FB8" w:rsidP="00FB0FB8">
      <w:pPr>
        <w:keepNext/>
        <w:jc w:val="center"/>
        <w:rPr>
          <w:b/>
        </w:rPr>
      </w:pPr>
      <w:r w:rsidRPr="00FB0FB8">
        <w:rPr>
          <w:b/>
        </w:rPr>
        <w:t>H. 3985--ORDERED TO THIRD READING</w:t>
      </w:r>
    </w:p>
    <w:p w:rsidR="00FB0FB8" w:rsidRDefault="00FB0FB8" w:rsidP="00FB0FB8">
      <w:pPr>
        <w:keepNext/>
      </w:pPr>
      <w:r>
        <w:t>The following Bill was taken up:</w:t>
      </w:r>
    </w:p>
    <w:p w:rsidR="00FB0FB8" w:rsidRDefault="00FB0FB8" w:rsidP="00FB0FB8">
      <w:pPr>
        <w:keepNext/>
      </w:pPr>
      <w:bookmarkStart w:id="7" w:name="include_clip_start_59"/>
      <w:bookmarkEnd w:id="7"/>
    </w:p>
    <w:p w:rsidR="00FB0FB8" w:rsidRDefault="00FB0FB8" w:rsidP="00FB0FB8">
      <w:r>
        <w:t>H. 3985 -- Reps. Lucas, G. M. Smith and Stavrinakis: A BILL TO AMEND SECTION 12-6-40,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FB0FB8" w:rsidRDefault="00FB0FB8" w:rsidP="00FB0FB8">
      <w:bookmarkStart w:id="8" w:name="include_clip_end_59"/>
      <w:bookmarkEnd w:id="8"/>
    </w:p>
    <w:p w:rsidR="00FB0FB8" w:rsidRDefault="00FB0FB8" w:rsidP="00FB0FB8">
      <w:r>
        <w:t>Rep. G. M. SMITH explained the Bill.</w:t>
      </w:r>
    </w:p>
    <w:p w:rsidR="00FB0FB8" w:rsidRDefault="00FB0FB8" w:rsidP="00FB0FB8"/>
    <w:p w:rsidR="00FB0FB8" w:rsidRDefault="00FB0FB8" w:rsidP="00FB0FB8">
      <w:r>
        <w:t xml:space="preserve">The yeas and nays were taken resulting as follows: </w:t>
      </w:r>
    </w:p>
    <w:p w:rsidR="00FB0FB8" w:rsidRDefault="00FB0FB8" w:rsidP="00FB0FB8">
      <w:pPr>
        <w:jc w:val="center"/>
      </w:pPr>
      <w:r>
        <w:t xml:space="preserve"> </w:t>
      </w:r>
      <w:bookmarkStart w:id="9" w:name="vote_start61"/>
      <w:bookmarkEnd w:id="9"/>
      <w:r>
        <w:t>Yeas 102; Nays 0</w:t>
      </w:r>
    </w:p>
    <w:p w:rsidR="00FB0FB8" w:rsidRDefault="00FB0FB8"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Alexander</w:t>
            </w:r>
          </w:p>
        </w:tc>
        <w:tc>
          <w:tcPr>
            <w:tcW w:w="2179" w:type="dxa"/>
            <w:shd w:val="clear" w:color="auto" w:fill="auto"/>
          </w:tcPr>
          <w:p w:rsidR="00FB0FB8" w:rsidRPr="00FB0FB8" w:rsidRDefault="00FB0FB8" w:rsidP="00FB0FB8">
            <w:pPr>
              <w:keepNext/>
              <w:ind w:firstLine="0"/>
            </w:pPr>
            <w:r>
              <w:t>Allison</w:t>
            </w:r>
          </w:p>
        </w:tc>
        <w:tc>
          <w:tcPr>
            <w:tcW w:w="2180" w:type="dxa"/>
            <w:shd w:val="clear" w:color="auto" w:fill="auto"/>
          </w:tcPr>
          <w:p w:rsidR="00FB0FB8" w:rsidRPr="00FB0FB8" w:rsidRDefault="00FB0FB8" w:rsidP="00FB0FB8">
            <w:pPr>
              <w:keepNext/>
              <w:ind w:firstLine="0"/>
            </w:pPr>
            <w:r>
              <w:t>Atkinson</w:t>
            </w:r>
          </w:p>
        </w:tc>
      </w:tr>
      <w:tr w:rsidR="00FB0FB8" w:rsidRPr="00FB0FB8" w:rsidTr="00FB0FB8">
        <w:tc>
          <w:tcPr>
            <w:tcW w:w="2179" w:type="dxa"/>
            <w:shd w:val="clear" w:color="auto" w:fill="auto"/>
          </w:tcPr>
          <w:p w:rsidR="00FB0FB8" w:rsidRPr="00FB0FB8" w:rsidRDefault="00FB0FB8" w:rsidP="00FB0FB8">
            <w:pPr>
              <w:ind w:firstLine="0"/>
            </w:pPr>
            <w:r>
              <w:t>Bailey</w:t>
            </w:r>
          </w:p>
        </w:tc>
        <w:tc>
          <w:tcPr>
            <w:tcW w:w="2179" w:type="dxa"/>
            <w:shd w:val="clear" w:color="auto" w:fill="auto"/>
          </w:tcPr>
          <w:p w:rsidR="00FB0FB8" w:rsidRPr="00FB0FB8" w:rsidRDefault="00FB0FB8" w:rsidP="00FB0FB8">
            <w:pPr>
              <w:ind w:firstLine="0"/>
            </w:pPr>
            <w:r>
              <w:t>Ballentine</w:t>
            </w:r>
          </w:p>
        </w:tc>
        <w:tc>
          <w:tcPr>
            <w:tcW w:w="2180" w:type="dxa"/>
            <w:shd w:val="clear" w:color="auto" w:fill="auto"/>
          </w:tcPr>
          <w:p w:rsidR="00FB0FB8" w:rsidRPr="00FB0FB8" w:rsidRDefault="00FB0FB8" w:rsidP="00FB0FB8">
            <w:pPr>
              <w:ind w:firstLine="0"/>
            </w:pPr>
            <w:r>
              <w:t>Bamberg</w:t>
            </w:r>
          </w:p>
        </w:tc>
      </w:tr>
      <w:tr w:rsidR="00FB0FB8" w:rsidRPr="00FB0FB8" w:rsidTr="00FB0FB8">
        <w:tc>
          <w:tcPr>
            <w:tcW w:w="2179" w:type="dxa"/>
            <w:shd w:val="clear" w:color="auto" w:fill="auto"/>
          </w:tcPr>
          <w:p w:rsidR="00FB0FB8" w:rsidRPr="00FB0FB8" w:rsidRDefault="00FB0FB8" w:rsidP="00FB0FB8">
            <w:pPr>
              <w:ind w:firstLine="0"/>
            </w:pPr>
            <w:r>
              <w:t>Bannister</w:t>
            </w:r>
          </w:p>
        </w:tc>
        <w:tc>
          <w:tcPr>
            <w:tcW w:w="2179" w:type="dxa"/>
            <w:shd w:val="clear" w:color="auto" w:fill="auto"/>
          </w:tcPr>
          <w:p w:rsidR="00FB0FB8" w:rsidRPr="00FB0FB8" w:rsidRDefault="00FB0FB8" w:rsidP="00FB0FB8">
            <w:pPr>
              <w:ind w:firstLine="0"/>
            </w:pPr>
            <w:r>
              <w:t>Bennett</w:t>
            </w:r>
          </w:p>
        </w:tc>
        <w:tc>
          <w:tcPr>
            <w:tcW w:w="2180" w:type="dxa"/>
            <w:shd w:val="clear" w:color="auto" w:fill="auto"/>
          </w:tcPr>
          <w:p w:rsidR="00FB0FB8" w:rsidRPr="00FB0FB8" w:rsidRDefault="00FB0FB8" w:rsidP="00FB0FB8">
            <w:pPr>
              <w:ind w:firstLine="0"/>
            </w:pPr>
            <w:r>
              <w:t>Bernstein</w:t>
            </w:r>
          </w:p>
        </w:tc>
      </w:tr>
      <w:tr w:rsidR="00FB0FB8" w:rsidRPr="00FB0FB8" w:rsidTr="00FB0FB8">
        <w:tc>
          <w:tcPr>
            <w:tcW w:w="2179" w:type="dxa"/>
            <w:shd w:val="clear" w:color="auto" w:fill="auto"/>
          </w:tcPr>
          <w:p w:rsidR="00FB0FB8" w:rsidRPr="00FB0FB8" w:rsidRDefault="00FB0FB8" w:rsidP="00FB0FB8">
            <w:pPr>
              <w:ind w:firstLine="0"/>
            </w:pPr>
            <w:r>
              <w:t>Blackwell</w:t>
            </w:r>
          </w:p>
        </w:tc>
        <w:tc>
          <w:tcPr>
            <w:tcW w:w="2179" w:type="dxa"/>
            <w:shd w:val="clear" w:color="auto" w:fill="auto"/>
          </w:tcPr>
          <w:p w:rsidR="00FB0FB8" w:rsidRPr="00FB0FB8" w:rsidRDefault="00FB0FB8" w:rsidP="00FB0FB8">
            <w:pPr>
              <w:ind w:firstLine="0"/>
            </w:pPr>
            <w:r>
              <w:t>Bradley</w:t>
            </w:r>
          </w:p>
        </w:tc>
        <w:tc>
          <w:tcPr>
            <w:tcW w:w="2180" w:type="dxa"/>
            <w:shd w:val="clear" w:color="auto" w:fill="auto"/>
          </w:tcPr>
          <w:p w:rsidR="00FB0FB8" w:rsidRPr="00FB0FB8" w:rsidRDefault="00FB0FB8" w:rsidP="00FB0FB8">
            <w:pPr>
              <w:ind w:firstLine="0"/>
            </w:pPr>
            <w:r>
              <w:t>Brawley</w:t>
            </w:r>
          </w:p>
        </w:tc>
      </w:tr>
      <w:tr w:rsidR="00FB0FB8" w:rsidRPr="00FB0FB8" w:rsidTr="00FB0FB8">
        <w:tc>
          <w:tcPr>
            <w:tcW w:w="2179" w:type="dxa"/>
            <w:shd w:val="clear" w:color="auto" w:fill="auto"/>
          </w:tcPr>
          <w:p w:rsidR="00FB0FB8" w:rsidRPr="00FB0FB8" w:rsidRDefault="00FB0FB8" w:rsidP="00FB0FB8">
            <w:pPr>
              <w:ind w:firstLine="0"/>
            </w:pPr>
            <w:r>
              <w:t>Brown</w:t>
            </w:r>
          </w:p>
        </w:tc>
        <w:tc>
          <w:tcPr>
            <w:tcW w:w="2179" w:type="dxa"/>
            <w:shd w:val="clear" w:color="auto" w:fill="auto"/>
          </w:tcPr>
          <w:p w:rsidR="00FB0FB8" w:rsidRPr="00FB0FB8" w:rsidRDefault="00FB0FB8" w:rsidP="00FB0FB8">
            <w:pPr>
              <w:ind w:firstLine="0"/>
            </w:pPr>
            <w:r>
              <w:t>Bryant</w:t>
            </w:r>
          </w:p>
        </w:tc>
        <w:tc>
          <w:tcPr>
            <w:tcW w:w="2180" w:type="dxa"/>
            <w:shd w:val="clear" w:color="auto" w:fill="auto"/>
          </w:tcPr>
          <w:p w:rsidR="00FB0FB8" w:rsidRPr="00FB0FB8" w:rsidRDefault="00FB0FB8" w:rsidP="00FB0FB8">
            <w:pPr>
              <w:ind w:firstLine="0"/>
            </w:pPr>
            <w:r>
              <w:t>Burns</w:t>
            </w:r>
          </w:p>
        </w:tc>
      </w:tr>
      <w:tr w:rsidR="00FB0FB8" w:rsidRPr="00FB0FB8" w:rsidTr="00FB0FB8">
        <w:tc>
          <w:tcPr>
            <w:tcW w:w="2179" w:type="dxa"/>
            <w:shd w:val="clear" w:color="auto" w:fill="auto"/>
          </w:tcPr>
          <w:p w:rsidR="00FB0FB8" w:rsidRPr="00FB0FB8" w:rsidRDefault="00FB0FB8" w:rsidP="00FB0FB8">
            <w:pPr>
              <w:ind w:firstLine="0"/>
            </w:pPr>
            <w:r>
              <w:t>Calhoon</w:t>
            </w:r>
          </w:p>
        </w:tc>
        <w:tc>
          <w:tcPr>
            <w:tcW w:w="2179" w:type="dxa"/>
            <w:shd w:val="clear" w:color="auto" w:fill="auto"/>
          </w:tcPr>
          <w:p w:rsidR="00FB0FB8" w:rsidRPr="00FB0FB8" w:rsidRDefault="00FB0FB8" w:rsidP="00FB0FB8">
            <w:pPr>
              <w:ind w:firstLine="0"/>
            </w:pPr>
            <w:r>
              <w:t>Caskey</w:t>
            </w:r>
          </w:p>
        </w:tc>
        <w:tc>
          <w:tcPr>
            <w:tcW w:w="2180" w:type="dxa"/>
            <w:shd w:val="clear" w:color="auto" w:fill="auto"/>
          </w:tcPr>
          <w:p w:rsidR="00FB0FB8" w:rsidRPr="00FB0FB8" w:rsidRDefault="00FB0FB8" w:rsidP="00FB0FB8">
            <w:pPr>
              <w:ind w:firstLine="0"/>
            </w:pPr>
            <w:r>
              <w:t>Chellis</w:t>
            </w:r>
          </w:p>
        </w:tc>
      </w:tr>
      <w:tr w:rsidR="00FB0FB8" w:rsidRPr="00FB0FB8" w:rsidTr="00FB0FB8">
        <w:tc>
          <w:tcPr>
            <w:tcW w:w="2179" w:type="dxa"/>
            <w:shd w:val="clear" w:color="auto" w:fill="auto"/>
          </w:tcPr>
          <w:p w:rsidR="00FB0FB8" w:rsidRPr="00FB0FB8" w:rsidRDefault="00FB0FB8" w:rsidP="00FB0FB8">
            <w:pPr>
              <w:ind w:firstLine="0"/>
            </w:pPr>
            <w:r>
              <w:t>Chumley</w:t>
            </w:r>
          </w:p>
        </w:tc>
        <w:tc>
          <w:tcPr>
            <w:tcW w:w="2179" w:type="dxa"/>
            <w:shd w:val="clear" w:color="auto" w:fill="auto"/>
          </w:tcPr>
          <w:p w:rsidR="00FB0FB8" w:rsidRPr="00FB0FB8" w:rsidRDefault="00FB0FB8" w:rsidP="00FB0FB8">
            <w:pPr>
              <w:ind w:firstLine="0"/>
            </w:pPr>
            <w:r>
              <w:t>Clemmons</w:t>
            </w:r>
          </w:p>
        </w:tc>
        <w:tc>
          <w:tcPr>
            <w:tcW w:w="2180" w:type="dxa"/>
            <w:shd w:val="clear" w:color="auto" w:fill="auto"/>
          </w:tcPr>
          <w:p w:rsidR="00FB0FB8" w:rsidRPr="00FB0FB8" w:rsidRDefault="00FB0FB8" w:rsidP="00FB0FB8">
            <w:pPr>
              <w:ind w:firstLine="0"/>
            </w:pPr>
            <w:r>
              <w:t>Clyburn</w:t>
            </w:r>
          </w:p>
        </w:tc>
      </w:tr>
      <w:tr w:rsidR="00FB0FB8" w:rsidRPr="00FB0FB8" w:rsidTr="00FB0FB8">
        <w:tc>
          <w:tcPr>
            <w:tcW w:w="2179" w:type="dxa"/>
            <w:shd w:val="clear" w:color="auto" w:fill="auto"/>
          </w:tcPr>
          <w:p w:rsidR="00FB0FB8" w:rsidRPr="00FB0FB8" w:rsidRDefault="00FB0FB8" w:rsidP="00FB0FB8">
            <w:pPr>
              <w:ind w:firstLine="0"/>
            </w:pPr>
            <w:r>
              <w:lastRenderedPageBreak/>
              <w:t>Cobb-Hunter</w:t>
            </w:r>
          </w:p>
        </w:tc>
        <w:tc>
          <w:tcPr>
            <w:tcW w:w="2179" w:type="dxa"/>
            <w:shd w:val="clear" w:color="auto" w:fill="auto"/>
          </w:tcPr>
          <w:p w:rsidR="00FB0FB8" w:rsidRPr="00FB0FB8" w:rsidRDefault="00FB0FB8" w:rsidP="00FB0FB8">
            <w:pPr>
              <w:ind w:firstLine="0"/>
            </w:pPr>
            <w:r>
              <w:t>Collins</w:t>
            </w:r>
          </w:p>
        </w:tc>
        <w:tc>
          <w:tcPr>
            <w:tcW w:w="2180" w:type="dxa"/>
            <w:shd w:val="clear" w:color="auto" w:fill="auto"/>
          </w:tcPr>
          <w:p w:rsidR="00FB0FB8" w:rsidRPr="00FB0FB8" w:rsidRDefault="00FB0FB8" w:rsidP="00FB0FB8">
            <w:pPr>
              <w:ind w:firstLine="0"/>
            </w:pPr>
            <w:r>
              <w:t>B. Cox</w:t>
            </w:r>
          </w:p>
        </w:tc>
      </w:tr>
      <w:tr w:rsidR="00FB0FB8" w:rsidRPr="00FB0FB8" w:rsidTr="00FB0FB8">
        <w:tc>
          <w:tcPr>
            <w:tcW w:w="2179" w:type="dxa"/>
            <w:shd w:val="clear" w:color="auto" w:fill="auto"/>
          </w:tcPr>
          <w:p w:rsidR="00FB0FB8" w:rsidRPr="00FB0FB8" w:rsidRDefault="00FB0FB8" w:rsidP="00FB0FB8">
            <w:pPr>
              <w:ind w:firstLine="0"/>
            </w:pPr>
            <w:r>
              <w:t>W. Cox</w:t>
            </w:r>
          </w:p>
        </w:tc>
        <w:tc>
          <w:tcPr>
            <w:tcW w:w="2179" w:type="dxa"/>
            <w:shd w:val="clear" w:color="auto" w:fill="auto"/>
          </w:tcPr>
          <w:p w:rsidR="00FB0FB8" w:rsidRPr="00FB0FB8" w:rsidRDefault="00FB0FB8" w:rsidP="00FB0FB8">
            <w:pPr>
              <w:ind w:firstLine="0"/>
            </w:pPr>
            <w:r>
              <w:t>Daning</w:t>
            </w:r>
          </w:p>
        </w:tc>
        <w:tc>
          <w:tcPr>
            <w:tcW w:w="2180" w:type="dxa"/>
            <w:shd w:val="clear" w:color="auto" w:fill="auto"/>
          </w:tcPr>
          <w:p w:rsidR="00FB0FB8" w:rsidRPr="00FB0FB8" w:rsidRDefault="00FB0FB8" w:rsidP="00FB0FB8">
            <w:pPr>
              <w:ind w:firstLine="0"/>
            </w:pPr>
            <w:r>
              <w:t>Davis</w:t>
            </w:r>
          </w:p>
        </w:tc>
      </w:tr>
      <w:tr w:rsidR="00FB0FB8" w:rsidRPr="00FB0FB8" w:rsidTr="00FB0FB8">
        <w:tc>
          <w:tcPr>
            <w:tcW w:w="2179" w:type="dxa"/>
            <w:shd w:val="clear" w:color="auto" w:fill="auto"/>
          </w:tcPr>
          <w:p w:rsidR="00FB0FB8" w:rsidRPr="00FB0FB8" w:rsidRDefault="00FB0FB8" w:rsidP="00FB0FB8">
            <w:pPr>
              <w:ind w:firstLine="0"/>
            </w:pPr>
            <w:r>
              <w:t>Dillard</w:t>
            </w:r>
          </w:p>
        </w:tc>
        <w:tc>
          <w:tcPr>
            <w:tcW w:w="2179" w:type="dxa"/>
            <w:shd w:val="clear" w:color="auto" w:fill="auto"/>
          </w:tcPr>
          <w:p w:rsidR="00FB0FB8" w:rsidRPr="00FB0FB8" w:rsidRDefault="00FB0FB8" w:rsidP="00FB0FB8">
            <w:pPr>
              <w:ind w:firstLine="0"/>
            </w:pPr>
            <w:r>
              <w:t>Elliott</w:t>
            </w:r>
          </w:p>
        </w:tc>
        <w:tc>
          <w:tcPr>
            <w:tcW w:w="2180" w:type="dxa"/>
            <w:shd w:val="clear" w:color="auto" w:fill="auto"/>
          </w:tcPr>
          <w:p w:rsidR="00FB0FB8" w:rsidRPr="00FB0FB8" w:rsidRDefault="00FB0FB8" w:rsidP="00FB0FB8">
            <w:pPr>
              <w:ind w:firstLine="0"/>
            </w:pPr>
            <w:r>
              <w:t>Felder</w:t>
            </w:r>
          </w:p>
        </w:tc>
      </w:tr>
      <w:tr w:rsidR="00FB0FB8" w:rsidRPr="00FB0FB8" w:rsidTr="00FB0FB8">
        <w:tc>
          <w:tcPr>
            <w:tcW w:w="2179" w:type="dxa"/>
            <w:shd w:val="clear" w:color="auto" w:fill="auto"/>
          </w:tcPr>
          <w:p w:rsidR="00FB0FB8" w:rsidRPr="00FB0FB8" w:rsidRDefault="00FB0FB8" w:rsidP="00FB0FB8">
            <w:pPr>
              <w:ind w:firstLine="0"/>
            </w:pPr>
            <w:r>
              <w:t>Finlay</w:t>
            </w:r>
          </w:p>
        </w:tc>
        <w:tc>
          <w:tcPr>
            <w:tcW w:w="2179" w:type="dxa"/>
            <w:shd w:val="clear" w:color="auto" w:fill="auto"/>
          </w:tcPr>
          <w:p w:rsidR="00FB0FB8" w:rsidRPr="00FB0FB8" w:rsidRDefault="00FB0FB8" w:rsidP="00FB0FB8">
            <w:pPr>
              <w:ind w:firstLine="0"/>
            </w:pPr>
            <w:r>
              <w:t>Forrest</w:t>
            </w:r>
          </w:p>
        </w:tc>
        <w:tc>
          <w:tcPr>
            <w:tcW w:w="2180" w:type="dxa"/>
            <w:shd w:val="clear" w:color="auto" w:fill="auto"/>
          </w:tcPr>
          <w:p w:rsidR="00FB0FB8" w:rsidRPr="00FB0FB8" w:rsidRDefault="00FB0FB8" w:rsidP="00FB0FB8">
            <w:pPr>
              <w:ind w:firstLine="0"/>
            </w:pPr>
            <w:r>
              <w:t>Forrester</w:t>
            </w:r>
          </w:p>
        </w:tc>
      </w:tr>
      <w:tr w:rsidR="00FB0FB8" w:rsidRPr="00FB0FB8" w:rsidTr="00FB0FB8">
        <w:tc>
          <w:tcPr>
            <w:tcW w:w="2179" w:type="dxa"/>
            <w:shd w:val="clear" w:color="auto" w:fill="auto"/>
          </w:tcPr>
          <w:p w:rsidR="00FB0FB8" w:rsidRPr="00FB0FB8" w:rsidRDefault="00FB0FB8" w:rsidP="00FB0FB8">
            <w:pPr>
              <w:ind w:firstLine="0"/>
            </w:pPr>
            <w:r>
              <w:t>Fry</w:t>
            </w:r>
          </w:p>
        </w:tc>
        <w:tc>
          <w:tcPr>
            <w:tcW w:w="2179" w:type="dxa"/>
            <w:shd w:val="clear" w:color="auto" w:fill="auto"/>
          </w:tcPr>
          <w:p w:rsidR="00FB0FB8" w:rsidRPr="00FB0FB8" w:rsidRDefault="00FB0FB8" w:rsidP="00FB0FB8">
            <w:pPr>
              <w:ind w:firstLine="0"/>
            </w:pPr>
            <w:r>
              <w:t>Funderburk</w:t>
            </w:r>
          </w:p>
        </w:tc>
        <w:tc>
          <w:tcPr>
            <w:tcW w:w="2180" w:type="dxa"/>
            <w:shd w:val="clear" w:color="auto" w:fill="auto"/>
          </w:tcPr>
          <w:p w:rsidR="00FB0FB8" w:rsidRPr="00FB0FB8" w:rsidRDefault="00FB0FB8" w:rsidP="00FB0FB8">
            <w:pPr>
              <w:ind w:firstLine="0"/>
            </w:pPr>
            <w:r>
              <w:t>Gagnon</w:t>
            </w:r>
          </w:p>
        </w:tc>
      </w:tr>
      <w:tr w:rsidR="00FB0FB8" w:rsidRPr="00FB0FB8" w:rsidTr="00FB0FB8">
        <w:tc>
          <w:tcPr>
            <w:tcW w:w="2179" w:type="dxa"/>
            <w:shd w:val="clear" w:color="auto" w:fill="auto"/>
          </w:tcPr>
          <w:p w:rsidR="00FB0FB8" w:rsidRPr="00FB0FB8" w:rsidRDefault="00FB0FB8" w:rsidP="00FB0FB8">
            <w:pPr>
              <w:ind w:firstLine="0"/>
            </w:pPr>
            <w:r>
              <w:t>Garvin</w:t>
            </w:r>
          </w:p>
        </w:tc>
        <w:tc>
          <w:tcPr>
            <w:tcW w:w="2179" w:type="dxa"/>
            <w:shd w:val="clear" w:color="auto" w:fill="auto"/>
          </w:tcPr>
          <w:p w:rsidR="00FB0FB8" w:rsidRPr="00FB0FB8" w:rsidRDefault="00FB0FB8" w:rsidP="00FB0FB8">
            <w:pPr>
              <w:ind w:firstLine="0"/>
            </w:pPr>
            <w:r>
              <w:t>Gilliard</w:t>
            </w:r>
          </w:p>
        </w:tc>
        <w:tc>
          <w:tcPr>
            <w:tcW w:w="2180" w:type="dxa"/>
            <w:shd w:val="clear" w:color="auto" w:fill="auto"/>
          </w:tcPr>
          <w:p w:rsidR="00FB0FB8" w:rsidRPr="00FB0FB8" w:rsidRDefault="00FB0FB8" w:rsidP="00FB0FB8">
            <w:pPr>
              <w:ind w:firstLine="0"/>
            </w:pPr>
            <w:r>
              <w:t>Govan</w:t>
            </w:r>
          </w:p>
        </w:tc>
      </w:tr>
      <w:tr w:rsidR="00FB0FB8" w:rsidRPr="00FB0FB8" w:rsidTr="00FB0FB8">
        <w:tc>
          <w:tcPr>
            <w:tcW w:w="2179" w:type="dxa"/>
            <w:shd w:val="clear" w:color="auto" w:fill="auto"/>
          </w:tcPr>
          <w:p w:rsidR="00FB0FB8" w:rsidRPr="00FB0FB8" w:rsidRDefault="00FB0FB8" w:rsidP="00FB0FB8">
            <w:pPr>
              <w:ind w:firstLine="0"/>
            </w:pPr>
            <w:r>
              <w:t>Hardee</w:t>
            </w:r>
          </w:p>
        </w:tc>
        <w:tc>
          <w:tcPr>
            <w:tcW w:w="2179" w:type="dxa"/>
            <w:shd w:val="clear" w:color="auto" w:fill="auto"/>
          </w:tcPr>
          <w:p w:rsidR="00FB0FB8" w:rsidRPr="00FB0FB8" w:rsidRDefault="00FB0FB8" w:rsidP="00FB0FB8">
            <w:pPr>
              <w:ind w:firstLine="0"/>
            </w:pPr>
            <w:r>
              <w:t>Hayes</w:t>
            </w:r>
          </w:p>
        </w:tc>
        <w:tc>
          <w:tcPr>
            <w:tcW w:w="2180" w:type="dxa"/>
            <w:shd w:val="clear" w:color="auto" w:fill="auto"/>
          </w:tcPr>
          <w:p w:rsidR="00FB0FB8" w:rsidRPr="00FB0FB8" w:rsidRDefault="00FB0FB8" w:rsidP="00FB0FB8">
            <w:pPr>
              <w:ind w:firstLine="0"/>
            </w:pPr>
            <w:r>
              <w:t>Henderson-Myers</w:t>
            </w:r>
          </w:p>
        </w:tc>
      </w:tr>
      <w:tr w:rsidR="00FB0FB8" w:rsidRPr="00FB0FB8" w:rsidTr="00FB0FB8">
        <w:tc>
          <w:tcPr>
            <w:tcW w:w="2179" w:type="dxa"/>
            <w:shd w:val="clear" w:color="auto" w:fill="auto"/>
          </w:tcPr>
          <w:p w:rsidR="00FB0FB8" w:rsidRPr="00FB0FB8" w:rsidRDefault="00FB0FB8" w:rsidP="00FB0FB8">
            <w:pPr>
              <w:ind w:firstLine="0"/>
            </w:pPr>
            <w:r>
              <w:t>Henegan</w:t>
            </w:r>
          </w:p>
        </w:tc>
        <w:tc>
          <w:tcPr>
            <w:tcW w:w="2179" w:type="dxa"/>
            <w:shd w:val="clear" w:color="auto" w:fill="auto"/>
          </w:tcPr>
          <w:p w:rsidR="00FB0FB8" w:rsidRPr="00FB0FB8" w:rsidRDefault="00FB0FB8" w:rsidP="00FB0FB8">
            <w:pPr>
              <w:ind w:firstLine="0"/>
            </w:pPr>
            <w:r>
              <w:t>Hewitt</w:t>
            </w:r>
          </w:p>
        </w:tc>
        <w:tc>
          <w:tcPr>
            <w:tcW w:w="2180" w:type="dxa"/>
            <w:shd w:val="clear" w:color="auto" w:fill="auto"/>
          </w:tcPr>
          <w:p w:rsidR="00FB0FB8" w:rsidRPr="00FB0FB8" w:rsidRDefault="00FB0FB8" w:rsidP="00FB0FB8">
            <w:pPr>
              <w:ind w:firstLine="0"/>
            </w:pPr>
            <w:r>
              <w:t>Hill</w:t>
            </w:r>
          </w:p>
        </w:tc>
      </w:tr>
      <w:tr w:rsidR="00FB0FB8" w:rsidRPr="00FB0FB8" w:rsidTr="00FB0FB8">
        <w:tc>
          <w:tcPr>
            <w:tcW w:w="2179" w:type="dxa"/>
            <w:shd w:val="clear" w:color="auto" w:fill="auto"/>
          </w:tcPr>
          <w:p w:rsidR="00FB0FB8" w:rsidRPr="00FB0FB8" w:rsidRDefault="00FB0FB8" w:rsidP="00FB0FB8">
            <w:pPr>
              <w:ind w:firstLine="0"/>
            </w:pPr>
            <w:r>
              <w:t>Hiott</w:t>
            </w:r>
          </w:p>
        </w:tc>
        <w:tc>
          <w:tcPr>
            <w:tcW w:w="2179" w:type="dxa"/>
            <w:shd w:val="clear" w:color="auto" w:fill="auto"/>
          </w:tcPr>
          <w:p w:rsidR="00FB0FB8" w:rsidRPr="00FB0FB8" w:rsidRDefault="00FB0FB8" w:rsidP="00FB0FB8">
            <w:pPr>
              <w:ind w:firstLine="0"/>
            </w:pPr>
            <w:r>
              <w:t>Hixon</w:t>
            </w:r>
          </w:p>
        </w:tc>
        <w:tc>
          <w:tcPr>
            <w:tcW w:w="2180" w:type="dxa"/>
            <w:shd w:val="clear" w:color="auto" w:fill="auto"/>
          </w:tcPr>
          <w:p w:rsidR="00FB0FB8" w:rsidRPr="00FB0FB8" w:rsidRDefault="00FB0FB8" w:rsidP="00FB0FB8">
            <w:pPr>
              <w:ind w:firstLine="0"/>
            </w:pPr>
            <w:r>
              <w:t>Howard</w:t>
            </w:r>
          </w:p>
        </w:tc>
      </w:tr>
      <w:tr w:rsidR="00FB0FB8" w:rsidRPr="00FB0FB8" w:rsidTr="00FB0FB8">
        <w:tc>
          <w:tcPr>
            <w:tcW w:w="2179" w:type="dxa"/>
            <w:shd w:val="clear" w:color="auto" w:fill="auto"/>
          </w:tcPr>
          <w:p w:rsidR="00FB0FB8" w:rsidRPr="00FB0FB8" w:rsidRDefault="00FB0FB8" w:rsidP="00FB0FB8">
            <w:pPr>
              <w:ind w:firstLine="0"/>
            </w:pPr>
            <w:r>
              <w:t>Huggins</w:t>
            </w:r>
          </w:p>
        </w:tc>
        <w:tc>
          <w:tcPr>
            <w:tcW w:w="2179" w:type="dxa"/>
            <w:shd w:val="clear" w:color="auto" w:fill="auto"/>
          </w:tcPr>
          <w:p w:rsidR="00FB0FB8" w:rsidRPr="00FB0FB8" w:rsidRDefault="00FB0FB8" w:rsidP="00FB0FB8">
            <w:pPr>
              <w:ind w:firstLine="0"/>
            </w:pPr>
            <w:r>
              <w:t>Hyde</w:t>
            </w:r>
          </w:p>
        </w:tc>
        <w:tc>
          <w:tcPr>
            <w:tcW w:w="2180" w:type="dxa"/>
            <w:shd w:val="clear" w:color="auto" w:fill="auto"/>
          </w:tcPr>
          <w:p w:rsidR="00FB0FB8" w:rsidRPr="00FB0FB8" w:rsidRDefault="00FB0FB8" w:rsidP="00FB0FB8">
            <w:pPr>
              <w:ind w:firstLine="0"/>
            </w:pPr>
            <w:r>
              <w:t>Johnson</w:t>
            </w:r>
          </w:p>
        </w:tc>
      </w:tr>
      <w:tr w:rsidR="00FB0FB8" w:rsidRPr="00FB0FB8" w:rsidTr="00FB0FB8">
        <w:tc>
          <w:tcPr>
            <w:tcW w:w="2179" w:type="dxa"/>
            <w:shd w:val="clear" w:color="auto" w:fill="auto"/>
          </w:tcPr>
          <w:p w:rsidR="00FB0FB8" w:rsidRPr="00FB0FB8" w:rsidRDefault="00FB0FB8" w:rsidP="00FB0FB8">
            <w:pPr>
              <w:ind w:firstLine="0"/>
            </w:pPr>
            <w:r>
              <w:t>Jordan</w:t>
            </w:r>
          </w:p>
        </w:tc>
        <w:tc>
          <w:tcPr>
            <w:tcW w:w="2179" w:type="dxa"/>
            <w:shd w:val="clear" w:color="auto" w:fill="auto"/>
          </w:tcPr>
          <w:p w:rsidR="00FB0FB8" w:rsidRPr="00FB0FB8" w:rsidRDefault="00FB0FB8" w:rsidP="00FB0FB8">
            <w:pPr>
              <w:ind w:firstLine="0"/>
            </w:pPr>
            <w:r>
              <w:t>King</w:t>
            </w:r>
          </w:p>
        </w:tc>
        <w:tc>
          <w:tcPr>
            <w:tcW w:w="2180" w:type="dxa"/>
            <w:shd w:val="clear" w:color="auto" w:fill="auto"/>
          </w:tcPr>
          <w:p w:rsidR="00FB0FB8" w:rsidRPr="00FB0FB8" w:rsidRDefault="00FB0FB8" w:rsidP="00FB0FB8">
            <w:pPr>
              <w:ind w:firstLine="0"/>
            </w:pPr>
            <w:r>
              <w:t>Ligon</w:t>
            </w:r>
          </w:p>
        </w:tc>
      </w:tr>
      <w:tr w:rsidR="00FB0FB8" w:rsidRPr="00FB0FB8" w:rsidTr="00FB0FB8">
        <w:tc>
          <w:tcPr>
            <w:tcW w:w="2179" w:type="dxa"/>
            <w:shd w:val="clear" w:color="auto" w:fill="auto"/>
          </w:tcPr>
          <w:p w:rsidR="00FB0FB8" w:rsidRPr="00FB0FB8" w:rsidRDefault="00FB0FB8" w:rsidP="00FB0FB8">
            <w:pPr>
              <w:ind w:firstLine="0"/>
            </w:pPr>
            <w:r>
              <w:t>Loftis</w:t>
            </w:r>
          </w:p>
        </w:tc>
        <w:tc>
          <w:tcPr>
            <w:tcW w:w="2179" w:type="dxa"/>
            <w:shd w:val="clear" w:color="auto" w:fill="auto"/>
          </w:tcPr>
          <w:p w:rsidR="00FB0FB8" w:rsidRPr="00FB0FB8" w:rsidRDefault="00FB0FB8" w:rsidP="00FB0FB8">
            <w:pPr>
              <w:ind w:firstLine="0"/>
            </w:pPr>
            <w:r>
              <w:t>Long</w:t>
            </w:r>
          </w:p>
        </w:tc>
        <w:tc>
          <w:tcPr>
            <w:tcW w:w="2180" w:type="dxa"/>
            <w:shd w:val="clear" w:color="auto" w:fill="auto"/>
          </w:tcPr>
          <w:p w:rsidR="00FB0FB8" w:rsidRPr="00FB0FB8" w:rsidRDefault="00FB0FB8" w:rsidP="00FB0FB8">
            <w:pPr>
              <w:ind w:firstLine="0"/>
            </w:pPr>
            <w:r>
              <w:t>Lucas</w:t>
            </w:r>
          </w:p>
        </w:tc>
      </w:tr>
      <w:tr w:rsidR="00FB0FB8" w:rsidRPr="00FB0FB8" w:rsidTr="00FB0FB8">
        <w:tc>
          <w:tcPr>
            <w:tcW w:w="2179" w:type="dxa"/>
            <w:shd w:val="clear" w:color="auto" w:fill="auto"/>
          </w:tcPr>
          <w:p w:rsidR="00FB0FB8" w:rsidRPr="00FB0FB8" w:rsidRDefault="00FB0FB8" w:rsidP="00FB0FB8">
            <w:pPr>
              <w:ind w:firstLine="0"/>
            </w:pPr>
            <w:r>
              <w:t>Mace</w:t>
            </w:r>
          </w:p>
        </w:tc>
        <w:tc>
          <w:tcPr>
            <w:tcW w:w="2179" w:type="dxa"/>
            <w:shd w:val="clear" w:color="auto" w:fill="auto"/>
          </w:tcPr>
          <w:p w:rsidR="00FB0FB8" w:rsidRPr="00FB0FB8" w:rsidRDefault="00FB0FB8" w:rsidP="00FB0FB8">
            <w:pPr>
              <w:ind w:firstLine="0"/>
            </w:pPr>
            <w:r>
              <w:t>Mack</w:t>
            </w:r>
          </w:p>
        </w:tc>
        <w:tc>
          <w:tcPr>
            <w:tcW w:w="2180" w:type="dxa"/>
            <w:shd w:val="clear" w:color="auto" w:fill="auto"/>
          </w:tcPr>
          <w:p w:rsidR="00FB0FB8" w:rsidRPr="00FB0FB8" w:rsidRDefault="00FB0FB8" w:rsidP="00FB0FB8">
            <w:pPr>
              <w:ind w:firstLine="0"/>
            </w:pPr>
            <w:r>
              <w:t>Magnuson</w:t>
            </w:r>
          </w:p>
        </w:tc>
      </w:tr>
      <w:tr w:rsidR="00FB0FB8" w:rsidRPr="00FB0FB8" w:rsidTr="00FB0FB8">
        <w:tc>
          <w:tcPr>
            <w:tcW w:w="2179" w:type="dxa"/>
            <w:shd w:val="clear" w:color="auto" w:fill="auto"/>
          </w:tcPr>
          <w:p w:rsidR="00FB0FB8" w:rsidRPr="00FB0FB8" w:rsidRDefault="00FB0FB8" w:rsidP="00FB0FB8">
            <w:pPr>
              <w:ind w:firstLine="0"/>
            </w:pPr>
            <w:r>
              <w:t>Martin</w:t>
            </w:r>
          </w:p>
        </w:tc>
        <w:tc>
          <w:tcPr>
            <w:tcW w:w="2179" w:type="dxa"/>
            <w:shd w:val="clear" w:color="auto" w:fill="auto"/>
          </w:tcPr>
          <w:p w:rsidR="00FB0FB8" w:rsidRPr="00FB0FB8" w:rsidRDefault="00FB0FB8" w:rsidP="00FB0FB8">
            <w:pPr>
              <w:ind w:firstLine="0"/>
            </w:pPr>
            <w:r>
              <w:t>McCoy</w:t>
            </w:r>
          </w:p>
        </w:tc>
        <w:tc>
          <w:tcPr>
            <w:tcW w:w="2180" w:type="dxa"/>
            <w:shd w:val="clear" w:color="auto" w:fill="auto"/>
          </w:tcPr>
          <w:p w:rsidR="00FB0FB8" w:rsidRPr="00FB0FB8" w:rsidRDefault="00FB0FB8" w:rsidP="00FB0FB8">
            <w:pPr>
              <w:ind w:firstLine="0"/>
            </w:pPr>
            <w:r>
              <w:t>McCravy</w:t>
            </w:r>
          </w:p>
        </w:tc>
      </w:tr>
      <w:tr w:rsidR="00FB0FB8" w:rsidRPr="00FB0FB8" w:rsidTr="00FB0FB8">
        <w:tc>
          <w:tcPr>
            <w:tcW w:w="2179" w:type="dxa"/>
            <w:shd w:val="clear" w:color="auto" w:fill="auto"/>
          </w:tcPr>
          <w:p w:rsidR="00FB0FB8" w:rsidRPr="00FB0FB8" w:rsidRDefault="00FB0FB8" w:rsidP="00FB0FB8">
            <w:pPr>
              <w:ind w:firstLine="0"/>
            </w:pPr>
            <w:r>
              <w:t>McDaniel</w:t>
            </w:r>
          </w:p>
        </w:tc>
        <w:tc>
          <w:tcPr>
            <w:tcW w:w="2179" w:type="dxa"/>
            <w:shd w:val="clear" w:color="auto" w:fill="auto"/>
          </w:tcPr>
          <w:p w:rsidR="00FB0FB8" w:rsidRPr="00FB0FB8" w:rsidRDefault="00FB0FB8" w:rsidP="00FB0FB8">
            <w:pPr>
              <w:ind w:firstLine="0"/>
            </w:pPr>
            <w:r>
              <w:t>McGinnis</w:t>
            </w:r>
          </w:p>
        </w:tc>
        <w:tc>
          <w:tcPr>
            <w:tcW w:w="2180" w:type="dxa"/>
            <w:shd w:val="clear" w:color="auto" w:fill="auto"/>
          </w:tcPr>
          <w:p w:rsidR="00FB0FB8" w:rsidRPr="00FB0FB8" w:rsidRDefault="00FB0FB8" w:rsidP="00FB0FB8">
            <w:pPr>
              <w:ind w:firstLine="0"/>
            </w:pPr>
            <w:r>
              <w:t>McKnight</w:t>
            </w:r>
          </w:p>
        </w:tc>
      </w:tr>
      <w:tr w:rsidR="00FB0FB8" w:rsidRPr="00FB0FB8" w:rsidTr="00FB0FB8">
        <w:tc>
          <w:tcPr>
            <w:tcW w:w="2179" w:type="dxa"/>
            <w:shd w:val="clear" w:color="auto" w:fill="auto"/>
          </w:tcPr>
          <w:p w:rsidR="00FB0FB8" w:rsidRPr="00FB0FB8" w:rsidRDefault="00FB0FB8" w:rsidP="00FB0FB8">
            <w:pPr>
              <w:ind w:firstLine="0"/>
            </w:pPr>
            <w:r>
              <w:t>Moore</w:t>
            </w:r>
          </w:p>
        </w:tc>
        <w:tc>
          <w:tcPr>
            <w:tcW w:w="2179" w:type="dxa"/>
            <w:shd w:val="clear" w:color="auto" w:fill="auto"/>
          </w:tcPr>
          <w:p w:rsidR="00FB0FB8" w:rsidRPr="00FB0FB8" w:rsidRDefault="00FB0FB8" w:rsidP="00FB0FB8">
            <w:pPr>
              <w:ind w:firstLine="0"/>
            </w:pPr>
            <w:r>
              <w:t>Morgan</w:t>
            </w:r>
          </w:p>
        </w:tc>
        <w:tc>
          <w:tcPr>
            <w:tcW w:w="2180" w:type="dxa"/>
            <w:shd w:val="clear" w:color="auto" w:fill="auto"/>
          </w:tcPr>
          <w:p w:rsidR="00FB0FB8" w:rsidRPr="00FB0FB8" w:rsidRDefault="00FB0FB8" w:rsidP="00FB0FB8">
            <w:pPr>
              <w:ind w:firstLine="0"/>
            </w:pPr>
            <w:r>
              <w:t>D. C. Moss</w:t>
            </w:r>
          </w:p>
        </w:tc>
      </w:tr>
      <w:tr w:rsidR="00FB0FB8" w:rsidRPr="00FB0FB8" w:rsidTr="00FB0FB8">
        <w:tc>
          <w:tcPr>
            <w:tcW w:w="2179" w:type="dxa"/>
            <w:shd w:val="clear" w:color="auto" w:fill="auto"/>
          </w:tcPr>
          <w:p w:rsidR="00FB0FB8" w:rsidRPr="00FB0FB8" w:rsidRDefault="00FB0FB8" w:rsidP="00FB0FB8">
            <w:pPr>
              <w:ind w:firstLine="0"/>
            </w:pPr>
            <w:r>
              <w:t>Murphy</w:t>
            </w:r>
          </w:p>
        </w:tc>
        <w:tc>
          <w:tcPr>
            <w:tcW w:w="2179" w:type="dxa"/>
            <w:shd w:val="clear" w:color="auto" w:fill="auto"/>
          </w:tcPr>
          <w:p w:rsidR="00FB0FB8" w:rsidRPr="00FB0FB8" w:rsidRDefault="00FB0FB8" w:rsidP="00FB0FB8">
            <w:pPr>
              <w:ind w:firstLine="0"/>
            </w:pPr>
            <w:r>
              <w:t>B. Newton</w:t>
            </w:r>
          </w:p>
        </w:tc>
        <w:tc>
          <w:tcPr>
            <w:tcW w:w="2180" w:type="dxa"/>
            <w:shd w:val="clear" w:color="auto" w:fill="auto"/>
          </w:tcPr>
          <w:p w:rsidR="00FB0FB8" w:rsidRPr="00FB0FB8" w:rsidRDefault="00FB0FB8" w:rsidP="00FB0FB8">
            <w:pPr>
              <w:ind w:firstLine="0"/>
            </w:pPr>
            <w:r>
              <w:t>W. Newton</w:t>
            </w:r>
          </w:p>
        </w:tc>
      </w:tr>
      <w:tr w:rsidR="00FB0FB8" w:rsidRPr="00FB0FB8" w:rsidTr="00FB0FB8">
        <w:tc>
          <w:tcPr>
            <w:tcW w:w="2179" w:type="dxa"/>
            <w:shd w:val="clear" w:color="auto" w:fill="auto"/>
          </w:tcPr>
          <w:p w:rsidR="00FB0FB8" w:rsidRPr="00FB0FB8" w:rsidRDefault="00FB0FB8" w:rsidP="00FB0FB8">
            <w:pPr>
              <w:ind w:firstLine="0"/>
            </w:pPr>
            <w:r>
              <w:t>Norrell</w:t>
            </w:r>
          </w:p>
        </w:tc>
        <w:tc>
          <w:tcPr>
            <w:tcW w:w="2179" w:type="dxa"/>
            <w:shd w:val="clear" w:color="auto" w:fill="auto"/>
          </w:tcPr>
          <w:p w:rsidR="00FB0FB8" w:rsidRPr="00FB0FB8" w:rsidRDefault="00FB0FB8" w:rsidP="00FB0FB8">
            <w:pPr>
              <w:ind w:firstLine="0"/>
            </w:pPr>
            <w:r>
              <w:t>Ott</w:t>
            </w:r>
          </w:p>
        </w:tc>
        <w:tc>
          <w:tcPr>
            <w:tcW w:w="2180" w:type="dxa"/>
            <w:shd w:val="clear" w:color="auto" w:fill="auto"/>
          </w:tcPr>
          <w:p w:rsidR="00FB0FB8" w:rsidRPr="00FB0FB8" w:rsidRDefault="00FB0FB8" w:rsidP="00FB0FB8">
            <w:pPr>
              <w:ind w:firstLine="0"/>
            </w:pPr>
            <w:r>
              <w:t>Parks</w:t>
            </w:r>
          </w:p>
        </w:tc>
      </w:tr>
      <w:tr w:rsidR="00FB0FB8" w:rsidRPr="00FB0FB8" w:rsidTr="00FB0FB8">
        <w:tc>
          <w:tcPr>
            <w:tcW w:w="2179" w:type="dxa"/>
            <w:shd w:val="clear" w:color="auto" w:fill="auto"/>
          </w:tcPr>
          <w:p w:rsidR="00FB0FB8" w:rsidRPr="00FB0FB8" w:rsidRDefault="00FB0FB8" w:rsidP="00FB0FB8">
            <w:pPr>
              <w:ind w:firstLine="0"/>
            </w:pPr>
            <w:r>
              <w:t>Pendarvis</w:t>
            </w:r>
          </w:p>
        </w:tc>
        <w:tc>
          <w:tcPr>
            <w:tcW w:w="2179" w:type="dxa"/>
            <w:shd w:val="clear" w:color="auto" w:fill="auto"/>
          </w:tcPr>
          <w:p w:rsidR="00FB0FB8" w:rsidRPr="00FB0FB8" w:rsidRDefault="00FB0FB8" w:rsidP="00FB0FB8">
            <w:pPr>
              <w:ind w:firstLine="0"/>
            </w:pPr>
            <w:r>
              <w:t>Pope</w:t>
            </w:r>
          </w:p>
        </w:tc>
        <w:tc>
          <w:tcPr>
            <w:tcW w:w="2180" w:type="dxa"/>
            <w:shd w:val="clear" w:color="auto" w:fill="auto"/>
          </w:tcPr>
          <w:p w:rsidR="00FB0FB8" w:rsidRPr="00FB0FB8" w:rsidRDefault="00FB0FB8" w:rsidP="00FB0FB8">
            <w:pPr>
              <w:ind w:firstLine="0"/>
            </w:pPr>
            <w:r>
              <w:t>Ridgeway</w:t>
            </w:r>
          </w:p>
        </w:tc>
      </w:tr>
      <w:tr w:rsidR="00FB0FB8" w:rsidRPr="00FB0FB8" w:rsidTr="00FB0FB8">
        <w:tc>
          <w:tcPr>
            <w:tcW w:w="2179" w:type="dxa"/>
            <w:shd w:val="clear" w:color="auto" w:fill="auto"/>
          </w:tcPr>
          <w:p w:rsidR="00FB0FB8" w:rsidRPr="00FB0FB8" w:rsidRDefault="00FB0FB8" w:rsidP="00FB0FB8">
            <w:pPr>
              <w:ind w:firstLine="0"/>
            </w:pPr>
            <w:r>
              <w:t>Rose</w:t>
            </w:r>
          </w:p>
        </w:tc>
        <w:tc>
          <w:tcPr>
            <w:tcW w:w="2179" w:type="dxa"/>
            <w:shd w:val="clear" w:color="auto" w:fill="auto"/>
          </w:tcPr>
          <w:p w:rsidR="00FB0FB8" w:rsidRPr="00FB0FB8" w:rsidRDefault="00FB0FB8" w:rsidP="00FB0FB8">
            <w:pPr>
              <w:ind w:firstLine="0"/>
            </w:pPr>
            <w:r>
              <w:t>Sandifer</w:t>
            </w:r>
          </w:p>
        </w:tc>
        <w:tc>
          <w:tcPr>
            <w:tcW w:w="2180" w:type="dxa"/>
            <w:shd w:val="clear" w:color="auto" w:fill="auto"/>
          </w:tcPr>
          <w:p w:rsidR="00FB0FB8" w:rsidRPr="00FB0FB8" w:rsidRDefault="00FB0FB8" w:rsidP="00FB0FB8">
            <w:pPr>
              <w:ind w:firstLine="0"/>
            </w:pPr>
            <w:r>
              <w:t>Simmons</w:t>
            </w:r>
          </w:p>
        </w:tc>
      </w:tr>
      <w:tr w:rsidR="00FB0FB8" w:rsidRPr="00FB0FB8" w:rsidTr="00FB0FB8">
        <w:tc>
          <w:tcPr>
            <w:tcW w:w="2179" w:type="dxa"/>
            <w:shd w:val="clear" w:color="auto" w:fill="auto"/>
          </w:tcPr>
          <w:p w:rsidR="00FB0FB8" w:rsidRPr="00FB0FB8" w:rsidRDefault="00FB0FB8" w:rsidP="00FB0FB8">
            <w:pPr>
              <w:ind w:firstLine="0"/>
            </w:pPr>
            <w:r>
              <w:t>Simrill</w:t>
            </w:r>
          </w:p>
        </w:tc>
        <w:tc>
          <w:tcPr>
            <w:tcW w:w="2179" w:type="dxa"/>
            <w:shd w:val="clear" w:color="auto" w:fill="auto"/>
          </w:tcPr>
          <w:p w:rsidR="00FB0FB8" w:rsidRPr="00FB0FB8" w:rsidRDefault="00FB0FB8" w:rsidP="00FB0FB8">
            <w:pPr>
              <w:ind w:firstLine="0"/>
            </w:pPr>
            <w:r>
              <w:t>G. M. Smith</w:t>
            </w:r>
          </w:p>
        </w:tc>
        <w:tc>
          <w:tcPr>
            <w:tcW w:w="2180" w:type="dxa"/>
            <w:shd w:val="clear" w:color="auto" w:fill="auto"/>
          </w:tcPr>
          <w:p w:rsidR="00FB0FB8" w:rsidRPr="00FB0FB8" w:rsidRDefault="00FB0FB8" w:rsidP="00FB0FB8">
            <w:pPr>
              <w:ind w:firstLine="0"/>
            </w:pPr>
            <w:r>
              <w:t>G. R. Smith</w:t>
            </w:r>
          </w:p>
        </w:tc>
      </w:tr>
      <w:tr w:rsidR="00FB0FB8" w:rsidRPr="00FB0FB8" w:rsidTr="00FB0FB8">
        <w:tc>
          <w:tcPr>
            <w:tcW w:w="2179" w:type="dxa"/>
            <w:shd w:val="clear" w:color="auto" w:fill="auto"/>
          </w:tcPr>
          <w:p w:rsidR="00FB0FB8" w:rsidRPr="00FB0FB8" w:rsidRDefault="00FB0FB8" w:rsidP="00FB0FB8">
            <w:pPr>
              <w:ind w:firstLine="0"/>
            </w:pPr>
            <w:r>
              <w:t>Sottile</w:t>
            </w:r>
          </w:p>
        </w:tc>
        <w:tc>
          <w:tcPr>
            <w:tcW w:w="2179" w:type="dxa"/>
            <w:shd w:val="clear" w:color="auto" w:fill="auto"/>
          </w:tcPr>
          <w:p w:rsidR="00FB0FB8" w:rsidRPr="00FB0FB8" w:rsidRDefault="00FB0FB8" w:rsidP="00FB0FB8">
            <w:pPr>
              <w:ind w:firstLine="0"/>
            </w:pPr>
            <w:r>
              <w:t>Spires</w:t>
            </w:r>
          </w:p>
        </w:tc>
        <w:tc>
          <w:tcPr>
            <w:tcW w:w="2180" w:type="dxa"/>
            <w:shd w:val="clear" w:color="auto" w:fill="auto"/>
          </w:tcPr>
          <w:p w:rsidR="00FB0FB8" w:rsidRPr="00FB0FB8" w:rsidRDefault="00FB0FB8" w:rsidP="00FB0FB8">
            <w:pPr>
              <w:ind w:firstLine="0"/>
            </w:pPr>
            <w:r>
              <w:t>Stavrinakis</w:t>
            </w:r>
          </w:p>
        </w:tc>
      </w:tr>
      <w:tr w:rsidR="00FB0FB8" w:rsidRPr="00FB0FB8" w:rsidTr="00FB0FB8">
        <w:tc>
          <w:tcPr>
            <w:tcW w:w="2179" w:type="dxa"/>
            <w:shd w:val="clear" w:color="auto" w:fill="auto"/>
          </w:tcPr>
          <w:p w:rsidR="00FB0FB8" w:rsidRPr="00FB0FB8" w:rsidRDefault="00FB0FB8" w:rsidP="00FB0FB8">
            <w:pPr>
              <w:ind w:firstLine="0"/>
            </w:pPr>
            <w:r>
              <w:t>Stringer</w:t>
            </w:r>
          </w:p>
        </w:tc>
        <w:tc>
          <w:tcPr>
            <w:tcW w:w="2179" w:type="dxa"/>
            <w:shd w:val="clear" w:color="auto" w:fill="auto"/>
          </w:tcPr>
          <w:p w:rsidR="00FB0FB8" w:rsidRPr="00FB0FB8" w:rsidRDefault="00FB0FB8" w:rsidP="00FB0FB8">
            <w:pPr>
              <w:ind w:firstLine="0"/>
            </w:pPr>
            <w:r>
              <w:t>Tallon</w:t>
            </w:r>
          </w:p>
        </w:tc>
        <w:tc>
          <w:tcPr>
            <w:tcW w:w="2180" w:type="dxa"/>
            <w:shd w:val="clear" w:color="auto" w:fill="auto"/>
          </w:tcPr>
          <w:p w:rsidR="00FB0FB8" w:rsidRPr="00FB0FB8" w:rsidRDefault="00FB0FB8" w:rsidP="00FB0FB8">
            <w:pPr>
              <w:ind w:firstLine="0"/>
            </w:pPr>
            <w:r>
              <w:t>Taylor</w:t>
            </w:r>
          </w:p>
        </w:tc>
      </w:tr>
      <w:tr w:rsidR="00FB0FB8" w:rsidRPr="00FB0FB8" w:rsidTr="00FB0FB8">
        <w:tc>
          <w:tcPr>
            <w:tcW w:w="2179" w:type="dxa"/>
            <w:shd w:val="clear" w:color="auto" w:fill="auto"/>
          </w:tcPr>
          <w:p w:rsidR="00FB0FB8" w:rsidRPr="00FB0FB8" w:rsidRDefault="00FB0FB8" w:rsidP="00FB0FB8">
            <w:pPr>
              <w:ind w:firstLine="0"/>
            </w:pPr>
            <w:r>
              <w:t>Thayer</w:t>
            </w:r>
          </w:p>
        </w:tc>
        <w:tc>
          <w:tcPr>
            <w:tcW w:w="2179" w:type="dxa"/>
            <w:shd w:val="clear" w:color="auto" w:fill="auto"/>
          </w:tcPr>
          <w:p w:rsidR="00FB0FB8" w:rsidRPr="00FB0FB8" w:rsidRDefault="00FB0FB8" w:rsidP="00FB0FB8">
            <w:pPr>
              <w:ind w:firstLine="0"/>
            </w:pPr>
            <w:r>
              <w:t>Thigpen</w:t>
            </w:r>
          </w:p>
        </w:tc>
        <w:tc>
          <w:tcPr>
            <w:tcW w:w="2180" w:type="dxa"/>
            <w:shd w:val="clear" w:color="auto" w:fill="auto"/>
          </w:tcPr>
          <w:p w:rsidR="00FB0FB8" w:rsidRPr="00FB0FB8" w:rsidRDefault="00FB0FB8" w:rsidP="00FB0FB8">
            <w:pPr>
              <w:ind w:firstLine="0"/>
            </w:pPr>
            <w:r>
              <w:t>Toole</w:t>
            </w:r>
          </w:p>
        </w:tc>
      </w:tr>
      <w:tr w:rsidR="00FB0FB8" w:rsidRPr="00FB0FB8" w:rsidTr="00FB0FB8">
        <w:tc>
          <w:tcPr>
            <w:tcW w:w="2179" w:type="dxa"/>
            <w:shd w:val="clear" w:color="auto" w:fill="auto"/>
          </w:tcPr>
          <w:p w:rsidR="00FB0FB8" w:rsidRPr="00FB0FB8" w:rsidRDefault="00FB0FB8" w:rsidP="00FB0FB8">
            <w:pPr>
              <w:ind w:firstLine="0"/>
            </w:pPr>
            <w:r>
              <w:t>Trantham</w:t>
            </w:r>
          </w:p>
        </w:tc>
        <w:tc>
          <w:tcPr>
            <w:tcW w:w="2179" w:type="dxa"/>
            <w:shd w:val="clear" w:color="auto" w:fill="auto"/>
          </w:tcPr>
          <w:p w:rsidR="00FB0FB8" w:rsidRPr="00FB0FB8" w:rsidRDefault="00FB0FB8" w:rsidP="00FB0FB8">
            <w:pPr>
              <w:ind w:firstLine="0"/>
            </w:pPr>
            <w:r>
              <w:t>West</w:t>
            </w:r>
          </w:p>
        </w:tc>
        <w:tc>
          <w:tcPr>
            <w:tcW w:w="2180" w:type="dxa"/>
            <w:shd w:val="clear" w:color="auto" w:fill="auto"/>
          </w:tcPr>
          <w:p w:rsidR="00FB0FB8" w:rsidRPr="00FB0FB8" w:rsidRDefault="00FB0FB8" w:rsidP="00FB0FB8">
            <w:pPr>
              <w:ind w:firstLine="0"/>
            </w:pPr>
            <w:r>
              <w:t>Wheeler</w:t>
            </w:r>
          </w:p>
        </w:tc>
      </w:tr>
      <w:tr w:rsidR="00FB0FB8" w:rsidRPr="00FB0FB8" w:rsidTr="00FB0FB8">
        <w:tc>
          <w:tcPr>
            <w:tcW w:w="2179" w:type="dxa"/>
            <w:shd w:val="clear" w:color="auto" w:fill="auto"/>
          </w:tcPr>
          <w:p w:rsidR="00FB0FB8" w:rsidRPr="00FB0FB8" w:rsidRDefault="00FB0FB8" w:rsidP="00FB0FB8">
            <w:pPr>
              <w:keepNext/>
              <w:ind w:firstLine="0"/>
            </w:pPr>
            <w:r>
              <w:t>White</w:t>
            </w:r>
          </w:p>
        </w:tc>
        <w:tc>
          <w:tcPr>
            <w:tcW w:w="2179" w:type="dxa"/>
            <w:shd w:val="clear" w:color="auto" w:fill="auto"/>
          </w:tcPr>
          <w:p w:rsidR="00FB0FB8" w:rsidRPr="00FB0FB8" w:rsidRDefault="00FB0FB8" w:rsidP="00FB0FB8">
            <w:pPr>
              <w:keepNext/>
              <w:ind w:firstLine="0"/>
            </w:pPr>
            <w:r>
              <w:t>Whitmire</w:t>
            </w:r>
          </w:p>
        </w:tc>
        <w:tc>
          <w:tcPr>
            <w:tcW w:w="2180" w:type="dxa"/>
            <w:shd w:val="clear" w:color="auto" w:fill="auto"/>
          </w:tcPr>
          <w:p w:rsidR="00FB0FB8" w:rsidRPr="00FB0FB8" w:rsidRDefault="00FB0FB8" w:rsidP="00FB0FB8">
            <w:pPr>
              <w:keepNext/>
              <w:ind w:firstLine="0"/>
            </w:pPr>
            <w:r>
              <w:t>S. Williams</w:t>
            </w:r>
          </w:p>
        </w:tc>
      </w:tr>
      <w:tr w:rsidR="00FB0FB8" w:rsidRPr="00FB0FB8" w:rsidTr="00FB0FB8">
        <w:tc>
          <w:tcPr>
            <w:tcW w:w="2179" w:type="dxa"/>
            <w:shd w:val="clear" w:color="auto" w:fill="auto"/>
          </w:tcPr>
          <w:p w:rsidR="00FB0FB8" w:rsidRPr="00FB0FB8" w:rsidRDefault="00FB0FB8" w:rsidP="00FB0FB8">
            <w:pPr>
              <w:keepNext/>
              <w:ind w:firstLine="0"/>
            </w:pPr>
            <w:r>
              <w:t>Willis</w:t>
            </w:r>
          </w:p>
        </w:tc>
        <w:tc>
          <w:tcPr>
            <w:tcW w:w="2179" w:type="dxa"/>
            <w:shd w:val="clear" w:color="auto" w:fill="auto"/>
          </w:tcPr>
          <w:p w:rsidR="00FB0FB8" w:rsidRPr="00FB0FB8" w:rsidRDefault="00FB0FB8" w:rsidP="00FB0FB8">
            <w:pPr>
              <w:keepNext/>
              <w:ind w:firstLine="0"/>
            </w:pPr>
            <w:r>
              <w:t>Wooten</w:t>
            </w:r>
          </w:p>
        </w:tc>
        <w:tc>
          <w:tcPr>
            <w:tcW w:w="2180" w:type="dxa"/>
            <w:shd w:val="clear" w:color="auto" w:fill="auto"/>
          </w:tcPr>
          <w:p w:rsidR="00FB0FB8" w:rsidRPr="00FB0FB8" w:rsidRDefault="00FB0FB8" w:rsidP="00FB0FB8">
            <w:pPr>
              <w:keepNext/>
              <w:ind w:firstLine="0"/>
            </w:pPr>
            <w:r>
              <w:t>Young</w:t>
            </w:r>
          </w:p>
        </w:tc>
      </w:tr>
    </w:tbl>
    <w:p w:rsidR="00FB0FB8" w:rsidRDefault="00FB0FB8" w:rsidP="00FB0FB8"/>
    <w:p w:rsidR="00FB0FB8" w:rsidRDefault="00FB0FB8" w:rsidP="00FB0FB8">
      <w:pPr>
        <w:jc w:val="center"/>
        <w:rPr>
          <w:b/>
        </w:rPr>
      </w:pPr>
      <w:r w:rsidRPr="00FB0FB8">
        <w:rPr>
          <w:b/>
        </w:rPr>
        <w:t>Total--102</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p w:rsidR="00FB0FB8" w:rsidRDefault="00FB0FB8" w:rsidP="00FB0FB8"/>
    <w:p w:rsidR="00FB0FB8" w:rsidRDefault="00FB0FB8" w:rsidP="00FB0FB8">
      <w:pPr>
        <w:jc w:val="center"/>
        <w:rPr>
          <w:b/>
        </w:rPr>
      </w:pPr>
      <w:r w:rsidRPr="00FB0FB8">
        <w:rPr>
          <w:b/>
        </w:rPr>
        <w:t>Total--0</w:t>
      </w:r>
    </w:p>
    <w:p w:rsidR="00FB0FB8" w:rsidRDefault="00FB0FB8" w:rsidP="00FB0FB8">
      <w:pPr>
        <w:jc w:val="center"/>
        <w:rPr>
          <w:b/>
        </w:rPr>
      </w:pPr>
    </w:p>
    <w:p w:rsidR="00FB0FB8" w:rsidRDefault="00FB0FB8" w:rsidP="00FB0FB8">
      <w:r>
        <w:t xml:space="preserve">So, the Bill was read the second time and ordered to third reading.  </w:t>
      </w:r>
    </w:p>
    <w:p w:rsidR="00FB0FB8" w:rsidRDefault="00FB0FB8" w:rsidP="00FB0FB8"/>
    <w:p w:rsidR="00FB0FB8" w:rsidRDefault="00FB0FB8" w:rsidP="00FB0FB8">
      <w:pPr>
        <w:keepNext/>
        <w:jc w:val="center"/>
        <w:rPr>
          <w:b/>
        </w:rPr>
      </w:pPr>
      <w:r w:rsidRPr="00FB0FB8">
        <w:rPr>
          <w:b/>
        </w:rPr>
        <w:t>H. 3986--DEBATE ADJOURNED</w:t>
      </w:r>
    </w:p>
    <w:p w:rsidR="00FB0FB8" w:rsidRDefault="00FB0FB8" w:rsidP="00FB0FB8">
      <w:pPr>
        <w:keepNext/>
      </w:pPr>
      <w:r>
        <w:t>The following Bill was taken up:</w:t>
      </w:r>
    </w:p>
    <w:p w:rsidR="00FB0FB8" w:rsidRDefault="00FB0FB8" w:rsidP="00FB0FB8">
      <w:pPr>
        <w:keepNext/>
      </w:pPr>
      <w:bookmarkStart w:id="10" w:name="include_clip_start_64"/>
      <w:bookmarkEnd w:id="10"/>
    </w:p>
    <w:p w:rsidR="00FB0FB8" w:rsidRDefault="00FB0FB8" w:rsidP="00FB0FB8">
      <w:r>
        <w:t xml:space="preserve">H. 3986 -- Reps. G. M. Smith and Willis: A BILL TO AMEND ARTICLE 3 OF CHAPTER 5, TITLE 11, CODE OF LAWS OF </w:t>
      </w:r>
      <w:r>
        <w:lastRenderedPageBreak/>
        <w:t>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FB0FB8" w:rsidRDefault="00FB0FB8" w:rsidP="00FB0FB8">
      <w:bookmarkStart w:id="11" w:name="include_clip_end_64"/>
      <w:bookmarkEnd w:id="11"/>
    </w:p>
    <w:p w:rsidR="00FB0FB8" w:rsidRDefault="00FB0FB8" w:rsidP="00FB0FB8">
      <w:r>
        <w:t>Rep. G. M. SMITH moved to adjourn debate on the Bill until Tuesday, March 19, which was agreed to.</w:t>
      </w:r>
    </w:p>
    <w:p w:rsidR="00FB0FB8" w:rsidRDefault="00FB0FB8" w:rsidP="00FB0FB8"/>
    <w:p w:rsidR="00FB0FB8" w:rsidRDefault="00FB0FB8" w:rsidP="00FB0FB8">
      <w:pPr>
        <w:keepNext/>
        <w:jc w:val="center"/>
        <w:rPr>
          <w:b/>
        </w:rPr>
      </w:pPr>
      <w:r w:rsidRPr="00FB0FB8">
        <w:rPr>
          <w:b/>
        </w:rPr>
        <w:t>H. 3370--DEBATE ADJOURNED</w:t>
      </w:r>
    </w:p>
    <w:p w:rsidR="00FB0FB8" w:rsidRDefault="00FB0FB8" w:rsidP="00FB0FB8">
      <w:pPr>
        <w:keepNext/>
      </w:pPr>
      <w:r>
        <w:t>The following Bill was taken up:</w:t>
      </w:r>
    </w:p>
    <w:p w:rsidR="00FB0FB8" w:rsidRDefault="00FB0FB8" w:rsidP="00FB0FB8">
      <w:pPr>
        <w:keepNext/>
      </w:pPr>
      <w:bookmarkStart w:id="12" w:name="include_clip_start_67"/>
      <w:bookmarkEnd w:id="12"/>
    </w:p>
    <w:p w:rsidR="00FB0FB8" w:rsidRDefault="00FB0FB8" w:rsidP="00FB0FB8">
      <w:r>
        <w:t>H. 3370 -- Reps. Clary, Elliott, Bernstein, Kirby, Cobb-Hunter, Crawford, Murphy, Kimmons, Chellis and Caskey: A BILL TO AMEND THE CODE OF LAWS OF SOUTH CAROLINA, 1976,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SUCH ORGANIZATIONS FROM TESTIFYING IN ACTIONS OR PROCEEDINGS ABOUT COMMUNICATIONS MADE BY A CLIENT OR RECORDS KEPT DURING THE COURSE OF PROVIDING SERVICES TO THE CLIENT, WITH EXCEPTIONS, AND FOR OTHER PURPOSES.</w:t>
      </w:r>
    </w:p>
    <w:p w:rsidR="00FB0FB8" w:rsidRDefault="00FB0FB8" w:rsidP="00FB0FB8">
      <w:bookmarkStart w:id="13" w:name="include_clip_end_67"/>
      <w:bookmarkEnd w:id="13"/>
    </w:p>
    <w:p w:rsidR="00FB0FB8" w:rsidRDefault="00FB0FB8" w:rsidP="00FB0FB8">
      <w:r>
        <w:t>Rep. MURPHY explained the Bill.</w:t>
      </w:r>
    </w:p>
    <w:p w:rsidR="00FB0FB8" w:rsidRDefault="00FB0FB8" w:rsidP="00FB0FB8"/>
    <w:p w:rsidR="00FB0FB8" w:rsidRDefault="00FB0FB8" w:rsidP="00FB0FB8">
      <w:r>
        <w:t>Rep. G. M. SMITH moved to adjourn debate on the Bill until Tuesday, March 5, which was agreed to.</w:t>
      </w:r>
    </w:p>
    <w:p w:rsidR="00FB0FB8" w:rsidRDefault="00FB0FB8" w:rsidP="00FB0FB8"/>
    <w:p w:rsidR="00FB0FB8" w:rsidRDefault="00FB0FB8" w:rsidP="00FB0FB8">
      <w:pPr>
        <w:keepNext/>
        <w:jc w:val="center"/>
        <w:rPr>
          <w:b/>
        </w:rPr>
      </w:pPr>
      <w:r w:rsidRPr="00FB0FB8">
        <w:rPr>
          <w:b/>
        </w:rPr>
        <w:t>H. 3362--ORDERED TO THIRD READING</w:t>
      </w:r>
    </w:p>
    <w:p w:rsidR="00FB0FB8" w:rsidRDefault="00FB0FB8" w:rsidP="00FB0FB8">
      <w:pPr>
        <w:keepNext/>
      </w:pPr>
      <w:r>
        <w:t>The following Bill was taken up:</w:t>
      </w:r>
    </w:p>
    <w:p w:rsidR="00FB0FB8" w:rsidRDefault="00FB0FB8" w:rsidP="00FB0FB8">
      <w:pPr>
        <w:keepNext/>
      </w:pPr>
      <w:bookmarkStart w:id="14" w:name="include_clip_start_71"/>
      <w:bookmarkEnd w:id="14"/>
    </w:p>
    <w:p w:rsidR="00FB0FB8" w:rsidRDefault="00FB0FB8" w:rsidP="00FB0FB8">
      <w:r>
        <w:t xml:space="preserve">H. 3362 -- Reps. Pendarvis, Weeks, Wheeler and Gilliard: A BILL TO AMEND SECTION 56-1-1020, CODE OF LAWS OF SOUTH CAROLINA, 1976, RELATING TO THE DEFINITION OF THE </w:t>
      </w:r>
      <w:r>
        <w:lastRenderedPageBreak/>
        <w:t>TERM "HABITUAL OFFENDER", SO AS TO PROVIDE THE SUSPENSION OF A PERSON'S DRIVER'S LICENSE FOR FAILURE TO PAY A TRAFFIC TICKET SHALL NOT CONSTITUTE A CONVICTION OF AN OFFENSE THAT WOULD RESULT IN THE PERSON BEING CONSIDERED AN "HABITUAL OFFENDER".</w:t>
      </w:r>
    </w:p>
    <w:p w:rsidR="00FB0FB8" w:rsidRDefault="00FB0FB8" w:rsidP="00FB0FB8">
      <w:bookmarkStart w:id="15" w:name="include_clip_end_71"/>
      <w:bookmarkEnd w:id="15"/>
    </w:p>
    <w:p w:rsidR="00FB0FB8" w:rsidRDefault="00FB0FB8" w:rsidP="00FB0FB8">
      <w:r>
        <w:t>Rep. MURPHY explained the Bill.</w:t>
      </w:r>
    </w:p>
    <w:p w:rsidR="00FB0FB8" w:rsidRDefault="00FB0FB8" w:rsidP="00FB0FB8"/>
    <w:p w:rsidR="00FB0FB8" w:rsidRDefault="00FB0FB8" w:rsidP="00FB0FB8">
      <w:r>
        <w:t xml:space="preserve">The yeas and nays were taken resulting as follows: </w:t>
      </w:r>
    </w:p>
    <w:p w:rsidR="00FB0FB8" w:rsidRDefault="00FB0FB8" w:rsidP="00FB0FB8">
      <w:pPr>
        <w:jc w:val="center"/>
      </w:pPr>
      <w:r>
        <w:t xml:space="preserve"> </w:t>
      </w:r>
      <w:bookmarkStart w:id="16" w:name="vote_start73"/>
      <w:bookmarkEnd w:id="16"/>
      <w:r>
        <w:t>Yeas 105; Nays 0</w:t>
      </w:r>
    </w:p>
    <w:p w:rsidR="00FB0FB8" w:rsidRDefault="00FB0FB8"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Allison</w:t>
            </w:r>
          </w:p>
        </w:tc>
        <w:tc>
          <w:tcPr>
            <w:tcW w:w="2179" w:type="dxa"/>
            <w:shd w:val="clear" w:color="auto" w:fill="auto"/>
          </w:tcPr>
          <w:p w:rsidR="00FB0FB8" w:rsidRPr="00FB0FB8" w:rsidRDefault="00FB0FB8" w:rsidP="00FB0FB8">
            <w:pPr>
              <w:keepNext/>
              <w:ind w:firstLine="0"/>
            </w:pPr>
            <w:r>
              <w:t>Anderson</w:t>
            </w:r>
          </w:p>
        </w:tc>
        <w:tc>
          <w:tcPr>
            <w:tcW w:w="2180" w:type="dxa"/>
            <w:shd w:val="clear" w:color="auto" w:fill="auto"/>
          </w:tcPr>
          <w:p w:rsidR="00FB0FB8" w:rsidRPr="00FB0FB8" w:rsidRDefault="00FB0FB8" w:rsidP="00FB0FB8">
            <w:pPr>
              <w:keepNext/>
              <w:ind w:firstLine="0"/>
            </w:pPr>
            <w:r>
              <w:t>Atkinson</w:t>
            </w:r>
          </w:p>
        </w:tc>
      </w:tr>
      <w:tr w:rsidR="00FB0FB8" w:rsidRPr="00FB0FB8" w:rsidTr="00FB0FB8">
        <w:tc>
          <w:tcPr>
            <w:tcW w:w="2179" w:type="dxa"/>
            <w:shd w:val="clear" w:color="auto" w:fill="auto"/>
          </w:tcPr>
          <w:p w:rsidR="00FB0FB8" w:rsidRPr="00FB0FB8" w:rsidRDefault="00FB0FB8" w:rsidP="00FB0FB8">
            <w:pPr>
              <w:ind w:firstLine="0"/>
            </w:pPr>
            <w:r>
              <w:t>Bailey</w:t>
            </w:r>
          </w:p>
        </w:tc>
        <w:tc>
          <w:tcPr>
            <w:tcW w:w="2179" w:type="dxa"/>
            <w:shd w:val="clear" w:color="auto" w:fill="auto"/>
          </w:tcPr>
          <w:p w:rsidR="00FB0FB8" w:rsidRPr="00FB0FB8" w:rsidRDefault="00FB0FB8" w:rsidP="00FB0FB8">
            <w:pPr>
              <w:ind w:firstLine="0"/>
            </w:pPr>
            <w:r>
              <w:t>Bales</w:t>
            </w:r>
          </w:p>
        </w:tc>
        <w:tc>
          <w:tcPr>
            <w:tcW w:w="2180" w:type="dxa"/>
            <w:shd w:val="clear" w:color="auto" w:fill="auto"/>
          </w:tcPr>
          <w:p w:rsidR="00FB0FB8" w:rsidRPr="00FB0FB8" w:rsidRDefault="00FB0FB8" w:rsidP="00FB0FB8">
            <w:pPr>
              <w:ind w:firstLine="0"/>
            </w:pPr>
            <w:r>
              <w:t>Ballentine</w:t>
            </w:r>
          </w:p>
        </w:tc>
      </w:tr>
      <w:tr w:rsidR="00FB0FB8" w:rsidRPr="00FB0FB8" w:rsidTr="00FB0FB8">
        <w:tc>
          <w:tcPr>
            <w:tcW w:w="2179" w:type="dxa"/>
            <w:shd w:val="clear" w:color="auto" w:fill="auto"/>
          </w:tcPr>
          <w:p w:rsidR="00FB0FB8" w:rsidRPr="00FB0FB8" w:rsidRDefault="00FB0FB8" w:rsidP="00FB0FB8">
            <w:pPr>
              <w:ind w:firstLine="0"/>
            </w:pPr>
            <w:r>
              <w:t>Bamberg</w:t>
            </w:r>
          </w:p>
        </w:tc>
        <w:tc>
          <w:tcPr>
            <w:tcW w:w="2179" w:type="dxa"/>
            <w:shd w:val="clear" w:color="auto" w:fill="auto"/>
          </w:tcPr>
          <w:p w:rsidR="00FB0FB8" w:rsidRPr="00FB0FB8" w:rsidRDefault="00FB0FB8" w:rsidP="00FB0FB8">
            <w:pPr>
              <w:ind w:firstLine="0"/>
            </w:pPr>
            <w:r>
              <w:t>Bannister</w:t>
            </w:r>
          </w:p>
        </w:tc>
        <w:tc>
          <w:tcPr>
            <w:tcW w:w="2180" w:type="dxa"/>
            <w:shd w:val="clear" w:color="auto" w:fill="auto"/>
          </w:tcPr>
          <w:p w:rsidR="00FB0FB8" w:rsidRPr="00FB0FB8" w:rsidRDefault="00FB0FB8" w:rsidP="00FB0FB8">
            <w:pPr>
              <w:ind w:firstLine="0"/>
            </w:pPr>
            <w:r>
              <w:t>Bennett</w:t>
            </w:r>
          </w:p>
        </w:tc>
      </w:tr>
      <w:tr w:rsidR="00FB0FB8" w:rsidRPr="00FB0FB8" w:rsidTr="00FB0FB8">
        <w:tc>
          <w:tcPr>
            <w:tcW w:w="2179" w:type="dxa"/>
            <w:shd w:val="clear" w:color="auto" w:fill="auto"/>
          </w:tcPr>
          <w:p w:rsidR="00FB0FB8" w:rsidRPr="00FB0FB8" w:rsidRDefault="00FB0FB8" w:rsidP="00FB0FB8">
            <w:pPr>
              <w:ind w:firstLine="0"/>
            </w:pPr>
            <w:r>
              <w:t>Bernstein</w:t>
            </w:r>
          </w:p>
        </w:tc>
        <w:tc>
          <w:tcPr>
            <w:tcW w:w="2179" w:type="dxa"/>
            <w:shd w:val="clear" w:color="auto" w:fill="auto"/>
          </w:tcPr>
          <w:p w:rsidR="00FB0FB8" w:rsidRPr="00FB0FB8" w:rsidRDefault="00FB0FB8" w:rsidP="00FB0FB8">
            <w:pPr>
              <w:ind w:firstLine="0"/>
            </w:pPr>
            <w:r>
              <w:t>Blackwell</w:t>
            </w:r>
          </w:p>
        </w:tc>
        <w:tc>
          <w:tcPr>
            <w:tcW w:w="2180" w:type="dxa"/>
            <w:shd w:val="clear" w:color="auto" w:fill="auto"/>
          </w:tcPr>
          <w:p w:rsidR="00FB0FB8" w:rsidRPr="00FB0FB8" w:rsidRDefault="00FB0FB8" w:rsidP="00FB0FB8">
            <w:pPr>
              <w:ind w:firstLine="0"/>
            </w:pPr>
            <w:r>
              <w:t>Bradley</w:t>
            </w:r>
          </w:p>
        </w:tc>
      </w:tr>
      <w:tr w:rsidR="00FB0FB8" w:rsidRPr="00FB0FB8" w:rsidTr="00FB0FB8">
        <w:tc>
          <w:tcPr>
            <w:tcW w:w="2179" w:type="dxa"/>
            <w:shd w:val="clear" w:color="auto" w:fill="auto"/>
          </w:tcPr>
          <w:p w:rsidR="00FB0FB8" w:rsidRPr="00FB0FB8" w:rsidRDefault="00FB0FB8" w:rsidP="00FB0FB8">
            <w:pPr>
              <w:ind w:firstLine="0"/>
            </w:pPr>
            <w:r>
              <w:t>Brawley</w:t>
            </w:r>
          </w:p>
        </w:tc>
        <w:tc>
          <w:tcPr>
            <w:tcW w:w="2179" w:type="dxa"/>
            <w:shd w:val="clear" w:color="auto" w:fill="auto"/>
          </w:tcPr>
          <w:p w:rsidR="00FB0FB8" w:rsidRPr="00FB0FB8" w:rsidRDefault="00FB0FB8" w:rsidP="00FB0FB8">
            <w:pPr>
              <w:ind w:firstLine="0"/>
            </w:pPr>
            <w:r>
              <w:t>Brown</w:t>
            </w:r>
          </w:p>
        </w:tc>
        <w:tc>
          <w:tcPr>
            <w:tcW w:w="2180" w:type="dxa"/>
            <w:shd w:val="clear" w:color="auto" w:fill="auto"/>
          </w:tcPr>
          <w:p w:rsidR="00FB0FB8" w:rsidRPr="00FB0FB8" w:rsidRDefault="00FB0FB8" w:rsidP="00FB0FB8">
            <w:pPr>
              <w:ind w:firstLine="0"/>
            </w:pPr>
            <w:r>
              <w:t>Bryant</w:t>
            </w:r>
          </w:p>
        </w:tc>
      </w:tr>
      <w:tr w:rsidR="00FB0FB8" w:rsidRPr="00FB0FB8" w:rsidTr="00FB0FB8">
        <w:tc>
          <w:tcPr>
            <w:tcW w:w="2179" w:type="dxa"/>
            <w:shd w:val="clear" w:color="auto" w:fill="auto"/>
          </w:tcPr>
          <w:p w:rsidR="00FB0FB8" w:rsidRPr="00FB0FB8" w:rsidRDefault="00FB0FB8" w:rsidP="00FB0FB8">
            <w:pPr>
              <w:ind w:firstLine="0"/>
            </w:pPr>
            <w:r>
              <w:t>Burns</w:t>
            </w:r>
          </w:p>
        </w:tc>
        <w:tc>
          <w:tcPr>
            <w:tcW w:w="2179" w:type="dxa"/>
            <w:shd w:val="clear" w:color="auto" w:fill="auto"/>
          </w:tcPr>
          <w:p w:rsidR="00FB0FB8" w:rsidRPr="00FB0FB8" w:rsidRDefault="00FB0FB8" w:rsidP="00FB0FB8">
            <w:pPr>
              <w:ind w:firstLine="0"/>
            </w:pPr>
            <w:r>
              <w:t>Calhoon</w:t>
            </w:r>
          </w:p>
        </w:tc>
        <w:tc>
          <w:tcPr>
            <w:tcW w:w="2180" w:type="dxa"/>
            <w:shd w:val="clear" w:color="auto" w:fill="auto"/>
          </w:tcPr>
          <w:p w:rsidR="00FB0FB8" w:rsidRPr="00FB0FB8" w:rsidRDefault="00FB0FB8" w:rsidP="00FB0FB8">
            <w:pPr>
              <w:ind w:firstLine="0"/>
            </w:pPr>
            <w:r>
              <w:t>Caskey</w:t>
            </w:r>
          </w:p>
        </w:tc>
      </w:tr>
      <w:tr w:rsidR="00FB0FB8" w:rsidRPr="00FB0FB8" w:rsidTr="00FB0FB8">
        <w:tc>
          <w:tcPr>
            <w:tcW w:w="2179" w:type="dxa"/>
            <w:shd w:val="clear" w:color="auto" w:fill="auto"/>
          </w:tcPr>
          <w:p w:rsidR="00FB0FB8" w:rsidRPr="00FB0FB8" w:rsidRDefault="00FB0FB8" w:rsidP="00FB0FB8">
            <w:pPr>
              <w:ind w:firstLine="0"/>
            </w:pPr>
            <w:r>
              <w:t>Chellis</w:t>
            </w:r>
          </w:p>
        </w:tc>
        <w:tc>
          <w:tcPr>
            <w:tcW w:w="2179" w:type="dxa"/>
            <w:shd w:val="clear" w:color="auto" w:fill="auto"/>
          </w:tcPr>
          <w:p w:rsidR="00FB0FB8" w:rsidRPr="00FB0FB8" w:rsidRDefault="00FB0FB8" w:rsidP="00FB0FB8">
            <w:pPr>
              <w:ind w:firstLine="0"/>
            </w:pPr>
            <w:r>
              <w:t>Chumley</w:t>
            </w:r>
          </w:p>
        </w:tc>
        <w:tc>
          <w:tcPr>
            <w:tcW w:w="2180" w:type="dxa"/>
            <w:shd w:val="clear" w:color="auto" w:fill="auto"/>
          </w:tcPr>
          <w:p w:rsidR="00FB0FB8" w:rsidRPr="00FB0FB8" w:rsidRDefault="00FB0FB8" w:rsidP="00FB0FB8">
            <w:pPr>
              <w:ind w:firstLine="0"/>
            </w:pPr>
            <w:r>
              <w:t>Clary</w:t>
            </w:r>
          </w:p>
        </w:tc>
      </w:tr>
      <w:tr w:rsidR="00FB0FB8" w:rsidRPr="00FB0FB8" w:rsidTr="00FB0FB8">
        <w:tc>
          <w:tcPr>
            <w:tcW w:w="2179" w:type="dxa"/>
            <w:shd w:val="clear" w:color="auto" w:fill="auto"/>
          </w:tcPr>
          <w:p w:rsidR="00FB0FB8" w:rsidRPr="00FB0FB8" w:rsidRDefault="00FB0FB8" w:rsidP="00FB0FB8">
            <w:pPr>
              <w:ind w:firstLine="0"/>
            </w:pPr>
            <w:r>
              <w:t>Clemmons</w:t>
            </w:r>
          </w:p>
        </w:tc>
        <w:tc>
          <w:tcPr>
            <w:tcW w:w="2179" w:type="dxa"/>
            <w:shd w:val="clear" w:color="auto" w:fill="auto"/>
          </w:tcPr>
          <w:p w:rsidR="00FB0FB8" w:rsidRPr="00FB0FB8" w:rsidRDefault="00FB0FB8" w:rsidP="00FB0FB8">
            <w:pPr>
              <w:ind w:firstLine="0"/>
            </w:pPr>
            <w:r>
              <w:t>Clyburn</w:t>
            </w:r>
          </w:p>
        </w:tc>
        <w:tc>
          <w:tcPr>
            <w:tcW w:w="2180" w:type="dxa"/>
            <w:shd w:val="clear" w:color="auto" w:fill="auto"/>
          </w:tcPr>
          <w:p w:rsidR="00FB0FB8" w:rsidRPr="00FB0FB8" w:rsidRDefault="00FB0FB8" w:rsidP="00FB0FB8">
            <w:pPr>
              <w:ind w:firstLine="0"/>
            </w:pPr>
            <w:r>
              <w:t>Cobb-Hunter</w:t>
            </w:r>
          </w:p>
        </w:tc>
      </w:tr>
      <w:tr w:rsidR="00FB0FB8" w:rsidRPr="00FB0FB8" w:rsidTr="00FB0FB8">
        <w:tc>
          <w:tcPr>
            <w:tcW w:w="2179" w:type="dxa"/>
            <w:shd w:val="clear" w:color="auto" w:fill="auto"/>
          </w:tcPr>
          <w:p w:rsidR="00FB0FB8" w:rsidRPr="00FB0FB8" w:rsidRDefault="00FB0FB8" w:rsidP="00FB0FB8">
            <w:pPr>
              <w:ind w:firstLine="0"/>
            </w:pPr>
            <w:r>
              <w:t>Collins</w:t>
            </w:r>
          </w:p>
        </w:tc>
        <w:tc>
          <w:tcPr>
            <w:tcW w:w="2179" w:type="dxa"/>
            <w:shd w:val="clear" w:color="auto" w:fill="auto"/>
          </w:tcPr>
          <w:p w:rsidR="00FB0FB8" w:rsidRPr="00FB0FB8" w:rsidRDefault="00FB0FB8" w:rsidP="00FB0FB8">
            <w:pPr>
              <w:ind w:firstLine="0"/>
            </w:pPr>
            <w:r>
              <w:t>B. Cox</w:t>
            </w:r>
          </w:p>
        </w:tc>
        <w:tc>
          <w:tcPr>
            <w:tcW w:w="2180" w:type="dxa"/>
            <w:shd w:val="clear" w:color="auto" w:fill="auto"/>
          </w:tcPr>
          <w:p w:rsidR="00FB0FB8" w:rsidRPr="00FB0FB8" w:rsidRDefault="00FB0FB8" w:rsidP="00FB0FB8">
            <w:pPr>
              <w:ind w:firstLine="0"/>
            </w:pPr>
            <w:r>
              <w:t>W. Cox</w:t>
            </w:r>
          </w:p>
        </w:tc>
      </w:tr>
      <w:tr w:rsidR="00FB0FB8" w:rsidRPr="00FB0FB8" w:rsidTr="00FB0FB8">
        <w:tc>
          <w:tcPr>
            <w:tcW w:w="2179" w:type="dxa"/>
            <w:shd w:val="clear" w:color="auto" w:fill="auto"/>
          </w:tcPr>
          <w:p w:rsidR="00FB0FB8" w:rsidRPr="00FB0FB8" w:rsidRDefault="00FB0FB8" w:rsidP="00FB0FB8">
            <w:pPr>
              <w:ind w:firstLine="0"/>
            </w:pPr>
            <w:r>
              <w:t>Daning</w:t>
            </w:r>
          </w:p>
        </w:tc>
        <w:tc>
          <w:tcPr>
            <w:tcW w:w="2179" w:type="dxa"/>
            <w:shd w:val="clear" w:color="auto" w:fill="auto"/>
          </w:tcPr>
          <w:p w:rsidR="00FB0FB8" w:rsidRPr="00FB0FB8" w:rsidRDefault="00FB0FB8" w:rsidP="00FB0FB8">
            <w:pPr>
              <w:ind w:firstLine="0"/>
            </w:pPr>
            <w:r>
              <w:t>Davis</w:t>
            </w:r>
          </w:p>
        </w:tc>
        <w:tc>
          <w:tcPr>
            <w:tcW w:w="2180" w:type="dxa"/>
            <w:shd w:val="clear" w:color="auto" w:fill="auto"/>
          </w:tcPr>
          <w:p w:rsidR="00FB0FB8" w:rsidRPr="00FB0FB8" w:rsidRDefault="00FB0FB8" w:rsidP="00FB0FB8">
            <w:pPr>
              <w:ind w:firstLine="0"/>
            </w:pPr>
            <w:r>
              <w:t>Dillard</w:t>
            </w:r>
          </w:p>
        </w:tc>
      </w:tr>
      <w:tr w:rsidR="00FB0FB8" w:rsidRPr="00FB0FB8" w:rsidTr="00FB0FB8">
        <w:tc>
          <w:tcPr>
            <w:tcW w:w="2179" w:type="dxa"/>
            <w:shd w:val="clear" w:color="auto" w:fill="auto"/>
          </w:tcPr>
          <w:p w:rsidR="00FB0FB8" w:rsidRPr="00FB0FB8" w:rsidRDefault="00FB0FB8" w:rsidP="00FB0FB8">
            <w:pPr>
              <w:ind w:firstLine="0"/>
            </w:pPr>
            <w:r>
              <w:t>Elliott</w:t>
            </w:r>
          </w:p>
        </w:tc>
        <w:tc>
          <w:tcPr>
            <w:tcW w:w="2179" w:type="dxa"/>
            <w:shd w:val="clear" w:color="auto" w:fill="auto"/>
          </w:tcPr>
          <w:p w:rsidR="00FB0FB8" w:rsidRPr="00FB0FB8" w:rsidRDefault="00FB0FB8" w:rsidP="00FB0FB8">
            <w:pPr>
              <w:ind w:firstLine="0"/>
            </w:pPr>
            <w:r>
              <w:t>Felder</w:t>
            </w:r>
          </w:p>
        </w:tc>
        <w:tc>
          <w:tcPr>
            <w:tcW w:w="2180" w:type="dxa"/>
            <w:shd w:val="clear" w:color="auto" w:fill="auto"/>
          </w:tcPr>
          <w:p w:rsidR="00FB0FB8" w:rsidRPr="00FB0FB8" w:rsidRDefault="00FB0FB8" w:rsidP="00FB0FB8">
            <w:pPr>
              <w:ind w:firstLine="0"/>
            </w:pPr>
            <w:r>
              <w:t>Finlay</w:t>
            </w:r>
          </w:p>
        </w:tc>
      </w:tr>
      <w:tr w:rsidR="00FB0FB8" w:rsidRPr="00FB0FB8" w:rsidTr="00FB0FB8">
        <w:tc>
          <w:tcPr>
            <w:tcW w:w="2179" w:type="dxa"/>
            <w:shd w:val="clear" w:color="auto" w:fill="auto"/>
          </w:tcPr>
          <w:p w:rsidR="00FB0FB8" w:rsidRPr="00FB0FB8" w:rsidRDefault="00FB0FB8" w:rsidP="00FB0FB8">
            <w:pPr>
              <w:ind w:firstLine="0"/>
            </w:pPr>
            <w:r>
              <w:t>Forrest</w:t>
            </w:r>
          </w:p>
        </w:tc>
        <w:tc>
          <w:tcPr>
            <w:tcW w:w="2179" w:type="dxa"/>
            <w:shd w:val="clear" w:color="auto" w:fill="auto"/>
          </w:tcPr>
          <w:p w:rsidR="00FB0FB8" w:rsidRPr="00FB0FB8" w:rsidRDefault="00FB0FB8" w:rsidP="00FB0FB8">
            <w:pPr>
              <w:ind w:firstLine="0"/>
            </w:pPr>
            <w:r>
              <w:t>Forrester</w:t>
            </w:r>
          </w:p>
        </w:tc>
        <w:tc>
          <w:tcPr>
            <w:tcW w:w="2180" w:type="dxa"/>
            <w:shd w:val="clear" w:color="auto" w:fill="auto"/>
          </w:tcPr>
          <w:p w:rsidR="00FB0FB8" w:rsidRPr="00FB0FB8" w:rsidRDefault="00FB0FB8" w:rsidP="00FB0FB8">
            <w:pPr>
              <w:ind w:firstLine="0"/>
            </w:pPr>
            <w:r>
              <w:t>Fry</w:t>
            </w:r>
          </w:p>
        </w:tc>
      </w:tr>
      <w:tr w:rsidR="00FB0FB8" w:rsidRPr="00FB0FB8" w:rsidTr="00FB0FB8">
        <w:tc>
          <w:tcPr>
            <w:tcW w:w="2179" w:type="dxa"/>
            <w:shd w:val="clear" w:color="auto" w:fill="auto"/>
          </w:tcPr>
          <w:p w:rsidR="00FB0FB8" w:rsidRPr="00FB0FB8" w:rsidRDefault="00FB0FB8" w:rsidP="00FB0FB8">
            <w:pPr>
              <w:ind w:firstLine="0"/>
            </w:pPr>
            <w:r>
              <w:t>Funderburk</w:t>
            </w:r>
          </w:p>
        </w:tc>
        <w:tc>
          <w:tcPr>
            <w:tcW w:w="2179" w:type="dxa"/>
            <w:shd w:val="clear" w:color="auto" w:fill="auto"/>
          </w:tcPr>
          <w:p w:rsidR="00FB0FB8" w:rsidRPr="00FB0FB8" w:rsidRDefault="00FB0FB8" w:rsidP="00FB0FB8">
            <w:pPr>
              <w:ind w:firstLine="0"/>
            </w:pPr>
            <w:r>
              <w:t>Gagnon</w:t>
            </w:r>
          </w:p>
        </w:tc>
        <w:tc>
          <w:tcPr>
            <w:tcW w:w="2180" w:type="dxa"/>
            <w:shd w:val="clear" w:color="auto" w:fill="auto"/>
          </w:tcPr>
          <w:p w:rsidR="00FB0FB8" w:rsidRPr="00FB0FB8" w:rsidRDefault="00FB0FB8" w:rsidP="00FB0FB8">
            <w:pPr>
              <w:ind w:firstLine="0"/>
            </w:pPr>
            <w:r>
              <w:t>Garvin</w:t>
            </w:r>
          </w:p>
        </w:tc>
      </w:tr>
      <w:tr w:rsidR="00FB0FB8" w:rsidRPr="00FB0FB8" w:rsidTr="00FB0FB8">
        <w:tc>
          <w:tcPr>
            <w:tcW w:w="2179" w:type="dxa"/>
            <w:shd w:val="clear" w:color="auto" w:fill="auto"/>
          </w:tcPr>
          <w:p w:rsidR="00FB0FB8" w:rsidRPr="00FB0FB8" w:rsidRDefault="00FB0FB8" w:rsidP="00FB0FB8">
            <w:pPr>
              <w:ind w:firstLine="0"/>
            </w:pPr>
            <w:r>
              <w:t>Gilliam</w:t>
            </w:r>
          </w:p>
        </w:tc>
        <w:tc>
          <w:tcPr>
            <w:tcW w:w="2179" w:type="dxa"/>
            <w:shd w:val="clear" w:color="auto" w:fill="auto"/>
          </w:tcPr>
          <w:p w:rsidR="00FB0FB8" w:rsidRPr="00FB0FB8" w:rsidRDefault="00FB0FB8" w:rsidP="00FB0FB8">
            <w:pPr>
              <w:ind w:firstLine="0"/>
            </w:pPr>
            <w:r>
              <w:t>Gilliard</w:t>
            </w:r>
          </w:p>
        </w:tc>
        <w:tc>
          <w:tcPr>
            <w:tcW w:w="2180" w:type="dxa"/>
            <w:shd w:val="clear" w:color="auto" w:fill="auto"/>
          </w:tcPr>
          <w:p w:rsidR="00FB0FB8" w:rsidRPr="00FB0FB8" w:rsidRDefault="00FB0FB8" w:rsidP="00FB0FB8">
            <w:pPr>
              <w:ind w:firstLine="0"/>
            </w:pPr>
            <w:r>
              <w:t>Hayes</w:t>
            </w:r>
          </w:p>
        </w:tc>
      </w:tr>
      <w:tr w:rsidR="00FB0FB8" w:rsidRPr="00FB0FB8" w:rsidTr="00FB0FB8">
        <w:tc>
          <w:tcPr>
            <w:tcW w:w="2179" w:type="dxa"/>
            <w:shd w:val="clear" w:color="auto" w:fill="auto"/>
          </w:tcPr>
          <w:p w:rsidR="00FB0FB8" w:rsidRPr="00FB0FB8" w:rsidRDefault="00FB0FB8" w:rsidP="00FB0FB8">
            <w:pPr>
              <w:ind w:firstLine="0"/>
            </w:pPr>
            <w:r>
              <w:t>Henderson-Myers</w:t>
            </w:r>
          </w:p>
        </w:tc>
        <w:tc>
          <w:tcPr>
            <w:tcW w:w="2179" w:type="dxa"/>
            <w:shd w:val="clear" w:color="auto" w:fill="auto"/>
          </w:tcPr>
          <w:p w:rsidR="00FB0FB8" w:rsidRPr="00FB0FB8" w:rsidRDefault="00FB0FB8" w:rsidP="00FB0FB8">
            <w:pPr>
              <w:ind w:firstLine="0"/>
            </w:pPr>
            <w:r>
              <w:t>Henegan</w:t>
            </w:r>
          </w:p>
        </w:tc>
        <w:tc>
          <w:tcPr>
            <w:tcW w:w="2180" w:type="dxa"/>
            <w:shd w:val="clear" w:color="auto" w:fill="auto"/>
          </w:tcPr>
          <w:p w:rsidR="00FB0FB8" w:rsidRPr="00FB0FB8" w:rsidRDefault="00FB0FB8" w:rsidP="00FB0FB8">
            <w:pPr>
              <w:ind w:firstLine="0"/>
            </w:pPr>
            <w:r>
              <w:t>Hewitt</w:t>
            </w:r>
          </w:p>
        </w:tc>
      </w:tr>
      <w:tr w:rsidR="00FB0FB8" w:rsidRPr="00FB0FB8" w:rsidTr="00FB0FB8">
        <w:tc>
          <w:tcPr>
            <w:tcW w:w="2179" w:type="dxa"/>
            <w:shd w:val="clear" w:color="auto" w:fill="auto"/>
          </w:tcPr>
          <w:p w:rsidR="00FB0FB8" w:rsidRPr="00FB0FB8" w:rsidRDefault="00FB0FB8" w:rsidP="00FB0FB8">
            <w:pPr>
              <w:ind w:firstLine="0"/>
            </w:pPr>
            <w:r>
              <w:t>Hill</w:t>
            </w:r>
          </w:p>
        </w:tc>
        <w:tc>
          <w:tcPr>
            <w:tcW w:w="2179" w:type="dxa"/>
            <w:shd w:val="clear" w:color="auto" w:fill="auto"/>
          </w:tcPr>
          <w:p w:rsidR="00FB0FB8" w:rsidRPr="00FB0FB8" w:rsidRDefault="00FB0FB8" w:rsidP="00FB0FB8">
            <w:pPr>
              <w:ind w:firstLine="0"/>
            </w:pPr>
            <w:r>
              <w:t>Hiott</w:t>
            </w:r>
          </w:p>
        </w:tc>
        <w:tc>
          <w:tcPr>
            <w:tcW w:w="2180" w:type="dxa"/>
            <w:shd w:val="clear" w:color="auto" w:fill="auto"/>
          </w:tcPr>
          <w:p w:rsidR="00FB0FB8" w:rsidRPr="00FB0FB8" w:rsidRDefault="00FB0FB8" w:rsidP="00FB0FB8">
            <w:pPr>
              <w:ind w:firstLine="0"/>
            </w:pPr>
            <w:r>
              <w:t>Hixon</w:t>
            </w:r>
          </w:p>
        </w:tc>
      </w:tr>
      <w:tr w:rsidR="00FB0FB8" w:rsidRPr="00FB0FB8" w:rsidTr="00FB0FB8">
        <w:tc>
          <w:tcPr>
            <w:tcW w:w="2179" w:type="dxa"/>
            <w:shd w:val="clear" w:color="auto" w:fill="auto"/>
          </w:tcPr>
          <w:p w:rsidR="00FB0FB8" w:rsidRPr="00FB0FB8" w:rsidRDefault="00FB0FB8" w:rsidP="00FB0FB8">
            <w:pPr>
              <w:ind w:firstLine="0"/>
            </w:pPr>
            <w:r>
              <w:t>Huggins</w:t>
            </w:r>
          </w:p>
        </w:tc>
        <w:tc>
          <w:tcPr>
            <w:tcW w:w="2179" w:type="dxa"/>
            <w:shd w:val="clear" w:color="auto" w:fill="auto"/>
          </w:tcPr>
          <w:p w:rsidR="00FB0FB8" w:rsidRPr="00FB0FB8" w:rsidRDefault="00FB0FB8" w:rsidP="00FB0FB8">
            <w:pPr>
              <w:ind w:firstLine="0"/>
            </w:pPr>
            <w:r>
              <w:t>Hyde</w:t>
            </w:r>
          </w:p>
        </w:tc>
        <w:tc>
          <w:tcPr>
            <w:tcW w:w="2180" w:type="dxa"/>
            <w:shd w:val="clear" w:color="auto" w:fill="auto"/>
          </w:tcPr>
          <w:p w:rsidR="00FB0FB8" w:rsidRPr="00FB0FB8" w:rsidRDefault="00FB0FB8" w:rsidP="00FB0FB8">
            <w:pPr>
              <w:ind w:firstLine="0"/>
            </w:pPr>
            <w:r>
              <w:t>Jefferson</w:t>
            </w:r>
          </w:p>
        </w:tc>
      </w:tr>
      <w:tr w:rsidR="00FB0FB8" w:rsidRPr="00FB0FB8" w:rsidTr="00FB0FB8">
        <w:tc>
          <w:tcPr>
            <w:tcW w:w="2179" w:type="dxa"/>
            <w:shd w:val="clear" w:color="auto" w:fill="auto"/>
          </w:tcPr>
          <w:p w:rsidR="00FB0FB8" w:rsidRPr="00FB0FB8" w:rsidRDefault="00FB0FB8" w:rsidP="00FB0FB8">
            <w:pPr>
              <w:ind w:firstLine="0"/>
            </w:pPr>
            <w:r>
              <w:t>Johnson</w:t>
            </w:r>
          </w:p>
        </w:tc>
        <w:tc>
          <w:tcPr>
            <w:tcW w:w="2179" w:type="dxa"/>
            <w:shd w:val="clear" w:color="auto" w:fill="auto"/>
          </w:tcPr>
          <w:p w:rsidR="00FB0FB8" w:rsidRPr="00FB0FB8" w:rsidRDefault="00FB0FB8" w:rsidP="00FB0FB8">
            <w:pPr>
              <w:ind w:firstLine="0"/>
            </w:pPr>
            <w:r>
              <w:t>Jordan</w:t>
            </w:r>
          </w:p>
        </w:tc>
        <w:tc>
          <w:tcPr>
            <w:tcW w:w="2180" w:type="dxa"/>
            <w:shd w:val="clear" w:color="auto" w:fill="auto"/>
          </w:tcPr>
          <w:p w:rsidR="00FB0FB8" w:rsidRPr="00FB0FB8" w:rsidRDefault="00FB0FB8" w:rsidP="00FB0FB8">
            <w:pPr>
              <w:ind w:firstLine="0"/>
            </w:pPr>
            <w:r>
              <w:t>King</w:t>
            </w:r>
          </w:p>
        </w:tc>
      </w:tr>
      <w:tr w:rsidR="00FB0FB8" w:rsidRPr="00FB0FB8" w:rsidTr="00FB0FB8">
        <w:tc>
          <w:tcPr>
            <w:tcW w:w="2179" w:type="dxa"/>
            <w:shd w:val="clear" w:color="auto" w:fill="auto"/>
          </w:tcPr>
          <w:p w:rsidR="00FB0FB8" w:rsidRPr="00FB0FB8" w:rsidRDefault="00FB0FB8" w:rsidP="00FB0FB8">
            <w:pPr>
              <w:ind w:firstLine="0"/>
            </w:pPr>
            <w:r>
              <w:t>Kirby</w:t>
            </w:r>
          </w:p>
        </w:tc>
        <w:tc>
          <w:tcPr>
            <w:tcW w:w="2179" w:type="dxa"/>
            <w:shd w:val="clear" w:color="auto" w:fill="auto"/>
          </w:tcPr>
          <w:p w:rsidR="00FB0FB8" w:rsidRPr="00FB0FB8" w:rsidRDefault="00FB0FB8" w:rsidP="00FB0FB8">
            <w:pPr>
              <w:ind w:firstLine="0"/>
            </w:pPr>
            <w:r>
              <w:t>Ligon</w:t>
            </w:r>
          </w:p>
        </w:tc>
        <w:tc>
          <w:tcPr>
            <w:tcW w:w="2180" w:type="dxa"/>
            <w:shd w:val="clear" w:color="auto" w:fill="auto"/>
          </w:tcPr>
          <w:p w:rsidR="00FB0FB8" w:rsidRPr="00FB0FB8" w:rsidRDefault="00FB0FB8" w:rsidP="00FB0FB8">
            <w:pPr>
              <w:ind w:firstLine="0"/>
            </w:pPr>
            <w:r>
              <w:t>Loftis</w:t>
            </w:r>
          </w:p>
        </w:tc>
      </w:tr>
      <w:tr w:rsidR="00FB0FB8" w:rsidRPr="00FB0FB8" w:rsidTr="00FB0FB8">
        <w:tc>
          <w:tcPr>
            <w:tcW w:w="2179" w:type="dxa"/>
            <w:shd w:val="clear" w:color="auto" w:fill="auto"/>
          </w:tcPr>
          <w:p w:rsidR="00FB0FB8" w:rsidRPr="00FB0FB8" w:rsidRDefault="00FB0FB8" w:rsidP="00FB0FB8">
            <w:pPr>
              <w:ind w:firstLine="0"/>
            </w:pPr>
            <w:r>
              <w:t>Long</w:t>
            </w:r>
          </w:p>
        </w:tc>
        <w:tc>
          <w:tcPr>
            <w:tcW w:w="2179" w:type="dxa"/>
            <w:shd w:val="clear" w:color="auto" w:fill="auto"/>
          </w:tcPr>
          <w:p w:rsidR="00FB0FB8" w:rsidRPr="00FB0FB8" w:rsidRDefault="00FB0FB8" w:rsidP="00FB0FB8">
            <w:pPr>
              <w:ind w:firstLine="0"/>
            </w:pPr>
            <w:r>
              <w:t>Lucas</w:t>
            </w:r>
          </w:p>
        </w:tc>
        <w:tc>
          <w:tcPr>
            <w:tcW w:w="2180" w:type="dxa"/>
            <w:shd w:val="clear" w:color="auto" w:fill="auto"/>
          </w:tcPr>
          <w:p w:rsidR="00FB0FB8" w:rsidRPr="00FB0FB8" w:rsidRDefault="00FB0FB8" w:rsidP="00FB0FB8">
            <w:pPr>
              <w:ind w:firstLine="0"/>
            </w:pPr>
            <w:r>
              <w:t>Mace</w:t>
            </w:r>
          </w:p>
        </w:tc>
      </w:tr>
      <w:tr w:rsidR="00FB0FB8" w:rsidRPr="00FB0FB8" w:rsidTr="00FB0FB8">
        <w:tc>
          <w:tcPr>
            <w:tcW w:w="2179" w:type="dxa"/>
            <w:shd w:val="clear" w:color="auto" w:fill="auto"/>
          </w:tcPr>
          <w:p w:rsidR="00FB0FB8" w:rsidRPr="00FB0FB8" w:rsidRDefault="00FB0FB8" w:rsidP="00FB0FB8">
            <w:pPr>
              <w:ind w:firstLine="0"/>
            </w:pPr>
            <w:r>
              <w:t>Mack</w:t>
            </w:r>
          </w:p>
        </w:tc>
        <w:tc>
          <w:tcPr>
            <w:tcW w:w="2179" w:type="dxa"/>
            <w:shd w:val="clear" w:color="auto" w:fill="auto"/>
          </w:tcPr>
          <w:p w:rsidR="00FB0FB8" w:rsidRPr="00FB0FB8" w:rsidRDefault="00FB0FB8" w:rsidP="00FB0FB8">
            <w:pPr>
              <w:ind w:firstLine="0"/>
            </w:pPr>
            <w:r>
              <w:t>Magnuson</w:t>
            </w:r>
          </w:p>
        </w:tc>
        <w:tc>
          <w:tcPr>
            <w:tcW w:w="2180" w:type="dxa"/>
            <w:shd w:val="clear" w:color="auto" w:fill="auto"/>
          </w:tcPr>
          <w:p w:rsidR="00FB0FB8" w:rsidRPr="00FB0FB8" w:rsidRDefault="00FB0FB8" w:rsidP="00FB0FB8">
            <w:pPr>
              <w:ind w:firstLine="0"/>
            </w:pPr>
            <w:r>
              <w:t>Martin</w:t>
            </w:r>
          </w:p>
        </w:tc>
      </w:tr>
      <w:tr w:rsidR="00FB0FB8" w:rsidRPr="00FB0FB8" w:rsidTr="00FB0FB8">
        <w:tc>
          <w:tcPr>
            <w:tcW w:w="2179" w:type="dxa"/>
            <w:shd w:val="clear" w:color="auto" w:fill="auto"/>
          </w:tcPr>
          <w:p w:rsidR="00FB0FB8" w:rsidRPr="00FB0FB8" w:rsidRDefault="00FB0FB8" w:rsidP="00FB0FB8">
            <w:pPr>
              <w:ind w:firstLine="0"/>
            </w:pPr>
            <w:r>
              <w:t>McCoy</w:t>
            </w:r>
          </w:p>
        </w:tc>
        <w:tc>
          <w:tcPr>
            <w:tcW w:w="2179" w:type="dxa"/>
            <w:shd w:val="clear" w:color="auto" w:fill="auto"/>
          </w:tcPr>
          <w:p w:rsidR="00FB0FB8" w:rsidRPr="00FB0FB8" w:rsidRDefault="00FB0FB8" w:rsidP="00FB0FB8">
            <w:pPr>
              <w:ind w:firstLine="0"/>
            </w:pPr>
            <w:r>
              <w:t>McCravy</w:t>
            </w:r>
          </w:p>
        </w:tc>
        <w:tc>
          <w:tcPr>
            <w:tcW w:w="2180" w:type="dxa"/>
            <w:shd w:val="clear" w:color="auto" w:fill="auto"/>
          </w:tcPr>
          <w:p w:rsidR="00FB0FB8" w:rsidRPr="00FB0FB8" w:rsidRDefault="00FB0FB8" w:rsidP="00FB0FB8">
            <w:pPr>
              <w:ind w:firstLine="0"/>
            </w:pPr>
            <w:r>
              <w:t>McDaniel</w:t>
            </w:r>
          </w:p>
        </w:tc>
      </w:tr>
      <w:tr w:rsidR="00FB0FB8" w:rsidRPr="00FB0FB8" w:rsidTr="00FB0FB8">
        <w:tc>
          <w:tcPr>
            <w:tcW w:w="2179" w:type="dxa"/>
            <w:shd w:val="clear" w:color="auto" w:fill="auto"/>
          </w:tcPr>
          <w:p w:rsidR="00FB0FB8" w:rsidRPr="00FB0FB8" w:rsidRDefault="00FB0FB8" w:rsidP="00FB0FB8">
            <w:pPr>
              <w:ind w:firstLine="0"/>
            </w:pPr>
            <w:r>
              <w:t>McGinnis</w:t>
            </w:r>
          </w:p>
        </w:tc>
        <w:tc>
          <w:tcPr>
            <w:tcW w:w="2179" w:type="dxa"/>
            <w:shd w:val="clear" w:color="auto" w:fill="auto"/>
          </w:tcPr>
          <w:p w:rsidR="00FB0FB8" w:rsidRPr="00FB0FB8" w:rsidRDefault="00FB0FB8" w:rsidP="00FB0FB8">
            <w:pPr>
              <w:ind w:firstLine="0"/>
            </w:pPr>
            <w:r>
              <w:t>Moore</w:t>
            </w:r>
          </w:p>
        </w:tc>
        <w:tc>
          <w:tcPr>
            <w:tcW w:w="2180" w:type="dxa"/>
            <w:shd w:val="clear" w:color="auto" w:fill="auto"/>
          </w:tcPr>
          <w:p w:rsidR="00FB0FB8" w:rsidRPr="00FB0FB8" w:rsidRDefault="00FB0FB8" w:rsidP="00FB0FB8">
            <w:pPr>
              <w:ind w:firstLine="0"/>
            </w:pPr>
            <w:r>
              <w:t>Morgan</w:t>
            </w:r>
          </w:p>
        </w:tc>
      </w:tr>
      <w:tr w:rsidR="00FB0FB8" w:rsidRPr="00FB0FB8" w:rsidTr="00FB0FB8">
        <w:tc>
          <w:tcPr>
            <w:tcW w:w="2179" w:type="dxa"/>
            <w:shd w:val="clear" w:color="auto" w:fill="auto"/>
          </w:tcPr>
          <w:p w:rsidR="00FB0FB8" w:rsidRPr="00FB0FB8" w:rsidRDefault="00FB0FB8" w:rsidP="00FB0FB8">
            <w:pPr>
              <w:ind w:firstLine="0"/>
            </w:pPr>
            <w:r>
              <w:t>D. C. Moss</w:t>
            </w:r>
          </w:p>
        </w:tc>
        <w:tc>
          <w:tcPr>
            <w:tcW w:w="2179" w:type="dxa"/>
            <w:shd w:val="clear" w:color="auto" w:fill="auto"/>
          </w:tcPr>
          <w:p w:rsidR="00FB0FB8" w:rsidRPr="00FB0FB8" w:rsidRDefault="00FB0FB8" w:rsidP="00FB0FB8">
            <w:pPr>
              <w:ind w:firstLine="0"/>
            </w:pPr>
            <w:r>
              <w:t>Murphy</w:t>
            </w:r>
          </w:p>
        </w:tc>
        <w:tc>
          <w:tcPr>
            <w:tcW w:w="2180" w:type="dxa"/>
            <w:shd w:val="clear" w:color="auto" w:fill="auto"/>
          </w:tcPr>
          <w:p w:rsidR="00FB0FB8" w:rsidRPr="00FB0FB8" w:rsidRDefault="00FB0FB8" w:rsidP="00FB0FB8">
            <w:pPr>
              <w:ind w:firstLine="0"/>
            </w:pPr>
            <w:r>
              <w:t>B. Newton</w:t>
            </w:r>
          </w:p>
        </w:tc>
      </w:tr>
      <w:tr w:rsidR="00FB0FB8" w:rsidRPr="00FB0FB8" w:rsidTr="00FB0FB8">
        <w:tc>
          <w:tcPr>
            <w:tcW w:w="2179" w:type="dxa"/>
            <w:shd w:val="clear" w:color="auto" w:fill="auto"/>
          </w:tcPr>
          <w:p w:rsidR="00FB0FB8" w:rsidRPr="00FB0FB8" w:rsidRDefault="00FB0FB8" w:rsidP="00FB0FB8">
            <w:pPr>
              <w:ind w:firstLine="0"/>
            </w:pPr>
            <w:r>
              <w:t>W. Newton</w:t>
            </w:r>
          </w:p>
        </w:tc>
        <w:tc>
          <w:tcPr>
            <w:tcW w:w="2179" w:type="dxa"/>
            <w:shd w:val="clear" w:color="auto" w:fill="auto"/>
          </w:tcPr>
          <w:p w:rsidR="00FB0FB8" w:rsidRPr="00FB0FB8" w:rsidRDefault="00FB0FB8" w:rsidP="00FB0FB8">
            <w:pPr>
              <w:ind w:firstLine="0"/>
            </w:pPr>
            <w:r>
              <w:t>Norrell</w:t>
            </w:r>
          </w:p>
        </w:tc>
        <w:tc>
          <w:tcPr>
            <w:tcW w:w="2180" w:type="dxa"/>
            <w:shd w:val="clear" w:color="auto" w:fill="auto"/>
          </w:tcPr>
          <w:p w:rsidR="00FB0FB8" w:rsidRPr="00FB0FB8" w:rsidRDefault="00FB0FB8" w:rsidP="00FB0FB8">
            <w:pPr>
              <w:ind w:firstLine="0"/>
            </w:pPr>
            <w:r>
              <w:t>Ott</w:t>
            </w:r>
          </w:p>
        </w:tc>
      </w:tr>
      <w:tr w:rsidR="00FB0FB8" w:rsidRPr="00FB0FB8" w:rsidTr="00FB0FB8">
        <w:tc>
          <w:tcPr>
            <w:tcW w:w="2179" w:type="dxa"/>
            <w:shd w:val="clear" w:color="auto" w:fill="auto"/>
          </w:tcPr>
          <w:p w:rsidR="00FB0FB8" w:rsidRPr="00FB0FB8" w:rsidRDefault="00FB0FB8" w:rsidP="00FB0FB8">
            <w:pPr>
              <w:ind w:firstLine="0"/>
            </w:pPr>
            <w:r>
              <w:t>Parks</w:t>
            </w:r>
          </w:p>
        </w:tc>
        <w:tc>
          <w:tcPr>
            <w:tcW w:w="2179" w:type="dxa"/>
            <w:shd w:val="clear" w:color="auto" w:fill="auto"/>
          </w:tcPr>
          <w:p w:rsidR="00FB0FB8" w:rsidRPr="00FB0FB8" w:rsidRDefault="00FB0FB8" w:rsidP="00FB0FB8">
            <w:pPr>
              <w:ind w:firstLine="0"/>
            </w:pPr>
            <w:r>
              <w:t>Pendarvis</w:t>
            </w:r>
          </w:p>
        </w:tc>
        <w:tc>
          <w:tcPr>
            <w:tcW w:w="2180" w:type="dxa"/>
            <w:shd w:val="clear" w:color="auto" w:fill="auto"/>
          </w:tcPr>
          <w:p w:rsidR="00FB0FB8" w:rsidRPr="00FB0FB8" w:rsidRDefault="00FB0FB8" w:rsidP="00FB0FB8">
            <w:pPr>
              <w:ind w:firstLine="0"/>
            </w:pPr>
            <w:r>
              <w:t>Pope</w:t>
            </w:r>
          </w:p>
        </w:tc>
      </w:tr>
      <w:tr w:rsidR="00FB0FB8" w:rsidRPr="00FB0FB8" w:rsidTr="00FB0FB8">
        <w:tc>
          <w:tcPr>
            <w:tcW w:w="2179" w:type="dxa"/>
            <w:shd w:val="clear" w:color="auto" w:fill="auto"/>
          </w:tcPr>
          <w:p w:rsidR="00FB0FB8" w:rsidRPr="00FB0FB8" w:rsidRDefault="00FB0FB8" w:rsidP="00FB0FB8">
            <w:pPr>
              <w:ind w:firstLine="0"/>
            </w:pPr>
            <w:r>
              <w:t>Ridgeway</w:t>
            </w:r>
          </w:p>
        </w:tc>
        <w:tc>
          <w:tcPr>
            <w:tcW w:w="2179" w:type="dxa"/>
            <w:shd w:val="clear" w:color="auto" w:fill="auto"/>
          </w:tcPr>
          <w:p w:rsidR="00FB0FB8" w:rsidRPr="00FB0FB8" w:rsidRDefault="00FB0FB8" w:rsidP="00FB0FB8">
            <w:pPr>
              <w:ind w:firstLine="0"/>
            </w:pPr>
            <w:r>
              <w:t>Robinson</w:t>
            </w:r>
          </w:p>
        </w:tc>
        <w:tc>
          <w:tcPr>
            <w:tcW w:w="2180" w:type="dxa"/>
            <w:shd w:val="clear" w:color="auto" w:fill="auto"/>
          </w:tcPr>
          <w:p w:rsidR="00FB0FB8" w:rsidRPr="00FB0FB8" w:rsidRDefault="00FB0FB8" w:rsidP="00FB0FB8">
            <w:pPr>
              <w:ind w:firstLine="0"/>
            </w:pPr>
            <w:r>
              <w:t>Rose</w:t>
            </w:r>
          </w:p>
        </w:tc>
      </w:tr>
      <w:tr w:rsidR="00FB0FB8" w:rsidRPr="00FB0FB8" w:rsidTr="00FB0FB8">
        <w:tc>
          <w:tcPr>
            <w:tcW w:w="2179" w:type="dxa"/>
            <w:shd w:val="clear" w:color="auto" w:fill="auto"/>
          </w:tcPr>
          <w:p w:rsidR="00FB0FB8" w:rsidRPr="00FB0FB8" w:rsidRDefault="00FB0FB8" w:rsidP="00FB0FB8">
            <w:pPr>
              <w:ind w:firstLine="0"/>
            </w:pPr>
            <w:r>
              <w:t>Rutherford</w:t>
            </w:r>
          </w:p>
        </w:tc>
        <w:tc>
          <w:tcPr>
            <w:tcW w:w="2179" w:type="dxa"/>
            <w:shd w:val="clear" w:color="auto" w:fill="auto"/>
          </w:tcPr>
          <w:p w:rsidR="00FB0FB8" w:rsidRPr="00FB0FB8" w:rsidRDefault="00FB0FB8" w:rsidP="00FB0FB8">
            <w:pPr>
              <w:ind w:firstLine="0"/>
            </w:pPr>
            <w:r>
              <w:t>Sandifer</w:t>
            </w:r>
          </w:p>
        </w:tc>
        <w:tc>
          <w:tcPr>
            <w:tcW w:w="2180" w:type="dxa"/>
            <w:shd w:val="clear" w:color="auto" w:fill="auto"/>
          </w:tcPr>
          <w:p w:rsidR="00FB0FB8" w:rsidRPr="00FB0FB8" w:rsidRDefault="00FB0FB8" w:rsidP="00FB0FB8">
            <w:pPr>
              <w:ind w:firstLine="0"/>
            </w:pPr>
            <w:r>
              <w:t>Simmons</w:t>
            </w:r>
          </w:p>
        </w:tc>
      </w:tr>
      <w:tr w:rsidR="00FB0FB8" w:rsidRPr="00FB0FB8" w:rsidTr="00FB0FB8">
        <w:tc>
          <w:tcPr>
            <w:tcW w:w="2179" w:type="dxa"/>
            <w:shd w:val="clear" w:color="auto" w:fill="auto"/>
          </w:tcPr>
          <w:p w:rsidR="00FB0FB8" w:rsidRPr="00FB0FB8" w:rsidRDefault="00FB0FB8" w:rsidP="00FB0FB8">
            <w:pPr>
              <w:ind w:firstLine="0"/>
            </w:pPr>
            <w:r>
              <w:t>Simrill</w:t>
            </w:r>
          </w:p>
        </w:tc>
        <w:tc>
          <w:tcPr>
            <w:tcW w:w="2179" w:type="dxa"/>
            <w:shd w:val="clear" w:color="auto" w:fill="auto"/>
          </w:tcPr>
          <w:p w:rsidR="00FB0FB8" w:rsidRPr="00FB0FB8" w:rsidRDefault="00FB0FB8" w:rsidP="00FB0FB8">
            <w:pPr>
              <w:ind w:firstLine="0"/>
            </w:pPr>
            <w:r>
              <w:t>G. M. Smith</w:t>
            </w:r>
          </w:p>
        </w:tc>
        <w:tc>
          <w:tcPr>
            <w:tcW w:w="2180" w:type="dxa"/>
            <w:shd w:val="clear" w:color="auto" w:fill="auto"/>
          </w:tcPr>
          <w:p w:rsidR="00FB0FB8" w:rsidRPr="00FB0FB8" w:rsidRDefault="00FB0FB8" w:rsidP="00FB0FB8">
            <w:pPr>
              <w:ind w:firstLine="0"/>
            </w:pPr>
            <w:r>
              <w:t>G. R. Smith</w:t>
            </w:r>
          </w:p>
        </w:tc>
      </w:tr>
      <w:tr w:rsidR="00FB0FB8" w:rsidRPr="00FB0FB8" w:rsidTr="00FB0FB8">
        <w:tc>
          <w:tcPr>
            <w:tcW w:w="2179" w:type="dxa"/>
            <w:shd w:val="clear" w:color="auto" w:fill="auto"/>
          </w:tcPr>
          <w:p w:rsidR="00FB0FB8" w:rsidRPr="00FB0FB8" w:rsidRDefault="00FB0FB8" w:rsidP="00FB0FB8">
            <w:pPr>
              <w:ind w:firstLine="0"/>
            </w:pPr>
            <w:r>
              <w:lastRenderedPageBreak/>
              <w:t>Sottile</w:t>
            </w:r>
          </w:p>
        </w:tc>
        <w:tc>
          <w:tcPr>
            <w:tcW w:w="2179" w:type="dxa"/>
            <w:shd w:val="clear" w:color="auto" w:fill="auto"/>
          </w:tcPr>
          <w:p w:rsidR="00FB0FB8" w:rsidRPr="00FB0FB8" w:rsidRDefault="00FB0FB8" w:rsidP="00FB0FB8">
            <w:pPr>
              <w:ind w:firstLine="0"/>
            </w:pPr>
            <w:r>
              <w:t>Spires</w:t>
            </w:r>
          </w:p>
        </w:tc>
        <w:tc>
          <w:tcPr>
            <w:tcW w:w="2180" w:type="dxa"/>
            <w:shd w:val="clear" w:color="auto" w:fill="auto"/>
          </w:tcPr>
          <w:p w:rsidR="00FB0FB8" w:rsidRPr="00FB0FB8" w:rsidRDefault="00FB0FB8" w:rsidP="00FB0FB8">
            <w:pPr>
              <w:ind w:firstLine="0"/>
            </w:pPr>
            <w:r>
              <w:t>Stringer</w:t>
            </w:r>
          </w:p>
        </w:tc>
      </w:tr>
      <w:tr w:rsidR="00FB0FB8" w:rsidRPr="00FB0FB8" w:rsidTr="00FB0FB8">
        <w:tc>
          <w:tcPr>
            <w:tcW w:w="2179" w:type="dxa"/>
            <w:shd w:val="clear" w:color="auto" w:fill="auto"/>
          </w:tcPr>
          <w:p w:rsidR="00FB0FB8" w:rsidRPr="00FB0FB8" w:rsidRDefault="00FB0FB8" w:rsidP="00FB0FB8">
            <w:pPr>
              <w:ind w:firstLine="0"/>
            </w:pPr>
            <w:r>
              <w:t>Tallon</w:t>
            </w:r>
          </w:p>
        </w:tc>
        <w:tc>
          <w:tcPr>
            <w:tcW w:w="2179" w:type="dxa"/>
            <w:shd w:val="clear" w:color="auto" w:fill="auto"/>
          </w:tcPr>
          <w:p w:rsidR="00FB0FB8" w:rsidRPr="00FB0FB8" w:rsidRDefault="00FB0FB8" w:rsidP="00FB0FB8">
            <w:pPr>
              <w:ind w:firstLine="0"/>
            </w:pPr>
            <w:r>
              <w:t>Taylor</w:t>
            </w:r>
          </w:p>
        </w:tc>
        <w:tc>
          <w:tcPr>
            <w:tcW w:w="2180" w:type="dxa"/>
            <w:shd w:val="clear" w:color="auto" w:fill="auto"/>
          </w:tcPr>
          <w:p w:rsidR="00FB0FB8" w:rsidRPr="00FB0FB8" w:rsidRDefault="00FB0FB8" w:rsidP="00FB0FB8">
            <w:pPr>
              <w:ind w:firstLine="0"/>
            </w:pPr>
            <w:r>
              <w:t>Thayer</w:t>
            </w:r>
          </w:p>
        </w:tc>
      </w:tr>
      <w:tr w:rsidR="00FB0FB8" w:rsidRPr="00FB0FB8" w:rsidTr="00FB0FB8">
        <w:tc>
          <w:tcPr>
            <w:tcW w:w="2179" w:type="dxa"/>
            <w:shd w:val="clear" w:color="auto" w:fill="auto"/>
          </w:tcPr>
          <w:p w:rsidR="00FB0FB8" w:rsidRPr="00FB0FB8" w:rsidRDefault="00FB0FB8" w:rsidP="00FB0FB8">
            <w:pPr>
              <w:ind w:firstLine="0"/>
            </w:pPr>
            <w:r>
              <w:t>Thigpen</w:t>
            </w:r>
          </w:p>
        </w:tc>
        <w:tc>
          <w:tcPr>
            <w:tcW w:w="2179" w:type="dxa"/>
            <w:shd w:val="clear" w:color="auto" w:fill="auto"/>
          </w:tcPr>
          <w:p w:rsidR="00FB0FB8" w:rsidRPr="00FB0FB8" w:rsidRDefault="00FB0FB8" w:rsidP="00FB0FB8">
            <w:pPr>
              <w:ind w:firstLine="0"/>
            </w:pPr>
            <w:r>
              <w:t>Toole</w:t>
            </w:r>
          </w:p>
        </w:tc>
        <w:tc>
          <w:tcPr>
            <w:tcW w:w="2180" w:type="dxa"/>
            <w:shd w:val="clear" w:color="auto" w:fill="auto"/>
          </w:tcPr>
          <w:p w:rsidR="00FB0FB8" w:rsidRPr="00FB0FB8" w:rsidRDefault="00FB0FB8" w:rsidP="00FB0FB8">
            <w:pPr>
              <w:ind w:firstLine="0"/>
            </w:pPr>
            <w:r>
              <w:t>Trantham</w:t>
            </w:r>
          </w:p>
        </w:tc>
      </w:tr>
      <w:tr w:rsidR="00FB0FB8" w:rsidRPr="00FB0FB8" w:rsidTr="00FB0FB8">
        <w:tc>
          <w:tcPr>
            <w:tcW w:w="2179" w:type="dxa"/>
            <w:shd w:val="clear" w:color="auto" w:fill="auto"/>
          </w:tcPr>
          <w:p w:rsidR="00FB0FB8" w:rsidRPr="00FB0FB8" w:rsidRDefault="00FB0FB8" w:rsidP="00FB0FB8">
            <w:pPr>
              <w:ind w:firstLine="0"/>
            </w:pPr>
            <w:r>
              <w:t>Weeks</w:t>
            </w:r>
          </w:p>
        </w:tc>
        <w:tc>
          <w:tcPr>
            <w:tcW w:w="2179" w:type="dxa"/>
            <w:shd w:val="clear" w:color="auto" w:fill="auto"/>
          </w:tcPr>
          <w:p w:rsidR="00FB0FB8" w:rsidRPr="00FB0FB8" w:rsidRDefault="00FB0FB8" w:rsidP="00FB0FB8">
            <w:pPr>
              <w:ind w:firstLine="0"/>
            </w:pPr>
            <w:r>
              <w:t>West</w:t>
            </w:r>
          </w:p>
        </w:tc>
        <w:tc>
          <w:tcPr>
            <w:tcW w:w="2180" w:type="dxa"/>
            <w:shd w:val="clear" w:color="auto" w:fill="auto"/>
          </w:tcPr>
          <w:p w:rsidR="00FB0FB8" w:rsidRPr="00FB0FB8" w:rsidRDefault="00FB0FB8" w:rsidP="00FB0FB8">
            <w:pPr>
              <w:ind w:firstLine="0"/>
            </w:pPr>
            <w:r>
              <w:t>Wheeler</w:t>
            </w:r>
          </w:p>
        </w:tc>
      </w:tr>
      <w:tr w:rsidR="00FB0FB8" w:rsidRPr="00FB0FB8" w:rsidTr="00FB0FB8">
        <w:tc>
          <w:tcPr>
            <w:tcW w:w="2179" w:type="dxa"/>
            <w:shd w:val="clear" w:color="auto" w:fill="auto"/>
          </w:tcPr>
          <w:p w:rsidR="00FB0FB8" w:rsidRPr="00FB0FB8" w:rsidRDefault="00FB0FB8" w:rsidP="00FB0FB8">
            <w:pPr>
              <w:keepNext/>
              <w:ind w:firstLine="0"/>
            </w:pPr>
            <w:r>
              <w:t>White</w:t>
            </w:r>
          </w:p>
        </w:tc>
        <w:tc>
          <w:tcPr>
            <w:tcW w:w="2179" w:type="dxa"/>
            <w:shd w:val="clear" w:color="auto" w:fill="auto"/>
          </w:tcPr>
          <w:p w:rsidR="00FB0FB8" w:rsidRPr="00FB0FB8" w:rsidRDefault="00FB0FB8" w:rsidP="00FB0FB8">
            <w:pPr>
              <w:keepNext/>
              <w:ind w:firstLine="0"/>
            </w:pPr>
            <w:r>
              <w:t>Whitmire</w:t>
            </w:r>
          </w:p>
        </w:tc>
        <w:tc>
          <w:tcPr>
            <w:tcW w:w="2180" w:type="dxa"/>
            <w:shd w:val="clear" w:color="auto" w:fill="auto"/>
          </w:tcPr>
          <w:p w:rsidR="00FB0FB8" w:rsidRPr="00FB0FB8" w:rsidRDefault="00FB0FB8" w:rsidP="00FB0FB8">
            <w:pPr>
              <w:keepNext/>
              <w:ind w:firstLine="0"/>
            </w:pPr>
            <w:r>
              <w:t>S. Williams</w:t>
            </w:r>
          </w:p>
        </w:tc>
      </w:tr>
      <w:tr w:rsidR="00FB0FB8" w:rsidRPr="00FB0FB8" w:rsidTr="00FB0FB8">
        <w:tc>
          <w:tcPr>
            <w:tcW w:w="2179" w:type="dxa"/>
            <w:shd w:val="clear" w:color="auto" w:fill="auto"/>
          </w:tcPr>
          <w:p w:rsidR="00FB0FB8" w:rsidRPr="00FB0FB8" w:rsidRDefault="00FB0FB8" w:rsidP="00FB0FB8">
            <w:pPr>
              <w:keepNext/>
              <w:ind w:firstLine="0"/>
            </w:pPr>
            <w:r>
              <w:t>Willis</w:t>
            </w:r>
          </w:p>
        </w:tc>
        <w:tc>
          <w:tcPr>
            <w:tcW w:w="2179" w:type="dxa"/>
            <w:shd w:val="clear" w:color="auto" w:fill="auto"/>
          </w:tcPr>
          <w:p w:rsidR="00FB0FB8" w:rsidRPr="00FB0FB8" w:rsidRDefault="00FB0FB8" w:rsidP="00FB0FB8">
            <w:pPr>
              <w:keepNext/>
              <w:ind w:firstLine="0"/>
            </w:pPr>
            <w:r>
              <w:t>Wooten</w:t>
            </w:r>
          </w:p>
        </w:tc>
        <w:tc>
          <w:tcPr>
            <w:tcW w:w="2180" w:type="dxa"/>
            <w:shd w:val="clear" w:color="auto" w:fill="auto"/>
          </w:tcPr>
          <w:p w:rsidR="00FB0FB8" w:rsidRPr="00FB0FB8" w:rsidRDefault="00FB0FB8" w:rsidP="00FB0FB8">
            <w:pPr>
              <w:keepNext/>
              <w:ind w:firstLine="0"/>
            </w:pPr>
            <w:r>
              <w:t>Young</w:t>
            </w:r>
          </w:p>
        </w:tc>
      </w:tr>
    </w:tbl>
    <w:p w:rsidR="00FB0FB8" w:rsidRDefault="00FB0FB8" w:rsidP="00FB0FB8"/>
    <w:p w:rsidR="00FB0FB8" w:rsidRDefault="00FB0FB8" w:rsidP="00FB0FB8">
      <w:pPr>
        <w:jc w:val="center"/>
        <w:rPr>
          <w:b/>
        </w:rPr>
      </w:pPr>
      <w:r w:rsidRPr="00FB0FB8">
        <w:rPr>
          <w:b/>
        </w:rPr>
        <w:t>Total--105</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p w:rsidR="00FB0FB8" w:rsidRDefault="00FB0FB8" w:rsidP="00FB0FB8"/>
    <w:p w:rsidR="00FB0FB8" w:rsidRDefault="00FB0FB8" w:rsidP="00FB0FB8">
      <w:pPr>
        <w:jc w:val="center"/>
        <w:rPr>
          <w:b/>
        </w:rPr>
      </w:pPr>
      <w:r w:rsidRPr="00FB0FB8">
        <w:rPr>
          <w:b/>
        </w:rPr>
        <w:t>Total--0</w:t>
      </w:r>
    </w:p>
    <w:p w:rsidR="00FB0FB8" w:rsidRDefault="00FB0FB8" w:rsidP="00FB0FB8">
      <w:pPr>
        <w:jc w:val="center"/>
        <w:rPr>
          <w:b/>
        </w:rPr>
      </w:pPr>
    </w:p>
    <w:p w:rsidR="00FB0FB8" w:rsidRDefault="00FB0FB8" w:rsidP="00FB0FB8">
      <w:r>
        <w:t xml:space="preserve">So, the Bill was read the second time and ordered to third reading.  </w:t>
      </w:r>
    </w:p>
    <w:p w:rsidR="00FB0FB8" w:rsidRDefault="00FB0FB8" w:rsidP="00FB0FB8"/>
    <w:p w:rsidR="00FB0FB8" w:rsidRDefault="00FB0FB8" w:rsidP="00FB0FB8">
      <w:pPr>
        <w:keepNext/>
        <w:jc w:val="center"/>
        <w:rPr>
          <w:b/>
        </w:rPr>
      </w:pPr>
      <w:r w:rsidRPr="00FB0FB8">
        <w:rPr>
          <w:b/>
        </w:rPr>
        <w:t>H. 3916--ORDERED TO THIRD READING</w:t>
      </w:r>
    </w:p>
    <w:p w:rsidR="00FB0FB8" w:rsidRDefault="00FB0FB8" w:rsidP="00FB0FB8">
      <w:pPr>
        <w:keepNext/>
      </w:pPr>
      <w:r>
        <w:t>The following Bill was taken up:</w:t>
      </w:r>
    </w:p>
    <w:p w:rsidR="00FB0FB8" w:rsidRDefault="00FB0FB8" w:rsidP="00FB0FB8">
      <w:pPr>
        <w:keepNext/>
      </w:pPr>
      <w:bookmarkStart w:id="17" w:name="include_clip_start_76"/>
      <w:bookmarkEnd w:id="17"/>
    </w:p>
    <w:p w:rsidR="00FB0FB8" w:rsidRDefault="00FB0FB8" w:rsidP="00FB0FB8">
      <w:r>
        <w:t>H. 3916 --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FB0FB8" w:rsidRDefault="00FB0FB8" w:rsidP="00FB0FB8">
      <w:bookmarkStart w:id="18" w:name="include_clip_end_76"/>
      <w:bookmarkEnd w:id="18"/>
    </w:p>
    <w:p w:rsidR="00FB0FB8" w:rsidRDefault="00FB0FB8" w:rsidP="00FB0FB8">
      <w:r>
        <w:t>Rep. MURPHY explained the Bill.</w:t>
      </w:r>
    </w:p>
    <w:p w:rsidR="00FB0FB8" w:rsidRDefault="00FB0FB8" w:rsidP="00FB0FB8"/>
    <w:p w:rsidR="00FB0FB8" w:rsidRDefault="00FB0FB8" w:rsidP="00FB0FB8">
      <w:r>
        <w:t xml:space="preserve">The yeas and nays were taken resulting as follows: </w:t>
      </w:r>
    </w:p>
    <w:p w:rsidR="00FB0FB8" w:rsidRDefault="00FB0FB8" w:rsidP="00FB0FB8">
      <w:pPr>
        <w:jc w:val="center"/>
      </w:pPr>
      <w:r>
        <w:t xml:space="preserve"> </w:t>
      </w:r>
      <w:bookmarkStart w:id="19" w:name="vote_start78"/>
      <w:bookmarkEnd w:id="19"/>
      <w:r>
        <w:t>Yeas 67; Nays 36</w:t>
      </w:r>
    </w:p>
    <w:p w:rsidR="00FB0FB8" w:rsidRDefault="00FB0FB8"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Alexander</w:t>
            </w:r>
          </w:p>
        </w:tc>
        <w:tc>
          <w:tcPr>
            <w:tcW w:w="2179" w:type="dxa"/>
            <w:shd w:val="clear" w:color="auto" w:fill="auto"/>
          </w:tcPr>
          <w:p w:rsidR="00FB0FB8" w:rsidRPr="00FB0FB8" w:rsidRDefault="00FB0FB8" w:rsidP="00FB0FB8">
            <w:pPr>
              <w:keepNext/>
              <w:ind w:firstLine="0"/>
            </w:pPr>
            <w:r>
              <w:t>Allison</w:t>
            </w:r>
          </w:p>
        </w:tc>
        <w:tc>
          <w:tcPr>
            <w:tcW w:w="2180" w:type="dxa"/>
            <w:shd w:val="clear" w:color="auto" w:fill="auto"/>
          </w:tcPr>
          <w:p w:rsidR="00FB0FB8" w:rsidRPr="00FB0FB8" w:rsidRDefault="00FB0FB8" w:rsidP="00FB0FB8">
            <w:pPr>
              <w:keepNext/>
              <w:ind w:firstLine="0"/>
            </w:pPr>
            <w:r>
              <w:t>Anderson</w:t>
            </w:r>
          </w:p>
        </w:tc>
      </w:tr>
      <w:tr w:rsidR="00FB0FB8" w:rsidRPr="00FB0FB8" w:rsidTr="00FB0FB8">
        <w:tc>
          <w:tcPr>
            <w:tcW w:w="2179" w:type="dxa"/>
            <w:shd w:val="clear" w:color="auto" w:fill="auto"/>
          </w:tcPr>
          <w:p w:rsidR="00FB0FB8" w:rsidRPr="00FB0FB8" w:rsidRDefault="00FB0FB8" w:rsidP="00FB0FB8">
            <w:pPr>
              <w:ind w:firstLine="0"/>
            </w:pPr>
            <w:r>
              <w:t>Atkinson</w:t>
            </w:r>
          </w:p>
        </w:tc>
        <w:tc>
          <w:tcPr>
            <w:tcW w:w="2179" w:type="dxa"/>
            <w:shd w:val="clear" w:color="auto" w:fill="auto"/>
          </w:tcPr>
          <w:p w:rsidR="00FB0FB8" w:rsidRPr="00FB0FB8" w:rsidRDefault="00FB0FB8" w:rsidP="00FB0FB8">
            <w:pPr>
              <w:ind w:firstLine="0"/>
            </w:pPr>
            <w:r>
              <w:t>Bailey</w:t>
            </w:r>
          </w:p>
        </w:tc>
        <w:tc>
          <w:tcPr>
            <w:tcW w:w="2180" w:type="dxa"/>
            <w:shd w:val="clear" w:color="auto" w:fill="auto"/>
          </w:tcPr>
          <w:p w:rsidR="00FB0FB8" w:rsidRPr="00FB0FB8" w:rsidRDefault="00FB0FB8" w:rsidP="00FB0FB8">
            <w:pPr>
              <w:ind w:firstLine="0"/>
            </w:pPr>
            <w:r>
              <w:t>Bales</w:t>
            </w:r>
          </w:p>
        </w:tc>
      </w:tr>
      <w:tr w:rsidR="00FB0FB8" w:rsidRPr="00FB0FB8" w:rsidTr="00FB0FB8">
        <w:tc>
          <w:tcPr>
            <w:tcW w:w="2179" w:type="dxa"/>
            <w:shd w:val="clear" w:color="auto" w:fill="auto"/>
          </w:tcPr>
          <w:p w:rsidR="00FB0FB8" w:rsidRPr="00FB0FB8" w:rsidRDefault="00FB0FB8" w:rsidP="00FB0FB8">
            <w:pPr>
              <w:ind w:firstLine="0"/>
            </w:pPr>
            <w:r>
              <w:t>Ballentine</w:t>
            </w:r>
          </w:p>
        </w:tc>
        <w:tc>
          <w:tcPr>
            <w:tcW w:w="2179" w:type="dxa"/>
            <w:shd w:val="clear" w:color="auto" w:fill="auto"/>
          </w:tcPr>
          <w:p w:rsidR="00FB0FB8" w:rsidRPr="00FB0FB8" w:rsidRDefault="00FB0FB8" w:rsidP="00FB0FB8">
            <w:pPr>
              <w:ind w:firstLine="0"/>
            </w:pPr>
            <w:r>
              <w:t>Bamberg</w:t>
            </w:r>
          </w:p>
        </w:tc>
        <w:tc>
          <w:tcPr>
            <w:tcW w:w="2180" w:type="dxa"/>
            <w:shd w:val="clear" w:color="auto" w:fill="auto"/>
          </w:tcPr>
          <w:p w:rsidR="00FB0FB8" w:rsidRPr="00FB0FB8" w:rsidRDefault="00FB0FB8" w:rsidP="00FB0FB8">
            <w:pPr>
              <w:ind w:firstLine="0"/>
            </w:pPr>
            <w:r>
              <w:t>Bannister</w:t>
            </w:r>
          </w:p>
        </w:tc>
      </w:tr>
      <w:tr w:rsidR="00FB0FB8" w:rsidRPr="00FB0FB8" w:rsidTr="00FB0FB8">
        <w:tc>
          <w:tcPr>
            <w:tcW w:w="2179" w:type="dxa"/>
            <w:shd w:val="clear" w:color="auto" w:fill="auto"/>
          </w:tcPr>
          <w:p w:rsidR="00FB0FB8" w:rsidRPr="00FB0FB8" w:rsidRDefault="00FB0FB8" w:rsidP="00FB0FB8">
            <w:pPr>
              <w:ind w:firstLine="0"/>
            </w:pPr>
            <w:r>
              <w:t>Bennett</w:t>
            </w:r>
          </w:p>
        </w:tc>
        <w:tc>
          <w:tcPr>
            <w:tcW w:w="2179" w:type="dxa"/>
            <w:shd w:val="clear" w:color="auto" w:fill="auto"/>
          </w:tcPr>
          <w:p w:rsidR="00FB0FB8" w:rsidRPr="00FB0FB8" w:rsidRDefault="00FB0FB8" w:rsidP="00FB0FB8">
            <w:pPr>
              <w:ind w:firstLine="0"/>
            </w:pPr>
            <w:r>
              <w:t>Bernstein</w:t>
            </w:r>
          </w:p>
        </w:tc>
        <w:tc>
          <w:tcPr>
            <w:tcW w:w="2180" w:type="dxa"/>
            <w:shd w:val="clear" w:color="auto" w:fill="auto"/>
          </w:tcPr>
          <w:p w:rsidR="00FB0FB8" w:rsidRPr="00FB0FB8" w:rsidRDefault="00FB0FB8" w:rsidP="00FB0FB8">
            <w:pPr>
              <w:ind w:firstLine="0"/>
            </w:pPr>
            <w:r>
              <w:t>Blackwell</w:t>
            </w:r>
          </w:p>
        </w:tc>
      </w:tr>
      <w:tr w:rsidR="00FB0FB8" w:rsidRPr="00FB0FB8" w:rsidTr="00FB0FB8">
        <w:tc>
          <w:tcPr>
            <w:tcW w:w="2179" w:type="dxa"/>
            <w:shd w:val="clear" w:color="auto" w:fill="auto"/>
          </w:tcPr>
          <w:p w:rsidR="00FB0FB8" w:rsidRPr="00FB0FB8" w:rsidRDefault="00FB0FB8" w:rsidP="00FB0FB8">
            <w:pPr>
              <w:ind w:firstLine="0"/>
            </w:pPr>
            <w:r>
              <w:t>Bradley</w:t>
            </w:r>
          </w:p>
        </w:tc>
        <w:tc>
          <w:tcPr>
            <w:tcW w:w="2179" w:type="dxa"/>
            <w:shd w:val="clear" w:color="auto" w:fill="auto"/>
          </w:tcPr>
          <w:p w:rsidR="00FB0FB8" w:rsidRPr="00FB0FB8" w:rsidRDefault="00FB0FB8" w:rsidP="00FB0FB8">
            <w:pPr>
              <w:ind w:firstLine="0"/>
            </w:pPr>
            <w:r>
              <w:t>Brown</w:t>
            </w:r>
          </w:p>
        </w:tc>
        <w:tc>
          <w:tcPr>
            <w:tcW w:w="2180" w:type="dxa"/>
            <w:shd w:val="clear" w:color="auto" w:fill="auto"/>
          </w:tcPr>
          <w:p w:rsidR="00FB0FB8" w:rsidRPr="00FB0FB8" w:rsidRDefault="00FB0FB8" w:rsidP="00FB0FB8">
            <w:pPr>
              <w:ind w:firstLine="0"/>
            </w:pPr>
            <w:r>
              <w:t>Bryant</w:t>
            </w:r>
          </w:p>
        </w:tc>
      </w:tr>
      <w:tr w:rsidR="00FB0FB8" w:rsidRPr="00FB0FB8" w:rsidTr="00FB0FB8">
        <w:tc>
          <w:tcPr>
            <w:tcW w:w="2179" w:type="dxa"/>
            <w:shd w:val="clear" w:color="auto" w:fill="auto"/>
          </w:tcPr>
          <w:p w:rsidR="00FB0FB8" w:rsidRPr="00FB0FB8" w:rsidRDefault="00FB0FB8" w:rsidP="00FB0FB8">
            <w:pPr>
              <w:ind w:firstLine="0"/>
            </w:pPr>
            <w:r>
              <w:t>Caskey</w:t>
            </w:r>
          </w:p>
        </w:tc>
        <w:tc>
          <w:tcPr>
            <w:tcW w:w="2179" w:type="dxa"/>
            <w:shd w:val="clear" w:color="auto" w:fill="auto"/>
          </w:tcPr>
          <w:p w:rsidR="00FB0FB8" w:rsidRPr="00FB0FB8" w:rsidRDefault="00FB0FB8" w:rsidP="00FB0FB8">
            <w:pPr>
              <w:ind w:firstLine="0"/>
            </w:pPr>
            <w:r>
              <w:t>Chellis</w:t>
            </w:r>
          </w:p>
        </w:tc>
        <w:tc>
          <w:tcPr>
            <w:tcW w:w="2180" w:type="dxa"/>
            <w:shd w:val="clear" w:color="auto" w:fill="auto"/>
          </w:tcPr>
          <w:p w:rsidR="00FB0FB8" w:rsidRPr="00FB0FB8" w:rsidRDefault="00FB0FB8" w:rsidP="00FB0FB8">
            <w:pPr>
              <w:ind w:firstLine="0"/>
            </w:pPr>
            <w:r>
              <w:t>Clary</w:t>
            </w:r>
          </w:p>
        </w:tc>
      </w:tr>
      <w:tr w:rsidR="00FB0FB8" w:rsidRPr="00FB0FB8" w:rsidTr="00FB0FB8">
        <w:tc>
          <w:tcPr>
            <w:tcW w:w="2179" w:type="dxa"/>
            <w:shd w:val="clear" w:color="auto" w:fill="auto"/>
          </w:tcPr>
          <w:p w:rsidR="00FB0FB8" w:rsidRPr="00FB0FB8" w:rsidRDefault="00FB0FB8" w:rsidP="00FB0FB8">
            <w:pPr>
              <w:ind w:firstLine="0"/>
            </w:pPr>
            <w:r>
              <w:t>Clemmons</w:t>
            </w:r>
          </w:p>
        </w:tc>
        <w:tc>
          <w:tcPr>
            <w:tcW w:w="2179" w:type="dxa"/>
            <w:shd w:val="clear" w:color="auto" w:fill="auto"/>
          </w:tcPr>
          <w:p w:rsidR="00FB0FB8" w:rsidRPr="00FB0FB8" w:rsidRDefault="00FB0FB8" w:rsidP="00FB0FB8">
            <w:pPr>
              <w:ind w:firstLine="0"/>
            </w:pPr>
            <w:r>
              <w:t>Clyburn</w:t>
            </w:r>
          </w:p>
        </w:tc>
        <w:tc>
          <w:tcPr>
            <w:tcW w:w="2180" w:type="dxa"/>
            <w:shd w:val="clear" w:color="auto" w:fill="auto"/>
          </w:tcPr>
          <w:p w:rsidR="00FB0FB8" w:rsidRPr="00FB0FB8" w:rsidRDefault="00FB0FB8" w:rsidP="00FB0FB8">
            <w:pPr>
              <w:ind w:firstLine="0"/>
            </w:pPr>
            <w:r>
              <w:t>Cobb-Hunter</w:t>
            </w:r>
          </w:p>
        </w:tc>
      </w:tr>
      <w:tr w:rsidR="00FB0FB8" w:rsidRPr="00FB0FB8" w:rsidTr="00FB0FB8">
        <w:tc>
          <w:tcPr>
            <w:tcW w:w="2179" w:type="dxa"/>
            <w:shd w:val="clear" w:color="auto" w:fill="auto"/>
          </w:tcPr>
          <w:p w:rsidR="00FB0FB8" w:rsidRPr="00FB0FB8" w:rsidRDefault="00FB0FB8" w:rsidP="00FB0FB8">
            <w:pPr>
              <w:ind w:firstLine="0"/>
            </w:pPr>
            <w:r>
              <w:lastRenderedPageBreak/>
              <w:t>Collins</w:t>
            </w:r>
          </w:p>
        </w:tc>
        <w:tc>
          <w:tcPr>
            <w:tcW w:w="2179" w:type="dxa"/>
            <w:shd w:val="clear" w:color="auto" w:fill="auto"/>
          </w:tcPr>
          <w:p w:rsidR="00FB0FB8" w:rsidRPr="00FB0FB8" w:rsidRDefault="00FB0FB8" w:rsidP="00FB0FB8">
            <w:pPr>
              <w:ind w:firstLine="0"/>
            </w:pPr>
            <w:r>
              <w:t>Dillard</w:t>
            </w:r>
          </w:p>
        </w:tc>
        <w:tc>
          <w:tcPr>
            <w:tcW w:w="2180" w:type="dxa"/>
            <w:shd w:val="clear" w:color="auto" w:fill="auto"/>
          </w:tcPr>
          <w:p w:rsidR="00FB0FB8" w:rsidRPr="00FB0FB8" w:rsidRDefault="00FB0FB8" w:rsidP="00FB0FB8">
            <w:pPr>
              <w:ind w:firstLine="0"/>
            </w:pPr>
            <w:r>
              <w:t>Felder</w:t>
            </w:r>
          </w:p>
        </w:tc>
      </w:tr>
      <w:tr w:rsidR="00FB0FB8" w:rsidRPr="00FB0FB8" w:rsidTr="00FB0FB8">
        <w:tc>
          <w:tcPr>
            <w:tcW w:w="2179" w:type="dxa"/>
            <w:shd w:val="clear" w:color="auto" w:fill="auto"/>
          </w:tcPr>
          <w:p w:rsidR="00FB0FB8" w:rsidRPr="00FB0FB8" w:rsidRDefault="00FB0FB8" w:rsidP="00FB0FB8">
            <w:pPr>
              <w:ind w:firstLine="0"/>
            </w:pPr>
            <w:r>
              <w:t>Finlay</w:t>
            </w:r>
          </w:p>
        </w:tc>
        <w:tc>
          <w:tcPr>
            <w:tcW w:w="2179" w:type="dxa"/>
            <w:shd w:val="clear" w:color="auto" w:fill="auto"/>
          </w:tcPr>
          <w:p w:rsidR="00FB0FB8" w:rsidRPr="00FB0FB8" w:rsidRDefault="00FB0FB8" w:rsidP="00FB0FB8">
            <w:pPr>
              <w:ind w:firstLine="0"/>
            </w:pPr>
            <w:r>
              <w:t>Forrest</w:t>
            </w:r>
          </w:p>
        </w:tc>
        <w:tc>
          <w:tcPr>
            <w:tcW w:w="2180" w:type="dxa"/>
            <w:shd w:val="clear" w:color="auto" w:fill="auto"/>
          </w:tcPr>
          <w:p w:rsidR="00FB0FB8" w:rsidRPr="00FB0FB8" w:rsidRDefault="00FB0FB8" w:rsidP="00FB0FB8">
            <w:pPr>
              <w:ind w:firstLine="0"/>
            </w:pPr>
            <w:r>
              <w:t>Funderburk</w:t>
            </w:r>
          </w:p>
        </w:tc>
      </w:tr>
      <w:tr w:rsidR="00FB0FB8" w:rsidRPr="00FB0FB8" w:rsidTr="00FB0FB8">
        <w:tc>
          <w:tcPr>
            <w:tcW w:w="2179" w:type="dxa"/>
            <w:shd w:val="clear" w:color="auto" w:fill="auto"/>
          </w:tcPr>
          <w:p w:rsidR="00FB0FB8" w:rsidRPr="00FB0FB8" w:rsidRDefault="00FB0FB8" w:rsidP="00FB0FB8">
            <w:pPr>
              <w:ind w:firstLine="0"/>
            </w:pPr>
            <w:r>
              <w:t>Garvin</w:t>
            </w:r>
          </w:p>
        </w:tc>
        <w:tc>
          <w:tcPr>
            <w:tcW w:w="2179" w:type="dxa"/>
            <w:shd w:val="clear" w:color="auto" w:fill="auto"/>
          </w:tcPr>
          <w:p w:rsidR="00FB0FB8" w:rsidRPr="00FB0FB8" w:rsidRDefault="00FB0FB8" w:rsidP="00FB0FB8">
            <w:pPr>
              <w:ind w:firstLine="0"/>
            </w:pPr>
            <w:r>
              <w:t>Gilliam</w:t>
            </w:r>
          </w:p>
        </w:tc>
        <w:tc>
          <w:tcPr>
            <w:tcW w:w="2180" w:type="dxa"/>
            <w:shd w:val="clear" w:color="auto" w:fill="auto"/>
          </w:tcPr>
          <w:p w:rsidR="00FB0FB8" w:rsidRPr="00FB0FB8" w:rsidRDefault="00FB0FB8" w:rsidP="00FB0FB8">
            <w:pPr>
              <w:ind w:firstLine="0"/>
            </w:pPr>
            <w:r>
              <w:t>Govan</w:t>
            </w:r>
          </w:p>
        </w:tc>
      </w:tr>
      <w:tr w:rsidR="00FB0FB8" w:rsidRPr="00FB0FB8" w:rsidTr="00FB0FB8">
        <w:tc>
          <w:tcPr>
            <w:tcW w:w="2179" w:type="dxa"/>
            <w:shd w:val="clear" w:color="auto" w:fill="auto"/>
          </w:tcPr>
          <w:p w:rsidR="00FB0FB8" w:rsidRPr="00FB0FB8" w:rsidRDefault="00FB0FB8" w:rsidP="00FB0FB8">
            <w:pPr>
              <w:ind w:firstLine="0"/>
            </w:pPr>
            <w:r>
              <w:t>Henderson-Myers</w:t>
            </w:r>
          </w:p>
        </w:tc>
        <w:tc>
          <w:tcPr>
            <w:tcW w:w="2179" w:type="dxa"/>
            <w:shd w:val="clear" w:color="auto" w:fill="auto"/>
          </w:tcPr>
          <w:p w:rsidR="00FB0FB8" w:rsidRPr="00FB0FB8" w:rsidRDefault="00FB0FB8" w:rsidP="00FB0FB8">
            <w:pPr>
              <w:ind w:firstLine="0"/>
            </w:pPr>
            <w:r>
              <w:t>Henegan</w:t>
            </w:r>
          </w:p>
        </w:tc>
        <w:tc>
          <w:tcPr>
            <w:tcW w:w="2180" w:type="dxa"/>
            <w:shd w:val="clear" w:color="auto" w:fill="auto"/>
          </w:tcPr>
          <w:p w:rsidR="00FB0FB8" w:rsidRPr="00FB0FB8" w:rsidRDefault="00FB0FB8" w:rsidP="00FB0FB8">
            <w:pPr>
              <w:ind w:firstLine="0"/>
            </w:pPr>
            <w:r>
              <w:t>Hewitt</w:t>
            </w:r>
          </w:p>
        </w:tc>
      </w:tr>
      <w:tr w:rsidR="00FB0FB8" w:rsidRPr="00FB0FB8" w:rsidTr="00FB0FB8">
        <w:tc>
          <w:tcPr>
            <w:tcW w:w="2179" w:type="dxa"/>
            <w:shd w:val="clear" w:color="auto" w:fill="auto"/>
          </w:tcPr>
          <w:p w:rsidR="00FB0FB8" w:rsidRPr="00FB0FB8" w:rsidRDefault="00FB0FB8" w:rsidP="00FB0FB8">
            <w:pPr>
              <w:ind w:firstLine="0"/>
            </w:pPr>
            <w:r>
              <w:t>Hixon</w:t>
            </w:r>
          </w:p>
        </w:tc>
        <w:tc>
          <w:tcPr>
            <w:tcW w:w="2179" w:type="dxa"/>
            <w:shd w:val="clear" w:color="auto" w:fill="auto"/>
          </w:tcPr>
          <w:p w:rsidR="00FB0FB8" w:rsidRPr="00FB0FB8" w:rsidRDefault="00FB0FB8" w:rsidP="00FB0FB8">
            <w:pPr>
              <w:ind w:firstLine="0"/>
            </w:pPr>
            <w:r>
              <w:t>Hosey</w:t>
            </w:r>
          </w:p>
        </w:tc>
        <w:tc>
          <w:tcPr>
            <w:tcW w:w="2180" w:type="dxa"/>
            <w:shd w:val="clear" w:color="auto" w:fill="auto"/>
          </w:tcPr>
          <w:p w:rsidR="00FB0FB8" w:rsidRPr="00FB0FB8" w:rsidRDefault="00FB0FB8" w:rsidP="00FB0FB8">
            <w:pPr>
              <w:ind w:firstLine="0"/>
            </w:pPr>
            <w:r>
              <w:t>Huggins</w:t>
            </w:r>
          </w:p>
        </w:tc>
      </w:tr>
      <w:tr w:rsidR="00FB0FB8" w:rsidRPr="00FB0FB8" w:rsidTr="00FB0FB8">
        <w:tc>
          <w:tcPr>
            <w:tcW w:w="2179" w:type="dxa"/>
            <w:shd w:val="clear" w:color="auto" w:fill="auto"/>
          </w:tcPr>
          <w:p w:rsidR="00FB0FB8" w:rsidRPr="00FB0FB8" w:rsidRDefault="00FB0FB8" w:rsidP="00FB0FB8">
            <w:pPr>
              <w:ind w:firstLine="0"/>
            </w:pPr>
            <w:r>
              <w:t>Hyde</w:t>
            </w:r>
          </w:p>
        </w:tc>
        <w:tc>
          <w:tcPr>
            <w:tcW w:w="2179" w:type="dxa"/>
            <w:shd w:val="clear" w:color="auto" w:fill="auto"/>
          </w:tcPr>
          <w:p w:rsidR="00FB0FB8" w:rsidRPr="00FB0FB8" w:rsidRDefault="00FB0FB8" w:rsidP="00FB0FB8">
            <w:pPr>
              <w:ind w:firstLine="0"/>
            </w:pPr>
            <w:r>
              <w:t>Jefferson</w:t>
            </w:r>
          </w:p>
        </w:tc>
        <w:tc>
          <w:tcPr>
            <w:tcW w:w="2180" w:type="dxa"/>
            <w:shd w:val="clear" w:color="auto" w:fill="auto"/>
          </w:tcPr>
          <w:p w:rsidR="00FB0FB8" w:rsidRPr="00FB0FB8" w:rsidRDefault="00FB0FB8" w:rsidP="00FB0FB8">
            <w:pPr>
              <w:ind w:firstLine="0"/>
            </w:pPr>
            <w:r>
              <w:t>Johnson</w:t>
            </w:r>
          </w:p>
        </w:tc>
      </w:tr>
      <w:tr w:rsidR="00FB0FB8" w:rsidRPr="00FB0FB8" w:rsidTr="00FB0FB8">
        <w:tc>
          <w:tcPr>
            <w:tcW w:w="2179" w:type="dxa"/>
            <w:shd w:val="clear" w:color="auto" w:fill="auto"/>
          </w:tcPr>
          <w:p w:rsidR="00FB0FB8" w:rsidRPr="00FB0FB8" w:rsidRDefault="00FB0FB8" w:rsidP="00FB0FB8">
            <w:pPr>
              <w:ind w:firstLine="0"/>
            </w:pPr>
            <w:r>
              <w:t>Jordan</w:t>
            </w:r>
          </w:p>
        </w:tc>
        <w:tc>
          <w:tcPr>
            <w:tcW w:w="2179" w:type="dxa"/>
            <w:shd w:val="clear" w:color="auto" w:fill="auto"/>
          </w:tcPr>
          <w:p w:rsidR="00FB0FB8" w:rsidRPr="00FB0FB8" w:rsidRDefault="00FB0FB8" w:rsidP="00FB0FB8">
            <w:pPr>
              <w:ind w:firstLine="0"/>
            </w:pPr>
            <w:r>
              <w:t>Kirby</w:t>
            </w:r>
          </w:p>
        </w:tc>
        <w:tc>
          <w:tcPr>
            <w:tcW w:w="2180" w:type="dxa"/>
            <w:shd w:val="clear" w:color="auto" w:fill="auto"/>
          </w:tcPr>
          <w:p w:rsidR="00FB0FB8" w:rsidRPr="00FB0FB8" w:rsidRDefault="00FB0FB8" w:rsidP="00FB0FB8">
            <w:pPr>
              <w:ind w:firstLine="0"/>
            </w:pPr>
            <w:r>
              <w:t>Ligon</w:t>
            </w:r>
          </w:p>
        </w:tc>
      </w:tr>
      <w:tr w:rsidR="00FB0FB8" w:rsidRPr="00FB0FB8" w:rsidTr="00FB0FB8">
        <w:tc>
          <w:tcPr>
            <w:tcW w:w="2179" w:type="dxa"/>
            <w:shd w:val="clear" w:color="auto" w:fill="auto"/>
          </w:tcPr>
          <w:p w:rsidR="00FB0FB8" w:rsidRPr="00FB0FB8" w:rsidRDefault="00FB0FB8" w:rsidP="00FB0FB8">
            <w:pPr>
              <w:ind w:firstLine="0"/>
            </w:pPr>
            <w:r>
              <w:t>Lucas</w:t>
            </w:r>
          </w:p>
        </w:tc>
        <w:tc>
          <w:tcPr>
            <w:tcW w:w="2179" w:type="dxa"/>
            <w:shd w:val="clear" w:color="auto" w:fill="auto"/>
          </w:tcPr>
          <w:p w:rsidR="00FB0FB8" w:rsidRPr="00FB0FB8" w:rsidRDefault="00FB0FB8" w:rsidP="00FB0FB8">
            <w:pPr>
              <w:ind w:firstLine="0"/>
            </w:pPr>
            <w:r>
              <w:t>McCoy</w:t>
            </w:r>
          </w:p>
        </w:tc>
        <w:tc>
          <w:tcPr>
            <w:tcW w:w="2180" w:type="dxa"/>
            <w:shd w:val="clear" w:color="auto" w:fill="auto"/>
          </w:tcPr>
          <w:p w:rsidR="00FB0FB8" w:rsidRPr="00FB0FB8" w:rsidRDefault="00FB0FB8" w:rsidP="00FB0FB8">
            <w:pPr>
              <w:ind w:firstLine="0"/>
            </w:pPr>
            <w:r>
              <w:t>McGinnis</w:t>
            </w:r>
          </w:p>
        </w:tc>
      </w:tr>
      <w:tr w:rsidR="00FB0FB8" w:rsidRPr="00FB0FB8" w:rsidTr="00FB0FB8">
        <w:tc>
          <w:tcPr>
            <w:tcW w:w="2179" w:type="dxa"/>
            <w:shd w:val="clear" w:color="auto" w:fill="auto"/>
          </w:tcPr>
          <w:p w:rsidR="00FB0FB8" w:rsidRPr="00FB0FB8" w:rsidRDefault="00FB0FB8" w:rsidP="00FB0FB8">
            <w:pPr>
              <w:ind w:firstLine="0"/>
            </w:pPr>
            <w:r>
              <w:t>McKnight</w:t>
            </w:r>
          </w:p>
        </w:tc>
        <w:tc>
          <w:tcPr>
            <w:tcW w:w="2179" w:type="dxa"/>
            <w:shd w:val="clear" w:color="auto" w:fill="auto"/>
          </w:tcPr>
          <w:p w:rsidR="00FB0FB8" w:rsidRPr="00FB0FB8" w:rsidRDefault="00FB0FB8" w:rsidP="00FB0FB8">
            <w:pPr>
              <w:ind w:firstLine="0"/>
            </w:pPr>
            <w:r>
              <w:t>Murphy</w:t>
            </w:r>
          </w:p>
        </w:tc>
        <w:tc>
          <w:tcPr>
            <w:tcW w:w="2180" w:type="dxa"/>
            <w:shd w:val="clear" w:color="auto" w:fill="auto"/>
          </w:tcPr>
          <w:p w:rsidR="00FB0FB8" w:rsidRPr="00FB0FB8" w:rsidRDefault="00FB0FB8" w:rsidP="00FB0FB8">
            <w:pPr>
              <w:ind w:firstLine="0"/>
            </w:pPr>
            <w:r>
              <w:t>B. Newton</w:t>
            </w:r>
          </w:p>
        </w:tc>
      </w:tr>
      <w:tr w:rsidR="00FB0FB8" w:rsidRPr="00FB0FB8" w:rsidTr="00FB0FB8">
        <w:tc>
          <w:tcPr>
            <w:tcW w:w="2179" w:type="dxa"/>
            <w:shd w:val="clear" w:color="auto" w:fill="auto"/>
          </w:tcPr>
          <w:p w:rsidR="00FB0FB8" w:rsidRPr="00FB0FB8" w:rsidRDefault="00FB0FB8" w:rsidP="00FB0FB8">
            <w:pPr>
              <w:ind w:firstLine="0"/>
            </w:pPr>
            <w:r>
              <w:t>W. Newton</w:t>
            </w:r>
          </w:p>
        </w:tc>
        <w:tc>
          <w:tcPr>
            <w:tcW w:w="2179" w:type="dxa"/>
            <w:shd w:val="clear" w:color="auto" w:fill="auto"/>
          </w:tcPr>
          <w:p w:rsidR="00FB0FB8" w:rsidRPr="00FB0FB8" w:rsidRDefault="00FB0FB8" w:rsidP="00FB0FB8">
            <w:pPr>
              <w:ind w:firstLine="0"/>
            </w:pPr>
            <w:r>
              <w:t>Ott</w:t>
            </w:r>
          </w:p>
        </w:tc>
        <w:tc>
          <w:tcPr>
            <w:tcW w:w="2180" w:type="dxa"/>
            <w:shd w:val="clear" w:color="auto" w:fill="auto"/>
          </w:tcPr>
          <w:p w:rsidR="00FB0FB8" w:rsidRPr="00FB0FB8" w:rsidRDefault="00FB0FB8" w:rsidP="00FB0FB8">
            <w:pPr>
              <w:ind w:firstLine="0"/>
            </w:pPr>
            <w:r>
              <w:t>Parks</w:t>
            </w:r>
          </w:p>
        </w:tc>
      </w:tr>
      <w:tr w:rsidR="00FB0FB8" w:rsidRPr="00FB0FB8" w:rsidTr="00FB0FB8">
        <w:tc>
          <w:tcPr>
            <w:tcW w:w="2179" w:type="dxa"/>
            <w:shd w:val="clear" w:color="auto" w:fill="auto"/>
          </w:tcPr>
          <w:p w:rsidR="00FB0FB8" w:rsidRPr="00FB0FB8" w:rsidRDefault="00FB0FB8" w:rsidP="00FB0FB8">
            <w:pPr>
              <w:ind w:firstLine="0"/>
            </w:pPr>
            <w:r>
              <w:t>Pendarvis</w:t>
            </w:r>
          </w:p>
        </w:tc>
        <w:tc>
          <w:tcPr>
            <w:tcW w:w="2179" w:type="dxa"/>
            <w:shd w:val="clear" w:color="auto" w:fill="auto"/>
          </w:tcPr>
          <w:p w:rsidR="00FB0FB8" w:rsidRPr="00FB0FB8" w:rsidRDefault="00FB0FB8" w:rsidP="00FB0FB8">
            <w:pPr>
              <w:ind w:firstLine="0"/>
            </w:pPr>
            <w:r>
              <w:t>Pope</w:t>
            </w:r>
          </w:p>
        </w:tc>
        <w:tc>
          <w:tcPr>
            <w:tcW w:w="2180" w:type="dxa"/>
            <w:shd w:val="clear" w:color="auto" w:fill="auto"/>
          </w:tcPr>
          <w:p w:rsidR="00FB0FB8" w:rsidRPr="00FB0FB8" w:rsidRDefault="00FB0FB8" w:rsidP="00FB0FB8">
            <w:pPr>
              <w:ind w:firstLine="0"/>
            </w:pPr>
            <w:r>
              <w:t>Ridgeway</w:t>
            </w:r>
          </w:p>
        </w:tc>
      </w:tr>
      <w:tr w:rsidR="00FB0FB8" w:rsidRPr="00FB0FB8" w:rsidTr="00FB0FB8">
        <w:tc>
          <w:tcPr>
            <w:tcW w:w="2179" w:type="dxa"/>
            <w:shd w:val="clear" w:color="auto" w:fill="auto"/>
          </w:tcPr>
          <w:p w:rsidR="00FB0FB8" w:rsidRPr="00FB0FB8" w:rsidRDefault="00FB0FB8" w:rsidP="00FB0FB8">
            <w:pPr>
              <w:ind w:firstLine="0"/>
            </w:pPr>
            <w:r>
              <w:t>Robinson</w:t>
            </w:r>
          </w:p>
        </w:tc>
        <w:tc>
          <w:tcPr>
            <w:tcW w:w="2179" w:type="dxa"/>
            <w:shd w:val="clear" w:color="auto" w:fill="auto"/>
          </w:tcPr>
          <w:p w:rsidR="00FB0FB8" w:rsidRPr="00FB0FB8" w:rsidRDefault="00FB0FB8" w:rsidP="00FB0FB8">
            <w:pPr>
              <w:ind w:firstLine="0"/>
            </w:pPr>
            <w:r>
              <w:t>Sandifer</w:t>
            </w:r>
          </w:p>
        </w:tc>
        <w:tc>
          <w:tcPr>
            <w:tcW w:w="2180" w:type="dxa"/>
            <w:shd w:val="clear" w:color="auto" w:fill="auto"/>
          </w:tcPr>
          <w:p w:rsidR="00FB0FB8" w:rsidRPr="00FB0FB8" w:rsidRDefault="00FB0FB8" w:rsidP="00FB0FB8">
            <w:pPr>
              <w:ind w:firstLine="0"/>
            </w:pPr>
            <w:r>
              <w:t>Simrill</w:t>
            </w:r>
          </w:p>
        </w:tc>
      </w:tr>
      <w:tr w:rsidR="00FB0FB8" w:rsidRPr="00FB0FB8" w:rsidTr="00FB0FB8">
        <w:tc>
          <w:tcPr>
            <w:tcW w:w="2179" w:type="dxa"/>
            <w:shd w:val="clear" w:color="auto" w:fill="auto"/>
          </w:tcPr>
          <w:p w:rsidR="00FB0FB8" w:rsidRPr="00FB0FB8" w:rsidRDefault="00FB0FB8" w:rsidP="00FB0FB8">
            <w:pPr>
              <w:ind w:firstLine="0"/>
            </w:pPr>
            <w:r>
              <w:t>G. M. Smith</w:t>
            </w:r>
          </w:p>
        </w:tc>
        <w:tc>
          <w:tcPr>
            <w:tcW w:w="2179" w:type="dxa"/>
            <w:shd w:val="clear" w:color="auto" w:fill="auto"/>
          </w:tcPr>
          <w:p w:rsidR="00FB0FB8" w:rsidRPr="00FB0FB8" w:rsidRDefault="00FB0FB8" w:rsidP="00FB0FB8">
            <w:pPr>
              <w:ind w:firstLine="0"/>
            </w:pPr>
            <w:r>
              <w:t>Spires</w:t>
            </w:r>
          </w:p>
        </w:tc>
        <w:tc>
          <w:tcPr>
            <w:tcW w:w="2180" w:type="dxa"/>
            <w:shd w:val="clear" w:color="auto" w:fill="auto"/>
          </w:tcPr>
          <w:p w:rsidR="00FB0FB8" w:rsidRPr="00FB0FB8" w:rsidRDefault="00FB0FB8" w:rsidP="00FB0FB8">
            <w:pPr>
              <w:ind w:firstLine="0"/>
            </w:pPr>
            <w:r>
              <w:t>Stavrinakis</w:t>
            </w:r>
          </w:p>
        </w:tc>
      </w:tr>
      <w:tr w:rsidR="00FB0FB8" w:rsidRPr="00FB0FB8" w:rsidTr="00FB0FB8">
        <w:tc>
          <w:tcPr>
            <w:tcW w:w="2179" w:type="dxa"/>
            <w:shd w:val="clear" w:color="auto" w:fill="auto"/>
          </w:tcPr>
          <w:p w:rsidR="00FB0FB8" w:rsidRPr="00FB0FB8" w:rsidRDefault="00FB0FB8" w:rsidP="00FB0FB8">
            <w:pPr>
              <w:ind w:firstLine="0"/>
            </w:pPr>
            <w:r>
              <w:t>Tallon</w:t>
            </w:r>
          </w:p>
        </w:tc>
        <w:tc>
          <w:tcPr>
            <w:tcW w:w="2179" w:type="dxa"/>
            <w:shd w:val="clear" w:color="auto" w:fill="auto"/>
          </w:tcPr>
          <w:p w:rsidR="00FB0FB8" w:rsidRPr="00FB0FB8" w:rsidRDefault="00FB0FB8" w:rsidP="00FB0FB8">
            <w:pPr>
              <w:ind w:firstLine="0"/>
            </w:pPr>
            <w:r>
              <w:t>Thayer</w:t>
            </w:r>
          </w:p>
        </w:tc>
        <w:tc>
          <w:tcPr>
            <w:tcW w:w="2180" w:type="dxa"/>
            <w:shd w:val="clear" w:color="auto" w:fill="auto"/>
          </w:tcPr>
          <w:p w:rsidR="00FB0FB8" w:rsidRPr="00FB0FB8" w:rsidRDefault="00FB0FB8" w:rsidP="00FB0FB8">
            <w:pPr>
              <w:ind w:firstLine="0"/>
            </w:pPr>
            <w:r>
              <w:t>Thigpen</w:t>
            </w:r>
          </w:p>
        </w:tc>
      </w:tr>
      <w:tr w:rsidR="00FB0FB8" w:rsidRPr="00FB0FB8" w:rsidTr="00FB0FB8">
        <w:tc>
          <w:tcPr>
            <w:tcW w:w="2179" w:type="dxa"/>
            <w:shd w:val="clear" w:color="auto" w:fill="auto"/>
          </w:tcPr>
          <w:p w:rsidR="00FB0FB8" w:rsidRPr="00FB0FB8" w:rsidRDefault="00FB0FB8" w:rsidP="00FB0FB8">
            <w:pPr>
              <w:keepNext/>
              <w:ind w:firstLine="0"/>
            </w:pPr>
            <w:r>
              <w:t>Weeks</w:t>
            </w:r>
          </w:p>
        </w:tc>
        <w:tc>
          <w:tcPr>
            <w:tcW w:w="2179" w:type="dxa"/>
            <w:shd w:val="clear" w:color="auto" w:fill="auto"/>
          </w:tcPr>
          <w:p w:rsidR="00FB0FB8" w:rsidRPr="00FB0FB8" w:rsidRDefault="00FB0FB8" w:rsidP="00FB0FB8">
            <w:pPr>
              <w:keepNext/>
              <w:ind w:firstLine="0"/>
            </w:pPr>
            <w:r>
              <w:t>West</w:t>
            </w:r>
          </w:p>
        </w:tc>
        <w:tc>
          <w:tcPr>
            <w:tcW w:w="2180" w:type="dxa"/>
            <w:shd w:val="clear" w:color="auto" w:fill="auto"/>
          </w:tcPr>
          <w:p w:rsidR="00FB0FB8" w:rsidRPr="00FB0FB8" w:rsidRDefault="00FB0FB8" w:rsidP="00FB0FB8">
            <w:pPr>
              <w:keepNext/>
              <w:ind w:firstLine="0"/>
            </w:pPr>
            <w:r>
              <w:t>Whitmire</w:t>
            </w:r>
          </w:p>
        </w:tc>
      </w:tr>
      <w:tr w:rsidR="00FB0FB8" w:rsidRPr="00FB0FB8" w:rsidTr="00FB0FB8">
        <w:tc>
          <w:tcPr>
            <w:tcW w:w="2179" w:type="dxa"/>
            <w:shd w:val="clear" w:color="auto" w:fill="auto"/>
          </w:tcPr>
          <w:p w:rsidR="00FB0FB8" w:rsidRPr="00FB0FB8" w:rsidRDefault="00FB0FB8" w:rsidP="00FB0FB8">
            <w:pPr>
              <w:keepNext/>
              <w:ind w:firstLine="0"/>
            </w:pPr>
            <w:r>
              <w:t>Young</w:t>
            </w:r>
          </w:p>
        </w:tc>
        <w:tc>
          <w:tcPr>
            <w:tcW w:w="2179" w:type="dxa"/>
            <w:shd w:val="clear" w:color="auto" w:fill="auto"/>
          </w:tcPr>
          <w:p w:rsidR="00FB0FB8" w:rsidRPr="00FB0FB8" w:rsidRDefault="00FB0FB8" w:rsidP="00FB0FB8">
            <w:pPr>
              <w:keepNext/>
              <w:ind w:firstLine="0"/>
            </w:pPr>
          </w:p>
        </w:tc>
        <w:tc>
          <w:tcPr>
            <w:tcW w:w="2180" w:type="dxa"/>
            <w:shd w:val="clear" w:color="auto" w:fill="auto"/>
          </w:tcPr>
          <w:p w:rsidR="00FB0FB8" w:rsidRPr="00FB0FB8" w:rsidRDefault="00FB0FB8" w:rsidP="00FB0FB8">
            <w:pPr>
              <w:keepNext/>
              <w:ind w:firstLine="0"/>
            </w:pPr>
          </w:p>
        </w:tc>
      </w:tr>
    </w:tbl>
    <w:p w:rsidR="00FB0FB8" w:rsidRDefault="00FB0FB8" w:rsidP="00FB0FB8"/>
    <w:p w:rsidR="00FB0FB8" w:rsidRDefault="00FB0FB8" w:rsidP="00FB0FB8">
      <w:pPr>
        <w:jc w:val="center"/>
        <w:rPr>
          <w:b/>
        </w:rPr>
      </w:pPr>
      <w:r w:rsidRPr="00FB0FB8">
        <w:rPr>
          <w:b/>
        </w:rPr>
        <w:t>Total--67</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Brawley</w:t>
            </w:r>
          </w:p>
        </w:tc>
        <w:tc>
          <w:tcPr>
            <w:tcW w:w="2179" w:type="dxa"/>
            <w:shd w:val="clear" w:color="auto" w:fill="auto"/>
          </w:tcPr>
          <w:p w:rsidR="00FB0FB8" w:rsidRPr="00FB0FB8" w:rsidRDefault="00FB0FB8" w:rsidP="00FB0FB8">
            <w:pPr>
              <w:keepNext/>
              <w:ind w:firstLine="0"/>
            </w:pPr>
            <w:r>
              <w:t>Burns</w:t>
            </w:r>
          </w:p>
        </w:tc>
        <w:tc>
          <w:tcPr>
            <w:tcW w:w="2180" w:type="dxa"/>
            <w:shd w:val="clear" w:color="auto" w:fill="auto"/>
          </w:tcPr>
          <w:p w:rsidR="00FB0FB8" w:rsidRPr="00FB0FB8" w:rsidRDefault="00FB0FB8" w:rsidP="00FB0FB8">
            <w:pPr>
              <w:keepNext/>
              <w:ind w:firstLine="0"/>
            </w:pPr>
            <w:r>
              <w:t>Calhoon</w:t>
            </w:r>
          </w:p>
        </w:tc>
      </w:tr>
      <w:tr w:rsidR="00FB0FB8" w:rsidRPr="00FB0FB8" w:rsidTr="00FB0FB8">
        <w:tc>
          <w:tcPr>
            <w:tcW w:w="2179" w:type="dxa"/>
            <w:shd w:val="clear" w:color="auto" w:fill="auto"/>
          </w:tcPr>
          <w:p w:rsidR="00FB0FB8" w:rsidRPr="00FB0FB8" w:rsidRDefault="00FB0FB8" w:rsidP="00FB0FB8">
            <w:pPr>
              <w:ind w:firstLine="0"/>
            </w:pPr>
            <w:r>
              <w:t>Chumley</w:t>
            </w:r>
          </w:p>
        </w:tc>
        <w:tc>
          <w:tcPr>
            <w:tcW w:w="2179" w:type="dxa"/>
            <w:shd w:val="clear" w:color="auto" w:fill="auto"/>
          </w:tcPr>
          <w:p w:rsidR="00FB0FB8" w:rsidRPr="00FB0FB8" w:rsidRDefault="00FB0FB8" w:rsidP="00FB0FB8">
            <w:pPr>
              <w:ind w:firstLine="0"/>
            </w:pPr>
            <w:r>
              <w:t>B. Cox</w:t>
            </w:r>
          </w:p>
        </w:tc>
        <w:tc>
          <w:tcPr>
            <w:tcW w:w="2180" w:type="dxa"/>
            <w:shd w:val="clear" w:color="auto" w:fill="auto"/>
          </w:tcPr>
          <w:p w:rsidR="00FB0FB8" w:rsidRPr="00FB0FB8" w:rsidRDefault="00FB0FB8" w:rsidP="00FB0FB8">
            <w:pPr>
              <w:ind w:firstLine="0"/>
            </w:pPr>
            <w:r>
              <w:t>W. Cox</w:t>
            </w:r>
          </w:p>
        </w:tc>
      </w:tr>
      <w:tr w:rsidR="00FB0FB8" w:rsidRPr="00FB0FB8" w:rsidTr="00FB0FB8">
        <w:tc>
          <w:tcPr>
            <w:tcW w:w="2179" w:type="dxa"/>
            <w:shd w:val="clear" w:color="auto" w:fill="auto"/>
          </w:tcPr>
          <w:p w:rsidR="00FB0FB8" w:rsidRPr="00FB0FB8" w:rsidRDefault="00FB0FB8" w:rsidP="00FB0FB8">
            <w:pPr>
              <w:ind w:firstLine="0"/>
            </w:pPr>
            <w:r>
              <w:t>Daning</w:t>
            </w:r>
          </w:p>
        </w:tc>
        <w:tc>
          <w:tcPr>
            <w:tcW w:w="2179" w:type="dxa"/>
            <w:shd w:val="clear" w:color="auto" w:fill="auto"/>
          </w:tcPr>
          <w:p w:rsidR="00FB0FB8" w:rsidRPr="00FB0FB8" w:rsidRDefault="00FB0FB8" w:rsidP="00FB0FB8">
            <w:pPr>
              <w:ind w:firstLine="0"/>
            </w:pPr>
            <w:r>
              <w:t>Davis</w:t>
            </w:r>
          </w:p>
        </w:tc>
        <w:tc>
          <w:tcPr>
            <w:tcW w:w="2180" w:type="dxa"/>
            <w:shd w:val="clear" w:color="auto" w:fill="auto"/>
          </w:tcPr>
          <w:p w:rsidR="00FB0FB8" w:rsidRPr="00FB0FB8" w:rsidRDefault="00FB0FB8" w:rsidP="00FB0FB8">
            <w:pPr>
              <w:ind w:firstLine="0"/>
            </w:pPr>
            <w:r>
              <w:t>Elliott</w:t>
            </w:r>
          </w:p>
        </w:tc>
      </w:tr>
      <w:tr w:rsidR="00FB0FB8" w:rsidRPr="00FB0FB8" w:rsidTr="00FB0FB8">
        <w:tc>
          <w:tcPr>
            <w:tcW w:w="2179" w:type="dxa"/>
            <w:shd w:val="clear" w:color="auto" w:fill="auto"/>
          </w:tcPr>
          <w:p w:rsidR="00FB0FB8" w:rsidRPr="00FB0FB8" w:rsidRDefault="00FB0FB8" w:rsidP="00FB0FB8">
            <w:pPr>
              <w:ind w:firstLine="0"/>
            </w:pPr>
            <w:r>
              <w:t>Forrester</w:t>
            </w:r>
          </w:p>
        </w:tc>
        <w:tc>
          <w:tcPr>
            <w:tcW w:w="2179" w:type="dxa"/>
            <w:shd w:val="clear" w:color="auto" w:fill="auto"/>
          </w:tcPr>
          <w:p w:rsidR="00FB0FB8" w:rsidRPr="00FB0FB8" w:rsidRDefault="00FB0FB8" w:rsidP="00FB0FB8">
            <w:pPr>
              <w:ind w:firstLine="0"/>
            </w:pPr>
            <w:r>
              <w:t>Fry</w:t>
            </w:r>
          </w:p>
        </w:tc>
        <w:tc>
          <w:tcPr>
            <w:tcW w:w="2180" w:type="dxa"/>
            <w:shd w:val="clear" w:color="auto" w:fill="auto"/>
          </w:tcPr>
          <w:p w:rsidR="00FB0FB8" w:rsidRPr="00FB0FB8" w:rsidRDefault="00FB0FB8" w:rsidP="00FB0FB8">
            <w:pPr>
              <w:ind w:firstLine="0"/>
            </w:pPr>
            <w:r>
              <w:t>Gagnon</w:t>
            </w:r>
          </w:p>
        </w:tc>
      </w:tr>
      <w:tr w:rsidR="00FB0FB8" w:rsidRPr="00FB0FB8" w:rsidTr="00FB0FB8">
        <w:tc>
          <w:tcPr>
            <w:tcW w:w="2179" w:type="dxa"/>
            <w:shd w:val="clear" w:color="auto" w:fill="auto"/>
          </w:tcPr>
          <w:p w:rsidR="00FB0FB8" w:rsidRPr="00FB0FB8" w:rsidRDefault="00FB0FB8" w:rsidP="00FB0FB8">
            <w:pPr>
              <w:ind w:firstLine="0"/>
            </w:pPr>
            <w:r>
              <w:t>Gilliard</w:t>
            </w:r>
          </w:p>
        </w:tc>
        <w:tc>
          <w:tcPr>
            <w:tcW w:w="2179" w:type="dxa"/>
            <w:shd w:val="clear" w:color="auto" w:fill="auto"/>
          </w:tcPr>
          <w:p w:rsidR="00FB0FB8" w:rsidRPr="00FB0FB8" w:rsidRDefault="00FB0FB8" w:rsidP="00FB0FB8">
            <w:pPr>
              <w:ind w:firstLine="0"/>
            </w:pPr>
            <w:r>
              <w:t>Hill</w:t>
            </w:r>
          </w:p>
        </w:tc>
        <w:tc>
          <w:tcPr>
            <w:tcW w:w="2180" w:type="dxa"/>
            <w:shd w:val="clear" w:color="auto" w:fill="auto"/>
          </w:tcPr>
          <w:p w:rsidR="00FB0FB8" w:rsidRPr="00FB0FB8" w:rsidRDefault="00FB0FB8" w:rsidP="00FB0FB8">
            <w:pPr>
              <w:ind w:firstLine="0"/>
            </w:pPr>
            <w:r>
              <w:t>Hiott</w:t>
            </w:r>
          </w:p>
        </w:tc>
      </w:tr>
      <w:tr w:rsidR="00FB0FB8" w:rsidRPr="00FB0FB8" w:rsidTr="00FB0FB8">
        <w:tc>
          <w:tcPr>
            <w:tcW w:w="2179" w:type="dxa"/>
            <w:shd w:val="clear" w:color="auto" w:fill="auto"/>
          </w:tcPr>
          <w:p w:rsidR="00FB0FB8" w:rsidRPr="00FB0FB8" w:rsidRDefault="00FB0FB8" w:rsidP="00FB0FB8">
            <w:pPr>
              <w:ind w:firstLine="0"/>
            </w:pPr>
            <w:r>
              <w:t>King</w:t>
            </w:r>
          </w:p>
        </w:tc>
        <w:tc>
          <w:tcPr>
            <w:tcW w:w="2179" w:type="dxa"/>
            <w:shd w:val="clear" w:color="auto" w:fill="auto"/>
          </w:tcPr>
          <w:p w:rsidR="00FB0FB8" w:rsidRPr="00FB0FB8" w:rsidRDefault="00FB0FB8" w:rsidP="00FB0FB8">
            <w:pPr>
              <w:ind w:firstLine="0"/>
            </w:pPr>
            <w:r>
              <w:t>Loftis</w:t>
            </w:r>
          </w:p>
        </w:tc>
        <w:tc>
          <w:tcPr>
            <w:tcW w:w="2180" w:type="dxa"/>
            <w:shd w:val="clear" w:color="auto" w:fill="auto"/>
          </w:tcPr>
          <w:p w:rsidR="00FB0FB8" w:rsidRPr="00FB0FB8" w:rsidRDefault="00FB0FB8" w:rsidP="00FB0FB8">
            <w:pPr>
              <w:ind w:firstLine="0"/>
            </w:pPr>
            <w:r>
              <w:t>Long</w:t>
            </w:r>
          </w:p>
        </w:tc>
      </w:tr>
      <w:tr w:rsidR="00FB0FB8" w:rsidRPr="00FB0FB8" w:rsidTr="00FB0FB8">
        <w:tc>
          <w:tcPr>
            <w:tcW w:w="2179" w:type="dxa"/>
            <w:shd w:val="clear" w:color="auto" w:fill="auto"/>
          </w:tcPr>
          <w:p w:rsidR="00FB0FB8" w:rsidRPr="00FB0FB8" w:rsidRDefault="00FB0FB8" w:rsidP="00FB0FB8">
            <w:pPr>
              <w:ind w:firstLine="0"/>
            </w:pPr>
            <w:r>
              <w:t>Mace</w:t>
            </w:r>
          </w:p>
        </w:tc>
        <w:tc>
          <w:tcPr>
            <w:tcW w:w="2179" w:type="dxa"/>
            <w:shd w:val="clear" w:color="auto" w:fill="auto"/>
          </w:tcPr>
          <w:p w:rsidR="00FB0FB8" w:rsidRPr="00FB0FB8" w:rsidRDefault="00FB0FB8" w:rsidP="00FB0FB8">
            <w:pPr>
              <w:ind w:firstLine="0"/>
            </w:pPr>
            <w:r>
              <w:t>Magnuson</w:t>
            </w:r>
          </w:p>
        </w:tc>
        <w:tc>
          <w:tcPr>
            <w:tcW w:w="2180" w:type="dxa"/>
            <w:shd w:val="clear" w:color="auto" w:fill="auto"/>
          </w:tcPr>
          <w:p w:rsidR="00FB0FB8" w:rsidRPr="00FB0FB8" w:rsidRDefault="00FB0FB8" w:rsidP="00FB0FB8">
            <w:pPr>
              <w:ind w:firstLine="0"/>
            </w:pPr>
            <w:r>
              <w:t>Martin</w:t>
            </w:r>
          </w:p>
        </w:tc>
      </w:tr>
      <w:tr w:rsidR="00FB0FB8" w:rsidRPr="00FB0FB8" w:rsidTr="00FB0FB8">
        <w:tc>
          <w:tcPr>
            <w:tcW w:w="2179" w:type="dxa"/>
            <w:shd w:val="clear" w:color="auto" w:fill="auto"/>
          </w:tcPr>
          <w:p w:rsidR="00FB0FB8" w:rsidRPr="00FB0FB8" w:rsidRDefault="00FB0FB8" w:rsidP="00FB0FB8">
            <w:pPr>
              <w:ind w:firstLine="0"/>
            </w:pPr>
            <w:r>
              <w:t>McCravy</w:t>
            </w:r>
          </w:p>
        </w:tc>
        <w:tc>
          <w:tcPr>
            <w:tcW w:w="2179" w:type="dxa"/>
            <w:shd w:val="clear" w:color="auto" w:fill="auto"/>
          </w:tcPr>
          <w:p w:rsidR="00FB0FB8" w:rsidRPr="00FB0FB8" w:rsidRDefault="00FB0FB8" w:rsidP="00FB0FB8">
            <w:pPr>
              <w:ind w:firstLine="0"/>
            </w:pPr>
            <w:r>
              <w:t>Moore</w:t>
            </w:r>
          </w:p>
        </w:tc>
        <w:tc>
          <w:tcPr>
            <w:tcW w:w="2180" w:type="dxa"/>
            <w:shd w:val="clear" w:color="auto" w:fill="auto"/>
          </w:tcPr>
          <w:p w:rsidR="00FB0FB8" w:rsidRPr="00FB0FB8" w:rsidRDefault="00FB0FB8" w:rsidP="00FB0FB8">
            <w:pPr>
              <w:ind w:firstLine="0"/>
            </w:pPr>
            <w:r>
              <w:t>Morgan</w:t>
            </w:r>
          </w:p>
        </w:tc>
      </w:tr>
      <w:tr w:rsidR="00FB0FB8" w:rsidRPr="00FB0FB8" w:rsidTr="00FB0FB8">
        <w:tc>
          <w:tcPr>
            <w:tcW w:w="2179" w:type="dxa"/>
            <w:shd w:val="clear" w:color="auto" w:fill="auto"/>
          </w:tcPr>
          <w:p w:rsidR="00FB0FB8" w:rsidRPr="00FB0FB8" w:rsidRDefault="00FB0FB8" w:rsidP="00FB0FB8">
            <w:pPr>
              <w:ind w:firstLine="0"/>
            </w:pPr>
            <w:r>
              <w:t>D. C. Moss</w:t>
            </w:r>
          </w:p>
        </w:tc>
        <w:tc>
          <w:tcPr>
            <w:tcW w:w="2179" w:type="dxa"/>
            <w:shd w:val="clear" w:color="auto" w:fill="auto"/>
          </w:tcPr>
          <w:p w:rsidR="00FB0FB8" w:rsidRPr="00FB0FB8" w:rsidRDefault="00FB0FB8" w:rsidP="00FB0FB8">
            <w:pPr>
              <w:ind w:firstLine="0"/>
            </w:pPr>
            <w:r>
              <w:t>Norrell</w:t>
            </w:r>
          </w:p>
        </w:tc>
        <w:tc>
          <w:tcPr>
            <w:tcW w:w="2180" w:type="dxa"/>
            <w:shd w:val="clear" w:color="auto" w:fill="auto"/>
          </w:tcPr>
          <w:p w:rsidR="00FB0FB8" w:rsidRPr="00FB0FB8" w:rsidRDefault="00FB0FB8" w:rsidP="00FB0FB8">
            <w:pPr>
              <w:ind w:firstLine="0"/>
            </w:pPr>
            <w:r>
              <w:t>Rose</w:t>
            </w:r>
          </w:p>
        </w:tc>
      </w:tr>
      <w:tr w:rsidR="00FB0FB8" w:rsidRPr="00FB0FB8" w:rsidTr="00FB0FB8">
        <w:tc>
          <w:tcPr>
            <w:tcW w:w="2179" w:type="dxa"/>
            <w:shd w:val="clear" w:color="auto" w:fill="auto"/>
          </w:tcPr>
          <w:p w:rsidR="00FB0FB8" w:rsidRPr="00FB0FB8" w:rsidRDefault="00FB0FB8" w:rsidP="00FB0FB8">
            <w:pPr>
              <w:ind w:firstLine="0"/>
            </w:pPr>
            <w:r>
              <w:t>Simmons</w:t>
            </w:r>
          </w:p>
        </w:tc>
        <w:tc>
          <w:tcPr>
            <w:tcW w:w="2179" w:type="dxa"/>
            <w:shd w:val="clear" w:color="auto" w:fill="auto"/>
          </w:tcPr>
          <w:p w:rsidR="00FB0FB8" w:rsidRPr="00FB0FB8" w:rsidRDefault="00FB0FB8" w:rsidP="00FB0FB8">
            <w:pPr>
              <w:ind w:firstLine="0"/>
            </w:pPr>
            <w:r>
              <w:t>G. R. Smith</w:t>
            </w:r>
          </w:p>
        </w:tc>
        <w:tc>
          <w:tcPr>
            <w:tcW w:w="2180" w:type="dxa"/>
            <w:shd w:val="clear" w:color="auto" w:fill="auto"/>
          </w:tcPr>
          <w:p w:rsidR="00FB0FB8" w:rsidRPr="00FB0FB8" w:rsidRDefault="00FB0FB8" w:rsidP="00FB0FB8">
            <w:pPr>
              <w:ind w:firstLine="0"/>
            </w:pPr>
            <w:r>
              <w:t>Sottile</w:t>
            </w:r>
          </w:p>
        </w:tc>
      </w:tr>
      <w:tr w:rsidR="00FB0FB8" w:rsidRPr="00FB0FB8" w:rsidTr="00FB0FB8">
        <w:tc>
          <w:tcPr>
            <w:tcW w:w="2179" w:type="dxa"/>
            <w:shd w:val="clear" w:color="auto" w:fill="auto"/>
          </w:tcPr>
          <w:p w:rsidR="00FB0FB8" w:rsidRPr="00FB0FB8" w:rsidRDefault="00FB0FB8" w:rsidP="00FB0FB8">
            <w:pPr>
              <w:keepNext/>
              <w:ind w:firstLine="0"/>
            </w:pPr>
            <w:r>
              <w:t>Stringer</w:t>
            </w:r>
          </w:p>
        </w:tc>
        <w:tc>
          <w:tcPr>
            <w:tcW w:w="2179" w:type="dxa"/>
            <w:shd w:val="clear" w:color="auto" w:fill="auto"/>
          </w:tcPr>
          <w:p w:rsidR="00FB0FB8" w:rsidRPr="00FB0FB8" w:rsidRDefault="00FB0FB8" w:rsidP="00FB0FB8">
            <w:pPr>
              <w:keepNext/>
              <w:ind w:firstLine="0"/>
            </w:pPr>
            <w:r>
              <w:t>Taylor</w:t>
            </w:r>
          </w:p>
        </w:tc>
        <w:tc>
          <w:tcPr>
            <w:tcW w:w="2180" w:type="dxa"/>
            <w:shd w:val="clear" w:color="auto" w:fill="auto"/>
          </w:tcPr>
          <w:p w:rsidR="00FB0FB8" w:rsidRPr="00FB0FB8" w:rsidRDefault="00FB0FB8" w:rsidP="00FB0FB8">
            <w:pPr>
              <w:keepNext/>
              <w:ind w:firstLine="0"/>
            </w:pPr>
            <w:r>
              <w:t>Toole</w:t>
            </w:r>
          </w:p>
        </w:tc>
      </w:tr>
      <w:tr w:rsidR="00FB0FB8" w:rsidRPr="00FB0FB8" w:rsidTr="00FB0FB8">
        <w:tc>
          <w:tcPr>
            <w:tcW w:w="2179" w:type="dxa"/>
            <w:shd w:val="clear" w:color="auto" w:fill="auto"/>
          </w:tcPr>
          <w:p w:rsidR="00FB0FB8" w:rsidRPr="00FB0FB8" w:rsidRDefault="00FB0FB8" w:rsidP="00FB0FB8">
            <w:pPr>
              <w:keepNext/>
              <w:ind w:firstLine="0"/>
            </w:pPr>
            <w:r>
              <w:t>Trantham</w:t>
            </w:r>
          </w:p>
        </w:tc>
        <w:tc>
          <w:tcPr>
            <w:tcW w:w="2179" w:type="dxa"/>
            <w:shd w:val="clear" w:color="auto" w:fill="auto"/>
          </w:tcPr>
          <w:p w:rsidR="00FB0FB8" w:rsidRPr="00FB0FB8" w:rsidRDefault="00FB0FB8" w:rsidP="00FB0FB8">
            <w:pPr>
              <w:keepNext/>
              <w:ind w:firstLine="0"/>
            </w:pPr>
            <w:r>
              <w:t>White</w:t>
            </w:r>
          </w:p>
        </w:tc>
        <w:tc>
          <w:tcPr>
            <w:tcW w:w="2180" w:type="dxa"/>
            <w:shd w:val="clear" w:color="auto" w:fill="auto"/>
          </w:tcPr>
          <w:p w:rsidR="00FB0FB8" w:rsidRPr="00FB0FB8" w:rsidRDefault="00FB0FB8" w:rsidP="00FB0FB8">
            <w:pPr>
              <w:keepNext/>
              <w:ind w:firstLine="0"/>
            </w:pPr>
            <w:r>
              <w:t>Willis</w:t>
            </w:r>
          </w:p>
        </w:tc>
      </w:tr>
    </w:tbl>
    <w:p w:rsidR="00FB0FB8" w:rsidRDefault="00FB0FB8" w:rsidP="00FB0FB8"/>
    <w:p w:rsidR="00FB0FB8" w:rsidRDefault="00FB0FB8" w:rsidP="00FB0FB8">
      <w:pPr>
        <w:jc w:val="center"/>
        <w:rPr>
          <w:b/>
        </w:rPr>
      </w:pPr>
      <w:r w:rsidRPr="00FB0FB8">
        <w:rPr>
          <w:b/>
        </w:rPr>
        <w:t>Total--36</w:t>
      </w:r>
    </w:p>
    <w:p w:rsidR="00FB0FB8" w:rsidRDefault="00FB0FB8" w:rsidP="00FB0FB8">
      <w:pPr>
        <w:jc w:val="center"/>
        <w:rPr>
          <w:b/>
        </w:rPr>
      </w:pPr>
    </w:p>
    <w:p w:rsidR="00FB0FB8" w:rsidRDefault="00FB0FB8" w:rsidP="00FB0FB8">
      <w:r>
        <w:t xml:space="preserve">So, the Bill was read the second time and ordered to third reading.  </w:t>
      </w:r>
    </w:p>
    <w:p w:rsidR="00FB0FB8" w:rsidRDefault="00FB0FB8" w:rsidP="00FB0FB8"/>
    <w:p w:rsidR="00FB0FB8" w:rsidRDefault="00B36CA3" w:rsidP="00FB0FB8">
      <w:pPr>
        <w:keepNext/>
        <w:jc w:val="center"/>
        <w:rPr>
          <w:b/>
        </w:rPr>
      </w:pPr>
      <w:r>
        <w:rPr>
          <w:b/>
        </w:rPr>
        <w:br w:type="column"/>
      </w:r>
      <w:r w:rsidR="00FB0FB8" w:rsidRPr="00FB0FB8">
        <w:rPr>
          <w:b/>
        </w:rPr>
        <w:lastRenderedPageBreak/>
        <w:t xml:space="preserve">H. 3916--MOTION TO RECONSIDER TABLED  </w:t>
      </w:r>
    </w:p>
    <w:p w:rsidR="00FB0FB8" w:rsidRDefault="00FB0FB8" w:rsidP="00FB0FB8">
      <w:r>
        <w:t>Rep. MURPHY moved to reconsider the vote whereby the following Bill was given second reading:</w:t>
      </w:r>
    </w:p>
    <w:p w:rsidR="00FB0FB8" w:rsidRDefault="00FB0FB8" w:rsidP="00FB0FB8">
      <w:bookmarkStart w:id="20" w:name="include_clip_start_81"/>
      <w:bookmarkEnd w:id="20"/>
    </w:p>
    <w:p w:rsidR="00FB0FB8" w:rsidRDefault="00FB0FB8" w:rsidP="00FB0FB8">
      <w:r>
        <w:t>H. 3916 --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FB0FB8" w:rsidRDefault="00FB0FB8" w:rsidP="00FB0FB8">
      <w:bookmarkStart w:id="21" w:name="include_clip_end_81"/>
      <w:bookmarkEnd w:id="21"/>
    </w:p>
    <w:p w:rsidR="00FB0FB8" w:rsidRDefault="00FB0FB8" w:rsidP="00FB0FB8">
      <w:r>
        <w:t>Rep. MURPHY moved to table the motion to reconsider, which was agreed to.</w:t>
      </w:r>
    </w:p>
    <w:p w:rsidR="00FB0FB8" w:rsidRDefault="00FB0FB8" w:rsidP="00FB0FB8"/>
    <w:p w:rsidR="00FB0FB8" w:rsidRDefault="00FB0FB8" w:rsidP="00FB0FB8">
      <w:pPr>
        <w:keepNext/>
        <w:jc w:val="center"/>
        <w:rPr>
          <w:b/>
        </w:rPr>
      </w:pPr>
      <w:r w:rsidRPr="00FB0FB8">
        <w:rPr>
          <w:b/>
        </w:rPr>
        <w:t>H. 3101--ORDERED TO THIRD READING</w:t>
      </w:r>
    </w:p>
    <w:p w:rsidR="00FB0FB8" w:rsidRDefault="00FB0FB8" w:rsidP="00FB0FB8">
      <w:pPr>
        <w:keepNext/>
      </w:pPr>
      <w:r>
        <w:t>The following Bill was taken up:</w:t>
      </w:r>
    </w:p>
    <w:p w:rsidR="00FB0FB8" w:rsidRDefault="00FB0FB8" w:rsidP="00FB0FB8">
      <w:pPr>
        <w:keepNext/>
      </w:pPr>
      <w:bookmarkStart w:id="22" w:name="include_clip_start_84"/>
      <w:bookmarkEnd w:id="22"/>
    </w:p>
    <w:p w:rsidR="00FB0FB8" w:rsidRDefault="00FB0FB8" w:rsidP="00FB0FB8">
      <w:r>
        <w:t>H. 3101 -- Reps. G. M. Smith, Hosey, Thayer, Yow, Erickson, Bradley, McCravy, W. Newton, Huggins and W. Cox: A BILL TO AMEND THE CODE OF LAWS OF SOUTH CAROLINA, 1976, TO ENACT THE "INTERSTATE MEDICAL LICENSURE COMPACT" BY ADDING ARTICLE 3 TO CHAPTER 47, TITLE 40 SO AS TO PROVIDE FOR THE ENTRY OF SOUTH CAROLINA INTO A MULTISTATE PHYSICIAN LICENSURE COMPACT, TO PROVIDE FOR THE RECIPROCAL PRACTICE OF MEDICINE AMONG THE STATES THAT ARE PARTIES TO THE COMPACT, TO PROVIDE  STANDARDS AND PROCEDURES APPLICABLE TO PRACTICING MEDICINE IN OTHER STATES PURSUANT TO THE COMPACT, TO PROVIDE FOR A COORDINATED LICENSURE INFORMATION SYSTEM FOR SHARING DATA AMONG COMPACT STATES, AND TO PROVIDE PROCEDURES FOR DISPUTE RESOLUTIONS, DISCIPLINARY ACTIONS, AND TERMINATION OF MEMBERSHIPS.</w:t>
      </w:r>
    </w:p>
    <w:p w:rsidR="00FB0FB8" w:rsidRDefault="00FB0FB8" w:rsidP="00FB0FB8">
      <w:bookmarkStart w:id="23" w:name="include_clip_end_84"/>
      <w:bookmarkEnd w:id="23"/>
    </w:p>
    <w:p w:rsidR="00FB0FB8" w:rsidRDefault="00FB0FB8" w:rsidP="00FB0FB8">
      <w:r>
        <w:t>Rep. PARKS explained the Bill.</w:t>
      </w:r>
    </w:p>
    <w:p w:rsidR="00FB0FB8" w:rsidRDefault="00FB0FB8" w:rsidP="00FB0FB8"/>
    <w:p w:rsidR="00FB0FB8" w:rsidRDefault="00FB0FB8" w:rsidP="00FB0FB8">
      <w:r>
        <w:t xml:space="preserve">The yeas and nays were taken resulting as follows: </w:t>
      </w:r>
    </w:p>
    <w:p w:rsidR="00FB0FB8" w:rsidRDefault="00FB0FB8" w:rsidP="00FB0FB8">
      <w:pPr>
        <w:jc w:val="center"/>
      </w:pPr>
      <w:r>
        <w:t xml:space="preserve"> </w:t>
      </w:r>
      <w:bookmarkStart w:id="24" w:name="vote_start86"/>
      <w:bookmarkEnd w:id="24"/>
      <w:r>
        <w:t>Yeas 105; Nays 1</w:t>
      </w:r>
    </w:p>
    <w:p w:rsidR="00FB0FB8" w:rsidRDefault="00FB0FB8" w:rsidP="00FB0FB8">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Alexander</w:t>
            </w:r>
          </w:p>
        </w:tc>
        <w:tc>
          <w:tcPr>
            <w:tcW w:w="2179" w:type="dxa"/>
            <w:shd w:val="clear" w:color="auto" w:fill="auto"/>
          </w:tcPr>
          <w:p w:rsidR="00FB0FB8" w:rsidRPr="00FB0FB8" w:rsidRDefault="00FB0FB8" w:rsidP="00FB0FB8">
            <w:pPr>
              <w:keepNext/>
              <w:ind w:firstLine="0"/>
            </w:pPr>
            <w:r>
              <w:t>Allison</w:t>
            </w:r>
          </w:p>
        </w:tc>
        <w:tc>
          <w:tcPr>
            <w:tcW w:w="2180" w:type="dxa"/>
            <w:shd w:val="clear" w:color="auto" w:fill="auto"/>
          </w:tcPr>
          <w:p w:rsidR="00FB0FB8" w:rsidRPr="00FB0FB8" w:rsidRDefault="00FB0FB8" w:rsidP="00FB0FB8">
            <w:pPr>
              <w:keepNext/>
              <w:ind w:firstLine="0"/>
            </w:pPr>
            <w:r>
              <w:t>Anderson</w:t>
            </w:r>
          </w:p>
        </w:tc>
      </w:tr>
      <w:tr w:rsidR="00FB0FB8" w:rsidRPr="00FB0FB8" w:rsidTr="00FB0FB8">
        <w:tc>
          <w:tcPr>
            <w:tcW w:w="2179" w:type="dxa"/>
            <w:shd w:val="clear" w:color="auto" w:fill="auto"/>
          </w:tcPr>
          <w:p w:rsidR="00FB0FB8" w:rsidRPr="00FB0FB8" w:rsidRDefault="00FB0FB8" w:rsidP="00FB0FB8">
            <w:pPr>
              <w:ind w:firstLine="0"/>
            </w:pPr>
            <w:r>
              <w:t>Atkinson</w:t>
            </w:r>
          </w:p>
        </w:tc>
        <w:tc>
          <w:tcPr>
            <w:tcW w:w="2179" w:type="dxa"/>
            <w:shd w:val="clear" w:color="auto" w:fill="auto"/>
          </w:tcPr>
          <w:p w:rsidR="00FB0FB8" w:rsidRPr="00FB0FB8" w:rsidRDefault="00FB0FB8" w:rsidP="00FB0FB8">
            <w:pPr>
              <w:ind w:firstLine="0"/>
            </w:pPr>
            <w:r>
              <w:t>Bailey</w:t>
            </w:r>
          </w:p>
        </w:tc>
        <w:tc>
          <w:tcPr>
            <w:tcW w:w="2180" w:type="dxa"/>
            <w:shd w:val="clear" w:color="auto" w:fill="auto"/>
          </w:tcPr>
          <w:p w:rsidR="00FB0FB8" w:rsidRPr="00FB0FB8" w:rsidRDefault="00FB0FB8" w:rsidP="00FB0FB8">
            <w:pPr>
              <w:ind w:firstLine="0"/>
            </w:pPr>
            <w:r>
              <w:t>Bales</w:t>
            </w:r>
          </w:p>
        </w:tc>
      </w:tr>
      <w:tr w:rsidR="00FB0FB8" w:rsidRPr="00FB0FB8" w:rsidTr="00FB0FB8">
        <w:tc>
          <w:tcPr>
            <w:tcW w:w="2179" w:type="dxa"/>
            <w:shd w:val="clear" w:color="auto" w:fill="auto"/>
          </w:tcPr>
          <w:p w:rsidR="00FB0FB8" w:rsidRPr="00FB0FB8" w:rsidRDefault="00FB0FB8" w:rsidP="00FB0FB8">
            <w:pPr>
              <w:ind w:firstLine="0"/>
            </w:pPr>
            <w:r>
              <w:t>Ballentine</w:t>
            </w:r>
          </w:p>
        </w:tc>
        <w:tc>
          <w:tcPr>
            <w:tcW w:w="2179" w:type="dxa"/>
            <w:shd w:val="clear" w:color="auto" w:fill="auto"/>
          </w:tcPr>
          <w:p w:rsidR="00FB0FB8" w:rsidRPr="00FB0FB8" w:rsidRDefault="00FB0FB8" w:rsidP="00FB0FB8">
            <w:pPr>
              <w:ind w:firstLine="0"/>
            </w:pPr>
            <w:r>
              <w:t>Bamberg</w:t>
            </w:r>
          </w:p>
        </w:tc>
        <w:tc>
          <w:tcPr>
            <w:tcW w:w="2180" w:type="dxa"/>
            <w:shd w:val="clear" w:color="auto" w:fill="auto"/>
          </w:tcPr>
          <w:p w:rsidR="00FB0FB8" w:rsidRPr="00FB0FB8" w:rsidRDefault="00FB0FB8" w:rsidP="00FB0FB8">
            <w:pPr>
              <w:ind w:firstLine="0"/>
            </w:pPr>
            <w:r>
              <w:t>Bannister</w:t>
            </w:r>
          </w:p>
        </w:tc>
      </w:tr>
      <w:tr w:rsidR="00FB0FB8" w:rsidRPr="00FB0FB8" w:rsidTr="00FB0FB8">
        <w:tc>
          <w:tcPr>
            <w:tcW w:w="2179" w:type="dxa"/>
            <w:shd w:val="clear" w:color="auto" w:fill="auto"/>
          </w:tcPr>
          <w:p w:rsidR="00FB0FB8" w:rsidRPr="00FB0FB8" w:rsidRDefault="00FB0FB8" w:rsidP="00FB0FB8">
            <w:pPr>
              <w:ind w:firstLine="0"/>
            </w:pPr>
            <w:r>
              <w:t>Bennett</w:t>
            </w:r>
          </w:p>
        </w:tc>
        <w:tc>
          <w:tcPr>
            <w:tcW w:w="2179" w:type="dxa"/>
            <w:shd w:val="clear" w:color="auto" w:fill="auto"/>
          </w:tcPr>
          <w:p w:rsidR="00FB0FB8" w:rsidRPr="00FB0FB8" w:rsidRDefault="00FB0FB8" w:rsidP="00FB0FB8">
            <w:pPr>
              <w:ind w:firstLine="0"/>
            </w:pPr>
            <w:r>
              <w:t>Bernstein</w:t>
            </w:r>
          </w:p>
        </w:tc>
        <w:tc>
          <w:tcPr>
            <w:tcW w:w="2180" w:type="dxa"/>
            <w:shd w:val="clear" w:color="auto" w:fill="auto"/>
          </w:tcPr>
          <w:p w:rsidR="00FB0FB8" w:rsidRPr="00FB0FB8" w:rsidRDefault="00FB0FB8" w:rsidP="00FB0FB8">
            <w:pPr>
              <w:ind w:firstLine="0"/>
            </w:pPr>
            <w:r>
              <w:t>Blackwell</w:t>
            </w:r>
          </w:p>
        </w:tc>
      </w:tr>
      <w:tr w:rsidR="00FB0FB8" w:rsidRPr="00FB0FB8" w:rsidTr="00FB0FB8">
        <w:tc>
          <w:tcPr>
            <w:tcW w:w="2179" w:type="dxa"/>
            <w:shd w:val="clear" w:color="auto" w:fill="auto"/>
          </w:tcPr>
          <w:p w:rsidR="00FB0FB8" w:rsidRPr="00FB0FB8" w:rsidRDefault="00FB0FB8" w:rsidP="00FB0FB8">
            <w:pPr>
              <w:ind w:firstLine="0"/>
            </w:pPr>
            <w:r>
              <w:t>Bradley</w:t>
            </w:r>
          </w:p>
        </w:tc>
        <w:tc>
          <w:tcPr>
            <w:tcW w:w="2179" w:type="dxa"/>
            <w:shd w:val="clear" w:color="auto" w:fill="auto"/>
          </w:tcPr>
          <w:p w:rsidR="00FB0FB8" w:rsidRPr="00FB0FB8" w:rsidRDefault="00FB0FB8" w:rsidP="00FB0FB8">
            <w:pPr>
              <w:ind w:firstLine="0"/>
            </w:pPr>
            <w:r>
              <w:t>Brawley</w:t>
            </w:r>
          </w:p>
        </w:tc>
        <w:tc>
          <w:tcPr>
            <w:tcW w:w="2180" w:type="dxa"/>
            <w:shd w:val="clear" w:color="auto" w:fill="auto"/>
          </w:tcPr>
          <w:p w:rsidR="00FB0FB8" w:rsidRPr="00FB0FB8" w:rsidRDefault="00FB0FB8" w:rsidP="00FB0FB8">
            <w:pPr>
              <w:ind w:firstLine="0"/>
            </w:pPr>
            <w:r>
              <w:t>Brown</w:t>
            </w:r>
          </w:p>
        </w:tc>
      </w:tr>
      <w:tr w:rsidR="00FB0FB8" w:rsidRPr="00FB0FB8" w:rsidTr="00FB0FB8">
        <w:tc>
          <w:tcPr>
            <w:tcW w:w="2179" w:type="dxa"/>
            <w:shd w:val="clear" w:color="auto" w:fill="auto"/>
          </w:tcPr>
          <w:p w:rsidR="00FB0FB8" w:rsidRPr="00FB0FB8" w:rsidRDefault="00FB0FB8" w:rsidP="00FB0FB8">
            <w:pPr>
              <w:ind w:firstLine="0"/>
            </w:pPr>
            <w:r>
              <w:t>Bryant</w:t>
            </w:r>
          </w:p>
        </w:tc>
        <w:tc>
          <w:tcPr>
            <w:tcW w:w="2179" w:type="dxa"/>
            <w:shd w:val="clear" w:color="auto" w:fill="auto"/>
          </w:tcPr>
          <w:p w:rsidR="00FB0FB8" w:rsidRPr="00FB0FB8" w:rsidRDefault="00FB0FB8" w:rsidP="00FB0FB8">
            <w:pPr>
              <w:ind w:firstLine="0"/>
            </w:pPr>
            <w:r>
              <w:t>Burns</w:t>
            </w:r>
          </w:p>
        </w:tc>
        <w:tc>
          <w:tcPr>
            <w:tcW w:w="2180" w:type="dxa"/>
            <w:shd w:val="clear" w:color="auto" w:fill="auto"/>
          </w:tcPr>
          <w:p w:rsidR="00FB0FB8" w:rsidRPr="00FB0FB8" w:rsidRDefault="00FB0FB8" w:rsidP="00FB0FB8">
            <w:pPr>
              <w:ind w:firstLine="0"/>
            </w:pPr>
            <w:r>
              <w:t>Calhoon</w:t>
            </w:r>
          </w:p>
        </w:tc>
      </w:tr>
      <w:tr w:rsidR="00FB0FB8" w:rsidRPr="00FB0FB8" w:rsidTr="00FB0FB8">
        <w:tc>
          <w:tcPr>
            <w:tcW w:w="2179" w:type="dxa"/>
            <w:shd w:val="clear" w:color="auto" w:fill="auto"/>
          </w:tcPr>
          <w:p w:rsidR="00FB0FB8" w:rsidRPr="00FB0FB8" w:rsidRDefault="00FB0FB8" w:rsidP="00FB0FB8">
            <w:pPr>
              <w:ind w:firstLine="0"/>
            </w:pPr>
            <w:r>
              <w:t>Chellis</w:t>
            </w:r>
          </w:p>
        </w:tc>
        <w:tc>
          <w:tcPr>
            <w:tcW w:w="2179" w:type="dxa"/>
            <w:shd w:val="clear" w:color="auto" w:fill="auto"/>
          </w:tcPr>
          <w:p w:rsidR="00FB0FB8" w:rsidRPr="00FB0FB8" w:rsidRDefault="00FB0FB8" w:rsidP="00FB0FB8">
            <w:pPr>
              <w:ind w:firstLine="0"/>
            </w:pPr>
            <w:r>
              <w:t>Chumley</w:t>
            </w:r>
          </w:p>
        </w:tc>
        <w:tc>
          <w:tcPr>
            <w:tcW w:w="2180" w:type="dxa"/>
            <w:shd w:val="clear" w:color="auto" w:fill="auto"/>
          </w:tcPr>
          <w:p w:rsidR="00FB0FB8" w:rsidRPr="00FB0FB8" w:rsidRDefault="00FB0FB8" w:rsidP="00FB0FB8">
            <w:pPr>
              <w:ind w:firstLine="0"/>
            </w:pPr>
            <w:r>
              <w:t>Clemmons</w:t>
            </w:r>
          </w:p>
        </w:tc>
      </w:tr>
      <w:tr w:rsidR="00FB0FB8" w:rsidRPr="00FB0FB8" w:rsidTr="00FB0FB8">
        <w:tc>
          <w:tcPr>
            <w:tcW w:w="2179" w:type="dxa"/>
            <w:shd w:val="clear" w:color="auto" w:fill="auto"/>
          </w:tcPr>
          <w:p w:rsidR="00FB0FB8" w:rsidRPr="00FB0FB8" w:rsidRDefault="00FB0FB8" w:rsidP="00FB0FB8">
            <w:pPr>
              <w:ind w:firstLine="0"/>
            </w:pPr>
            <w:r>
              <w:t>Clyburn</w:t>
            </w:r>
          </w:p>
        </w:tc>
        <w:tc>
          <w:tcPr>
            <w:tcW w:w="2179" w:type="dxa"/>
            <w:shd w:val="clear" w:color="auto" w:fill="auto"/>
          </w:tcPr>
          <w:p w:rsidR="00FB0FB8" w:rsidRPr="00FB0FB8" w:rsidRDefault="00FB0FB8" w:rsidP="00FB0FB8">
            <w:pPr>
              <w:ind w:firstLine="0"/>
            </w:pPr>
            <w:r>
              <w:t>Cobb-Hunter</w:t>
            </w:r>
          </w:p>
        </w:tc>
        <w:tc>
          <w:tcPr>
            <w:tcW w:w="2180" w:type="dxa"/>
            <w:shd w:val="clear" w:color="auto" w:fill="auto"/>
          </w:tcPr>
          <w:p w:rsidR="00FB0FB8" w:rsidRPr="00FB0FB8" w:rsidRDefault="00FB0FB8" w:rsidP="00FB0FB8">
            <w:pPr>
              <w:ind w:firstLine="0"/>
            </w:pPr>
            <w:r>
              <w:t>Collins</w:t>
            </w:r>
          </w:p>
        </w:tc>
      </w:tr>
      <w:tr w:rsidR="00FB0FB8" w:rsidRPr="00FB0FB8" w:rsidTr="00FB0FB8">
        <w:tc>
          <w:tcPr>
            <w:tcW w:w="2179" w:type="dxa"/>
            <w:shd w:val="clear" w:color="auto" w:fill="auto"/>
          </w:tcPr>
          <w:p w:rsidR="00FB0FB8" w:rsidRPr="00FB0FB8" w:rsidRDefault="00FB0FB8" w:rsidP="00FB0FB8">
            <w:pPr>
              <w:ind w:firstLine="0"/>
            </w:pPr>
            <w:r>
              <w:t>B. Cox</w:t>
            </w:r>
          </w:p>
        </w:tc>
        <w:tc>
          <w:tcPr>
            <w:tcW w:w="2179" w:type="dxa"/>
            <w:shd w:val="clear" w:color="auto" w:fill="auto"/>
          </w:tcPr>
          <w:p w:rsidR="00FB0FB8" w:rsidRPr="00FB0FB8" w:rsidRDefault="00FB0FB8" w:rsidP="00FB0FB8">
            <w:pPr>
              <w:ind w:firstLine="0"/>
            </w:pPr>
            <w:r>
              <w:t>W. Cox</w:t>
            </w:r>
          </w:p>
        </w:tc>
        <w:tc>
          <w:tcPr>
            <w:tcW w:w="2180" w:type="dxa"/>
            <w:shd w:val="clear" w:color="auto" w:fill="auto"/>
          </w:tcPr>
          <w:p w:rsidR="00FB0FB8" w:rsidRPr="00FB0FB8" w:rsidRDefault="00FB0FB8" w:rsidP="00FB0FB8">
            <w:pPr>
              <w:ind w:firstLine="0"/>
            </w:pPr>
            <w:r>
              <w:t>Daning</w:t>
            </w:r>
          </w:p>
        </w:tc>
      </w:tr>
      <w:tr w:rsidR="00FB0FB8" w:rsidRPr="00FB0FB8" w:rsidTr="00FB0FB8">
        <w:tc>
          <w:tcPr>
            <w:tcW w:w="2179" w:type="dxa"/>
            <w:shd w:val="clear" w:color="auto" w:fill="auto"/>
          </w:tcPr>
          <w:p w:rsidR="00FB0FB8" w:rsidRPr="00FB0FB8" w:rsidRDefault="00FB0FB8" w:rsidP="00FB0FB8">
            <w:pPr>
              <w:ind w:firstLine="0"/>
            </w:pPr>
            <w:r>
              <w:t>Davis</w:t>
            </w:r>
          </w:p>
        </w:tc>
        <w:tc>
          <w:tcPr>
            <w:tcW w:w="2179" w:type="dxa"/>
            <w:shd w:val="clear" w:color="auto" w:fill="auto"/>
          </w:tcPr>
          <w:p w:rsidR="00FB0FB8" w:rsidRPr="00FB0FB8" w:rsidRDefault="00FB0FB8" w:rsidP="00FB0FB8">
            <w:pPr>
              <w:ind w:firstLine="0"/>
            </w:pPr>
            <w:r>
              <w:t>Dillard</w:t>
            </w:r>
          </w:p>
        </w:tc>
        <w:tc>
          <w:tcPr>
            <w:tcW w:w="2180" w:type="dxa"/>
            <w:shd w:val="clear" w:color="auto" w:fill="auto"/>
          </w:tcPr>
          <w:p w:rsidR="00FB0FB8" w:rsidRPr="00FB0FB8" w:rsidRDefault="00FB0FB8" w:rsidP="00FB0FB8">
            <w:pPr>
              <w:ind w:firstLine="0"/>
            </w:pPr>
            <w:r>
              <w:t>Elliott</w:t>
            </w:r>
          </w:p>
        </w:tc>
      </w:tr>
      <w:tr w:rsidR="00FB0FB8" w:rsidRPr="00FB0FB8" w:rsidTr="00FB0FB8">
        <w:tc>
          <w:tcPr>
            <w:tcW w:w="2179" w:type="dxa"/>
            <w:shd w:val="clear" w:color="auto" w:fill="auto"/>
          </w:tcPr>
          <w:p w:rsidR="00FB0FB8" w:rsidRPr="00FB0FB8" w:rsidRDefault="00FB0FB8" w:rsidP="00FB0FB8">
            <w:pPr>
              <w:ind w:firstLine="0"/>
            </w:pPr>
            <w:r>
              <w:t>Felder</w:t>
            </w:r>
          </w:p>
        </w:tc>
        <w:tc>
          <w:tcPr>
            <w:tcW w:w="2179" w:type="dxa"/>
            <w:shd w:val="clear" w:color="auto" w:fill="auto"/>
          </w:tcPr>
          <w:p w:rsidR="00FB0FB8" w:rsidRPr="00FB0FB8" w:rsidRDefault="00FB0FB8" w:rsidP="00FB0FB8">
            <w:pPr>
              <w:ind w:firstLine="0"/>
            </w:pPr>
            <w:r>
              <w:t>Finlay</w:t>
            </w:r>
          </w:p>
        </w:tc>
        <w:tc>
          <w:tcPr>
            <w:tcW w:w="2180" w:type="dxa"/>
            <w:shd w:val="clear" w:color="auto" w:fill="auto"/>
          </w:tcPr>
          <w:p w:rsidR="00FB0FB8" w:rsidRPr="00FB0FB8" w:rsidRDefault="00FB0FB8" w:rsidP="00FB0FB8">
            <w:pPr>
              <w:ind w:firstLine="0"/>
            </w:pPr>
            <w:r>
              <w:t>Forrest</w:t>
            </w:r>
          </w:p>
        </w:tc>
      </w:tr>
      <w:tr w:rsidR="00FB0FB8" w:rsidRPr="00FB0FB8" w:rsidTr="00FB0FB8">
        <w:tc>
          <w:tcPr>
            <w:tcW w:w="2179" w:type="dxa"/>
            <w:shd w:val="clear" w:color="auto" w:fill="auto"/>
          </w:tcPr>
          <w:p w:rsidR="00FB0FB8" w:rsidRPr="00FB0FB8" w:rsidRDefault="00FB0FB8" w:rsidP="00FB0FB8">
            <w:pPr>
              <w:ind w:firstLine="0"/>
            </w:pPr>
            <w:r>
              <w:t>Forrester</w:t>
            </w:r>
          </w:p>
        </w:tc>
        <w:tc>
          <w:tcPr>
            <w:tcW w:w="2179" w:type="dxa"/>
            <w:shd w:val="clear" w:color="auto" w:fill="auto"/>
          </w:tcPr>
          <w:p w:rsidR="00FB0FB8" w:rsidRPr="00FB0FB8" w:rsidRDefault="00FB0FB8" w:rsidP="00FB0FB8">
            <w:pPr>
              <w:ind w:firstLine="0"/>
            </w:pPr>
            <w:r>
              <w:t>Fry</w:t>
            </w:r>
          </w:p>
        </w:tc>
        <w:tc>
          <w:tcPr>
            <w:tcW w:w="2180" w:type="dxa"/>
            <w:shd w:val="clear" w:color="auto" w:fill="auto"/>
          </w:tcPr>
          <w:p w:rsidR="00FB0FB8" w:rsidRPr="00FB0FB8" w:rsidRDefault="00FB0FB8" w:rsidP="00FB0FB8">
            <w:pPr>
              <w:ind w:firstLine="0"/>
            </w:pPr>
            <w:r>
              <w:t>Funderburk</w:t>
            </w:r>
          </w:p>
        </w:tc>
      </w:tr>
      <w:tr w:rsidR="00FB0FB8" w:rsidRPr="00FB0FB8" w:rsidTr="00FB0FB8">
        <w:tc>
          <w:tcPr>
            <w:tcW w:w="2179" w:type="dxa"/>
            <w:shd w:val="clear" w:color="auto" w:fill="auto"/>
          </w:tcPr>
          <w:p w:rsidR="00FB0FB8" w:rsidRPr="00FB0FB8" w:rsidRDefault="00FB0FB8" w:rsidP="00FB0FB8">
            <w:pPr>
              <w:ind w:firstLine="0"/>
            </w:pPr>
            <w:r>
              <w:t>Gagnon</w:t>
            </w:r>
          </w:p>
        </w:tc>
        <w:tc>
          <w:tcPr>
            <w:tcW w:w="2179" w:type="dxa"/>
            <w:shd w:val="clear" w:color="auto" w:fill="auto"/>
          </w:tcPr>
          <w:p w:rsidR="00FB0FB8" w:rsidRPr="00FB0FB8" w:rsidRDefault="00FB0FB8" w:rsidP="00FB0FB8">
            <w:pPr>
              <w:ind w:firstLine="0"/>
            </w:pPr>
            <w:r>
              <w:t>Garvin</w:t>
            </w:r>
          </w:p>
        </w:tc>
        <w:tc>
          <w:tcPr>
            <w:tcW w:w="2180" w:type="dxa"/>
            <w:shd w:val="clear" w:color="auto" w:fill="auto"/>
          </w:tcPr>
          <w:p w:rsidR="00FB0FB8" w:rsidRPr="00FB0FB8" w:rsidRDefault="00FB0FB8" w:rsidP="00FB0FB8">
            <w:pPr>
              <w:ind w:firstLine="0"/>
            </w:pPr>
            <w:r>
              <w:t>Gilliam</w:t>
            </w:r>
          </w:p>
        </w:tc>
      </w:tr>
      <w:tr w:rsidR="00FB0FB8" w:rsidRPr="00FB0FB8" w:rsidTr="00FB0FB8">
        <w:tc>
          <w:tcPr>
            <w:tcW w:w="2179" w:type="dxa"/>
            <w:shd w:val="clear" w:color="auto" w:fill="auto"/>
          </w:tcPr>
          <w:p w:rsidR="00FB0FB8" w:rsidRPr="00FB0FB8" w:rsidRDefault="00FB0FB8" w:rsidP="00FB0FB8">
            <w:pPr>
              <w:ind w:firstLine="0"/>
            </w:pPr>
            <w:r>
              <w:t>Gilliard</w:t>
            </w:r>
          </w:p>
        </w:tc>
        <w:tc>
          <w:tcPr>
            <w:tcW w:w="2179" w:type="dxa"/>
            <w:shd w:val="clear" w:color="auto" w:fill="auto"/>
          </w:tcPr>
          <w:p w:rsidR="00FB0FB8" w:rsidRPr="00FB0FB8" w:rsidRDefault="00FB0FB8" w:rsidP="00FB0FB8">
            <w:pPr>
              <w:ind w:firstLine="0"/>
            </w:pPr>
            <w:r>
              <w:t>Govan</w:t>
            </w:r>
          </w:p>
        </w:tc>
        <w:tc>
          <w:tcPr>
            <w:tcW w:w="2180" w:type="dxa"/>
            <w:shd w:val="clear" w:color="auto" w:fill="auto"/>
          </w:tcPr>
          <w:p w:rsidR="00FB0FB8" w:rsidRPr="00FB0FB8" w:rsidRDefault="00FB0FB8" w:rsidP="00FB0FB8">
            <w:pPr>
              <w:ind w:firstLine="0"/>
            </w:pPr>
            <w:r>
              <w:t>Hardee</w:t>
            </w:r>
          </w:p>
        </w:tc>
      </w:tr>
      <w:tr w:rsidR="00FB0FB8" w:rsidRPr="00FB0FB8" w:rsidTr="00FB0FB8">
        <w:tc>
          <w:tcPr>
            <w:tcW w:w="2179" w:type="dxa"/>
            <w:shd w:val="clear" w:color="auto" w:fill="auto"/>
          </w:tcPr>
          <w:p w:rsidR="00FB0FB8" w:rsidRPr="00FB0FB8" w:rsidRDefault="00FB0FB8" w:rsidP="00FB0FB8">
            <w:pPr>
              <w:ind w:firstLine="0"/>
            </w:pPr>
            <w:r>
              <w:t>Hayes</w:t>
            </w:r>
          </w:p>
        </w:tc>
        <w:tc>
          <w:tcPr>
            <w:tcW w:w="2179" w:type="dxa"/>
            <w:shd w:val="clear" w:color="auto" w:fill="auto"/>
          </w:tcPr>
          <w:p w:rsidR="00FB0FB8" w:rsidRPr="00FB0FB8" w:rsidRDefault="00FB0FB8" w:rsidP="00FB0FB8">
            <w:pPr>
              <w:ind w:firstLine="0"/>
            </w:pPr>
            <w:r>
              <w:t>Henderson-Myers</w:t>
            </w:r>
          </w:p>
        </w:tc>
        <w:tc>
          <w:tcPr>
            <w:tcW w:w="2180" w:type="dxa"/>
            <w:shd w:val="clear" w:color="auto" w:fill="auto"/>
          </w:tcPr>
          <w:p w:rsidR="00FB0FB8" w:rsidRPr="00FB0FB8" w:rsidRDefault="00FB0FB8" w:rsidP="00FB0FB8">
            <w:pPr>
              <w:ind w:firstLine="0"/>
            </w:pPr>
            <w:r>
              <w:t>Henegan</w:t>
            </w:r>
          </w:p>
        </w:tc>
      </w:tr>
      <w:tr w:rsidR="00FB0FB8" w:rsidRPr="00FB0FB8" w:rsidTr="00FB0FB8">
        <w:tc>
          <w:tcPr>
            <w:tcW w:w="2179" w:type="dxa"/>
            <w:shd w:val="clear" w:color="auto" w:fill="auto"/>
          </w:tcPr>
          <w:p w:rsidR="00FB0FB8" w:rsidRPr="00FB0FB8" w:rsidRDefault="00FB0FB8" w:rsidP="00FB0FB8">
            <w:pPr>
              <w:ind w:firstLine="0"/>
            </w:pPr>
            <w:r>
              <w:t>Hewitt</w:t>
            </w:r>
          </w:p>
        </w:tc>
        <w:tc>
          <w:tcPr>
            <w:tcW w:w="2179" w:type="dxa"/>
            <w:shd w:val="clear" w:color="auto" w:fill="auto"/>
          </w:tcPr>
          <w:p w:rsidR="00FB0FB8" w:rsidRPr="00FB0FB8" w:rsidRDefault="00FB0FB8" w:rsidP="00FB0FB8">
            <w:pPr>
              <w:ind w:firstLine="0"/>
            </w:pPr>
            <w:r>
              <w:t>Hiott</w:t>
            </w:r>
          </w:p>
        </w:tc>
        <w:tc>
          <w:tcPr>
            <w:tcW w:w="2180" w:type="dxa"/>
            <w:shd w:val="clear" w:color="auto" w:fill="auto"/>
          </w:tcPr>
          <w:p w:rsidR="00FB0FB8" w:rsidRPr="00FB0FB8" w:rsidRDefault="00FB0FB8" w:rsidP="00FB0FB8">
            <w:pPr>
              <w:ind w:firstLine="0"/>
            </w:pPr>
            <w:r>
              <w:t>Hixon</w:t>
            </w:r>
          </w:p>
        </w:tc>
      </w:tr>
      <w:tr w:rsidR="00FB0FB8" w:rsidRPr="00FB0FB8" w:rsidTr="00FB0FB8">
        <w:tc>
          <w:tcPr>
            <w:tcW w:w="2179" w:type="dxa"/>
            <w:shd w:val="clear" w:color="auto" w:fill="auto"/>
          </w:tcPr>
          <w:p w:rsidR="00FB0FB8" w:rsidRPr="00FB0FB8" w:rsidRDefault="00FB0FB8" w:rsidP="00FB0FB8">
            <w:pPr>
              <w:ind w:firstLine="0"/>
            </w:pPr>
            <w:r>
              <w:t>Hosey</w:t>
            </w:r>
          </w:p>
        </w:tc>
        <w:tc>
          <w:tcPr>
            <w:tcW w:w="2179" w:type="dxa"/>
            <w:shd w:val="clear" w:color="auto" w:fill="auto"/>
          </w:tcPr>
          <w:p w:rsidR="00FB0FB8" w:rsidRPr="00FB0FB8" w:rsidRDefault="00FB0FB8" w:rsidP="00FB0FB8">
            <w:pPr>
              <w:ind w:firstLine="0"/>
            </w:pPr>
            <w:r>
              <w:t>Howard</w:t>
            </w:r>
          </w:p>
        </w:tc>
        <w:tc>
          <w:tcPr>
            <w:tcW w:w="2180" w:type="dxa"/>
            <w:shd w:val="clear" w:color="auto" w:fill="auto"/>
          </w:tcPr>
          <w:p w:rsidR="00FB0FB8" w:rsidRPr="00FB0FB8" w:rsidRDefault="00FB0FB8" w:rsidP="00FB0FB8">
            <w:pPr>
              <w:ind w:firstLine="0"/>
            </w:pPr>
            <w:r>
              <w:t>Huggins</w:t>
            </w:r>
          </w:p>
        </w:tc>
      </w:tr>
      <w:tr w:rsidR="00FB0FB8" w:rsidRPr="00FB0FB8" w:rsidTr="00FB0FB8">
        <w:tc>
          <w:tcPr>
            <w:tcW w:w="2179" w:type="dxa"/>
            <w:shd w:val="clear" w:color="auto" w:fill="auto"/>
          </w:tcPr>
          <w:p w:rsidR="00FB0FB8" w:rsidRPr="00FB0FB8" w:rsidRDefault="00FB0FB8" w:rsidP="00FB0FB8">
            <w:pPr>
              <w:ind w:firstLine="0"/>
            </w:pPr>
            <w:r>
              <w:t>Hyde</w:t>
            </w:r>
          </w:p>
        </w:tc>
        <w:tc>
          <w:tcPr>
            <w:tcW w:w="2179" w:type="dxa"/>
            <w:shd w:val="clear" w:color="auto" w:fill="auto"/>
          </w:tcPr>
          <w:p w:rsidR="00FB0FB8" w:rsidRPr="00FB0FB8" w:rsidRDefault="00FB0FB8" w:rsidP="00FB0FB8">
            <w:pPr>
              <w:ind w:firstLine="0"/>
            </w:pPr>
            <w:r>
              <w:t>Johnson</w:t>
            </w:r>
          </w:p>
        </w:tc>
        <w:tc>
          <w:tcPr>
            <w:tcW w:w="2180" w:type="dxa"/>
            <w:shd w:val="clear" w:color="auto" w:fill="auto"/>
          </w:tcPr>
          <w:p w:rsidR="00FB0FB8" w:rsidRPr="00FB0FB8" w:rsidRDefault="00FB0FB8" w:rsidP="00FB0FB8">
            <w:pPr>
              <w:ind w:firstLine="0"/>
            </w:pPr>
            <w:r>
              <w:t>Jordan</w:t>
            </w:r>
          </w:p>
        </w:tc>
      </w:tr>
      <w:tr w:rsidR="00FB0FB8" w:rsidRPr="00FB0FB8" w:rsidTr="00FB0FB8">
        <w:tc>
          <w:tcPr>
            <w:tcW w:w="2179" w:type="dxa"/>
            <w:shd w:val="clear" w:color="auto" w:fill="auto"/>
          </w:tcPr>
          <w:p w:rsidR="00FB0FB8" w:rsidRPr="00FB0FB8" w:rsidRDefault="00FB0FB8" w:rsidP="00FB0FB8">
            <w:pPr>
              <w:ind w:firstLine="0"/>
            </w:pPr>
            <w:r>
              <w:t>King</w:t>
            </w:r>
          </w:p>
        </w:tc>
        <w:tc>
          <w:tcPr>
            <w:tcW w:w="2179" w:type="dxa"/>
            <w:shd w:val="clear" w:color="auto" w:fill="auto"/>
          </w:tcPr>
          <w:p w:rsidR="00FB0FB8" w:rsidRPr="00FB0FB8" w:rsidRDefault="00FB0FB8" w:rsidP="00FB0FB8">
            <w:pPr>
              <w:ind w:firstLine="0"/>
            </w:pPr>
            <w:r>
              <w:t>Kirby</w:t>
            </w:r>
          </w:p>
        </w:tc>
        <w:tc>
          <w:tcPr>
            <w:tcW w:w="2180" w:type="dxa"/>
            <w:shd w:val="clear" w:color="auto" w:fill="auto"/>
          </w:tcPr>
          <w:p w:rsidR="00FB0FB8" w:rsidRPr="00FB0FB8" w:rsidRDefault="00FB0FB8" w:rsidP="00FB0FB8">
            <w:pPr>
              <w:ind w:firstLine="0"/>
            </w:pPr>
            <w:r>
              <w:t>Ligon</w:t>
            </w:r>
          </w:p>
        </w:tc>
      </w:tr>
      <w:tr w:rsidR="00FB0FB8" w:rsidRPr="00FB0FB8" w:rsidTr="00FB0FB8">
        <w:tc>
          <w:tcPr>
            <w:tcW w:w="2179" w:type="dxa"/>
            <w:shd w:val="clear" w:color="auto" w:fill="auto"/>
          </w:tcPr>
          <w:p w:rsidR="00FB0FB8" w:rsidRPr="00FB0FB8" w:rsidRDefault="00FB0FB8" w:rsidP="00FB0FB8">
            <w:pPr>
              <w:ind w:firstLine="0"/>
            </w:pPr>
            <w:r>
              <w:t>Loftis</w:t>
            </w:r>
          </w:p>
        </w:tc>
        <w:tc>
          <w:tcPr>
            <w:tcW w:w="2179" w:type="dxa"/>
            <w:shd w:val="clear" w:color="auto" w:fill="auto"/>
          </w:tcPr>
          <w:p w:rsidR="00FB0FB8" w:rsidRPr="00FB0FB8" w:rsidRDefault="00FB0FB8" w:rsidP="00FB0FB8">
            <w:pPr>
              <w:ind w:firstLine="0"/>
            </w:pPr>
            <w:r>
              <w:t>Long</w:t>
            </w:r>
          </w:p>
        </w:tc>
        <w:tc>
          <w:tcPr>
            <w:tcW w:w="2180" w:type="dxa"/>
            <w:shd w:val="clear" w:color="auto" w:fill="auto"/>
          </w:tcPr>
          <w:p w:rsidR="00FB0FB8" w:rsidRPr="00FB0FB8" w:rsidRDefault="00FB0FB8" w:rsidP="00FB0FB8">
            <w:pPr>
              <w:ind w:firstLine="0"/>
            </w:pPr>
            <w:r>
              <w:t>Lucas</w:t>
            </w:r>
          </w:p>
        </w:tc>
      </w:tr>
      <w:tr w:rsidR="00FB0FB8" w:rsidRPr="00FB0FB8" w:rsidTr="00FB0FB8">
        <w:tc>
          <w:tcPr>
            <w:tcW w:w="2179" w:type="dxa"/>
            <w:shd w:val="clear" w:color="auto" w:fill="auto"/>
          </w:tcPr>
          <w:p w:rsidR="00FB0FB8" w:rsidRPr="00FB0FB8" w:rsidRDefault="00FB0FB8" w:rsidP="00FB0FB8">
            <w:pPr>
              <w:ind w:firstLine="0"/>
            </w:pPr>
            <w:r>
              <w:t>Mace</w:t>
            </w:r>
          </w:p>
        </w:tc>
        <w:tc>
          <w:tcPr>
            <w:tcW w:w="2179" w:type="dxa"/>
            <w:shd w:val="clear" w:color="auto" w:fill="auto"/>
          </w:tcPr>
          <w:p w:rsidR="00FB0FB8" w:rsidRPr="00FB0FB8" w:rsidRDefault="00FB0FB8" w:rsidP="00FB0FB8">
            <w:pPr>
              <w:ind w:firstLine="0"/>
            </w:pPr>
            <w:r>
              <w:t>Martin</w:t>
            </w:r>
          </w:p>
        </w:tc>
        <w:tc>
          <w:tcPr>
            <w:tcW w:w="2180" w:type="dxa"/>
            <w:shd w:val="clear" w:color="auto" w:fill="auto"/>
          </w:tcPr>
          <w:p w:rsidR="00FB0FB8" w:rsidRPr="00FB0FB8" w:rsidRDefault="00FB0FB8" w:rsidP="00FB0FB8">
            <w:pPr>
              <w:ind w:firstLine="0"/>
            </w:pPr>
            <w:r>
              <w:t>McCoy</w:t>
            </w:r>
          </w:p>
        </w:tc>
      </w:tr>
      <w:tr w:rsidR="00FB0FB8" w:rsidRPr="00FB0FB8" w:rsidTr="00FB0FB8">
        <w:tc>
          <w:tcPr>
            <w:tcW w:w="2179" w:type="dxa"/>
            <w:shd w:val="clear" w:color="auto" w:fill="auto"/>
          </w:tcPr>
          <w:p w:rsidR="00FB0FB8" w:rsidRPr="00FB0FB8" w:rsidRDefault="00FB0FB8" w:rsidP="00FB0FB8">
            <w:pPr>
              <w:ind w:firstLine="0"/>
            </w:pPr>
            <w:r>
              <w:t>McCravy</w:t>
            </w:r>
          </w:p>
        </w:tc>
        <w:tc>
          <w:tcPr>
            <w:tcW w:w="2179" w:type="dxa"/>
            <w:shd w:val="clear" w:color="auto" w:fill="auto"/>
          </w:tcPr>
          <w:p w:rsidR="00FB0FB8" w:rsidRPr="00FB0FB8" w:rsidRDefault="00FB0FB8" w:rsidP="00FB0FB8">
            <w:pPr>
              <w:ind w:firstLine="0"/>
            </w:pPr>
            <w:r>
              <w:t>McDaniel</w:t>
            </w:r>
          </w:p>
        </w:tc>
        <w:tc>
          <w:tcPr>
            <w:tcW w:w="2180" w:type="dxa"/>
            <w:shd w:val="clear" w:color="auto" w:fill="auto"/>
          </w:tcPr>
          <w:p w:rsidR="00FB0FB8" w:rsidRPr="00FB0FB8" w:rsidRDefault="00FB0FB8" w:rsidP="00FB0FB8">
            <w:pPr>
              <w:ind w:firstLine="0"/>
            </w:pPr>
            <w:r>
              <w:t>McGinnis</w:t>
            </w:r>
          </w:p>
        </w:tc>
      </w:tr>
      <w:tr w:rsidR="00FB0FB8" w:rsidRPr="00FB0FB8" w:rsidTr="00FB0FB8">
        <w:tc>
          <w:tcPr>
            <w:tcW w:w="2179" w:type="dxa"/>
            <w:shd w:val="clear" w:color="auto" w:fill="auto"/>
          </w:tcPr>
          <w:p w:rsidR="00FB0FB8" w:rsidRPr="00FB0FB8" w:rsidRDefault="00FB0FB8" w:rsidP="00FB0FB8">
            <w:pPr>
              <w:ind w:firstLine="0"/>
            </w:pPr>
            <w:r>
              <w:t>McKnight</w:t>
            </w:r>
          </w:p>
        </w:tc>
        <w:tc>
          <w:tcPr>
            <w:tcW w:w="2179" w:type="dxa"/>
            <w:shd w:val="clear" w:color="auto" w:fill="auto"/>
          </w:tcPr>
          <w:p w:rsidR="00FB0FB8" w:rsidRPr="00FB0FB8" w:rsidRDefault="00FB0FB8" w:rsidP="00FB0FB8">
            <w:pPr>
              <w:ind w:firstLine="0"/>
            </w:pPr>
            <w:r>
              <w:t>Moore</w:t>
            </w:r>
          </w:p>
        </w:tc>
        <w:tc>
          <w:tcPr>
            <w:tcW w:w="2180" w:type="dxa"/>
            <w:shd w:val="clear" w:color="auto" w:fill="auto"/>
          </w:tcPr>
          <w:p w:rsidR="00FB0FB8" w:rsidRPr="00FB0FB8" w:rsidRDefault="00FB0FB8" w:rsidP="00FB0FB8">
            <w:pPr>
              <w:ind w:firstLine="0"/>
            </w:pPr>
            <w:r>
              <w:t>Morgan</w:t>
            </w:r>
          </w:p>
        </w:tc>
      </w:tr>
      <w:tr w:rsidR="00FB0FB8" w:rsidRPr="00FB0FB8" w:rsidTr="00FB0FB8">
        <w:tc>
          <w:tcPr>
            <w:tcW w:w="2179" w:type="dxa"/>
            <w:shd w:val="clear" w:color="auto" w:fill="auto"/>
          </w:tcPr>
          <w:p w:rsidR="00FB0FB8" w:rsidRPr="00FB0FB8" w:rsidRDefault="00FB0FB8" w:rsidP="00FB0FB8">
            <w:pPr>
              <w:ind w:firstLine="0"/>
            </w:pPr>
            <w:r>
              <w:t>D. C. Moss</w:t>
            </w:r>
          </w:p>
        </w:tc>
        <w:tc>
          <w:tcPr>
            <w:tcW w:w="2179" w:type="dxa"/>
            <w:shd w:val="clear" w:color="auto" w:fill="auto"/>
          </w:tcPr>
          <w:p w:rsidR="00FB0FB8" w:rsidRPr="00FB0FB8" w:rsidRDefault="00FB0FB8" w:rsidP="00FB0FB8">
            <w:pPr>
              <w:ind w:firstLine="0"/>
            </w:pPr>
            <w:r>
              <w:t>Murphy</w:t>
            </w:r>
          </w:p>
        </w:tc>
        <w:tc>
          <w:tcPr>
            <w:tcW w:w="2180" w:type="dxa"/>
            <w:shd w:val="clear" w:color="auto" w:fill="auto"/>
          </w:tcPr>
          <w:p w:rsidR="00FB0FB8" w:rsidRPr="00FB0FB8" w:rsidRDefault="00FB0FB8" w:rsidP="00FB0FB8">
            <w:pPr>
              <w:ind w:firstLine="0"/>
            </w:pPr>
            <w:r>
              <w:t>B. Newton</w:t>
            </w:r>
          </w:p>
        </w:tc>
      </w:tr>
      <w:tr w:rsidR="00FB0FB8" w:rsidRPr="00FB0FB8" w:rsidTr="00FB0FB8">
        <w:tc>
          <w:tcPr>
            <w:tcW w:w="2179" w:type="dxa"/>
            <w:shd w:val="clear" w:color="auto" w:fill="auto"/>
          </w:tcPr>
          <w:p w:rsidR="00FB0FB8" w:rsidRPr="00FB0FB8" w:rsidRDefault="00FB0FB8" w:rsidP="00FB0FB8">
            <w:pPr>
              <w:ind w:firstLine="0"/>
            </w:pPr>
            <w:r>
              <w:t>W. Newton</w:t>
            </w:r>
          </w:p>
        </w:tc>
        <w:tc>
          <w:tcPr>
            <w:tcW w:w="2179" w:type="dxa"/>
            <w:shd w:val="clear" w:color="auto" w:fill="auto"/>
          </w:tcPr>
          <w:p w:rsidR="00FB0FB8" w:rsidRPr="00FB0FB8" w:rsidRDefault="00FB0FB8" w:rsidP="00FB0FB8">
            <w:pPr>
              <w:ind w:firstLine="0"/>
            </w:pPr>
            <w:r>
              <w:t>Norrell</w:t>
            </w:r>
          </w:p>
        </w:tc>
        <w:tc>
          <w:tcPr>
            <w:tcW w:w="2180" w:type="dxa"/>
            <w:shd w:val="clear" w:color="auto" w:fill="auto"/>
          </w:tcPr>
          <w:p w:rsidR="00FB0FB8" w:rsidRPr="00FB0FB8" w:rsidRDefault="00FB0FB8" w:rsidP="00FB0FB8">
            <w:pPr>
              <w:ind w:firstLine="0"/>
            </w:pPr>
            <w:r>
              <w:t>Ott</w:t>
            </w:r>
          </w:p>
        </w:tc>
      </w:tr>
      <w:tr w:rsidR="00FB0FB8" w:rsidRPr="00FB0FB8" w:rsidTr="00FB0FB8">
        <w:tc>
          <w:tcPr>
            <w:tcW w:w="2179" w:type="dxa"/>
            <w:shd w:val="clear" w:color="auto" w:fill="auto"/>
          </w:tcPr>
          <w:p w:rsidR="00FB0FB8" w:rsidRPr="00FB0FB8" w:rsidRDefault="00FB0FB8" w:rsidP="00FB0FB8">
            <w:pPr>
              <w:ind w:firstLine="0"/>
            </w:pPr>
            <w:r>
              <w:t>Parks</w:t>
            </w:r>
          </w:p>
        </w:tc>
        <w:tc>
          <w:tcPr>
            <w:tcW w:w="2179" w:type="dxa"/>
            <w:shd w:val="clear" w:color="auto" w:fill="auto"/>
          </w:tcPr>
          <w:p w:rsidR="00FB0FB8" w:rsidRPr="00FB0FB8" w:rsidRDefault="00FB0FB8" w:rsidP="00FB0FB8">
            <w:pPr>
              <w:ind w:firstLine="0"/>
            </w:pPr>
            <w:r>
              <w:t>Pendarvis</w:t>
            </w:r>
          </w:p>
        </w:tc>
        <w:tc>
          <w:tcPr>
            <w:tcW w:w="2180" w:type="dxa"/>
            <w:shd w:val="clear" w:color="auto" w:fill="auto"/>
          </w:tcPr>
          <w:p w:rsidR="00FB0FB8" w:rsidRPr="00FB0FB8" w:rsidRDefault="00FB0FB8" w:rsidP="00FB0FB8">
            <w:pPr>
              <w:ind w:firstLine="0"/>
            </w:pPr>
            <w:r>
              <w:t>Pope</w:t>
            </w:r>
          </w:p>
        </w:tc>
      </w:tr>
      <w:tr w:rsidR="00FB0FB8" w:rsidRPr="00FB0FB8" w:rsidTr="00FB0FB8">
        <w:tc>
          <w:tcPr>
            <w:tcW w:w="2179" w:type="dxa"/>
            <w:shd w:val="clear" w:color="auto" w:fill="auto"/>
          </w:tcPr>
          <w:p w:rsidR="00FB0FB8" w:rsidRPr="00FB0FB8" w:rsidRDefault="00FB0FB8" w:rsidP="00FB0FB8">
            <w:pPr>
              <w:ind w:firstLine="0"/>
            </w:pPr>
            <w:r>
              <w:t>Ridgeway</w:t>
            </w:r>
          </w:p>
        </w:tc>
        <w:tc>
          <w:tcPr>
            <w:tcW w:w="2179" w:type="dxa"/>
            <w:shd w:val="clear" w:color="auto" w:fill="auto"/>
          </w:tcPr>
          <w:p w:rsidR="00FB0FB8" w:rsidRPr="00FB0FB8" w:rsidRDefault="00FB0FB8" w:rsidP="00FB0FB8">
            <w:pPr>
              <w:ind w:firstLine="0"/>
            </w:pPr>
            <w:r>
              <w:t>Robinson</w:t>
            </w:r>
          </w:p>
        </w:tc>
        <w:tc>
          <w:tcPr>
            <w:tcW w:w="2180" w:type="dxa"/>
            <w:shd w:val="clear" w:color="auto" w:fill="auto"/>
          </w:tcPr>
          <w:p w:rsidR="00FB0FB8" w:rsidRPr="00FB0FB8" w:rsidRDefault="00FB0FB8" w:rsidP="00FB0FB8">
            <w:pPr>
              <w:ind w:firstLine="0"/>
            </w:pPr>
            <w:r>
              <w:t>Rose</w:t>
            </w:r>
          </w:p>
        </w:tc>
      </w:tr>
      <w:tr w:rsidR="00FB0FB8" w:rsidRPr="00FB0FB8" w:rsidTr="00FB0FB8">
        <w:tc>
          <w:tcPr>
            <w:tcW w:w="2179" w:type="dxa"/>
            <w:shd w:val="clear" w:color="auto" w:fill="auto"/>
          </w:tcPr>
          <w:p w:rsidR="00FB0FB8" w:rsidRPr="00FB0FB8" w:rsidRDefault="00FB0FB8" w:rsidP="00FB0FB8">
            <w:pPr>
              <w:ind w:firstLine="0"/>
            </w:pPr>
            <w:r>
              <w:t>Rutherford</w:t>
            </w:r>
          </w:p>
        </w:tc>
        <w:tc>
          <w:tcPr>
            <w:tcW w:w="2179" w:type="dxa"/>
            <w:shd w:val="clear" w:color="auto" w:fill="auto"/>
          </w:tcPr>
          <w:p w:rsidR="00FB0FB8" w:rsidRPr="00FB0FB8" w:rsidRDefault="00FB0FB8" w:rsidP="00FB0FB8">
            <w:pPr>
              <w:ind w:firstLine="0"/>
            </w:pPr>
            <w:r>
              <w:t>Sandifer</w:t>
            </w:r>
          </w:p>
        </w:tc>
        <w:tc>
          <w:tcPr>
            <w:tcW w:w="2180" w:type="dxa"/>
            <w:shd w:val="clear" w:color="auto" w:fill="auto"/>
          </w:tcPr>
          <w:p w:rsidR="00FB0FB8" w:rsidRPr="00FB0FB8" w:rsidRDefault="00FB0FB8" w:rsidP="00FB0FB8">
            <w:pPr>
              <w:ind w:firstLine="0"/>
            </w:pPr>
            <w:r>
              <w:t>Simmons</w:t>
            </w:r>
          </w:p>
        </w:tc>
      </w:tr>
      <w:tr w:rsidR="00FB0FB8" w:rsidRPr="00FB0FB8" w:rsidTr="00FB0FB8">
        <w:tc>
          <w:tcPr>
            <w:tcW w:w="2179" w:type="dxa"/>
            <w:shd w:val="clear" w:color="auto" w:fill="auto"/>
          </w:tcPr>
          <w:p w:rsidR="00FB0FB8" w:rsidRPr="00FB0FB8" w:rsidRDefault="00FB0FB8" w:rsidP="00FB0FB8">
            <w:pPr>
              <w:ind w:firstLine="0"/>
            </w:pPr>
            <w:r>
              <w:t>Simrill</w:t>
            </w:r>
          </w:p>
        </w:tc>
        <w:tc>
          <w:tcPr>
            <w:tcW w:w="2179" w:type="dxa"/>
            <w:shd w:val="clear" w:color="auto" w:fill="auto"/>
          </w:tcPr>
          <w:p w:rsidR="00FB0FB8" w:rsidRPr="00FB0FB8" w:rsidRDefault="00FB0FB8" w:rsidP="00FB0FB8">
            <w:pPr>
              <w:ind w:firstLine="0"/>
            </w:pPr>
            <w:r>
              <w:t>G. R. Smith</w:t>
            </w:r>
          </w:p>
        </w:tc>
        <w:tc>
          <w:tcPr>
            <w:tcW w:w="2180" w:type="dxa"/>
            <w:shd w:val="clear" w:color="auto" w:fill="auto"/>
          </w:tcPr>
          <w:p w:rsidR="00FB0FB8" w:rsidRPr="00FB0FB8" w:rsidRDefault="00FB0FB8" w:rsidP="00FB0FB8">
            <w:pPr>
              <w:ind w:firstLine="0"/>
            </w:pPr>
            <w:r>
              <w:t>Sottile</w:t>
            </w:r>
          </w:p>
        </w:tc>
      </w:tr>
      <w:tr w:rsidR="00FB0FB8" w:rsidRPr="00FB0FB8" w:rsidTr="00FB0FB8">
        <w:tc>
          <w:tcPr>
            <w:tcW w:w="2179" w:type="dxa"/>
            <w:shd w:val="clear" w:color="auto" w:fill="auto"/>
          </w:tcPr>
          <w:p w:rsidR="00FB0FB8" w:rsidRPr="00FB0FB8" w:rsidRDefault="00FB0FB8" w:rsidP="00FB0FB8">
            <w:pPr>
              <w:ind w:firstLine="0"/>
            </w:pPr>
            <w:r>
              <w:t>Spires</w:t>
            </w:r>
          </w:p>
        </w:tc>
        <w:tc>
          <w:tcPr>
            <w:tcW w:w="2179" w:type="dxa"/>
            <w:shd w:val="clear" w:color="auto" w:fill="auto"/>
          </w:tcPr>
          <w:p w:rsidR="00FB0FB8" w:rsidRPr="00FB0FB8" w:rsidRDefault="00FB0FB8" w:rsidP="00FB0FB8">
            <w:pPr>
              <w:ind w:firstLine="0"/>
            </w:pPr>
            <w:r>
              <w:t>Stavrinakis</w:t>
            </w:r>
          </w:p>
        </w:tc>
        <w:tc>
          <w:tcPr>
            <w:tcW w:w="2180" w:type="dxa"/>
            <w:shd w:val="clear" w:color="auto" w:fill="auto"/>
          </w:tcPr>
          <w:p w:rsidR="00FB0FB8" w:rsidRPr="00FB0FB8" w:rsidRDefault="00FB0FB8" w:rsidP="00FB0FB8">
            <w:pPr>
              <w:ind w:firstLine="0"/>
            </w:pPr>
            <w:r>
              <w:t>Stringer</w:t>
            </w:r>
          </w:p>
        </w:tc>
      </w:tr>
      <w:tr w:rsidR="00FB0FB8" w:rsidRPr="00FB0FB8" w:rsidTr="00FB0FB8">
        <w:tc>
          <w:tcPr>
            <w:tcW w:w="2179" w:type="dxa"/>
            <w:shd w:val="clear" w:color="auto" w:fill="auto"/>
          </w:tcPr>
          <w:p w:rsidR="00FB0FB8" w:rsidRPr="00FB0FB8" w:rsidRDefault="00FB0FB8" w:rsidP="00FB0FB8">
            <w:pPr>
              <w:ind w:firstLine="0"/>
            </w:pPr>
            <w:r>
              <w:t>Tallon</w:t>
            </w:r>
          </w:p>
        </w:tc>
        <w:tc>
          <w:tcPr>
            <w:tcW w:w="2179" w:type="dxa"/>
            <w:shd w:val="clear" w:color="auto" w:fill="auto"/>
          </w:tcPr>
          <w:p w:rsidR="00FB0FB8" w:rsidRPr="00FB0FB8" w:rsidRDefault="00FB0FB8" w:rsidP="00FB0FB8">
            <w:pPr>
              <w:ind w:firstLine="0"/>
            </w:pPr>
            <w:r>
              <w:t>Taylor</w:t>
            </w:r>
          </w:p>
        </w:tc>
        <w:tc>
          <w:tcPr>
            <w:tcW w:w="2180" w:type="dxa"/>
            <w:shd w:val="clear" w:color="auto" w:fill="auto"/>
          </w:tcPr>
          <w:p w:rsidR="00FB0FB8" w:rsidRPr="00FB0FB8" w:rsidRDefault="00FB0FB8" w:rsidP="00FB0FB8">
            <w:pPr>
              <w:ind w:firstLine="0"/>
            </w:pPr>
            <w:r>
              <w:t>Thayer</w:t>
            </w:r>
          </w:p>
        </w:tc>
      </w:tr>
      <w:tr w:rsidR="00FB0FB8" w:rsidRPr="00FB0FB8" w:rsidTr="00FB0FB8">
        <w:tc>
          <w:tcPr>
            <w:tcW w:w="2179" w:type="dxa"/>
            <w:shd w:val="clear" w:color="auto" w:fill="auto"/>
          </w:tcPr>
          <w:p w:rsidR="00FB0FB8" w:rsidRPr="00FB0FB8" w:rsidRDefault="00FB0FB8" w:rsidP="00FB0FB8">
            <w:pPr>
              <w:ind w:firstLine="0"/>
            </w:pPr>
            <w:r>
              <w:t>Thigpen</w:t>
            </w:r>
          </w:p>
        </w:tc>
        <w:tc>
          <w:tcPr>
            <w:tcW w:w="2179" w:type="dxa"/>
            <w:shd w:val="clear" w:color="auto" w:fill="auto"/>
          </w:tcPr>
          <w:p w:rsidR="00FB0FB8" w:rsidRPr="00FB0FB8" w:rsidRDefault="00FB0FB8" w:rsidP="00FB0FB8">
            <w:pPr>
              <w:ind w:firstLine="0"/>
            </w:pPr>
            <w:r>
              <w:t>Toole</w:t>
            </w:r>
          </w:p>
        </w:tc>
        <w:tc>
          <w:tcPr>
            <w:tcW w:w="2180" w:type="dxa"/>
            <w:shd w:val="clear" w:color="auto" w:fill="auto"/>
          </w:tcPr>
          <w:p w:rsidR="00FB0FB8" w:rsidRPr="00FB0FB8" w:rsidRDefault="00FB0FB8" w:rsidP="00FB0FB8">
            <w:pPr>
              <w:ind w:firstLine="0"/>
            </w:pPr>
            <w:r>
              <w:t>Trantham</w:t>
            </w:r>
          </w:p>
        </w:tc>
      </w:tr>
      <w:tr w:rsidR="00FB0FB8" w:rsidRPr="00FB0FB8" w:rsidTr="00FB0FB8">
        <w:tc>
          <w:tcPr>
            <w:tcW w:w="2179" w:type="dxa"/>
            <w:shd w:val="clear" w:color="auto" w:fill="auto"/>
          </w:tcPr>
          <w:p w:rsidR="00FB0FB8" w:rsidRPr="00FB0FB8" w:rsidRDefault="00FB0FB8" w:rsidP="00FB0FB8">
            <w:pPr>
              <w:ind w:firstLine="0"/>
            </w:pPr>
            <w:r>
              <w:t>West</w:t>
            </w:r>
          </w:p>
        </w:tc>
        <w:tc>
          <w:tcPr>
            <w:tcW w:w="2179" w:type="dxa"/>
            <w:shd w:val="clear" w:color="auto" w:fill="auto"/>
          </w:tcPr>
          <w:p w:rsidR="00FB0FB8" w:rsidRPr="00FB0FB8" w:rsidRDefault="00FB0FB8" w:rsidP="00FB0FB8">
            <w:pPr>
              <w:ind w:firstLine="0"/>
            </w:pPr>
            <w:r>
              <w:t>Wheeler</w:t>
            </w:r>
          </w:p>
        </w:tc>
        <w:tc>
          <w:tcPr>
            <w:tcW w:w="2180" w:type="dxa"/>
            <w:shd w:val="clear" w:color="auto" w:fill="auto"/>
          </w:tcPr>
          <w:p w:rsidR="00FB0FB8" w:rsidRPr="00FB0FB8" w:rsidRDefault="00FB0FB8" w:rsidP="00FB0FB8">
            <w:pPr>
              <w:ind w:firstLine="0"/>
            </w:pPr>
            <w:r>
              <w:t>White</w:t>
            </w:r>
          </w:p>
        </w:tc>
      </w:tr>
      <w:tr w:rsidR="00FB0FB8" w:rsidRPr="00FB0FB8" w:rsidTr="00FB0FB8">
        <w:tc>
          <w:tcPr>
            <w:tcW w:w="2179" w:type="dxa"/>
            <w:shd w:val="clear" w:color="auto" w:fill="auto"/>
          </w:tcPr>
          <w:p w:rsidR="00FB0FB8" w:rsidRPr="00FB0FB8" w:rsidRDefault="00FB0FB8" w:rsidP="00FB0FB8">
            <w:pPr>
              <w:keepNext/>
              <w:ind w:firstLine="0"/>
            </w:pPr>
            <w:r>
              <w:t>Whitmire</w:t>
            </w:r>
          </w:p>
        </w:tc>
        <w:tc>
          <w:tcPr>
            <w:tcW w:w="2179" w:type="dxa"/>
            <w:shd w:val="clear" w:color="auto" w:fill="auto"/>
          </w:tcPr>
          <w:p w:rsidR="00FB0FB8" w:rsidRPr="00FB0FB8" w:rsidRDefault="00FB0FB8" w:rsidP="00FB0FB8">
            <w:pPr>
              <w:keepNext/>
              <w:ind w:firstLine="0"/>
            </w:pPr>
            <w:r>
              <w:t>R. Williams</w:t>
            </w:r>
          </w:p>
        </w:tc>
        <w:tc>
          <w:tcPr>
            <w:tcW w:w="2180" w:type="dxa"/>
            <w:shd w:val="clear" w:color="auto" w:fill="auto"/>
          </w:tcPr>
          <w:p w:rsidR="00FB0FB8" w:rsidRPr="00FB0FB8" w:rsidRDefault="00FB0FB8" w:rsidP="00FB0FB8">
            <w:pPr>
              <w:keepNext/>
              <w:ind w:firstLine="0"/>
            </w:pPr>
            <w:r>
              <w:t>S. Williams</w:t>
            </w:r>
          </w:p>
        </w:tc>
      </w:tr>
      <w:tr w:rsidR="00FB0FB8" w:rsidRPr="00FB0FB8" w:rsidTr="00FB0FB8">
        <w:tc>
          <w:tcPr>
            <w:tcW w:w="2179" w:type="dxa"/>
            <w:shd w:val="clear" w:color="auto" w:fill="auto"/>
          </w:tcPr>
          <w:p w:rsidR="00FB0FB8" w:rsidRPr="00FB0FB8" w:rsidRDefault="00FB0FB8" w:rsidP="00FB0FB8">
            <w:pPr>
              <w:keepNext/>
              <w:ind w:firstLine="0"/>
            </w:pPr>
            <w:r>
              <w:t>Willis</w:t>
            </w:r>
          </w:p>
        </w:tc>
        <w:tc>
          <w:tcPr>
            <w:tcW w:w="2179" w:type="dxa"/>
            <w:shd w:val="clear" w:color="auto" w:fill="auto"/>
          </w:tcPr>
          <w:p w:rsidR="00FB0FB8" w:rsidRPr="00FB0FB8" w:rsidRDefault="00FB0FB8" w:rsidP="00FB0FB8">
            <w:pPr>
              <w:keepNext/>
              <w:ind w:firstLine="0"/>
            </w:pPr>
            <w:r>
              <w:t>Wooten</w:t>
            </w:r>
          </w:p>
        </w:tc>
        <w:tc>
          <w:tcPr>
            <w:tcW w:w="2180" w:type="dxa"/>
            <w:shd w:val="clear" w:color="auto" w:fill="auto"/>
          </w:tcPr>
          <w:p w:rsidR="00FB0FB8" w:rsidRPr="00FB0FB8" w:rsidRDefault="00FB0FB8" w:rsidP="00FB0FB8">
            <w:pPr>
              <w:keepNext/>
              <w:ind w:firstLine="0"/>
            </w:pPr>
            <w:r>
              <w:t>Young</w:t>
            </w:r>
          </w:p>
        </w:tc>
      </w:tr>
    </w:tbl>
    <w:p w:rsidR="00FB0FB8" w:rsidRDefault="00FB0FB8" w:rsidP="00FB0FB8"/>
    <w:p w:rsidR="00FB0FB8" w:rsidRDefault="00FB0FB8" w:rsidP="00FB0FB8">
      <w:pPr>
        <w:jc w:val="center"/>
        <w:rPr>
          <w:b/>
        </w:rPr>
      </w:pPr>
      <w:r w:rsidRPr="00FB0FB8">
        <w:rPr>
          <w:b/>
        </w:rPr>
        <w:t>Total--105</w:t>
      </w:r>
    </w:p>
    <w:p w:rsidR="00FB0FB8" w:rsidRDefault="00FB0FB8" w:rsidP="00FB0FB8">
      <w:pPr>
        <w:jc w:val="center"/>
        <w:rPr>
          <w:b/>
        </w:rPr>
      </w:pPr>
    </w:p>
    <w:p w:rsidR="00FB0FB8" w:rsidRDefault="00B36CA3" w:rsidP="00FB0FB8">
      <w:pPr>
        <w:ind w:firstLine="0"/>
      </w:pPr>
      <w:r>
        <w:br w:type="column"/>
      </w:r>
      <w:r w:rsidR="00FB0FB8" w:rsidRPr="00FB0FB8">
        <w:lastRenderedPageBreak/>
        <w:t xml:space="preserve"> </w:t>
      </w:r>
      <w:r w:rsidR="00FB0FB8">
        <w:t>Those who voted in the negative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Hill</w:t>
            </w:r>
          </w:p>
        </w:tc>
        <w:tc>
          <w:tcPr>
            <w:tcW w:w="2179" w:type="dxa"/>
            <w:shd w:val="clear" w:color="auto" w:fill="auto"/>
          </w:tcPr>
          <w:p w:rsidR="00FB0FB8" w:rsidRPr="00FB0FB8" w:rsidRDefault="00FB0FB8" w:rsidP="00FB0FB8">
            <w:pPr>
              <w:keepNext/>
              <w:ind w:firstLine="0"/>
            </w:pPr>
          </w:p>
        </w:tc>
        <w:tc>
          <w:tcPr>
            <w:tcW w:w="2180" w:type="dxa"/>
            <w:shd w:val="clear" w:color="auto" w:fill="auto"/>
          </w:tcPr>
          <w:p w:rsidR="00FB0FB8" w:rsidRPr="00FB0FB8" w:rsidRDefault="00FB0FB8" w:rsidP="00FB0FB8">
            <w:pPr>
              <w:keepNext/>
              <w:ind w:firstLine="0"/>
            </w:pPr>
          </w:p>
        </w:tc>
      </w:tr>
    </w:tbl>
    <w:p w:rsidR="00FB0FB8" w:rsidRDefault="00FB0FB8" w:rsidP="00FB0FB8"/>
    <w:p w:rsidR="00FB0FB8" w:rsidRDefault="00FB0FB8" w:rsidP="00FB0FB8">
      <w:pPr>
        <w:jc w:val="center"/>
        <w:rPr>
          <w:b/>
        </w:rPr>
      </w:pPr>
      <w:r w:rsidRPr="00FB0FB8">
        <w:rPr>
          <w:b/>
        </w:rPr>
        <w:t>Total--1</w:t>
      </w:r>
    </w:p>
    <w:p w:rsidR="00FB0FB8" w:rsidRDefault="00FB0FB8" w:rsidP="00FB0FB8">
      <w:pPr>
        <w:jc w:val="center"/>
        <w:rPr>
          <w:b/>
        </w:rPr>
      </w:pPr>
    </w:p>
    <w:p w:rsidR="00FB0FB8" w:rsidRDefault="00FB0FB8" w:rsidP="00FB0FB8">
      <w:r>
        <w:t xml:space="preserve">So, the Bill was read the second time and ordered to third reading.  </w:t>
      </w:r>
    </w:p>
    <w:p w:rsidR="00FB0FB8" w:rsidRDefault="00FB0FB8" w:rsidP="00FB0FB8"/>
    <w:p w:rsidR="00FB0FB8" w:rsidRDefault="00FB0FB8" w:rsidP="00FB0FB8">
      <w:pPr>
        <w:keepNext/>
        <w:jc w:val="center"/>
        <w:rPr>
          <w:b/>
        </w:rPr>
      </w:pPr>
      <w:r w:rsidRPr="00FB0FB8">
        <w:rPr>
          <w:b/>
        </w:rPr>
        <w:t>H. 3438--AMENDED AND ORDERED TO THIRD READING</w:t>
      </w:r>
    </w:p>
    <w:p w:rsidR="00FB0FB8" w:rsidRDefault="00FB0FB8" w:rsidP="00FB0FB8">
      <w:pPr>
        <w:keepNext/>
      </w:pPr>
      <w:r>
        <w:t>The following Bill was taken up:</w:t>
      </w:r>
    </w:p>
    <w:p w:rsidR="00FB0FB8" w:rsidRDefault="00FB0FB8" w:rsidP="00FB0FB8">
      <w:pPr>
        <w:keepNext/>
      </w:pPr>
      <w:bookmarkStart w:id="25" w:name="include_clip_start_89"/>
      <w:bookmarkEnd w:id="25"/>
    </w:p>
    <w:p w:rsidR="00FB0FB8" w:rsidRDefault="00FB0FB8" w:rsidP="00FB0FB8">
      <w:r>
        <w:t>H. 3438 -- Reps. Pitts, McCravy, B. Cox, Huggins, Cobb-Hunter, Hixon, W. Cox, Taylor, Davis, Caskey and Mace: A BILL TO AMEND SECTION 25-11-10,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25-11-20, RELATING TO THE DIRECTOR OF THE DIVISION OF VETERANS AFFAIRS, SO AS TO ENUMERATE SPECIFIC DUTIES; AND TO AMEND SECTION 25-11-40,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FB0FB8" w:rsidRDefault="00FB0FB8" w:rsidP="00FB0FB8"/>
    <w:p w:rsidR="00FB0FB8" w:rsidRPr="00F95C02" w:rsidRDefault="00FB0FB8" w:rsidP="00FB0FB8">
      <w:r w:rsidRPr="00F95C02">
        <w:t>The Committee on Medical, Military, Public and Municipal Affairs proposed the following Amendment No. 1</w:t>
      </w:r>
      <w:r w:rsidR="00B36CA3">
        <w:t xml:space="preserve"> to </w:t>
      </w:r>
      <w:r w:rsidRPr="00F95C02">
        <w:t>H. 3438 (COUNCIL\ZW\3438C001.JN.ZW19), which was adopted:</w:t>
      </w:r>
    </w:p>
    <w:p w:rsidR="00FB0FB8" w:rsidRPr="00F95C02" w:rsidRDefault="00FB0FB8" w:rsidP="00FB0FB8">
      <w:r w:rsidRPr="00F95C02">
        <w:t>Amend the bill, as and if amended, by striking all after the enacting clause and inserting:</w:t>
      </w:r>
    </w:p>
    <w:p w:rsidR="00FB0FB8" w:rsidRPr="00F95C02" w:rsidRDefault="00FB0FB8" w:rsidP="00FB0FB8">
      <w:pPr>
        <w:suppressAutoHyphens/>
      </w:pPr>
      <w:r w:rsidRPr="00F95C02">
        <w:t>/</w:t>
      </w:r>
      <w:r w:rsidR="000117BB">
        <w:t xml:space="preserve"> </w:t>
      </w:r>
      <w:r w:rsidRPr="00F95C02">
        <w:t>SECTION</w:t>
      </w:r>
      <w:r w:rsidRPr="00F95C02">
        <w:tab/>
        <w:t>1.</w:t>
      </w:r>
      <w:r w:rsidRPr="00F95C02">
        <w:tab/>
        <w:t>Section 25</w:t>
      </w:r>
      <w:r w:rsidRPr="00F95C02">
        <w:noBreakHyphen/>
        <w:t>11</w:t>
      </w:r>
      <w:r w:rsidRPr="00F95C02">
        <w:noBreakHyphen/>
        <w:t>10 of the 1976 Code is amended to read:</w:t>
      </w:r>
    </w:p>
    <w:p w:rsidR="00FB0FB8" w:rsidRPr="00F95C02" w:rsidRDefault="00FB0FB8" w:rsidP="00FB0FB8">
      <w:pPr>
        <w:rPr>
          <w:szCs w:val="24"/>
        </w:rPr>
      </w:pPr>
      <w:r w:rsidRPr="00F95C02">
        <w:tab/>
        <w:t>“Section 25</w:t>
      </w:r>
      <w:r w:rsidRPr="00F95C02">
        <w:noBreakHyphen/>
        <w:t>11</w:t>
      </w:r>
      <w:r w:rsidRPr="00F95C02">
        <w:noBreakHyphen/>
        <w:t>10.</w:t>
      </w:r>
      <w:r w:rsidRPr="00F95C02">
        <w:tab/>
      </w:r>
      <w:r w:rsidRPr="00F95C02">
        <w:rPr>
          <w:u w:val="single"/>
        </w:rPr>
        <w:t>(A)</w:t>
      </w:r>
      <w:r w:rsidRPr="00F95C02">
        <w:tab/>
      </w:r>
      <w:r w:rsidRPr="00F95C02">
        <w:rPr>
          <w:strike/>
        </w:rPr>
        <w:t>A Division of Veterans’</w:t>
      </w:r>
      <w:r w:rsidRPr="00F95C02">
        <w:t xml:space="preserve"> </w:t>
      </w:r>
      <w:r w:rsidRPr="00F95C02">
        <w:rPr>
          <w:u w:val="single"/>
        </w:rPr>
        <w:t>The Department of Veterans</w:t>
      </w:r>
      <w:r w:rsidRPr="00F95C02">
        <w:t xml:space="preserve"> Affairs is hereby created </w:t>
      </w:r>
      <w:r w:rsidRPr="00F95C02">
        <w:rPr>
          <w:strike/>
        </w:rPr>
        <w:t xml:space="preserve">in the Department of </w:t>
      </w:r>
      <w:r w:rsidRPr="00F95C02">
        <w:rPr>
          <w:strike/>
        </w:rPr>
        <w:lastRenderedPageBreak/>
        <w:t>Administration</w:t>
      </w:r>
      <w:r w:rsidRPr="00F95C02">
        <w:t xml:space="preserve"> </w:t>
      </w:r>
      <w:r w:rsidRPr="00F95C02">
        <w:rPr>
          <w:u w:val="single"/>
        </w:rPr>
        <w:t>within the executive branch of government</w:t>
      </w:r>
      <w:r w:rsidRPr="00F95C02">
        <w:t xml:space="preserve"> for the purpose of assisting </w:t>
      </w:r>
      <w:r w:rsidRPr="00F95C02">
        <w:rPr>
          <w:strike/>
        </w:rPr>
        <w:t>ex</w:t>
      </w:r>
      <w:r w:rsidRPr="00F95C02">
        <w:rPr>
          <w:strike/>
        </w:rPr>
        <w:noBreakHyphen/>
        <w:t>servicemen</w:t>
      </w:r>
      <w:r w:rsidRPr="00F95C02">
        <w:t xml:space="preserve"> </w:t>
      </w:r>
      <w:r w:rsidRPr="00F95C02">
        <w:rPr>
          <w:u w:val="single"/>
        </w:rPr>
        <w:t>former, present, and future members of the armed forces of the United States</w:t>
      </w:r>
      <w:r w:rsidRPr="00F95C02">
        <w:t xml:space="preserve"> in securing the benefits to which they are entitled under the provisions of federal legislation and under the terms of insurance policies issued by the federal government for their benefit. </w:t>
      </w:r>
      <w:r w:rsidRPr="00F95C02">
        <w:rPr>
          <w:u w:val="single"/>
        </w:rPr>
        <w:t>Powers, duties, and functions to be vested in the department shall include all those powers, duties, and functions involving cooperation with other governmental units, such as cities and counties, or with the federal government agencies concerned with participation in federal grants</w:t>
      </w:r>
      <w:r w:rsidRPr="00F95C02">
        <w:rPr>
          <w:u w:val="single"/>
        </w:rPr>
        <w:noBreakHyphen/>
        <w:t>in</w:t>
      </w:r>
      <w:r w:rsidRPr="00F95C02">
        <w:rPr>
          <w:u w:val="single"/>
        </w:rPr>
        <w:noBreakHyphen/>
        <w:t>aid programs relating to veterans and veterans affairs.</w:t>
      </w:r>
      <w:r w:rsidRPr="00F95C02">
        <w:t xml:space="preserve"> </w:t>
      </w:r>
      <w:r w:rsidRPr="00F95C02">
        <w:rPr>
          <w:strike/>
        </w:rPr>
        <w:t>This division shall be under the direct supervision of</w:t>
      </w:r>
      <w:r w:rsidRPr="00F95C02">
        <w:t xml:space="preserve"> </w:t>
      </w:r>
      <w:r w:rsidRPr="00F95C02">
        <w:rPr>
          <w:u w:val="single"/>
        </w:rPr>
        <w:t>The department shall receive advice and recommendations from</w:t>
      </w:r>
      <w:r w:rsidRPr="00F95C02">
        <w:t xml:space="preserve"> a panel consisting of the Governor as chairman, the Attorney General for the purpose of giving legal advice, and the Adjutant and Inspector General.</w:t>
      </w:r>
    </w:p>
    <w:p w:rsidR="00FB0FB8" w:rsidRPr="00F95C02" w:rsidRDefault="00FB0FB8" w:rsidP="00FB0FB8">
      <w:r w:rsidRPr="00F95C02">
        <w:rPr>
          <w:szCs w:val="24"/>
        </w:rPr>
        <w:tab/>
      </w:r>
      <w:r w:rsidRPr="00F95C02">
        <w:rPr>
          <w:u w:val="single"/>
        </w:rPr>
        <w:t>(B)</w:t>
      </w:r>
      <w:r w:rsidRPr="00F95C02">
        <w:tab/>
      </w:r>
      <w:r w:rsidRPr="00F95C02">
        <w:rPr>
          <w:u w:val="single"/>
        </w:rPr>
        <w:t>The department has authority to adopt rules to implement the provisions of this chapter.</w:t>
      </w:r>
    </w:p>
    <w:p w:rsidR="00FB0FB8" w:rsidRPr="00F95C02" w:rsidRDefault="00FB0FB8" w:rsidP="00FB0FB8">
      <w:r w:rsidRPr="00F95C02">
        <w:tab/>
      </w:r>
      <w:r w:rsidRPr="00F95C02">
        <w:rPr>
          <w:u w:val="single"/>
        </w:rPr>
        <w:t>(C)</w:t>
      </w:r>
      <w:r w:rsidRPr="00F95C02">
        <w:tab/>
      </w:r>
      <w:r w:rsidRPr="00F95C02">
        <w:rPr>
          <w:u w:val="single"/>
        </w:rPr>
        <w:t>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w:t>
      </w:r>
      <w:r w:rsidR="000117BB">
        <w:rPr>
          <w:u w:val="single"/>
        </w:rPr>
        <w:t>ry for carrying out the department</w:t>
      </w:r>
      <w:r w:rsidRPr="00F95C02">
        <w:rPr>
          <w:u w:val="single"/>
        </w:rPr>
        <w:t>’s duties.</w:t>
      </w:r>
    </w:p>
    <w:p w:rsidR="00FB0FB8" w:rsidRPr="00F95C02" w:rsidRDefault="00FB0FB8" w:rsidP="00FB0FB8">
      <w:r w:rsidRPr="00F95C02">
        <w:tab/>
      </w:r>
      <w:r w:rsidRPr="00F95C02">
        <w:rPr>
          <w:u w:val="single"/>
        </w:rPr>
        <w:t>(D)</w:t>
      </w:r>
      <w:r w:rsidRPr="00F95C02">
        <w:t xml:space="preserve"> </w:t>
      </w:r>
      <w:r w:rsidRPr="00F95C02">
        <w:rPr>
          <w:u w:val="single"/>
        </w:rPr>
        <w:t>The department shall submit an annual written report to the Governor no later than December thirty</w:t>
      </w:r>
      <w:r w:rsidRPr="00F95C02">
        <w:rPr>
          <w:u w:val="single"/>
        </w:rPr>
        <w:noBreakHyphen/>
        <w:t>first of each year.  The annual report shall describe:</w:t>
      </w:r>
    </w:p>
    <w:p w:rsidR="00FB0FB8" w:rsidRPr="00F95C02" w:rsidRDefault="00FB0FB8" w:rsidP="00FB0FB8">
      <w:pPr>
        <w:rPr>
          <w:u w:val="single"/>
        </w:rPr>
      </w:pPr>
      <w:r w:rsidRPr="00F95C02">
        <w:tab/>
      </w:r>
      <w:r w:rsidRPr="00F95C02">
        <w:tab/>
      </w:r>
      <w:r w:rsidRPr="00F95C02">
        <w:rPr>
          <w:u w:val="single"/>
        </w:rPr>
        <w:t>(1)</w:t>
      </w:r>
      <w:r w:rsidRPr="00F95C02">
        <w:tab/>
      </w:r>
      <w:r w:rsidRPr="00F95C02">
        <w:rPr>
          <w:u w:val="single"/>
        </w:rPr>
        <w:t>the number, nature, and kind of cases handled by the department and by county and city veteran service officers of the State;</w:t>
      </w:r>
    </w:p>
    <w:p w:rsidR="00FB0FB8" w:rsidRPr="00F95C02" w:rsidRDefault="00FB0FB8" w:rsidP="00FB0FB8">
      <w:r w:rsidRPr="00F95C02">
        <w:tab/>
      </w:r>
      <w:r w:rsidRPr="00F95C02">
        <w:tab/>
      </w:r>
      <w:r w:rsidRPr="00F95C02">
        <w:rPr>
          <w:u w:val="single"/>
        </w:rPr>
        <w:t>(2)</w:t>
      </w:r>
      <w:r w:rsidRPr="00F95C02">
        <w:tab/>
      </w:r>
      <w:r w:rsidRPr="00F95C02">
        <w:rPr>
          <w:u w:val="single"/>
        </w:rPr>
        <w:t>the amounts of benefits obtained for veterans;</w:t>
      </w:r>
    </w:p>
    <w:p w:rsidR="00FB0FB8" w:rsidRPr="00F95C02" w:rsidRDefault="00FB0FB8" w:rsidP="00FB0FB8">
      <w:r w:rsidRPr="00F95C02">
        <w:tab/>
      </w:r>
      <w:r w:rsidRPr="00F95C02">
        <w:tab/>
      </w:r>
      <w:r w:rsidRPr="00F95C02">
        <w:rPr>
          <w:u w:val="single"/>
        </w:rPr>
        <w:t>(3)</w:t>
      </w:r>
      <w:r w:rsidRPr="00F95C02">
        <w:tab/>
      </w:r>
      <w:r w:rsidRPr="00F95C02">
        <w:rPr>
          <w:u w:val="single"/>
        </w:rPr>
        <w:t>the names and addresses of all certified veteran service officers of the State;</w:t>
      </w:r>
    </w:p>
    <w:p w:rsidR="00FB0FB8" w:rsidRPr="00F95C02" w:rsidRDefault="00FB0FB8" w:rsidP="00FB0FB8">
      <w:r w:rsidRPr="00F95C02">
        <w:tab/>
      </w:r>
      <w:r w:rsidRPr="00F95C02">
        <w:tab/>
      </w:r>
      <w:r w:rsidRPr="00F95C02">
        <w:rPr>
          <w:u w:val="single"/>
        </w:rPr>
        <w:t>(4)</w:t>
      </w:r>
      <w:r w:rsidRPr="00F95C02">
        <w:tab/>
      </w:r>
      <w:r w:rsidRPr="00F95C02">
        <w:rPr>
          <w:u w:val="single"/>
        </w:rPr>
        <w:t>the current status and condition of the department’s domiciliary and nursing homes, including the number of residents received and discharged during the preceding year, occupancy rates, staffing, and all receipts and expenditures from the preceding year; and</w:t>
      </w:r>
    </w:p>
    <w:p w:rsidR="00FB0FB8" w:rsidRPr="00F95C02" w:rsidRDefault="00FB0FB8" w:rsidP="00FB0FB8">
      <w:r w:rsidRPr="00F95C02">
        <w:tab/>
      </w:r>
      <w:r w:rsidRPr="00F95C02">
        <w:tab/>
      </w:r>
      <w:r w:rsidRPr="00F95C02">
        <w:rPr>
          <w:u w:val="single"/>
        </w:rPr>
        <w:t>(5)</w:t>
      </w:r>
      <w:r w:rsidRPr="00F95C02">
        <w:tab/>
      </w:r>
      <w:r w:rsidRPr="00F95C02">
        <w:rPr>
          <w:u w:val="single"/>
        </w:rPr>
        <w:t>any actions taken by the department to implement the provisions of this subsection, including other information and recommendations as the department considers prudent or necessary.</w:t>
      </w:r>
    </w:p>
    <w:p w:rsidR="00FB0FB8" w:rsidRPr="00F95C02" w:rsidRDefault="00FB0FB8" w:rsidP="00FB0FB8">
      <w:pPr>
        <w:rPr>
          <w:szCs w:val="24"/>
        </w:rPr>
      </w:pPr>
      <w:r w:rsidRPr="00F95C02">
        <w:tab/>
      </w:r>
      <w:r w:rsidRPr="00F95C02">
        <w:rPr>
          <w:u w:val="single"/>
        </w:rPr>
        <w:t>(E)</w:t>
      </w:r>
      <w:r w:rsidRPr="00F95C02">
        <w:tab/>
      </w:r>
      <w:r w:rsidRPr="00F95C02">
        <w:rPr>
          <w:u w:val="single"/>
        </w:rPr>
        <w:t>The department shall administer this chapter and shall have the authority and responsibility to apply for and administer any federal programs and develop and coordinate such state programs as may be beneficial to the particular interests of the veterans of this State.</w:t>
      </w:r>
      <w:r w:rsidRPr="00F95C02">
        <w:t>”</w:t>
      </w:r>
    </w:p>
    <w:p w:rsidR="00FB0FB8" w:rsidRPr="00F95C02" w:rsidRDefault="00FB0FB8" w:rsidP="00FB0FB8">
      <w:r w:rsidRPr="00F95C02">
        <w:t>SECTION</w:t>
      </w:r>
      <w:r w:rsidRPr="00F95C02">
        <w:tab/>
        <w:t>2.</w:t>
      </w:r>
      <w:r w:rsidRPr="00F95C02">
        <w:tab/>
        <w:t>Section 25</w:t>
      </w:r>
      <w:r w:rsidRPr="00F95C02">
        <w:noBreakHyphen/>
        <w:t>11</w:t>
      </w:r>
      <w:r w:rsidRPr="00F95C02">
        <w:noBreakHyphen/>
        <w:t>20 of the 1976 Code is amended to read:</w:t>
      </w:r>
    </w:p>
    <w:p w:rsidR="00FB0FB8" w:rsidRPr="00F95C02" w:rsidRDefault="00FB0FB8" w:rsidP="00FB0FB8">
      <w:r w:rsidRPr="00F95C02">
        <w:lastRenderedPageBreak/>
        <w:tab/>
        <w:t>“Section 25</w:t>
      </w:r>
      <w:r w:rsidRPr="00F95C02">
        <w:noBreakHyphen/>
        <w:t>11</w:t>
      </w:r>
      <w:r w:rsidRPr="00F95C02">
        <w:noBreakHyphen/>
        <w:t>20.</w:t>
      </w:r>
      <w:r w:rsidRPr="00F95C02">
        <w:tab/>
      </w:r>
      <w:r w:rsidRPr="00F95C02">
        <w:rPr>
          <w:u w:val="single"/>
        </w:rPr>
        <w:t>(A)</w:t>
      </w:r>
      <w:r w:rsidRPr="00F95C02">
        <w:tab/>
        <w:t>For the purpose of carrying on this work the Governor shall appoint</w:t>
      </w:r>
      <w:r w:rsidRPr="00F95C02">
        <w:rPr>
          <w:u w:val="single"/>
        </w:rPr>
        <w:t>, with the consent of the Senate,</w:t>
      </w:r>
      <w:r w:rsidRPr="00F95C02">
        <w:t xml:space="preserve"> a </w:t>
      </w:r>
      <w:r w:rsidRPr="00F95C02">
        <w:rPr>
          <w:strike/>
        </w:rPr>
        <w:t>Director of the Division of Veterans’ Affairs,</w:t>
      </w:r>
      <w:r w:rsidRPr="00F95C02">
        <w:t xml:space="preserve"> </w:t>
      </w:r>
      <w:r w:rsidRPr="00F95C02">
        <w:rPr>
          <w:u w:val="single"/>
        </w:rPr>
        <w:t>director of the department</w:t>
      </w:r>
      <w:r w:rsidRPr="00F95C02">
        <w:t xml:space="preserve"> who is charged with the duty of assisting all </w:t>
      </w:r>
      <w:r w:rsidRPr="00F95C02">
        <w:rPr>
          <w:strike/>
        </w:rPr>
        <w:t>ex</w:t>
      </w:r>
      <w:r w:rsidRPr="00F95C02">
        <w:rPr>
          <w:strike/>
        </w:rPr>
        <w:noBreakHyphen/>
        <w:t>servicemen</w:t>
      </w:r>
      <w:r w:rsidRPr="00F95C02">
        <w:t xml:space="preserve"> </w:t>
      </w:r>
      <w:r w:rsidRPr="00F95C02">
        <w:rPr>
          <w:u w:val="single"/>
        </w:rPr>
        <w:t>veterans</w:t>
      </w:r>
      <w:r w:rsidRPr="00F95C02">
        <w:t xml:space="preserve">, regardless of the wars in which their service may have been rendered, in filing, presenting, and prosecuting to final determination all claims which they have for money compensation, hospitalization, training, and insurance benefits under the terms of federal legislation. </w:t>
      </w:r>
    </w:p>
    <w:p w:rsidR="00FB0FB8" w:rsidRPr="00F95C02" w:rsidRDefault="00FB0FB8" w:rsidP="00FB0FB8">
      <w:r w:rsidRPr="00F95C02">
        <w:tab/>
      </w:r>
      <w:r w:rsidRPr="00F95C02">
        <w:rPr>
          <w:u w:val="single"/>
        </w:rPr>
        <w:t>(B)</w:t>
      </w:r>
      <w:r w:rsidRPr="00F95C02">
        <w:tab/>
        <w:t xml:space="preserve">The Director of the </w:t>
      </w:r>
      <w:r w:rsidRPr="00F95C02">
        <w:rPr>
          <w:strike/>
        </w:rPr>
        <w:t>Division</w:t>
      </w:r>
      <w:r w:rsidRPr="00F95C02">
        <w:t xml:space="preserve"> </w:t>
      </w:r>
      <w:r w:rsidRPr="00F95C02">
        <w:rPr>
          <w:u w:val="single"/>
        </w:rPr>
        <w:t>Department</w:t>
      </w:r>
      <w:r w:rsidRPr="00F95C02">
        <w:t xml:space="preserve"> of </w:t>
      </w:r>
      <w:r w:rsidRPr="00F95C02">
        <w:rPr>
          <w:strike/>
        </w:rPr>
        <w:t>Veterans’</w:t>
      </w:r>
      <w:r w:rsidRPr="00F95C02">
        <w:t xml:space="preserve"> </w:t>
      </w:r>
      <w:r w:rsidRPr="00F95C02">
        <w:rPr>
          <w:u w:val="single"/>
        </w:rPr>
        <w:t>Veterans</w:t>
      </w:r>
      <w:r w:rsidRPr="00F95C02">
        <w:t xml:space="preserve"> Affairs must be a </w:t>
      </w:r>
      <w:r w:rsidRPr="00F95C02">
        <w:rPr>
          <w:strike/>
        </w:rPr>
        <w:t>person</w:t>
      </w:r>
      <w:r w:rsidRPr="00F95C02">
        <w:t xml:space="preserve"> </w:t>
      </w:r>
      <w:r w:rsidRPr="00F95C02">
        <w:rPr>
          <w:color w:val="212121"/>
          <w:u w:val="single"/>
        </w:rPr>
        <w:t>veteran, as defined in Section 25</w:t>
      </w:r>
      <w:r w:rsidRPr="00F95C02">
        <w:rPr>
          <w:color w:val="212121"/>
          <w:u w:val="single"/>
        </w:rPr>
        <w:noBreakHyphen/>
        <w:t>11</w:t>
      </w:r>
      <w:r w:rsidRPr="00F95C02">
        <w:rPr>
          <w:color w:val="212121"/>
          <w:u w:val="single"/>
        </w:rPr>
        <w:noBreakHyphen/>
        <w:t>40,</w:t>
      </w:r>
      <w:r w:rsidRPr="00F95C02">
        <w:rPr>
          <w:color w:val="212121"/>
        </w:rPr>
        <w:t xml:space="preserve"> </w:t>
      </w:r>
      <w:r w:rsidRPr="00F95C02">
        <w:t>versed in federal legislation relating to these matters and the rules, regulations, and practice of the Veterans Administration as created by Congress and must be appointed by the Governor.</w:t>
      </w:r>
    </w:p>
    <w:p w:rsidR="00FB0FB8" w:rsidRPr="00F95C02" w:rsidRDefault="00FB0FB8" w:rsidP="00FB0FB8">
      <w:r w:rsidRPr="00F95C02">
        <w:tab/>
      </w:r>
      <w:r w:rsidRPr="00F95C02">
        <w:rPr>
          <w:u w:val="single"/>
        </w:rPr>
        <w:t>(C)</w:t>
      </w:r>
      <w:r w:rsidRPr="00F95C02">
        <w:tab/>
        <w:t>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w:t>
      </w:r>
      <w:r w:rsidRPr="00F95C02">
        <w:rPr>
          <w:u w:val="single"/>
        </w:rPr>
        <w:t>,</w:t>
      </w:r>
      <w:r w:rsidRPr="00F95C02">
        <w:t xml:space="preserve"> and </w:t>
      </w:r>
      <w:r w:rsidRPr="00F95C02">
        <w:rPr>
          <w:strike/>
        </w:rPr>
        <w:t>he</w:t>
      </w:r>
      <w:r w:rsidRPr="00F95C02">
        <w:t xml:space="preserve"> </w:t>
      </w:r>
      <w:r w:rsidRPr="00F95C02">
        <w:rPr>
          <w:u w:val="single"/>
        </w:rPr>
        <w:t>the director</w:t>
      </w:r>
      <w:r w:rsidRPr="00F95C02">
        <w:t xml:space="preserve"> is subject to removal by the Governor pursuant to the provisions of Section 1</w:t>
      </w:r>
      <w:r w:rsidRPr="00F95C02">
        <w:noBreakHyphen/>
        <w:t>3</w:t>
      </w:r>
      <w:r w:rsidRPr="00F95C02">
        <w:noBreakHyphen/>
        <w:t>240(B).</w:t>
      </w:r>
    </w:p>
    <w:p w:rsidR="00FB0FB8" w:rsidRPr="00F95C02" w:rsidRDefault="00FB0FB8" w:rsidP="00FB0FB8">
      <w:r w:rsidRPr="00F95C02">
        <w:tab/>
      </w:r>
      <w:r w:rsidRPr="00F95C02">
        <w:rPr>
          <w:u w:val="single"/>
        </w:rPr>
        <w:t>(D)</w:t>
      </w:r>
      <w:r w:rsidRPr="00F95C02">
        <w:tab/>
      </w:r>
      <w:r w:rsidRPr="00F95C02">
        <w:rPr>
          <w:u w:val="single"/>
        </w:rPr>
        <w:t>The director’s duties shall include:</w:t>
      </w:r>
    </w:p>
    <w:p w:rsidR="00FB0FB8" w:rsidRPr="00F95C02" w:rsidRDefault="00FB0FB8" w:rsidP="00FB0FB8">
      <w:pPr>
        <w:rPr>
          <w:u w:val="single"/>
        </w:rPr>
      </w:pPr>
      <w:r w:rsidRPr="00F95C02">
        <w:tab/>
      </w:r>
      <w:r w:rsidRPr="00F95C02">
        <w:tab/>
      </w:r>
      <w:r w:rsidRPr="00F95C02">
        <w:rPr>
          <w:u w:val="single"/>
        </w:rPr>
        <w:t>(1)</w:t>
      </w:r>
      <w:r w:rsidRPr="00F95C02">
        <w:tab/>
      </w:r>
      <w:r w:rsidRPr="00F95C02">
        <w:rPr>
          <w:u w:val="single"/>
        </w:rPr>
        <w:t>working with federal officials to obtain additional federal resources and coordinate veterans policy development and information exchange;</w:t>
      </w:r>
    </w:p>
    <w:p w:rsidR="00FB0FB8" w:rsidRPr="00F95C02" w:rsidRDefault="00FB0FB8" w:rsidP="00FB0FB8">
      <w:pPr>
        <w:rPr>
          <w:u w:val="single"/>
        </w:rPr>
      </w:pPr>
      <w:r w:rsidRPr="00F95C02">
        <w:tab/>
      </w:r>
      <w:r w:rsidRPr="00F95C02">
        <w:tab/>
      </w:r>
      <w:r w:rsidRPr="00F95C02">
        <w:rPr>
          <w:u w:val="single"/>
        </w:rPr>
        <w:t>(2)</w:t>
      </w:r>
      <w:r w:rsidRPr="00F95C02">
        <w:tab/>
      </w:r>
      <w:r w:rsidRPr="00F95C02">
        <w:rPr>
          <w:u w:val="single"/>
        </w:rPr>
        <w:t>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p>
    <w:p w:rsidR="00FB0FB8" w:rsidRPr="00F95C02" w:rsidRDefault="00FB0FB8" w:rsidP="00FB0FB8">
      <w:pPr>
        <w:rPr>
          <w:u w:val="single"/>
        </w:rPr>
      </w:pPr>
      <w:r w:rsidRPr="00F95C02">
        <w:tab/>
      </w:r>
      <w:r w:rsidRPr="00F95C02">
        <w:tab/>
      </w:r>
      <w:r w:rsidRPr="00F95C02">
        <w:rPr>
          <w:u w:val="single"/>
        </w:rPr>
        <w:t>(3)</w:t>
      </w:r>
      <w:r w:rsidRPr="00F95C02">
        <w:tab/>
      </w:r>
      <w:r w:rsidRPr="00F95C02">
        <w:rPr>
          <w:u w:val="single"/>
        </w:rPr>
        <w:t>monitor and enhance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p>
    <w:p w:rsidR="00FB0FB8" w:rsidRPr="00F95C02" w:rsidRDefault="00FB0FB8" w:rsidP="00FB0FB8">
      <w:pPr>
        <w:rPr>
          <w:u w:val="single"/>
        </w:rPr>
      </w:pPr>
      <w:r w:rsidRPr="00F95C02">
        <w:tab/>
      </w:r>
      <w:r w:rsidRPr="00F95C02">
        <w:tab/>
      </w:r>
      <w:r w:rsidRPr="00F95C02">
        <w:rPr>
          <w:u w:val="single"/>
        </w:rPr>
        <w:t>(4)</w:t>
      </w:r>
      <w:r w:rsidRPr="00F95C02">
        <w:tab/>
      </w:r>
      <w:r w:rsidRPr="00F95C02">
        <w:rPr>
          <w:u w:val="single"/>
        </w:rPr>
        <w:t>settle claims, actions, causes of action, and legal proceedings brought against the department or its employees acting within the scope of his or her employment;</w:t>
      </w:r>
    </w:p>
    <w:p w:rsidR="00FB0FB8" w:rsidRPr="00F95C02" w:rsidRDefault="00FB0FB8" w:rsidP="00FB0FB8">
      <w:pPr>
        <w:rPr>
          <w:u w:val="single"/>
        </w:rPr>
      </w:pPr>
      <w:r w:rsidRPr="00F95C02">
        <w:lastRenderedPageBreak/>
        <w:tab/>
      </w:r>
      <w:r w:rsidRPr="00F95C02">
        <w:tab/>
      </w:r>
      <w:r w:rsidRPr="00F95C02">
        <w:rPr>
          <w:u w:val="single"/>
        </w:rPr>
        <w:t>(5)</w:t>
      </w:r>
      <w:r w:rsidRPr="00F95C02">
        <w:tab/>
      </w:r>
      <w:r w:rsidRPr="00F95C02">
        <w:rPr>
          <w:u w:val="single"/>
        </w:rPr>
        <w:t>accept donation and gifts of property or grants of money on behalf of the department in compliance with the law;</w:t>
      </w:r>
    </w:p>
    <w:p w:rsidR="00FB0FB8" w:rsidRPr="00F95C02" w:rsidRDefault="00FB0FB8" w:rsidP="00FB0FB8">
      <w:pPr>
        <w:rPr>
          <w:u w:val="single"/>
        </w:rPr>
      </w:pPr>
      <w:r w:rsidRPr="00F95C02">
        <w:tab/>
      </w:r>
      <w:r w:rsidRPr="00F95C02">
        <w:tab/>
      </w:r>
      <w:r w:rsidRPr="00F95C02">
        <w:rPr>
          <w:u w:val="single"/>
        </w:rPr>
        <w:t>(6)</w:t>
      </w:r>
      <w:r w:rsidRPr="00F95C02">
        <w:tab/>
      </w:r>
      <w:r w:rsidRPr="00F95C02">
        <w:rPr>
          <w:u w:val="single"/>
        </w:rPr>
        <w:t>initiate all rulemaking;</w:t>
      </w:r>
    </w:p>
    <w:p w:rsidR="00FB0FB8" w:rsidRPr="00F95C02" w:rsidRDefault="00FB0FB8" w:rsidP="00FB0FB8">
      <w:pPr>
        <w:rPr>
          <w:u w:val="single"/>
        </w:rPr>
      </w:pPr>
      <w:r w:rsidRPr="00F95C02">
        <w:tab/>
      </w:r>
      <w:r w:rsidRPr="00F95C02">
        <w:tab/>
      </w:r>
      <w:r w:rsidRPr="00F95C02">
        <w:rPr>
          <w:u w:val="single"/>
        </w:rPr>
        <w:t>(7)</w:t>
      </w:r>
      <w:r w:rsidRPr="00F95C02">
        <w:tab/>
      </w:r>
      <w:r w:rsidRPr="00F95C02">
        <w:rPr>
          <w:u w:val="single"/>
        </w:rPr>
        <w:t>perform other such functions as may be necessary to supervise, direct, conduct, and administer the daily duties of the department as authorized by law or by rules and policies; and</w:t>
      </w:r>
    </w:p>
    <w:p w:rsidR="00FB0FB8" w:rsidRPr="00F95C02" w:rsidRDefault="00FB0FB8" w:rsidP="00FB0FB8">
      <w:r w:rsidRPr="00F95C02">
        <w:tab/>
      </w:r>
      <w:r w:rsidRPr="00F95C02">
        <w:tab/>
      </w:r>
      <w:r w:rsidRPr="00F95C02">
        <w:rPr>
          <w:u w:val="single"/>
        </w:rPr>
        <w:t>(8)</w:t>
      </w:r>
      <w:r w:rsidRPr="00F95C02">
        <w:tab/>
      </w:r>
      <w:r w:rsidRPr="00F95C02">
        <w:rPr>
          <w:u w:val="single"/>
        </w:rPr>
        <w:t>submit an annual report to the Governor, pursuant to Section 25</w:t>
      </w:r>
      <w:r w:rsidRPr="00F95C02">
        <w:rPr>
          <w:u w:val="single"/>
        </w:rPr>
        <w:noBreakHyphen/>
        <w:t>11</w:t>
      </w:r>
      <w:r w:rsidRPr="00F95C02">
        <w:rPr>
          <w:u w:val="single"/>
        </w:rPr>
        <w:noBreakHyphen/>
        <w:t>10(D).</w:t>
      </w:r>
    </w:p>
    <w:p w:rsidR="00FB0FB8" w:rsidRPr="00F95C02" w:rsidRDefault="00FB0FB8" w:rsidP="00FB0FB8">
      <w:r w:rsidRPr="00F95C02">
        <w:tab/>
      </w:r>
      <w:r w:rsidRPr="00F95C02">
        <w:rPr>
          <w:u w:val="single"/>
        </w:rPr>
        <w:t>(E)</w:t>
      </w:r>
      <w:r w:rsidRPr="00F95C02">
        <w:tab/>
      </w:r>
      <w:r w:rsidRPr="00F95C02">
        <w:rPr>
          <w:u w:val="single"/>
        </w:rPr>
        <w:t>The Department of Administration may provide administrative support to the department for the performance of its duties, including, but not limited to, financial accounting support, human resources administrative support, information technology shared services support, procurement services</w:t>
      </w:r>
      <w:r w:rsidR="000117BB">
        <w:rPr>
          <w:u w:val="single"/>
        </w:rPr>
        <w:t>,</w:t>
      </w:r>
      <w:r w:rsidRPr="00F95C02">
        <w:rPr>
          <w:u w:val="single"/>
        </w:rPr>
        <w:t xml:space="preserve"> and logistical support.</w:t>
      </w:r>
      <w:r w:rsidRPr="00F95C02">
        <w:t>”</w:t>
      </w:r>
    </w:p>
    <w:p w:rsidR="00FB0FB8" w:rsidRPr="00F95C02" w:rsidRDefault="00FB0FB8" w:rsidP="00FB0FB8">
      <w:r w:rsidRPr="00F95C02">
        <w:t>SECTION 3.</w:t>
      </w:r>
      <w:r w:rsidRPr="00F95C02">
        <w:tab/>
        <w:t>Section 25</w:t>
      </w:r>
      <w:r w:rsidRPr="00F95C02">
        <w:noBreakHyphen/>
        <w:t>11</w:t>
      </w:r>
      <w:r w:rsidRPr="00F95C02">
        <w:noBreakHyphen/>
        <w:t>40 of the 1976 Code is amended to read:</w:t>
      </w:r>
    </w:p>
    <w:p w:rsidR="00FB0FB8" w:rsidRPr="00F95C02" w:rsidRDefault="00FB0FB8" w:rsidP="00FB0FB8">
      <w:r w:rsidRPr="00F95C02">
        <w:tab/>
        <w:t>“Section 25</w:t>
      </w:r>
      <w:r w:rsidRPr="00F95C02">
        <w:noBreakHyphen/>
        <w:t>11</w:t>
      </w:r>
      <w:r w:rsidRPr="00F95C02">
        <w:noBreakHyphen/>
        <w:t>40.</w:t>
      </w:r>
      <w:r w:rsidRPr="00F95C02">
        <w:tab/>
        <w:t>(A)</w:t>
      </w:r>
      <w:r w:rsidRPr="00F95C02">
        <w:tab/>
        <w:t xml:space="preserve">For the purpose of this section, ‘veteran’ means a person who served </w:t>
      </w:r>
      <w:r w:rsidRPr="00F95C02">
        <w:rPr>
          <w:strike/>
        </w:rPr>
        <w:t>on</w:t>
      </w:r>
      <w:r w:rsidRPr="00F95C02">
        <w:t xml:space="preserve"> active duty</w:t>
      </w:r>
      <w:r w:rsidRPr="00F95C02">
        <w:rPr>
          <w:u w:val="single"/>
        </w:rPr>
        <w:t xml:space="preserve"> in the armed forces of the United States</w:t>
      </w:r>
      <w:r w:rsidRPr="00F95C02">
        <w:t xml:space="preserve"> </w:t>
      </w:r>
      <w:r w:rsidRPr="00F95C02">
        <w:rPr>
          <w:strike/>
        </w:rPr>
        <w:t>for a period of more than one hundred eighty days and was discharged or released from such active duty with an honorable discharge or, if one hundred eighty days or less, was discharged or released from service active duty because of</w:t>
      </w:r>
      <w:r w:rsidRPr="00F95C02">
        <w:t xml:space="preserve"> </w:t>
      </w:r>
      <w:r w:rsidRPr="00F95C02">
        <w:rPr>
          <w:u w:val="single"/>
        </w:rPr>
        <w:t>and who was honorably discharged or released from such service due to a</w:t>
      </w:r>
      <w:r w:rsidRPr="00F95C02">
        <w:t xml:space="preserve"> service</w:t>
      </w:r>
      <w:r w:rsidRPr="00F95C02">
        <w:noBreakHyphen/>
        <w:t>connected disability.</w:t>
      </w:r>
    </w:p>
    <w:p w:rsidR="00FB0FB8" w:rsidRPr="00F95C02" w:rsidRDefault="00FB0FB8" w:rsidP="00FB0FB8">
      <w:r w:rsidRPr="00F95C02">
        <w:tab/>
        <w:t>(B)</w:t>
      </w:r>
      <w:r w:rsidRPr="00F95C02">
        <w:tab/>
        <w:t xml:space="preserve">Subject to the recommendation of a majority of the Senators representing the county and a majority of the House members representing the county, the Director of the </w:t>
      </w:r>
      <w:r w:rsidRPr="00F95C02">
        <w:rPr>
          <w:strike/>
        </w:rPr>
        <w:t>Division</w:t>
      </w:r>
      <w:r w:rsidRPr="00F95C02">
        <w:t xml:space="preserve"> </w:t>
      </w:r>
      <w:r w:rsidRPr="00F95C02">
        <w:rPr>
          <w:u w:val="single"/>
        </w:rPr>
        <w:t>Department</w:t>
      </w:r>
      <w:r w:rsidRPr="00F95C02">
        <w:t xml:space="preserve"> of Veterans Affairs shall appoint a county veterans affairs officer for each county in the State, whose term of office shall begin July first of each odd</w:t>
      </w:r>
      <w:r w:rsidRPr="00F95C02">
        <w:noBreakHyphen/>
        <w:t xml:space="preserve">numbered year and shall continue for a term of two years and until a successor shall be appointed. A county veterans affairs officer must be a qualified veteran who served on active duty for a period of </w:t>
      </w:r>
      <w:r w:rsidRPr="00F95C02">
        <w:rPr>
          <w:strike/>
        </w:rPr>
        <w:t>more than</w:t>
      </w:r>
      <w:r w:rsidRPr="00F95C02">
        <w:t xml:space="preserve"> </w:t>
      </w:r>
      <w:r w:rsidRPr="00F95C02">
        <w:rPr>
          <w:u w:val="single"/>
        </w:rPr>
        <w:t>at least</w:t>
      </w:r>
      <w:r w:rsidRPr="00F95C02">
        <w:t xml:space="preserve"> one hundred eighty days and was discharged or released from such active duty with an honorable discharge or, if one hundred eighty days or less, was discharged or released from such active duty </w:t>
      </w:r>
      <w:r w:rsidRPr="00F95C02">
        <w:rPr>
          <w:strike/>
        </w:rPr>
        <w:t>because of</w:t>
      </w:r>
      <w:r w:rsidRPr="00F95C02">
        <w:t xml:space="preserve"> </w:t>
      </w:r>
      <w:r w:rsidRPr="00F95C02">
        <w:rPr>
          <w:u w:val="single"/>
        </w:rPr>
        <w:t>due to</w:t>
      </w:r>
      <w:r w:rsidRPr="00F95C02">
        <w:t xml:space="preserve"> a service</w:t>
      </w:r>
      <w:r w:rsidRPr="00F95C02">
        <w:noBreakHyphen/>
        <w:t xml:space="preserve">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w:t>
      </w:r>
      <w:r w:rsidRPr="00F95C02">
        <w:rPr>
          <w:u w:val="single"/>
        </w:rPr>
        <w:t>an at</w:t>
      </w:r>
      <w:r w:rsidRPr="00F95C02">
        <w:rPr>
          <w:u w:val="single"/>
        </w:rPr>
        <w:noBreakHyphen/>
        <w:t>will employee,</w:t>
      </w:r>
      <w:r w:rsidRPr="00F95C02">
        <w:t xml:space="preserve"> subject to removal for cause at any time by </w:t>
      </w:r>
      <w:r w:rsidRPr="00F95C02">
        <w:rPr>
          <w:u w:val="single"/>
        </w:rPr>
        <w:t xml:space="preserve">the Director of the Department of </w:t>
      </w:r>
      <w:r w:rsidRPr="00F95C02">
        <w:rPr>
          <w:u w:val="single"/>
        </w:rPr>
        <w:lastRenderedPageBreak/>
        <w:t>Veterans Affairs,</w:t>
      </w:r>
      <w:r w:rsidRPr="00F95C02">
        <w:t xml:space="preserve"> a majority of the Senators representing the county</w:t>
      </w:r>
      <w:r w:rsidRPr="00F95C02">
        <w:rPr>
          <w:u w:val="single"/>
        </w:rPr>
        <w:t>,</w:t>
      </w:r>
      <w:r w:rsidRPr="00F95C02">
        <w:t xml:space="preserve"> and a majority of the House members representing the county.</w:t>
      </w:r>
      <w:bookmarkStart w:id="26" w:name="temp"/>
      <w:bookmarkEnd w:id="26"/>
    </w:p>
    <w:p w:rsidR="00FB0FB8" w:rsidRPr="00F95C02" w:rsidRDefault="00FB0FB8" w:rsidP="00FB0FB8">
      <w:r w:rsidRPr="00F95C02">
        <w:tab/>
        <w:t xml:space="preserve">(C) All county veterans affairs officers must successfully complete a comprehensive course of training and be issued accreditation within one year following initial appointment, either through the </w:t>
      </w:r>
      <w:r w:rsidRPr="00F95C02">
        <w:rPr>
          <w:strike/>
        </w:rPr>
        <w:t>Division</w:t>
      </w:r>
      <w:r w:rsidRPr="00F95C02">
        <w:t xml:space="preserve"> </w:t>
      </w:r>
      <w:r w:rsidRPr="00F95C02">
        <w:rPr>
          <w:u w:val="single"/>
        </w:rPr>
        <w:t>Department</w:t>
      </w:r>
      <w:r w:rsidRPr="00F95C02">
        <w:t xml:space="preserve"> of Veterans Affairs or through an accredited national veterans service organization. A training council from the South Carolina Association of County Veterans Affairs Officers, in conjunction with the </w:t>
      </w:r>
      <w:r w:rsidRPr="00F95C02">
        <w:rPr>
          <w:strike/>
        </w:rPr>
        <w:t>Division</w:t>
      </w:r>
      <w:r w:rsidRPr="00F95C02">
        <w:t xml:space="preserve"> </w:t>
      </w:r>
      <w:r w:rsidRPr="00F95C02">
        <w:rPr>
          <w:u w:val="single"/>
        </w:rPr>
        <w:t>Department</w:t>
      </w:r>
      <w:r w:rsidRPr="00F95C02">
        <w:t xml:space="preserve"> of Veterans Affairs or through an accredited national veterans service organization, shall develop the training criteria. Training and accreditation must be provided by the </w:t>
      </w:r>
      <w:r w:rsidRPr="00F95C02">
        <w:rPr>
          <w:strike/>
        </w:rPr>
        <w:t>Division</w:t>
      </w:r>
      <w:r w:rsidRPr="00F95C02">
        <w:t xml:space="preserve"> </w:t>
      </w:r>
      <w:r w:rsidRPr="00F95C02">
        <w:rPr>
          <w:u w:val="single"/>
        </w:rPr>
        <w:t>Department</w:t>
      </w:r>
      <w:r w:rsidRPr="00F95C02">
        <w:t xml:space="preserve">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FB0FB8" w:rsidRPr="00F95C02" w:rsidRDefault="00FB0FB8" w:rsidP="00FB0FB8">
      <w:r w:rsidRPr="00F95C02">
        <w:tab/>
      </w:r>
      <w:r w:rsidRPr="00F95C02">
        <w:rPr>
          <w:strike/>
        </w:rPr>
        <w:t>(D)(1)</w:t>
      </w:r>
      <w:r w:rsidRPr="00F95C02">
        <w:t xml:space="preserve"> </w:t>
      </w:r>
      <w:r w:rsidRPr="00F95C02">
        <w:rPr>
          <w:strike/>
        </w:rPr>
        <w:t>In Berkeley County, appointments made pursuant to this section are governed by the provisions of Act 159 of 1995.</w:t>
      </w:r>
    </w:p>
    <w:p w:rsidR="00FB0FB8" w:rsidRPr="00F95C02" w:rsidRDefault="00FB0FB8" w:rsidP="00FB0FB8">
      <w:r w:rsidRPr="00F95C02">
        <w:tab/>
      </w:r>
      <w:r w:rsidRPr="00F95C02">
        <w:tab/>
      </w:r>
      <w:r w:rsidRPr="00F95C02">
        <w:rPr>
          <w:strike/>
        </w:rPr>
        <w:t>(2)</w:t>
      </w:r>
      <w:r w:rsidRPr="00F95C02">
        <w:t xml:space="preserve"> </w:t>
      </w:r>
      <w:r w:rsidRPr="00F95C02">
        <w:rPr>
          <w:strike/>
        </w:rPr>
        <w:t>In Dorchester County, appointments made pursuant to this section are governed by the provisions of Act 512 of 1996.</w:t>
      </w:r>
    </w:p>
    <w:p w:rsidR="00FB0FB8" w:rsidRPr="00F95C02" w:rsidRDefault="00FB0FB8" w:rsidP="00FB0FB8">
      <w:pPr>
        <w:suppressAutoHyphens/>
      </w:pPr>
      <w:r w:rsidRPr="00F95C02">
        <w:tab/>
      </w:r>
      <w:r w:rsidRPr="00F95C02">
        <w:tab/>
      </w:r>
      <w:r w:rsidRPr="00F95C02">
        <w:rPr>
          <w:strike/>
        </w:rPr>
        <w:t>(3)</w:t>
      </w:r>
      <w:r w:rsidRPr="00F95C02">
        <w:t xml:space="preserve"> </w:t>
      </w:r>
      <w:r w:rsidRPr="00F95C02">
        <w:rPr>
          <w:strike/>
        </w:rPr>
        <w:t>In Georgetown County, appointments made pursuant to this section are governed by the provisions of Act 515 of 1996.</w:t>
      </w:r>
      <w:r w:rsidRPr="00F95C02">
        <w:t>”</w:t>
      </w:r>
    </w:p>
    <w:p w:rsidR="00FB0FB8" w:rsidRPr="00F95C02" w:rsidRDefault="00FB0FB8" w:rsidP="00FB0FB8">
      <w:pPr>
        <w:suppressAutoHyphens/>
      </w:pPr>
      <w:r w:rsidRPr="00F95C02">
        <w:t>SECTION</w:t>
      </w:r>
      <w:r w:rsidRPr="00F95C02">
        <w:tab/>
        <w:t>4.</w:t>
      </w:r>
      <w:r w:rsidRPr="00F95C02">
        <w:tab/>
        <w:t>This act takes effect upon approval by the Governor. /</w:t>
      </w:r>
    </w:p>
    <w:p w:rsidR="00FB0FB8" w:rsidRPr="00F95C02" w:rsidRDefault="00FB0FB8" w:rsidP="00FB0FB8">
      <w:r w:rsidRPr="00F95C02">
        <w:t>Renumber sections to conform.</w:t>
      </w:r>
    </w:p>
    <w:p w:rsidR="00FB0FB8" w:rsidRDefault="00FB0FB8" w:rsidP="00FB0FB8">
      <w:r w:rsidRPr="00F95C02">
        <w:t>Amend title to conform.</w:t>
      </w:r>
    </w:p>
    <w:p w:rsidR="00FB0FB8" w:rsidRDefault="00FB0FB8" w:rsidP="00FB0FB8"/>
    <w:p w:rsidR="00FB0FB8" w:rsidRDefault="00FB0FB8" w:rsidP="00FB0FB8">
      <w:r>
        <w:t>Rep. RIDGEWAY explained the amendment.</w:t>
      </w:r>
    </w:p>
    <w:p w:rsidR="00FB0FB8" w:rsidRDefault="00FB0FB8" w:rsidP="00FB0FB8">
      <w:r>
        <w:t>The amendment was then adopted.</w:t>
      </w:r>
    </w:p>
    <w:p w:rsidR="00FB0FB8" w:rsidRDefault="00FB0FB8" w:rsidP="00FB0FB8"/>
    <w:p w:rsidR="00FB0FB8" w:rsidRDefault="00FB0FB8" w:rsidP="00FB0FB8">
      <w:r>
        <w:t>Rep. RIDGEWAY explained the Bill.</w:t>
      </w:r>
    </w:p>
    <w:p w:rsidR="00FB0FB8" w:rsidRDefault="00FB0FB8" w:rsidP="00FB0FB8"/>
    <w:p w:rsidR="00FB0FB8" w:rsidRDefault="00FB0FB8" w:rsidP="00FB0FB8">
      <w:r>
        <w:t>The question recurred to the passage of the Bill.</w:t>
      </w:r>
    </w:p>
    <w:p w:rsidR="00FB0FB8" w:rsidRDefault="00FB0FB8" w:rsidP="00FB0FB8"/>
    <w:p w:rsidR="00FB0FB8" w:rsidRDefault="00FB0FB8" w:rsidP="00FB0FB8">
      <w:r>
        <w:t xml:space="preserve">The yeas and nays were taken resulting as follows: </w:t>
      </w:r>
    </w:p>
    <w:p w:rsidR="00FB0FB8" w:rsidRDefault="00FB0FB8" w:rsidP="00FB0FB8">
      <w:pPr>
        <w:jc w:val="center"/>
      </w:pPr>
      <w:r>
        <w:t xml:space="preserve"> </w:t>
      </w:r>
      <w:bookmarkStart w:id="27" w:name="vote_start95"/>
      <w:bookmarkEnd w:id="27"/>
      <w:r>
        <w:t>Yeas 105; Nays 0</w:t>
      </w:r>
    </w:p>
    <w:p w:rsidR="00FB0FB8" w:rsidRDefault="00FB0FB8"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Alexander</w:t>
            </w:r>
          </w:p>
        </w:tc>
        <w:tc>
          <w:tcPr>
            <w:tcW w:w="2179" w:type="dxa"/>
            <w:shd w:val="clear" w:color="auto" w:fill="auto"/>
          </w:tcPr>
          <w:p w:rsidR="00FB0FB8" w:rsidRPr="00FB0FB8" w:rsidRDefault="00FB0FB8" w:rsidP="00FB0FB8">
            <w:pPr>
              <w:keepNext/>
              <w:ind w:firstLine="0"/>
            </w:pPr>
            <w:r>
              <w:t>Allison</w:t>
            </w:r>
          </w:p>
        </w:tc>
        <w:tc>
          <w:tcPr>
            <w:tcW w:w="2180" w:type="dxa"/>
            <w:shd w:val="clear" w:color="auto" w:fill="auto"/>
          </w:tcPr>
          <w:p w:rsidR="00FB0FB8" w:rsidRPr="00FB0FB8" w:rsidRDefault="00FB0FB8" w:rsidP="00FB0FB8">
            <w:pPr>
              <w:keepNext/>
              <w:ind w:firstLine="0"/>
            </w:pPr>
            <w:r>
              <w:t>Anderson</w:t>
            </w:r>
          </w:p>
        </w:tc>
      </w:tr>
      <w:tr w:rsidR="00FB0FB8" w:rsidRPr="00FB0FB8" w:rsidTr="00FB0FB8">
        <w:tc>
          <w:tcPr>
            <w:tcW w:w="2179" w:type="dxa"/>
            <w:shd w:val="clear" w:color="auto" w:fill="auto"/>
          </w:tcPr>
          <w:p w:rsidR="00FB0FB8" w:rsidRPr="00FB0FB8" w:rsidRDefault="00FB0FB8" w:rsidP="00FB0FB8">
            <w:pPr>
              <w:ind w:firstLine="0"/>
            </w:pPr>
            <w:r>
              <w:t>Atkinson</w:t>
            </w:r>
          </w:p>
        </w:tc>
        <w:tc>
          <w:tcPr>
            <w:tcW w:w="2179" w:type="dxa"/>
            <w:shd w:val="clear" w:color="auto" w:fill="auto"/>
          </w:tcPr>
          <w:p w:rsidR="00FB0FB8" w:rsidRPr="00FB0FB8" w:rsidRDefault="00FB0FB8" w:rsidP="00FB0FB8">
            <w:pPr>
              <w:ind w:firstLine="0"/>
            </w:pPr>
            <w:r>
              <w:t>Bailey</w:t>
            </w:r>
          </w:p>
        </w:tc>
        <w:tc>
          <w:tcPr>
            <w:tcW w:w="2180" w:type="dxa"/>
            <w:shd w:val="clear" w:color="auto" w:fill="auto"/>
          </w:tcPr>
          <w:p w:rsidR="00FB0FB8" w:rsidRPr="00FB0FB8" w:rsidRDefault="00FB0FB8" w:rsidP="00FB0FB8">
            <w:pPr>
              <w:ind w:firstLine="0"/>
            </w:pPr>
            <w:r>
              <w:t>Bales</w:t>
            </w:r>
          </w:p>
        </w:tc>
      </w:tr>
      <w:tr w:rsidR="00FB0FB8" w:rsidRPr="00FB0FB8" w:rsidTr="00FB0FB8">
        <w:tc>
          <w:tcPr>
            <w:tcW w:w="2179" w:type="dxa"/>
            <w:shd w:val="clear" w:color="auto" w:fill="auto"/>
          </w:tcPr>
          <w:p w:rsidR="00FB0FB8" w:rsidRPr="00FB0FB8" w:rsidRDefault="00FB0FB8" w:rsidP="00FB0FB8">
            <w:pPr>
              <w:ind w:firstLine="0"/>
            </w:pPr>
            <w:r>
              <w:t>Ballentine</w:t>
            </w:r>
          </w:p>
        </w:tc>
        <w:tc>
          <w:tcPr>
            <w:tcW w:w="2179" w:type="dxa"/>
            <w:shd w:val="clear" w:color="auto" w:fill="auto"/>
          </w:tcPr>
          <w:p w:rsidR="00FB0FB8" w:rsidRPr="00FB0FB8" w:rsidRDefault="00FB0FB8" w:rsidP="00FB0FB8">
            <w:pPr>
              <w:ind w:firstLine="0"/>
            </w:pPr>
            <w:r>
              <w:t>Bannister</w:t>
            </w:r>
          </w:p>
        </w:tc>
        <w:tc>
          <w:tcPr>
            <w:tcW w:w="2180" w:type="dxa"/>
            <w:shd w:val="clear" w:color="auto" w:fill="auto"/>
          </w:tcPr>
          <w:p w:rsidR="00FB0FB8" w:rsidRPr="00FB0FB8" w:rsidRDefault="00FB0FB8" w:rsidP="00FB0FB8">
            <w:pPr>
              <w:ind w:firstLine="0"/>
            </w:pPr>
            <w:r>
              <w:t>Bennett</w:t>
            </w:r>
          </w:p>
        </w:tc>
      </w:tr>
      <w:tr w:rsidR="00FB0FB8" w:rsidRPr="00FB0FB8" w:rsidTr="00FB0FB8">
        <w:tc>
          <w:tcPr>
            <w:tcW w:w="2179" w:type="dxa"/>
            <w:shd w:val="clear" w:color="auto" w:fill="auto"/>
          </w:tcPr>
          <w:p w:rsidR="00FB0FB8" w:rsidRPr="00FB0FB8" w:rsidRDefault="00FB0FB8" w:rsidP="00FB0FB8">
            <w:pPr>
              <w:ind w:firstLine="0"/>
            </w:pPr>
            <w:r>
              <w:lastRenderedPageBreak/>
              <w:t>Bernstein</w:t>
            </w:r>
          </w:p>
        </w:tc>
        <w:tc>
          <w:tcPr>
            <w:tcW w:w="2179" w:type="dxa"/>
            <w:shd w:val="clear" w:color="auto" w:fill="auto"/>
          </w:tcPr>
          <w:p w:rsidR="00FB0FB8" w:rsidRPr="00FB0FB8" w:rsidRDefault="00FB0FB8" w:rsidP="00FB0FB8">
            <w:pPr>
              <w:ind w:firstLine="0"/>
            </w:pPr>
            <w:r>
              <w:t>Blackwell</w:t>
            </w:r>
          </w:p>
        </w:tc>
        <w:tc>
          <w:tcPr>
            <w:tcW w:w="2180" w:type="dxa"/>
            <w:shd w:val="clear" w:color="auto" w:fill="auto"/>
          </w:tcPr>
          <w:p w:rsidR="00FB0FB8" w:rsidRPr="00FB0FB8" w:rsidRDefault="00FB0FB8" w:rsidP="00FB0FB8">
            <w:pPr>
              <w:ind w:firstLine="0"/>
            </w:pPr>
            <w:r>
              <w:t>Bradley</w:t>
            </w:r>
          </w:p>
        </w:tc>
      </w:tr>
      <w:tr w:rsidR="00FB0FB8" w:rsidRPr="00FB0FB8" w:rsidTr="00FB0FB8">
        <w:tc>
          <w:tcPr>
            <w:tcW w:w="2179" w:type="dxa"/>
            <w:shd w:val="clear" w:color="auto" w:fill="auto"/>
          </w:tcPr>
          <w:p w:rsidR="00FB0FB8" w:rsidRPr="00FB0FB8" w:rsidRDefault="00FB0FB8" w:rsidP="00FB0FB8">
            <w:pPr>
              <w:ind w:firstLine="0"/>
            </w:pPr>
            <w:r>
              <w:t>Brawley</w:t>
            </w:r>
          </w:p>
        </w:tc>
        <w:tc>
          <w:tcPr>
            <w:tcW w:w="2179" w:type="dxa"/>
            <w:shd w:val="clear" w:color="auto" w:fill="auto"/>
          </w:tcPr>
          <w:p w:rsidR="00FB0FB8" w:rsidRPr="00FB0FB8" w:rsidRDefault="00FB0FB8" w:rsidP="00FB0FB8">
            <w:pPr>
              <w:ind w:firstLine="0"/>
            </w:pPr>
            <w:r>
              <w:t>Brown</w:t>
            </w:r>
          </w:p>
        </w:tc>
        <w:tc>
          <w:tcPr>
            <w:tcW w:w="2180" w:type="dxa"/>
            <w:shd w:val="clear" w:color="auto" w:fill="auto"/>
          </w:tcPr>
          <w:p w:rsidR="00FB0FB8" w:rsidRPr="00FB0FB8" w:rsidRDefault="00FB0FB8" w:rsidP="00FB0FB8">
            <w:pPr>
              <w:ind w:firstLine="0"/>
            </w:pPr>
            <w:r>
              <w:t>Bryant</w:t>
            </w:r>
          </w:p>
        </w:tc>
      </w:tr>
      <w:tr w:rsidR="00FB0FB8" w:rsidRPr="00FB0FB8" w:rsidTr="00FB0FB8">
        <w:tc>
          <w:tcPr>
            <w:tcW w:w="2179" w:type="dxa"/>
            <w:shd w:val="clear" w:color="auto" w:fill="auto"/>
          </w:tcPr>
          <w:p w:rsidR="00FB0FB8" w:rsidRPr="00FB0FB8" w:rsidRDefault="00FB0FB8" w:rsidP="00FB0FB8">
            <w:pPr>
              <w:ind w:firstLine="0"/>
            </w:pPr>
            <w:r>
              <w:t>Burns</w:t>
            </w:r>
          </w:p>
        </w:tc>
        <w:tc>
          <w:tcPr>
            <w:tcW w:w="2179" w:type="dxa"/>
            <w:shd w:val="clear" w:color="auto" w:fill="auto"/>
          </w:tcPr>
          <w:p w:rsidR="00FB0FB8" w:rsidRPr="00FB0FB8" w:rsidRDefault="00FB0FB8" w:rsidP="00FB0FB8">
            <w:pPr>
              <w:ind w:firstLine="0"/>
            </w:pPr>
            <w:r>
              <w:t>Calhoon</w:t>
            </w:r>
          </w:p>
        </w:tc>
        <w:tc>
          <w:tcPr>
            <w:tcW w:w="2180" w:type="dxa"/>
            <w:shd w:val="clear" w:color="auto" w:fill="auto"/>
          </w:tcPr>
          <w:p w:rsidR="00FB0FB8" w:rsidRPr="00FB0FB8" w:rsidRDefault="00FB0FB8" w:rsidP="00FB0FB8">
            <w:pPr>
              <w:ind w:firstLine="0"/>
            </w:pPr>
            <w:r>
              <w:t>Caskey</w:t>
            </w:r>
          </w:p>
        </w:tc>
      </w:tr>
      <w:tr w:rsidR="00FB0FB8" w:rsidRPr="00FB0FB8" w:rsidTr="00FB0FB8">
        <w:tc>
          <w:tcPr>
            <w:tcW w:w="2179" w:type="dxa"/>
            <w:shd w:val="clear" w:color="auto" w:fill="auto"/>
          </w:tcPr>
          <w:p w:rsidR="00FB0FB8" w:rsidRPr="00FB0FB8" w:rsidRDefault="00FB0FB8" w:rsidP="00FB0FB8">
            <w:pPr>
              <w:ind w:firstLine="0"/>
            </w:pPr>
            <w:r>
              <w:t>Chellis</w:t>
            </w:r>
          </w:p>
        </w:tc>
        <w:tc>
          <w:tcPr>
            <w:tcW w:w="2179" w:type="dxa"/>
            <w:shd w:val="clear" w:color="auto" w:fill="auto"/>
          </w:tcPr>
          <w:p w:rsidR="00FB0FB8" w:rsidRPr="00FB0FB8" w:rsidRDefault="00FB0FB8" w:rsidP="00FB0FB8">
            <w:pPr>
              <w:ind w:firstLine="0"/>
            </w:pPr>
            <w:r>
              <w:t>Chumley</w:t>
            </w:r>
          </w:p>
        </w:tc>
        <w:tc>
          <w:tcPr>
            <w:tcW w:w="2180" w:type="dxa"/>
            <w:shd w:val="clear" w:color="auto" w:fill="auto"/>
          </w:tcPr>
          <w:p w:rsidR="00FB0FB8" w:rsidRPr="00FB0FB8" w:rsidRDefault="00FB0FB8" w:rsidP="00FB0FB8">
            <w:pPr>
              <w:ind w:firstLine="0"/>
            </w:pPr>
            <w:r>
              <w:t>Clary</w:t>
            </w:r>
          </w:p>
        </w:tc>
      </w:tr>
      <w:tr w:rsidR="00FB0FB8" w:rsidRPr="00FB0FB8" w:rsidTr="00FB0FB8">
        <w:tc>
          <w:tcPr>
            <w:tcW w:w="2179" w:type="dxa"/>
            <w:shd w:val="clear" w:color="auto" w:fill="auto"/>
          </w:tcPr>
          <w:p w:rsidR="00FB0FB8" w:rsidRPr="00FB0FB8" w:rsidRDefault="00FB0FB8" w:rsidP="00FB0FB8">
            <w:pPr>
              <w:ind w:firstLine="0"/>
            </w:pPr>
            <w:r>
              <w:t>Clemmons</w:t>
            </w:r>
          </w:p>
        </w:tc>
        <w:tc>
          <w:tcPr>
            <w:tcW w:w="2179" w:type="dxa"/>
            <w:shd w:val="clear" w:color="auto" w:fill="auto"/>
          </w:tcPr>
          <w:p w:rsidR="00FB0FB8" w:rsidRPr="00FB0FB8" w:rsidRDefault="00FB0FB8" w:rsidP="00FB0FB8">
            <w:pPr>
              <w:ind w:firstLine="0"/>
            </w:pPr>
            <w:r>
              <w:t>Clyburn</w:t>
            </w:r>
          </w:p>
        </w:tc>
        <w:tc>
          <w:tcPr>
            <w:tcW w:w="2180" w:type="dxa"/>
            <w:shd w:val="clear" w:color="auto" w:fill="auto"/>
          </w:tcPr>
          <w:p w:rsidR="00FB0FB8" w:rsidRPr="00FB0FB8" w:rsidRDefault="00FB0FB8" w:rsidP="00FB0FB8">
            <w:pPr>
              <w:ind w:firstLine="0"/>
            </w:pPr>
            <w:r>
              <w:t>Cobb-Hunter</w:t>
            </w:r>
          </w:p>
        </w:tc>
      </w:tr>
      <w:tr w:rsidR="00FB0FB8" w:rsidRPr="00FB0FB8" w:rsidTr="00FB0FB8">
        <w:tc>
          <w:tcPr>
            <w:tcW w:w="2179" w:type="dxa"/>
            <w:shd w:val="clear" w:color="auto" w:fill="auto"/>
          </w:tcPr>
          <w:p w:rsidR="00FB0FB8" w:rsidRPr="00FB0FB8" w:rsidRDefault="00FB0FB8" w:rsidP="00FB0FB8">
            <w:pPr>
              <w:ind w:firstLine="0"/>
            </w:pPr>
            <w:r>
              <w:t>Collins</w:t>
            </w:r>
          </w:p>
        </w:tc>
        <w:tc>
          <w:tcPr>
            <w:tcW w:w="2179" w:type="dxa"/>
            <w:shd w:val="clear" w:color="auto" w:fill="auto"/>
          </w:tcPr>
          <w:p w:rsidR="00FB0FB8" w:rsidRPr="00FB0FB8" w:rsidRDefault="00FB0FB8" w:rsidP="00FB0FB8">
            <w:pPr>
              <w:ind w:firstLine="0"/>
            </w:pPr>
            <w:r>
              <w:t>B. Cox</w:t>
            </w:r>
          </w:p>
        </w:tc>
        <w:tc>
          <w:tcPr>
            <w:tcW w:w="2180" w:type="dxa"/>
            <w:shd w:val="clear" w:color="auto" w:fill="auto"/>
          </w:tcPr>
          <w:p w:rsidR="00FB0FB8" w:rsidRPr="00FB0FB8" w:rsidRDefault="00FB0FB8" w:rsidP="00FB0FB8">
            <w:pPr>
              <w:ind w:firstLine="0"/>
            </w:pPr>
            <w:r>
              <w:t>W. Cox</w:t>
            </w:r>
          </w:p>
        </w:tc>
      </w:tr>
      <w:tr w:rsidR="00FB0FB8" w:rsidRPr="00FB0FB8" w:rsidTr="00FB0FB8">
        <w:tc>
          <w:tcPr>
            <w:tcW w:w="2179" w:type="dxa"/>
            <w:shd w:val="clear" w:color="auto" w:fill="auto"/>
          </w:tcPr>
          <w:p w:rsidR="00FB0FB8" w:rsidRPr="00FB0FB8" w:rsidRDefault="00FB0FB8" w:rsidP="00FB0FB8">
            <w:pPr>
              <w:ind w:firstLine="0"/>
            </w:pPr>
            <w:r>
              <w:t>Daning</w:t>
            </w:r>
          </w:p>
        </w:tc>
        <w:tc>
          <w:tcPr>
            <w:tcW w:w="2179" w:type="dxa"/>
            <w:shd w:val="clear" w:color="auto" w:fill="auto"/>
          </w:tcPr>
          <w:p w:rsidR="00FB0FB8" w:rsidRPr="00FB0FB8" w:rsidRDefault="00FB0FB8" w:rsidP="00FB0FB8">
            <w:pPr>
              <w:ind w:firstLine="0"/>
            </w:pPr>
            <w:r>
              <w:t>Davis</w:t>
            </w:r>
          </w:p>
        </w:tc>
        <w:tc>
          <w:tcPr>
            <w:tcW w:w="2180" w:type="dxa"/>
            <w:shd w:val="clear" w:color="auto" w:fill="auto"/>
          </w:tcPr>
          <w:p w:rsidR="00FB0FB8" w:rsidRPr="00FB0FB8" w:rsidRDefault="00FB0FB8" w:rsidP="00FB0FB8">
            <w:pPr>
              <w:ind w:firstLine="0"/>
            </w:pPr>
            <w:r>
              <w:t>Dillard</w:t>
            </w:r>
          </w:p>
        </w:tc>
      </w:tr>
      <w:tr w:rsidR="00FB0FB8" w:rsidRPr="00FB0FB8" w:rsidTr="00FB0FB8">
        <w:tc>
          <w:tcPr>
            <w:tcW w:w="2179" w:type="dxa"/>
            <w:shd w:val="clear" w:color="auto" w:fill="auto"/>
          </w:tcPr>
          <w:p w:rsidR="00FB0FB8" w:rsidRPr="00FB0FB8" w:rsidRDefault="00FB0FB8" w:rsidP="00FB0FB8">
            <w:pPr>
              <w:ind w:firstLine="0"/>
            </w:pPr>
            <w:r>
              <w:t>Elliott</w:t>
            </w:r>
          </w:p>
        </w:tc>
        <w:tc>
          <w:tcPr>
            <w:tcW w:w="2179" w:type="dxa"/>
            <w:shd w:val="clear" w:color="auto" w:fill="auto"/>
          </w:tcPr>
          <w:p w:rsidR="00FB0FB8" w:rsidRPr="00FB0FB8" w:rsidRDefault="00FB0FB8" w:rsidP="00FB0FB8">
            <w:pPr>
              <w:ind w:firstLine="0"/>
            </w:pPr>
            <w:r>
              <w:t>Felder</w:t>
            </w:r>
          </w:p>
        </w:tc>
        <w:tc>
          <w:tcPr>
            <w:tcW w:w="2180" w:type="dxa"/>
            <w:shd w:val="clear" w:color="auto" w:fill="auto"/>
          </w:tcPr>
          <w:p w:rsidR="00FB0FB8" w:rsidRPr="00FB0FB8" w:rsidRDefault="00FB0FB8" w:rsidP="00FB0FB8">
            <w:pPr>
              <w:ind w:firstLine="0"/>
            </w:pPr>
            <w:r>
              <w:t>Finlay</w:t>
            </w:r>
          </w:p>
        </w:tc>
      </w:tr>
      <w:tr w:rsidR="00FB0FB8" w:rsidRPr="00FB0FB8" w:rsidTr="00FB0FB8">
        <w:tc>
          <w:tcPr>
            <w:tcW w:w="2179" w:type="dxa"/>
            <w:shd w:val="clear" w:color="auto" w:fill="auto"/>
          </w:tcPr>
          <w:p w:rsidR="00FB0FB8" w:rsidRPr="00FB0FB8" w:rsidRDefault="00FB0FB8" w:rsidP="00FB0FB8">
            <w:pPr>
              <w:ind w:firstLine="0"/>
            </w:pPr>
            <w:r>
              <w:t>Forrest</w:t>
            </w:r>
          </w:p>
        </w:tc>
        <w:tc>
          <w:tcPr>
            <w:tcW w:w="2179" w:type="dxa"/>
            <w:shd w:val="clear" w:color="auto" w:fill="auto"/>
          </w:tcPr>
          <w:p w:rsidR="00FB0FB8" w:rsidRPr="00FB0FB8" w:rsidRDefault="00FB0FB8" w:rsidP="00FB0FB8">
            <w:pPr>
              <w:ind w:firstLine="0"/>
            </w:pPr>
            <w:r>
              <w:t>Forrester</w:t>
            </w:r>
          </w:p>
        </w:tc>
        <w:tc>
          <w:tcPr>
            <w:tcW w:w="2180" w:type="dxa"/>
            <w:shd w:val="clear" w:color="auto" w:fill="auto"/>
          </w:tcPr>
          <w:p w:rsidR="00FB0FB8" w:rsidRPr="00FB0FB8" w:rsidRDefault="00FB0FB8" w:rsidP="00FB0FB8">
            <w:pPr>
              <w:ind w:firstLine="0"/>
            </w:pPr>
            <w:r>
              <w:t>Fry</w:t>
            </w:r>
          </w:p>
        </w:tc>
      </w:tr>
      <w:tr w:rsidR="00FB0FB8" w:rsidRPr="00FB0FB8" w:rsidTr="00FB0FB8">
        <w:tc>
          <w:tcPr>
            <w:tcW w:w="2179" w:type="dxa"/>
            <w:shd w:val="clear" w:color="auto" w:fill="auto"/>
          </w:tcPr>
          <w:p w:rsidR="00FB0FB8" w:rsidRPr="00FB0FB8" w:rsidRDefault="00FB0FB8" w:rsidP="00FB0FB8">
            <w:pPr>
              <w:ind w:firstLine="0"/>
            </w:pPr>
            <w:r>
              <w:t>Funderburk</w:t>
            </w:r>
          </w:p>
        </w:tc>
        <w:tc>
          <w:tcPr>
            <w:tcW w:w="2179" w:type="dxa"/>
            <w:shd w:val="clear" w:color="auto" w:fill="auto"/>
          </w:tcPr>
          <w:p w:rsidR="00FB0FB8" w:rsidRPr="00FB0FB8" w:rsidRDefault="00FB0FB8" w:rsidP="00FB0FB8">
            <w:pPr>
              <w:ind w:firstLine="0"/>
            </w:pPr>
            <w:r>
              <w:t>Gagnon</w:t>
            </w:r>
          </w:p>
        </w:tc>
        <w:tc>
          <w:tcPr>
            <w:tcW w:w="2180" w:type="dxa"/>
            <w:shd w:val="clear" w:color="auto" w:fill="auto"/>
          </w:tcPr>
          <w:p w:rsidR="00FB0FB8" w:rsidRPr="00FB0FB8" w:rsidRDefault="00FB0FB8" w:rsidP="00FB0FB8">
            <w:pPr>
              <w:ind w:firstLine="0"/>
            </w:pPr>
            <w:r>
              <w:t>Garvin</w:t>
            </w:r>
          </w:p>
        </w:tc>
      </w:tr>
      <w:tr w:rsidR="00FB0FB8" w:rsidRPr="00FB0FB8" w:rsidTr="00FB0FB8">
        <w:tc>
          <w:tcPr>
            <w:tcW w:w="2179" w:type="dxa"/>
            <w:shd w:val="clear" w:color="auto" w:fill="auto"/>
          </w:tcPr>
          <w:p w:rsidR="00FB0FB8" w:rsidRPr="00FB0FB8" w:rsidRDefault="00FB0FB8" w:rsidP="00FB0FB8">
            <w:pPr>
              <w:ind w:firstLine="0"/>
            </w:pPr>
            <w:r>
              <w:t>Gilliam</w:t>
            </w:r>
          </w:p>
        </w:tc>
        <w:tc>
          <w:tcPr>
            <w:tcW w:w="2179" w:type="dxa"/>
            <w:shd w:val="clear" w:color="auto" w:fill="auto"/>
          </w:tcPr>
          <w:p w:rsidR="00FB0FB8" w:rsidRPr="00FB0FB8" w:rsidRDefault="00FB0FB8" w:rsidP="00FB0FB8">
            <w:pPr>
              <w:ind w:firstLine="0"/>
            </w:pPr>
            <w:r>
              <w:t>Gilliard</w:t>
            </w:r>
          </w:p>
        </w:tc>
        <w:tc>
          <w:tcPr>
            <w:tcW w:w="2180" w:type="dxa"/>
            <w:shd w:val="clear" w:color="auto" w:fill="auto"/>
          </w:tcPr>
          <w:p w:rsidR="00FB0FB8" w:rsidRPr="00FB0FB8" w:rsidRDefault="00FB0FB8" w:rsidP="00FB0FB8">
            <w:pPr>
              <w:ind w:firstLine="0"/>
            </w:pPr>
            <w:r>
              <w:t>Govan</w:t>
            </w:r>
          </w:p>
        </w:tc>
      </w:tr>
      <w:tr w:rsidR="00FB0FB8" w:rsidRPr="00FB0FB8" w:rsidTr="00FB0FB8">
        <w:tc>
          <w:tcPr>
            <w:tcW w:w="2179" w:type="dxa"/>
            <w:shd w:val="clear" w:color="auto" w:fill="auto"/>
          </w:tcPr>
          <w:p w:rsidR="00FB0FB8" w:rsidRPr="00FB0FB8" w:rsidRDefault="00FB0FB8" w:rsidP="00FB0FB8">
            <w:pPr>
              <w:ind w:firstLine="0"/>
            </w:pPr>
            <w:r>
              <w:t>Hardee</w:t>
            </w:r>
          </w:p>
        </w:tc>
        <w:tc>
          <w:tcPr>
            <w:tcW w:w="2179" w:type="dxa"/>
            <w:shd w:val="clear" w:color="auto" w:fill="auto"/>
          </w:tcPr>
          <w:p w:rsidR="00FB0FB8" w:rsidRPr="00FB0FB8" w:rsidRDefault="00FB0FB8" w:rsidP="00FB0FB8">
            <w:pPr>
              <w:ind w:firstLine="0"/>
            </w:pPr>
            <w:r>
              <w:t>Hayes</w:t>
            </w:r>
          </w:p>
        </w:tc>
        <w:tc>
          <w:tcPr>
            <w:tcW w:w="2180" w:type="dxa"/>
            <w:shd w:val="clear" w:color="auto" w:fill="auto"/>
          </w:tcPr>
          <w:p w:rsidR="00FB0FB8" w:rsidRPr="00FB0FB8" w:rsidRDefault="00FB0FB8" w:rsidP="00FB0FB8">
            <w:pPr>
              <w:ind w:firstLine="0"/>
            </w:pPr>
            <w:r>
              <w:t>Henderson-Myers</w:t>
            </w:r>
          </w:p>
        </w:tc>
      </w:tr>
      <w:tr w:rsidR="00FB0FB8" w:rsidRPr="00FB0FB8" w:rsidTr="00FB0FB8">
        <w:tc>
          <w:tcPr>
            <w:tcW w:w="2179" w:type="dxa"/>
            <w:shd w:val="clear" w:color="auto" w:fill="auto"/>
          </w:tcPr>
          <w:p w:rsidR="00FB0FB8" w:rsidRPr="00FB0FB8" w:rsidRDefault="00FB0FB8" w:rsidP="00FB0FB8">
            <w:pPr>
              <w:ind w:firstLine="0"/>
            </w:pPr>
            <w:r>
              <w:t>Henegan</w:t>
            </w:r>
          </w:p>
        </w:tc>
        <w:tc>
          <w:tcPr>
            <w:tcW w:w="2179" w:type="dxa"/>
            <w:shd w:val="clear" w:color="auto" w:fill="auto"/>
          </w:tcPr>
          <w:p w:rsidR="00FB0FB8" w:rsidRPr="00FB0FB8" w:rsidRDefault="00FB0FB8" w:rsidP="00FB0FB8">
            <w:pPr>
              <w:ind w:firstLine="0"/>
            </w:pPr>
            <w:r>
              <w:t>Hewitt</w:t>
            </w:r>
          </w:p>
        </w:tc>
        <w:tc>
          <w:tcPr>
            <w:tcW w:w="2180" w:type="dxa"/>
            <w:shd w:val="clear" w:color="auto" w:fill="auto"/>
          </w:tcPr>
          <w:p w:rsidR="00FB0FB8" w:rsidRPr="00FB0FB8" w:rsidRDefault="00FB0FB8" w:rsidP="00FB0FB8">
            <w:pPr>
              <w:ind w:firstLine="0"/>
            </w:pPr>
            <w:r>
              <w:t>Hill</w:t>
            </w:r>
          </w:p>
        </w:tc>
      </w:tr>
      <w:tr w:rsidR="00FB0FB8" w:rsidRPr="00FB0FB8" w:rsidTr="00FB0FB8">
        <w:tc>
          <w:tcPr>
            <w:tcW w:w="2179" w:type="dxa"/>
            <w:shd w:val="clear" w:color="auto" w:fill="auto"/>
          </w:tcPr>
          <w:p w:rsidR="00FB0FB8" w:rsidRPr="00FB0FB8" w:rsidRDefault="00FB0FB8" w:rsidP="00FB0FB8">
            <w:pPr>
              <w:ind w:firstLine="0"/>
            </w:pPr>
            <w:r>
              <w:t>Hiott</w:t>
            </w:r>
          </w:p>
        </w:tc>
        <w:tc>
          <w:tcPr>
            <w:tcW w:w="2179" w:type="dxa"/>
            <w:shd w:val="clear" w:color="auto" w:fill="auto"/>
          </w:tcPr>
          <w:p w:rsidR="00FB0FB8" w:rsidRPr="00FB0FB8" w:rsidRDefault="00FB0FB8" w:rsidP="00FB0FB8">
            <w:pPr>
              <w:ind w:firstLine="0"/>
            </w:pPr>
            <w:r>
              <w:t>Hixon</w:t>
            </w:r>
          </w:p>
        </w:tc>
        <w:tc>
          <w:tcPr>
            <w:tcW w:w="2180" w:type="dxa"/>
            <w:shd w:val="clear" w:color="auto" w:fill="auto"/>
          </w:tcPr>
          <w:p w:rsidR="00FB0FB8" w:rsidRPr="00FB0FB8" w:rsidRDefault="00FB0FB8" w:rsidP="00FB0FB8">
            <w:pPr>
              <w:ind w:firstLine="0"/>
            </w:pPr>
            <w:r>
              <w:t>Hosey</w:t>
            </w:r>
          </w:p>
        </w:tc>
      </w:tr>
      <w:tr w:rsidR="00FB0FB8" w:rsidRPr="00FB0FB8" w:rsidTr="00FB0FB8">
        <w:tc>
          <w:tcPr>
            <w:tcW w:w="2179" w:type="dxa"/>
            <w:shd w:val="clear" w:color="auto" w:fill="auto"/>
          </w:tcPr>
          <w:p w:rsidR="00FB0FB8" w:rsidRPr="00FB0FB8" w:rsidRDefault="00FB0FB8" w:rsidP="00FB0FB8">
            <w:pPr>
              <w:ind w:firstLine="0"/>
            </w:pPr>
            <w:r>
              <w:t>Howard</w:t>
            </w:r>
          </w:p>
        </w:tc>
        <w:tc>
          <w:tcPr>
            <w:tcW w:w="2179" w:type="dxa"/>
            <w:shd w:val="clear" w:color="auto" w:fill="auto"/>
          </w:tcPr>
          <w:p w:rsidR="00FB0FB8" w:rsidRPr="00FB0FB8" w:rsidRDefault="00FB0FB8" w:rsidP="00FB0FB8">
            <w:pPr>
              <w:ind w:firstLine="0"/>
            </w:pPr>
            <w:r>
              <w:t>Huggins</w:t>
            </w:r>
          </w:p>
        </w:tc>
        <w:tc>
          <w:tcPr>
            <w:tcW w:w="2180" w:type="dxa"/>
            <w:shd w:val="clear" w:color="auto" w:fill="auto"/>
          </w:tcPr>
          <w:p w:rsidR="00FB0FB8" w:rsidRPr="00FB0FB8" w:rsidRDefault="00FB0FB8" w:rsidP="00FB0FB8">
            <w:pPr>
              <w:ind w:firstLine="0"/>
            </w:pPr>
            <w:r>
              <w:t>Hyde</w:t>
            </w:r>
          </w:p>
        </w:tc>
      </w:tr>
      <w:tr w:rsidR="00FB0FB8" w:rsidRPr="00FB0FB8" w:rsidTr="00FB0FB8">
        <w:tc>
          <w:tcPr>
            <w:tcW w:w="2179" w:type="dxa"/>
            <w:shd w:val="clear" w:color="auto" w:fill="auto"/>
          </w:tcPr>
          <w:p w:rsidR="00FB0FB8" w:rsidRPr="00FB0FB8" w:rsidRDefault="00FB0FB8" w:rsidP="00FB0FB8">
            <w:pPr>
              <w:ind w:firstLine="0"/>
            </w:pPr>
            <w:r>
              <w:t>Jefferson</w:t>
            </w:r>
          </w:p>
        </w:tc>
        <w:tc>
          <w:tcPr>
            <w:tcW w:w="2179" w:type="dxa"/>
            <w:shd w:val="clear" w:color="auto" w:fill="auto"/>
          </w:tcPr>
          <w:p w:rsidR="00FB0FB8" w:rsidRPr="00FB0FB8" w:rsidRDefault="00FB0FB8" w:rsidP="00FB0FB8">
            <w:pPr>
              <w:ind w:firstLine="0"/>
            </w:pPr>
            <w:r>
              <w:t>Johnson</w:t>
            </w:r>
          </w:p>
        </w:tc>
        <w:tc>
          <w:tcPr>
            <w:tcW w:w="2180" w:type="dxa"/>
            <w:shd w:val="clear" w:color="auto" w:fill="auto"/>
          </w:tcPr>
          <w:p w:rsidR="00FB0FB8" w:rsidRPr="00FB0FB8" w:rsidRDefault="00FB0FB8" w:rsidP="00FB0FB8">
            <w:pPr>
              <w:ind w:firstLine="0"/>
            </w:pPr>
            <w:r>
              <w:t>Jordan</w:t>
            </w:r>
          </w:p>
        </w:tc>
      </w:tr>
      <w:tr w:rsidR="00FB0FB8" w:rsidRPr="00FB0FB8" w:rsidTr="00FB0FB8">
        <w:tc>
          <w:tcPr>
            <w:tcW w:w="2179" w:type="dxa"/>
            <w:shd w:val="clear" w:color="auto" w:fill="auto"/>
          </w:tcPr>
          <w:p w:rsidR="00FB0FB8" w:rsidRPr="00FB0FB8" w:rsidRDefault="00FB0FB8" w:rsidP="00FB0FB8">
            <w:pPr>
              <w:ind w:firstLine="0"/>
            </w:pPr>
            <w:r>
              <w:t>King</w:t>
            </w:r>
          </w:p>
        </w:tc>
        <w:tc>
          <w:tcPr>
            <w:tcW w:w="2179" w:type="dxa"/>
            <w:shd w:val="clear" w:color="auto" w:fill="auto"/>
          </w:tcPr>
          <w:p w:rsidR="00FB0FB8" w:rsidRPr="00FB0FB8" w:rsidRDefault="00FB0FB8" w:rsidP="00FB0FB8">
            <w:pPr>
              <w:ind w:firstLine="0"/>
            </w:pPr>
            <w:r>
              <w:t>Kirby</w:t>
            </w:r>
          </w:p>
        </w:tc>
        <w:tc>
          <w:tcPr>
            <w:tcW w:w="2180" w:type="dxa"/>
            <w:shd w:val="clear" w:color="auto" w:fill="auto"/>
          </w:tcPr>
          <w:p w:rsidR="00FB0FB8" w:rsidRPr="00FB0FB8" w:rsidRDefault="00FB0FB8" w:rsidP="00FB0FB8">
            <w:pPr>
              <w:ind w:firstLine="0"/>
            </w:pPr>
            <w:r>
              <w:t>Ligon</w:t>
            </w:r>
          </w:p>
        </w:tc>
      </w:tr>
      <w:tr w:rsidR="00FB0FB8" w:rsidRPr="00FB0FB8" w:rsidTr="00FB0FB8">
        <w:tc>
          <w:tcPr>
            <w:tcW w:w="2179" w:type="dxa"/>
            <w:shd w:val="clear" w:color="auto" w:fill="auto"/>
          </w:tcPr>
          <w:p w:rsidR="00FB0FB8" w:rsidRPr="00FB0FB8" w:rsidRDefault="00FB0FB8" w:rsidP="00FB0FB8">
            <w:pPr>
              <w:ind w:firstLine="0"/>
            </w:pPr>
            <w:r>
              <w:t>Loftis</w:t>
            </w:r>
          </w:p>
        </w:tc>
        <w:tc>
          <w:tcPr>
            <w:tcW w:w="2179" w:type="dxa"/>
            <w:shd w:val="clear" w:color="auto" w:fill="auto"/>
          </w:tcPr>
          <w:p w:rsidR="00FB0FB8" w:rsidRPr="00FB0FB8" w:rsidRDefault="00FB0FB8" w:rsidP="00FB0FB8">
            <w:pPr>
              <w:ind w:firstLine="0"/>
            </w:pPr>
            <w:r>
              <w:t>Long</w:t>
            </w:r>
          </w:p>
        </w:tc>
        <w:tc>
          <w:tcPr>
            <w:tcW w:w="2180" w:type="dxa"/>
            <w:shd w:val="clear" w:color="auto" w:fill="auto"/>
          </w:tcPr>
          <w:p w:rsidR="00FB0FB8" w:rsidRPr="00FB0FB8" w:rsidRDefault="00FB0FB8" w:rsidP="00FB0FB8">
            <w:pPr>
              <w:ind w:firstLine="0"/>
            </w:pPr>
            <w:r>
              <w:t>Lucas</w:t>
            </w:r>
          </w:p>
        </w:tc>
      </w:tr>
      <w:tr w:rsidR="00FB0FB8" w:rsidRPr="00FB0FB8" w:rsidTr="00FB0FB8">
        <w:tc>
          <w:tcPr>
            <w:tcW w:w="2179" w:type="dxa"/>
            <w:shd w:val="clear" w:color="auto" w:fill="auto"/>
          </w:tcPr>
          <w:p w:rsidR="00FB0FB8" w:rsidRPr="00FB0FB8" w:rsidRDefault="00FB0FB8" w:rsidP="00FB0FB8">
            <w:pPr>
              <w:ind w:firstLine="0"/>
            </w:pPr>
            <w:r>
              <w:t>Mace</w:t>
            </w:r>
          </w:p>
        </w:tc>
        <w:tc>
          <w:tcPr>
            <w:tcW w:w="2179" w:type="dxa"/>
            <w:shd w:val="clear" w:color="auto" w:fill="auto"/>
          </w:tcPr>
          <w:p w:rsidR="00FB0FB8" w:rsidRPr="00FB0FB8" w:rsidRDefault="00FB0FB8" w:rsidP="00FB0FB8">
            <w:pPr>
              <w:ind w:firstLine="0"/>
            </w:pPr>
            <w:r>
              <w:t>Magnuson</w:t>
            </w:r>
          </w:p>
        </w:tc>
        <w:tc>
          <w:tcPr>
            <w:tcW w:w="2180" w:type="dxa"/>
            <w:shd w:val="clear" w:color="auto" w:fill="auto"/>
          </w:tcPr>
          <w:p w:rsidR="00FB0FB8" w:rsidRPr="00FB0FB8" w:rsidRDefault="00FB0FB8" w:rsidP="00FB0FB8">
            <w:pPr>
              <w:ind w:firstLine="0"/>
            </w:pPr>
            <w:r>
              <w:t>Martin</w:t>
            </w:r>
          </w:p>
        </w:tc>
      </w:tr>
      <w:tr w:rsidR="00FB0FB8" w:rsidRPr="00FB0FB8" w:rsidTr="00FB0FB8">
        <w:tc>
          <w:tcPr>
            <w:tcW w:w="2179" w:type="dxa"/>
            <w:shd w:val="clear" w:color="auto" w:fill="auto"/>
          </w:tcPr>
          <w:p w:rsidR="00FB0FB8" w:rsidRPr="00FB0FB8" w:rsidRDefault="00FB0FB8" w:rsidP="00FB0FB8">
            <w:pPr>
              <w:ind w:firstLine="0"/>
            </w:pPr>
            <w:r>
              <w:t>McCravy</w:t>
            </w:r>
          </w:p>
        </w:tc>
        <w:tc>
          <w:tcPr>
            <w:tcW w:w="2179" w:type="dxa"/>
            <w:shd w:val="clear" w:color="auto" w:fill="auto"/>
          </w:tcPr>
          <w:p w:rsidR="00FB0FB8" w:rsidRPr="00FB0FB8" w:rsidRDefault="00FB0FB8" w:rsidP="00FB0FB8">
            <w:pPr>
              <w:ind w:firstLine="0"/>
            </w:pPr>
            <w:r>
              <w:t>McDaniel</w:t>
            </w:r>
          </w:p>
        </w:tc>
        <w:tc>
          <w:tcPr>
            <w:tcW w:w="2180" w:type="dxa"/>
            <w:shd w:val="clear" w:color="auto" w:fill="auto"/>
          </w:tcPr>
          <w:p w:rsidR="00FB0FB8" w:rsidRPr="00FB0FB8" w:rsidRDefault="00FB0FB8" w:rsidP="00FB0FB8">
            <w:pPr>
              <w:ind w:firstLine="0"/>
            </w:pPr>
            <w:r>
              <w:t>McGinnis</w:t>
            </w:r>
          </w:p>
        </w:tc>
      </w:tr>
      <w:tr w:rsidR="00FB0FB8" w:rsidRPr="00FB0FB8" w:rsidTr="00FB0FB8">
        <w:tc>
          <w:tcPr>
            <w:tcW w:w="2179" w:type="dxa"/>
            <w:shd w:val="clear" w:color="auto" w:fill="auto"/>
          </w:tcPr>
          <w:p w:rsidR="00FB0FB8" w:rsidRPr="00FB0FB8" w:rsidRDefault="00FB0FB8" w:rsidP="00FB0FB8">
            <w:pPr>
              <w:ind w:firstLine="0"/>
            </w:pPr>
            <w:r>
              <w:t>McKnight</w:t>
            </w:r>
          </w:p>
        </w:tc>
        <w:tc>
          <w:tcPr>
            <w:tcW w:w="2179" w:type="dxa"/>
            <w:shd w:val="clear" w:color="auto" w:fill="auto"/>
          </w:tcPr>
          <w:p w:rsidR="00FB0FB8" w:rsidRPr="00FB0FB8" w:rsidRDefault="00FB0FB8" w:rsidP="00FB0FB8">
            <w:pPr>
              <w:ind w:firstLine="0"/>
            </w:pPr>
            <w:r>
              <w:t>Moore</w:t>
            </w:r>
          </w:p>
        </w:tc>
        <w:tc>
          <w:tcPr>
            <w:tcW w:w="2180" w:type="dxa"/>
            <w:shd w:val="clear" w:color="auto" w:fill="auto"/>
          </w:tcPr>
          <w:p w:rsidR="00FB0FB8" w:rsidRPr="00FB0FB8" w:rsidRDefault="00FB0FB8" w:rsidP="00FB0FB8">
            <w:pPr>
              <w:ind w:firstLine="0"/>
            </w:pPr>
            <w:r>
              <w:t>Morgan</w:t>
            </w:r>
          </w:p>
        </w:tc>
      </w:tr>
      <w:tr w:rsidR="00FB0FB8" w:rsidRPr="00FB0FB8" w:rsidTr="00FB0FB8">
        <w:tc>
          <w:tcPr>
            <w:tcW w:w="2179" w:type="dxa"/>
            <w:shd w:val="clear" w:color="auto" w:fill="auto"/>
          </w:tcPr>
          <w:p w:rsidR="00FB0FB8" w:rsidRPr="00FB0FB8" w:rsidRDefault="00FB0FB8" w:rsidP="00FB0FB8">
            <w:pPr>
              <w:ind w:firstLine="0"/>
            </w:pPr>
            <w:r>
              <w:t>D. C. Moss</w:t>
            </w:r>
          </w:p>
        </w:tc>
        <w:tc>
          <w:tcPr>
            <w:tcW w:w="2179" w:type="dxa"/>
            <w:shd w:val="clear" w:color="auto" w:fill="auto"/>
          </w:tcPr>
          <w:p w:rsidR="00FB0FB8" w:rsidRPr="00FB0FB8" w:rsidRDefault="00FB0FB8" w:rsidP="00FB0FB8">
            <w:pPr>
              <w:ind w:firstLine="0"/>
            </w:pPr>
            <w:r>
              <w:t>Murphy</w:t>
            </w:r>
          </w:p>
        </w:tc>
        <w:tc>
          <w:tcPr>
            <w:tcW w:w="2180" w:type="dxa"/>
            <w:shd w:val="clear" w:color="auto" w:fill="auto"/>
          </w:tcPr>
          <w:p w:rsidR="00FB0FB8" w:rsidRPr="00FB0FB8" w:rsidRDefault="00FB0FB8" w:rsidP="00FB0FB8">
            <w:pPr>
              <w:ind w:firstLine="0"/>
            </w:pPr>
            <w:r>
              <w:t>B. Newton</w:t>
            </w:r>
          </w:p>
        </w:tc>
      </w:tr>
      <w:tr w:rsidR="00FB0FB8" w:rsidRPr="00FB0FB8" w:rsidTr="00FB0FB8">
        <w:tc>
          <w:tcPr>
            <w:tcW w:w="2179" w:type="dxa"/>
            <w:shd w:val="clear" w:color="auto" w:fill="auto"/>
          </w:tcPr>
          <w:p w:rsidR="00FB0FB8" w:rsidRPr="00FB0FB8" w:rsidRDefault="00FB0FB8" w:rsidP="00FB0FB8">
            <w:pPr>
              <w:ind w:firstLine="0"/>
            </w:pPr>
            <w:r>
              <w:t>Norrell</w:t>
            </w:r>
          </w:p>
        </w:tc>
        <w:tc>
          <w:tcPr>
            <w:tcW w:w="2179" w:type="dxa"/>
            <w:shd w:val="clear" w:color="auto" w:fill="auto"/>
          </w:tcPr>
          <w:p w:rsidR="00FB0FB8" w:rsidRPr="00FB0FB8" w:rsidRDefault="00FB0FB8" w:rsidP="00FB0FB8">
            <w:pPr>
              <w:ind w:firstLine="0"/>
            </w:pPr>
            <w:r>
              <w:t>Ott</w:t>
            </w:r>
          </w:p>
        </w:tc>
        <w:tc>
          <w:tcPr>
            <w:tcW w:w="2180" w:type="dxa"/>
            <w:shd w:val="clear" w:color="auto" w:fill="auto"/>
          </w:tcPr>
          <w:p w:rsidR="00FB0FB8" w:rsidRPr="00FB0FB8" w:rsidRDefault="00FB0FB8" w:rsidP="00FB0FB8">
            <w:pPr>
              <w:ind w:firstLine="0"/>
            </w:pPr>
            <w:r>
              <w:t>Parks</w:t>
            </w:r>
          </w:p>
        </w:tc>
      </w:tr>
      <w:tr w:rsidR="00FB0FB8" w:rsidRPr="00FB0FB8" w:rsidTr="00FB0FB8">
        <w:tc>
          <w:tcPr>
            <w:tcW w:w="2179" w:type="dxa"/>
            <w:shd w:val="clear" w:color="auto" w:fill="auto"/>
          </w:tcPr>
          <w:p w:rsidR="00FB0FB8" w:rsidRPr="00FB0FB8" w:rsidRDefault="00FB0FB8" w:rsidP="00FB0FB8">
            <w:pPr>
              <w:ind w:firstLine="0"/>
            </w:pPr>
            <w:r>
              <w:t>Pendarvis</w:t>
            </w:r>
          </w:p>
        </w:tc>
        <w:tc>
          <w:tcPr>
            <w:tcW w:w="2179" w:type="dxa"/>
            <w:shd w:val="clear" w:color="auto" w:fill="auto"/>
          </w:tcPr>
          <w:p w:rsidR="00FB0FB8" w:rsidRPr="00FB0FB8" w:rsidRDefault="00FB0FB8" w:rsidP="00FB0FB8">
            <w:pPr>
              <w:ind w:firstLine="0"/>
            </w:pPr>
            <w:r>
              <w:t>Pope</w:t>
            </w:r>
          </w:p>
        </w:tc>
        <w:tc>
          <w:tcPr>
            <w:tcW w:w="2180" w:type="dxa"/>
            <w:shd w:val="clear" w:color="auto" w:fill="auto"/>
          </w:tcPr>
          <w:p w:rsidR="00FB0FB8" w:rsidRPr="00FB0FB8" w:rsidRDefault="00FB0FB8" w:rsidP="00FB0FB8">
            <w:pPr>
              <w:ind w:firstLine="0"/>
            </w:pPr>
            <w:r>
              <w:t>Ridgeway</w:t>
            </w:r>
          </w:p>
        </w:tc>
      </w:tr>
      <w:tr w:rsidR="00FB0FB8" w:rsidRPr="00FB0FB8" w:rsidTr="00FB0FB8">
        <w:tc>
          <w:tcPr>
            <w:tcW w:w="2179" w:type="dxa"/>
            <w:shd w:val="clear" w:color="auto" w:fill="auto"/>
          </w:tcPr>
          <w:p w:rsidR="00FB0FB8" w:rsidRPr="00FB0FB8" w:rsidRDefault="00FB0FB8" w:rsidP="00FB0FB8">
            <w:pPr>
              <w:ind w:firstLine="0"/>
            </w:pPr>
            <w:r>
              <w:t>Rose</w:t>
            </w:r>
          </w:p>
        </w:tc>
        <w:tc>
          <w:tcPr>
            <w:tcW w:w="2179" w:type="dxa"/>
            <w:shd w:val="clear" w:color="auto" w:fill="auto"/>
          </w:tcPr>
          <w:p w:rsidR="00FB0FB8" w:rsidRPr="00FB0FB8" w:rsidRDefault="00FB0FB8" w:rsidP="00FB0FB8">
            <w:pPr>
              <w:ind w:firstLine="0"/>
            </w:pPr>
            <w:r>
              <w:t>Sandifer</w:t>
            </w:r>
          </w:p>
        </w:tc>
        <w:tc>
          <w:tcPr>
            <w:tcW w:w="2180" w:type="dxa"/>
            <w:shd w:val="clear" w:color="auto" w:fill="auto"/>
          </w:tcPr>
          <w:p w:rsidR="00FB0FB8" w:rsidRPr="00FB0FB8" w:rsidRDefault="00FB0FB8" w:rsidP="00FB0FB8">
            <w:pPr>
              <w:ind w:firstLine="0"/>
            </w:pPr>
            <w:r>
              <w:t>Simmons</w:t>
            </w:r>
          </w:p>
        </w:tc>
      </w:tr>
      <w:tr w:rsidR="00FB0FB8" w:rsidRPr="00FB0FB8" w:rsidTr="00FB0FB8">
        <w:tc>
          <w:tcPr>
            <w:tcW w:w="2179" w:type="dxa"/>
            <w:shd w:val="clear" w:color="auto" w:fill="auto"/>
          </w:tcPr>
          <w:p w:rsidR="00FB0FB8" w:rsidRPr="00FB0FB8" w:rsidRDefault="00FB0FB8" w:rsidP="00FB0FB8">
            <w:pPr>
              <w:ind w:firstLine="0"/>
            </w:pPr>
            <w:r>
              <w:t>Simrill</w:t>
            </w:r>
          </w:p>
        </w:tc>
        <w:tc>
          <w:tcPr>
            <w:tcW w:w="2179" w:type="dxa"/>
            <w:shd w:val="clear" w:color="auto" w:fill="auto"/>
          </w:tcPr>
          <w:p w:rsidR="00FB0FB8" w:rsidRPr="00FB0FB8" w:rsidRDefault="00FB0FB8" w:rsidP="00FB0FB8">
            <w:pPr>
              <w:ind w:firstLine="0"/>
            </w:pPr>
            <w:r>
              <w:t>G. R. Smith</w:t>
            </w:r>
          </w:p>
        </w:tc>
        <w:tc>
          <w:tcPr>
            <w:tcW w:w="2180" w:type="dxa"/>
            <w:shd w:val="clear" w:color="auto" w:fill="auto"/>
          </w:tcPr>
          <w:p w:rsidR="00FB0FB8" w:rsidRPr="00FB0FB8" w:rsidRDefault="00FB0FB8" w:rsidP="00FB0FB8">
            <w:pPr>
              <w:ind w:firstLine="0"/>
            </w:pPr>
            <w:r>
              <w:t>Sottile</w:t>
            </w:r>
          </w:p>
        </w:tc>
      </w:tr>
      <w:tr w:rsidR="00FB0FB8" w:rsidRPr="00FB0FB8" w:rsidTr="00FB0FB8">
        <w:tc>
          <w:tcPr>
            <w:tcW w:w="2179" w:type="dxa"/>
            <w:shd w:val="clear" w:color="auto" w:fill="auto"/>
          </w:tcPr>
          <w:p w:rsidR="00FB0FB8" w:rsidRPr="00FB0FB8" w:rsidRDefault="00FB0FB8" w:rsidP="00FB0FB8">
            <w:pPr>
              <w:ind w:firstLine="0"/>
            </w:pPr>
            <w:r>
              <w:t>Spires</w:t>
            </w:r>
          </w:p>
        </w:tc>
        <w:tc>
          <w:tcPr>
            <w:tcW w:w="2179" w:type="dxa"/>
            <w:shd w:val="clear" w:color="auto" w:fill="auto"/>
          </w:tcPr>
          <w:p w:rsidR="00FB0FB8" w:rsidRPr="00FB0FB8" w:rsidRDefault="00FB0FB8" w:rsidP="00FB0FB8">
            <w:pPr>
              <w:ind w:firstLine="0"/>
            </w:pPr>
            <w:r>
              <w:t>Stavrinakis</w:t>
            </w:r>
          </w:p>
        </w:tc>
        <w:tc>
          <w:tcPr>
            <w:tcW w:w="2180" w:type="dxa"/>
            <w:shd w:val="clear" w:color="auto" w:fill="auto"/>
          </w:tcPr>
          <w:p w:rsidR="00FB0FB8" w:rsidRPr="00FB0FB8" w:rsidRDefault="00FB0FB8" w:rsidP="00FB0FB8">
            <w:pPr>
              <w:ind w:firstLine="0"/>
            </w:pPr>
            <w:r>
              <w:t>Stringer</w:t>
            </w:r>
          </w:p>
        </w:tc>
      </w:tr>
      <w:tr w:rsidR="00FB0FB8" w:rsidRPr="00FB0FB8" w:rsidTr="00FB0FB8">
        <w:tc>
          <w:tcPr>
            <w:tcW w:w="2179" w:type="dxa"/>
            <w:shd w:val="clear" w:color="auto" w:fill="auto"/>
          </w:tcPr>
          <w:p w:rsidR="00FB0FB8" w:rsidRPr="00FB0FB8" w:rsidRDefault="00FB0FB8" w:rsidP="00FB0FB8">
            <w:pPr>
              <w:ind w:firstLine="0"/>
            </w:pPr>
            <w:r>
              <w:t>Tallon</w:t>
            </w:r>
          </w:p>
        </w:tc>
        <w:tc>
          <w:tcPr>
            <w:tcW w:w="2179" w:type="dxa"/>
            <w:shd w:val="clear" w:color="auto" w:fill="auto"/>
          </w:tcPr>
          <w:p w:rsidR="00FB0FB8" w:rsidRPr="00FB0FB8" w:rsidRDefault="00FB0FB8" w:rsidP="00FB0FB8">
            <w:pPr>
              <w:ind w:firstLine="0"/>
            </w:pPr>
            <w:r>
              <w:t>Taylor</w:t>
            </w:r>
          </w:p>
        </w:tc>
        <w:tc>
          <w:tcPr>
            <w:tcW w:w="2180" w:type="dxa"/>
            <w:shd w:val="clear" w:color="auto" w:fill="auto"/>
          </w:tcPr>
          <w:p w:rsidR="00FB0FB8" w:rsidRPr="00FB0FB8" w:rsidRDefault="00FB0FB8" w:rsidP="00FB0FB8">
            <w:pPr>
              <w:ind w:firstLine="0"/>
            </w:pPr>
            <w:r>
              <w:t>Thayer</w:t>
            </w:r>
          </w:p>
        </w:tc>
      </w:tr>
      <w:tr w:rsidR="00FB0FB8" w:rsidRPr="00FB0FB8" w:rsidTr="00FB0FB8">
        <w:tc>
          <w:tcPr>
            <w:tcW w:w="2179" w:type="dxa"/>
            <w:shd w:val="clear" w:color="auto" w:fill="auto"/>
          </w:tcPr>
          <w:p w:rsidR="00FB0FB8" w:rsidRPr="00FB0FB8" w:rsidRDefault="00FB0FB8" w:rsidP="00FB0FB8">
            <w:pPr>
              <w:ind w:firstLine="0"/>
            </w:pPr>
            <w:r>
              <w:t>Thigpen</w:t>
            </w:r>
          </w:p>
        </w:tc>
        <w:tc>
          <w:tcPr>
            <w:tcW w:w="2179" w:type="dxa"/>
            <w:shd w:val="clear" w:color="auto" w:fill="auto"/>
          </w:tcPr>
          <w:p w:rsidR="00FB0FB8" w:rsidRPr="00FB0FB8" w:rsidRDefault="00FB0FB8" w:rsidP="00FB0FB8">
            <w:pPr>
              <w:ind w:firstLine="0"/>
            </w:pPr>
            <w:r>
              <w:t>Toole</w:t>
            </w:r>
          </w:p>
        </w:tc>
        <w:tc>
          <w:tcPr>
            <w:tcW w:w="2180" w:type="dxa"/>
            <w:shd w:val="clear" w:color="auto" w:fill="auto"/>
          </w:tcPr>
          <w:p w:rsidR="00FB0FB8" w:rsidRPr="00FB0FB8" w:rsidRDefault="00FB0FB8" w:rsidP="00FB0FB8">
            <w:pPr>
              <w:ind w:firstLine="0"/>
            </w:pPr>
            <w:r>
              <w:t>Trantham</w:t>
            </w:r>
          </w:p>
        </w:tc>
      </w:tr>
      <w:tr w:rsidR="00FB0FB8" w:rsidRPr="00FB0FB8" w:rsidTr="00FB0FB8">
        <w:tc>
          <w:tcPr>
            <w:tcW w:w="2179" w:type="dxa"/>
            <w:shd w:val="clear" w:color="auto" w:fill="auto"/>
          </w:tcPr>
          <w:p w:rsidR="00FB0FB8" w:rsidRPr="00FB0FB8" w:rsidRDefault="00FB0FB8" w:rsidP="00FB0FB8">
            <w:pPr>
              <w:ind w:firstLine="0"/>
            </w:pPr>
            <w:r>
              <w:t>West</w:t>
            </w:r>
          </w:p>
        </w:tc>
        <w:tc>
          <w:tcPr>
            <w:tcW w:w="2179" w:type="dxa"/>
            <w:shd w:val="clear" w:color="auto" w:fill="auto"/>
          </w:tcPr>
          <w:p w:rsidR="00FB0FB8" w:rsidRPr="00FB0FB8" w:rsidRDefault="00FB0FB8" w:rsidP="00FB0FB8">
            <w:pPr>
              <w:ind w:firstLine="0"/>
            </w:pPr>
            <w:r>
              <w:t>Wheeler</w:t>
            </w:r>
          </w:p>
        </w:tc>
        <w:tc>
          <w:tcPr>
            <w:tcW w:w="2180" w:type="dxa"/>
            <w:shd w:val="clear" w:color="auto" w:fill="auto"/>
          </w:tcPr>
          <w:p w:rsidR="00FB0FB8" w:rsidRPr="00FB0FB8" w:rsidRDefault="00FB0FB8" w:rsidP="00FB0FB8">
            <w:pPr>
              <w:ind w:firstLine="0"/>
            </w:pPr>
            <w:r>
              <w:t>White</w:t>
            </w:r>
          </w:p>
        </w:tc>
      </w:tr>
      <w:tr w:rsidR="00FB0FB8" w:rsidRPr="00FB0FB8" w:rsidTr="00FB0FB8">
        <w:tc>
          <w:tcPr>
            <w:tcW w:w="2179" w:type="dxa"/>
            <w:shd w:val="clear" w:color="auto" w:fill="auto"/>
          </w:tcPr>
          <w:p w:rsidR="00FB0FB8" w:rsidRPr="00FB0FB8" w:rsidRDefault="00FB0FB8" w:rsidP="00FB0FB8">
            <w:pPr>
              <w:keepNext/>
              <w:ind w:firstLine="0"/>
            </w:pPr>
            <w:r>
              <w:t>Whitmire</w:t>
            </w:r>
          </w:p>
        </w:tc>
        <w:tc>
          <w:tcPr>
            <w:tcW w:w="2179" w:type="dxa"/>
            <w:shd w:val="clear" w:color="auto" w:fill="auto"/>
          </w:tcPr>
          <w:p w:rsidR="00FB0FB8" w:rsidRPr="00FB0FB8" w:rsidRDefault="00FB0FB8" w:rsidP="00FB0FB8">
            <w:pPr>
              <w:keepNext/>
              <w:ind w:firstLine="0"/>
            </w:pPr>
            <w:r>
              <w:t>R. Williams</w:t>
            </w:r>
          </w:p>
        </w:tc>
        <w:tc>
          <w:tcPr>
            <w:tcW w:w="2180" w:type="dxa"/>
            <w:shd w:val="clear" w:color="auto" w:fill="auto"/>
          </w:tcPr>
          <w:p w:rsidR="00FB0FB8" w:rsidRPr="00FB0FB8" w:rsidRDefault="00FB0FB8" w:rsidP="00FB0FB8">
            <w:pPr>
              <w:keepNext/>
              <w:ind w:firstLine="0"/>
            </w:pPr>
            <w:r>
              <w:t>S. Williams</w:t>
            </w:r>
          </w:p>
        </w:tc>
      </w:tr>
      <w:tr w:rsidR="00FB0FB8" w:rsidRPr="00FB0FB8" w:rsidTr="00FB0FB8">
        <w:tc>
          <w:tcPr>
            <w:tcW w:w="2179" w:type="dxa"/>
            <w:shd w:val="clear" w:color="auto" w:fill="auto"/>
          </w:tcPr>
          <w:p w:rsidR="00FB0FB8" w:rsidRPr="00FB0FB8" w:rsidRDefault="00FB0FB8" w:rsidP="00FB0FB8">
            <w:pPr>
              <w:keepNext/>
              <w:ind w:firstLine="0"/>
            </w:pPr>
            <w:r>
              <w:t>Willis</w:t>
            </w:r>
          </w:p>
        </w:tc>
        <w:tc>
          <w:tcPr>
            <w:tcW w:w="2179" w:type="dxa"/>
            <w:shd w:val="clear" w:color="auto" w:fill="auto"/>
          </w:tcPr>
          <w:p w:rsidR="00FB0FB8" w:rsidRPr="00FB0FB8" w:rsidRDefault="00FB0FB8" w:rsidP="00FB0FB8">
            <w:pPr>
              <w:keepNext/>
              <w:ind w:firstLine="0"/>
            </w:pPr>
            <w:r>
              <w:t>Wooten</w:t>
            </w:r>
          </w:p>
        </w:tc>
        <w:tc>
          <w:tcPr>
            <w:tcW w:w="2180" w:type="dxa"/>
            <w:shd w:val="clear" w:color="auto" w:fill="auto"/>
          </w:tcPr>
          <w:p w:rsidR="00FB0FB8" w:rsidRPr="00FB0FB8" w:rsidRDefault="00FB0FB8" w:rsidP="00FB0FB8">
            <w:pPr>
              <w:keepNext/>
              <w:ind w:firstLine="0"/>
            </w:pPr>
            <w:r>
              <w:t>Young</w:t>
            </w:r>
          </w:p>
        </w:tc>
      </w:tr>
    </w:tbl>
    <w:p w:rsidR="00FB0FB8" w:rsidRDefault="00FB0FB8" w:rsidP="00FB0FB8"/>
    <w:p w:rsidR="00FB0FB8" w:rsidRDefault="00FB0FB8" w:rsidP="00FB0FB8">
      <w:pPr>
        <w:jc w:val="center"/>
        <w:rPr>
          <w:b/>
        </w:rPr>
      </w:pPr>
      <w:r w:rsidRPr="00FB0FB8">
        <w:rPr>
          <w:b/>
        </w:rPr>
        <w:t>Total--105</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p w:rsidR="00FB0FB8" w:rsidRDefault="00FB0FB8" w:rsidP="00FB0FB8"/>
    <w:p w:rsidR="00FB0FB8" w:rsidRDefault="00FB0FB8" w:rsidP="00FB0FB8">
      <w:pPr>
        <w:jc w:val="center"/>
        <w:rPr>
          <w:b/>
        </w:rPr>
      </w:pPr>
      <w:r w:rsidRPr="00FB0FB8">
        <w:rPr>
          <w:b/>
        </w:rPr>
        <w:t>Total--0</w:t>
      </w:r>
    </w:p>
    <w:p w:rsidR="00FB0FB8" w:rsidRDefault="00FB0FB8" w:rsidP="00FB0FB8">
      <w:pPr>
        <w:jc w:val="center"/>
        <w:rPr>
          <w:b/>
        </w:rPr>
      </w:pPr>
    </w:p>
    <w:p w:rsidR="00FB0FB8" w:rsidRDefault="00FB0FB8" w:rsidP="00FB0FB8">
      <w:r>
        <w:t>So, the Bill, as amended, was read the second time and ordered to third reading.</w:t>
      </w:r>
    </w:p>
    <w:p w:rsidR="00FB0FB8" w:rsidRDefault="00FB0FB8" w:rsidP="00FB0FB8">
      <w:pPr>
        <w:keepNext/>
        <w:jc w:val="center"/>
        <w:rPr>
          <w:b/>
        </w:rPr>
      </w:pPr>
      <w:r w:rsidRPr="00FB0FB8">
        <w:rPr>
          <w:b/>
        </w:rPr>
        <w:lastRenderedPageBreak/>
        <w:t>H. 3726--ORDERED TO THIRD READING</w:t>
      </w:r>
    </w:p>
    <w:p w:rsidR="00FB0FB8" w:rsidRDefault="00FB0FB8" w:rsidP="00FB0FB8">
      <w:pPr>
        <w:keepNext/>
      </w:pPr>
      <w:r>
        <w:t>The following Bill was taken up:</w:t>
      </w:r>
    </w:p>
    <w:p w:rsidR="00FB0FB8" w:rsidRDefault="00FB0FB8" w:rsidP="00FB0FB8">
      <w:pPr>
        <w:keepNext/>
      </w:pPr>
      <w:bookmarkStart w:id="28" w:name="include_clip_start_98"/>
      <w:bookmarkEnd w:id="28"/>
    </w:p>
    <w:p w:rsidR="00FB0FB8" w:rsidRDefault="00FB0FB8" w:rsidP="00FB0FB8">
      <w:r>
        <w:t>H. 3726 -- Reps. Weeks, Fry, Alexander, Dillard, Erickson, Hewitt, Huggins, Norrell, Pendarvis, Ridgeway, Rutherford, Spires, Trantham, West, Wooten, Yow, Henegan, Daning, Cogswell, Gilliard and B. Newton: A BILL TO AMEND THE CODE OF LAWS OF SOUTH CAROLINA, 1976, BY ADDING SECTIONS 17-5-135 AND 17-5-250 SO AS TO REQUIRE, AMONG OTHERS, CORONERS AND MEDICAL EXAMINERS TO COMPLETE CONTINUING EDUCATION ON THE IDENTIFICATION OF DEATHS CAUSED BY OPIATES.</w:t>
      </w:r>
    </w:p>
    <w:p w:rsidR="00FB0FB8" w:rsidRDefault="00FB0FB8" w:rsidP="00FB0FB8">
      <w:bookmarkStart w:id="29" w:name="include_clip_end_98"/>
      <w:bookmarkEnd w:id="29"/>
    </w:p>
    <w:p w:rsidR="00FB0FB8" w:rsidRDefault="00FB0FB8" w:rsidP="00FB0FB8">
      <w:r>
        <w:t>Rep. RIDGEWAY explained the Bill.</w:t>
      </w:r>
    </w:p>
    <w:p w:rsidR="00FB0FB8" w:rsidRDefault="00FB0FB8" w:rsidP="00FB0FB8"/>
    <w:p w:rsidR="00FB0FB8" w:rsidRDefault="00FB0FB8" w:rsidP="00FB0FB8">
      <w:r>
        <w:t xml:space="preserve">The yeas and nays were taken resulting as follows: </w:t>
      </w:r>
    </w:p>
    <w:p w:rsidR="00FB0FB8" w:rsidRDefault="00FB0FB8" w:rsidP="00FB0FB8">
      <w:pPr>
        <w:jc w:val="center"/>
      </w:pPr>
      <w:r>
        <w:t xml:space="preserve"> </w:t>
      </w:r>
      <w:bookmarkStart w:id="30" w:name="vote_start100"/>
      <w:bookmarkEnd w:id="30"/>
      <w:r>
        <w:t>Yeas 95; Nays 0</w:t>
      </w:r>
    </w:p>
    <w:p w:rsidR="00FB0FB8" w:rsidRDefault="00FB0FB8"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Alexander</w:t>
            </w:r>
          </w:p>
        </w:tc>
        <w:tc>
          <w:tcPr>
            <w:tcW w:w="2179" w:type="dxa"/>
            <w:shd w:val="clear" w:color="auto" w:fill="auto"/>
          </w:tcPr>
          <w:p w:rsidR="00FB0FB8" w:rsidRPr="00FB0FB8" w:rsidRDefault="00FB0FB8" w:rsidP="00FB0FB8">
            <w:pPr>
              <w:keepNext/>
              <w:ind w:firstLine="0"/>
            </w:pPr>
            <w:r>
              <w:t>Allison</w:t>
            </w:r>
          </w:p>
        </w:tc>
        <w:tc>
          <w:tcPr>
            <w:tcW w:w="2180" w:type="dxa"/>
            <w:shd w:val="clear" w:color="auto" w:fill="auto"/>
          </w:tcPr>
          <w:p w:rsidR="00FB0FB8" w:rsidRPr="00FB0FB8" w:rsidRDefault="00FB0FB8" w:rsidP="00FB0FB8">
            <w:pPr>
              <w:keepNext/>
              <w:ind w:firstLine="0"/>
            </w:pPr>
            <w:r>
              <w:t>Anderson</w:t>
            </w:r>
          </w:p>
        </w:tc>
      </w:tr>
      <w:tr w:rsidR="00FB0FB8" w:rsidRPr="00FB0FB8" w:rsidTr="00FB0FB8">
        <w:tc>
          <w:tcPr>
            <w:tcW w:w="2179" w:type="dxa"/>
            <w:shd w:val="clear" w:color="auto" w:fill="auto"/>
          </w:tcPr>
          <w:p w:rsidR="00FB0FB8" w:rsidRPr="00FB0FB8" w:rsidRDefault="00FB0FB8" w:rsidP="00FB0FB8">
            <w:pPr>
              <w:ind w:firstLine="0"/>
            </w:pPr>
            <w:r>
              <w:t>Atkinson</w:t>
            </w:r>
          </w:p>
        </w:tc>
        <w:tc>
          <w:tcPr>
            <w:tcW w:w="2179" w:type="dxa"/>
            <w:shd w:val="clear" w:color="auto" w:fill="auto"/>
          </w:tcPr>
          <w:p w:rsidR="00FB0FB8" w:rsidRPr="00FB0FB8" w:rsidRDefault="00FB0FB8" w:rsidP="00FB0FB8">
            <w:pPr>
              <w:ind w:firstLine="0"/>
            </w:pPr>
            <w:r>
              <w:t>Bailey</w:t>
            </w:r>
          </w:p>
        </w:tc>
        <w:tc>
          <w:tcPr>
            <w:tcW w:w="2180" w:type="dxa"/>
            <w:shd w:val="clear" w:color="auto" w:fill="auto"/>
          </w:tcPr>
          <w:p w:rsidR="00FB0FB8" w:rsidRPr="00FB0FB8" w:rsidRDefault="00FB0FB8" w:rsidP="00FB0FB8">
            <w:pPr>
              <w:ind w:firstLine="0"/>
            </w:pPr>
            <w:r>
              <w:t>Bales</w:t>
            </w:r>
          </w:p>
        </w:tc>
      </w:tr>
      <w:tr w:rsidR="00FB0FB8" w:rsidRPr="00FB0FB8" w:rsidTr="00FB0FB8">
        <w:tc>
          <w:tcPr>
            <w:tcW w:w="2179" w:type="dxa"/>
            <w:shd w:val="clear" w:color="auto" w:fill="auto"/>
          </w:tcPr>
          <w:p w:rsidR="00FB0FB8" w:rsidRPr="00FB0FB8" w:rsidRDefault="00FB0FB8" w:rsidP="00FB0FB8">
            <w:pPr>
              <w:ind w:firstLine="0"/>
            </w:pPr>
            <w:r>
              <w:t>Ballentine</w:t>
            </w:r>
          </w:p>
        </w:tc>
        <w:tc>
          <w:tcPr>
            <w:tcW w:w="2179" w:type="dxa"/>
            <w:shd w:val="clear" w:color="auto" w:fill="auto"/>
          </w:tcPr>
          <w:p w:rsidR="00FB0FB8" w:rsidRPr="00FB0FB8" w:rsidRDefault="00FB0FB8" w:rsidP="00FB0FB8">
            <w:pPr>
              <w:ind w:firstLine="0"/>
            </w:pPr>
            <w:r>
              <w:t>Bannister</w:t>
            </w:r>
          </w:p>
        </w:tc>
        <w:tc>
          <w:tcPr>
            <w:tcW w:w="2180" w:type="dxa"/>
            <w:shd w:val="clear" w:color="auto" w:fill="auto"/>
          </w:tcPr>
          <w:p w:rsidR="00FB0FB8" w:rsidRPr="00FB0FB8" w:rsidRDefault="00FB0FB8" w:rsidP="00FB0FB8">
            <w:pPr>
              <w:ind w:firstLine="0"/>
            </w:pPr>
            <w:r>
              <w:t>Bennett</w:t>
            </w:r>
          </w:p>
        </w:tc>
      </w:tr>
      <w:tr w:rsidR="00FB0FB8" w:rsidRPr="00FB0FB8" w:rsidTr="00FB0FB8">
        <w:tc>
          <w:tcPr>
            <w:tcW w:w="2179" w:type="dxa"/>
            <w:shd w:val="clear" w:color="auto" w:fill="auto"/>
          </w:tcPr>
          <w:p w:rsidR="00FB0FB8" w:rsidRPr="00FB0FB8" w:rsidRDefault="00FB0FB8" w:rsidP="00FB0FB8">
            <w:pPr>
              <w:ind w:firstLine="0"/>
            </w:pPr>
            <w:r>
              <w:t>Blackwell</w:t>
            </w:r>
          </w:p>
        </w:tc>
        <w:tc>
          <w:tcPr>
            <w:tcW w:w="2179" w:type="dxa"/>
            <w:shd w:val="clear" w:color="auto" w:fill="auto"/>
          </w:tcPr>
          <w:p w:rsidR="00FB0FB8" w:rsidRPr="00FB0FB8" w:rsidRDefault="00FB0FB8" w:rsidP="00FB0FB8">
            <w:pPr>
              <w:ind w:firstLine="0"/>
            </w:pPr>
            <w:r>
              <w:t>Bradley</w:t>
            </w:r>
          </w:p>
        </w:tc>
        <w:tc>
          <w:tcPr>
            <w:tcW w:w="2180" w:type="dxa"/>
            <w:shd w:val="clear" w:color="auto" w:fill="auto"/>
          </w:tcPr>
          <w:p w:rsidR="00FB0FB8" w:rsidRPr="00FB0FB8" w:rsidRDefault="00FB0FB8" w:rsidP="00FB0FB8">
            <w:pPr>
              <w:ind w:firstLine="0"/>
            </w:pPr>
            <w:r>
              <w:t>Brawley</w:t>
            </w:r>
          </w:p>
        </w:tc>
      </w:tr>
      <w:tr w:rsidR="00FB0FB8" w:rsidRPr="00FB0FB8" w:rsidTr="00FB0FB8">
        <w:tc>
          <w:tcPr>
            <w:tcW w:w="2179" w:type="dxa"/>
            <w:shd w:val="clear" w:color="auto" w:fill="auto"/>
          </w:tcPr>
          <w:p w:rsidR="00FB0FB8" w:rsidRPr="00FB0FB8" w:rsidRDefault="00FB0FB8" w:rsidP="00FB0FB8">
            <w:pPr>
              <w:ind w:firstLine="0"/>
            </w:pPr>
            <w:r>
              <w:t>Brown</w:t>
            </w:r>
          </w:p>
        </w:tc>
        <w:tc>
          <w:tcPr>
            <w:tcW w:w="2179" w:type="dxa"/>
            <w:shd w:val="clear" w:color="auto" w:fill="auto"/>
          </w:tcPr>
          <w:p w:rsidR="00FB0FB8" w:rsidRPr="00FB0FB8" w:rsidRDefault="00FB0FB8" w:rsidP="00FB0FB8">
            <w:pPr>
              <w:ind w:firstLine="0"/>
            </w:pPr>
            <w:r>
              <w:t>Bryant</w:t>
            </w:r>
          </w:p>
        </w:tc>
        <w:tc>
          <w:tcPr>
            <w:tcW w:w="2180" w:type="dxa"/>
            <w:shd w:val="clear" w:color="auto" w:fill="auto"/>
          </w:tcPr>
          <w:p w:rsidR="00FB0FB8" w:rsidRPr="00FB0FB8" w:rsidRDefault="00FB0FB8" w:rsidP="00FB0FB8">
            <w:pPr>
              <w:ind w:firstLine="0"/>
            </w:pPr>
            <w:r>
              <w:t>Burns</w:t>
            </w:r>
          </w:p>
        </w:tc>
      </w:tr>
      <w:tr w:rsidR="00FB0FB8" w:rsidRPr="00FB0FB8" w:rsidTr="00FB0FB8">
        <w:tc>
          <w:tcPr>
            <w:tcW w:w="2179" w:type="dxa"/>
            <w:shd w:val="clear" w:color="auto" w:fill="auto"/>
          </w:tcPr>
          <w:p w:rsidR="00FB0FB8" w:rsidRPr="00FB0FB8" w:rsidRDefault="00FB0FB8" w:rsidP="00FB0FB8">
            <w:pPr>
              <w:ind w:firstLine="0"/>
            </w:pPr>
            <w:r>
              <w:t>Chellis</w:t>
            </w:r>
          </w:p>
        </w:tc>
        <w:tc>
          <w:tcPr>
            <w:tcW w:w="2179" w:type="dxa"/>
            <w:shd w:val="clear" w:color="auto" w:fill="auto"/>
          </w:tcPr>
          <w:p w:rsidR="00FB0FB8" w:rsidRPr="00FB0FB8" w:rsidRDefault="00FB0FB8" w:rsidP="00FB0FB8">
            <w:pPr>
              <w:ind w:firstLine="0"/>
            </w:pPr>
            <w:r>
              <w:t>Chumley</w:t>
            </w:r>
          </w:p>
        </w:tc>
        <w:tc>
          <w:tcPr>
            <w:tcW w:w="2180" w:type="dxa"/>
            <w:shd w:val="clear" w:color="auto" w:fill="auto"/>
          </w:tcPr>
          <w:p w:rsidR="00FB0FB8" w:rsidRPr="00FB0FB8" w:rsidRDefault="00FB0FB8" w:rsidP="00FB0FB8">
            <w:pPr>
              <w:ind w:firstLine="0"/>
            </w:pPr>
            <w:r>
              <w:t>Clyburn</w:t>
            </w:r>
          </w:p>
        </w:tc>
      </w:tr>
      <w:tr w:rsidR="00FB0FB8" w:rsidRPr="00FB0FB8" w:rsidTr="00FB0FB8">
        <w:tc>
          <w:tcPr>
            <w:tcW w:w="2179" w:type="dxa"/>
            <w:shd w:val="clear" w:color="auto" w:fill="auto"/>
          </w:tcPr>
          <w:p w:rsidR="00FB0FB8" w:rsidRPr="00FB0FB8" w:rsidRDefault="00FB0FB8" w:rsidP="00FB0FB8">
            <w:pPr>
              <w:ind w:firstLine="0"/>
            </w:pPr>
            <w:r>
              <w:t>Collins</w:t>
            </w:r>
          </w:p>
        </w:tc>
        <w:tc>
          <w:tcPr>
            <w:tcW w:w="2179" w:type="dxa"/>
            <w:shd w:val="clear" w:color="auto" w:fill="auto"/>
          </w:tcPr>
          <w:p w:rsidR="00FB0FB8" w:rsidRPr="00FB0FB8" w:rsidRDefault="00FB0FB8" w:rsidP="00FB0FB8">
            <w:pPr>
              <w:ind w:firstLine="0"/>
            </w:pPr>
            <w:r>
              <w:t>B. Cox</w:t>
            </w:r>
          </w:p>
        </w:tc>
        <w:tc>
          <w:tcPr>
            <w:tcW w:w="2180" w:type="dxa"/>
            <w:shd w:val="clear" w:color="auto" w:fill="auto"/>
          </w:tcPr>
          <w:p w:rsidR="00FB0FB8" w:rsidRPr="00FB0FB8" w:rsidRDefault="00FB0FB8" w:rsidP="00FB0FB8">
            <w:pPr>
              <w:ind w:firstLine="0"/>
            </w:pPr>
            <w:r>
              <w:t>W. Cox</w:t>
            </w:r>
          </w:p>
        </w:tc>
      </w:tr>
      <w:tr w:rsidR="00FB0FB8" w:rsidRPr="00FB0FB8" w:rsidTr="00FB0FB8">
        <w:tc>
          <w:tcPr>
            <w:tcW w:w="2179" w:type="dxa"/>
            <w:shd w:val="clear" w:color="auto" w:fill="auto"/>
          </w:tcPr>
          <w:p w:rsidR="00FB0FB8" w:rsidRPr="00FB0FB8" w:rsidRDefault="00FB0FB8" w:rsidP="00FB0FB8">
            <w:pPr>
              <w:ind w:firstLine="0"/>
            </w:pPr>
            <w:r>
              <w:t>Davis</w:t>
            </w:r>
          </w:p>
        </w:tc>
        <w:tc>
          <w:tcPr>
            <w:tcW w:w="2179" w:type="dxa"/>
            <w:shd w:val="clear" w:color="auto" w:fill="auto"/>
          </w:tcPr>
          <w:p w:rsidR="00FB0FB8" w:rsidRPr="00FB0FB8" w:rsidRDefault="00FB0FB8" w:rsidP="00FB0FB8">
            <w:pPr>
              <w:ind w:firstLine="0"/>
            </w:pPr>
            <w:r>
              <w:t>Dillard</w:t>
            </w:r>
          </w:p>
        </w:tc>
        <w:tc>
          <w:tcPr>
            <w:tcW w:w="2180" w:type="dxa"/>
            <w:shd w:val="clear" w:color="auto" w:fill="auto"/>
          </w:tcPr>
          <w:p w:rsidR="00FB0FB8" w:rsidRPr="00FB0FB8" w:rsidRDefault="00FB0FB8" w:rsidP="00FB0FB8">
            <w:pPr>
              <w:ind w:firstLine="0"/>
            </w:pPr>
            <w:r>
              <w:t>Elliott</w:t>
            </w:r>
          </w:p>
        </w:tc>
      </w:tr>
      <w:tr w:rsidR="00FB0FB8" w:rsidRPr="00FB0FB8" w:rsidTr="00FB0FB8">
        <w:tc>
          <w:tcPr>
            <w:tcW w:w="2179" w:type="dxa"/>
            <w:shd w:val="clear" w:color="auto" w:fill="auto"/>
          </w:tcPr>
          <w:p w:rsidR="00FB0FB8" w:rsidRPr="00FB0FB8" w:rsidRDefault="00FB0FB8" w:rsidP="00FB0FB8">
            <w:pPr>
              <w:ind w:firstLine="0"/>
            </w:pPr>
            <w:r>
              <w:t>Felder</w:t>
            </w:r>
          </w:p>
        </w:tc>
        <w:tc>
          <w:tcPr>
            <w:tcW w:w="2179" w:type="dxa"/>
            <w:shd w:val="clear" w:color="auto" w:fill="auto"/>
          </w:tcPr>
          <w:p w:rsidR="00FB0FB8" w:rsidRPr="00FB0FB8" w:rsidRDefault="00FB0FB8" w:rsidP="00FB0FB8">
            <w:pPr>
              <w:ind w:firstLine="0"/>
            </w:pPr>
            <w:r>
              <w:t>Forrest</w:t>
            </w:r>
          </w:p>
        </w:tc>
        <w:tc>
          <w:tcPr>
            <w:tcW w:w="2180" w:type="dxa"/>
            <w:shd w:val="clear" w:color="auto" w:fill="auto"/>
          </w:tcPr>
          <w:p w:rsidR="00FB0FB8" w:rsidRPr="00FB0FB8" w:rsidRDefault="00FB0FB8" w:rsidP="00FB0FB8">
            <w:pPr>
              <w:ind w:firstLine="0"/>
            </w:pPr>
            <w:r>
              <w:t>Forrester</w:t>
            </w:r>
          </w:p>
        </w:tc>
      </w:tr>
      <w:tr w:rsidR="00FB0FB8" w:rsidRPr="00FB0FB8" w:rsidTr="00FB0FB8">
        <w:tc>
          <w:tcPr>
            <w:tcW w:w="2179" w:type="dxa"/>
            <w:shd w:val="clear" w:color="auto" w:fill="auto"/>
          </w:tcPr>
          <w:p w:rsidR="00FB0FB8" w:rsidRPr="00FB0FB8" w:rsidRDefault="00FB0FB8" w:rsidP="00FB0FB8">
            <w:pPr>
              <w:ind w:firstLine="0"/>
            </w:pPr>
            <w:r>
              <w:t>Fry</w:t>
            </w:r>
          </w:p>
        </w:tc>
        <w:tc>
          <w:tcPr>
            <w:tcW w:w="2179" w:type="dxa"/>
            <w:shd w:val="clear" w:color="auto" w:fill="auto"/>
          </w:tcPr>
          <w:p w:rsidR="00FB0FB8" w:rsidRPr="00FB0FB8" w:rsidRDefault="00FB0FB8" w:rsidP="00FB0FB8">
            <w:pPr>
              <w:ind w:firstLine="0"/>
            </w:pPr>
            <w:r>
              <w:t>Funderburk</w:t>
            </w:r>
          </w:p>
        </w:tc>
        <w:tc>
          <w:tcPr>
            <w:tcW w:w="2180" w:type="dxa"/>
            <w:shd w:val="clear" w:color="auto" w:fill="auto"/>
          </w:tcPr>
          <w:p w:rsidR="00FB0FB8" w:rsidRPr="00FB0FB8" w:rsidRDefault="00FB0FB8" w:rsidP="00FB0FB8">
            <w:pPr>
              <w:ind w:firstLine="0"/>
            </w:pPr>
            <w:r>
              <w:t>Gagnon</w:t>
            </w:r>
          </w:p>
        </w:tc>
      </w:tr>
      <w:tr w:rsidR="00FB0FB8" w:rsidRPr="00FB0FB8" w:rsidTr="00FB0FB8">
        <w:tc>
          <w:tcPr>
            <w:tcW w:w="2179" w:type="dxa"/>
            <w:shd w:val="clear" w:color="auto" w:fill="auto"/>
          </w:tcPr>
          <w:p w:rsidR="00FB0FB8" w:rsidRPr="00FB0FB8" w:rsidRDefault="00FB0FB8" w:rsidP="00FB0FB8">
            <w:pPr>
              <w:ind w:firstLine="0"/>
            </w:pPr>
            <w:r>
              <w:t>Garvin</w:t>
            </w:r>
          </w:p>
        </w:tc>
        <w:tc>
          <w:tcPr>
            <w:tcW w:w="2179" w:type="dxa"/>
            <w:shd w:val="clear" w:color="auto" w:fill="auto"/>
          </w:tcPr>
          <w:p w:rsidR="00FB0FB8" w:rsidRPr="00FB0FB8" w:rsidRDefault="00FB0FB8" w:rsidP="00FB0FB8">
            <w:pPr>
              <w:ind w:firstLine="0"/>
            </w:pPr>
            <w:r>
              <w:t>Gilliam</w:t>
            </w:r>
          </w:p>
        </w:tc>
        <w:tc>
          <w:tcPr>
            <w:tcW w:w="2180" w:type="dxa"/>
            <w:shd w:val="clear" w:color="auto" w:fill="auto"/>
          </w:tcPr>
          <w:p w:rsidR="00FB0FB8" w:rsidRPr="00FB0FB8" w:rsidRDefault="00FB0FB8" w:rsidP="00FB0FB8">
            <w:pPr>
              <w:ind w:firstLine="0"/>
            </w:pPr>
            <w:r>
              <w:t>Gilliard</w:t>
            </w:r>
          </w:p>
        </w:tc>
      </w:tr>
      <w:tr w:rsidR="00FB0FB8" w:rsidRPr="00FB0FB8" w:rsidTr="00FB0FB8">
        <w:tc>
          <w:tcPr>
            <w:tcW w:w="2179" w:type="dxa"/>
            <w:shd w:val="clear" w:color="auto" w:fill="auto"/>
          </w:tcPr>
          <w:p w:rsidR="00FB0FB8" w:rsidRPr="00FB0FB8" w:rsidRDefault="00FB0FB8" w:rsidP="00FB0FB8">
            <w:pPr>
              <w:ind w:firstLine="0"/>
            </w:pPr>
            <w:r>
              <w:t>Govan</w:t>
            </w:r>
          </w:p>
        </w:tc>
        <w:tc>
          <w:tcPr>
            <w:tcW w:w="2179" w:type="dxa"/>
            <w:shd w:val="clear" w:color="auto" w:fill="auto"/>
          </w:tcPr>
          <w:p w:rsidR="00FB0FB8" w:rsidRPr="00FB0FB8" w:rsidRDefault="00FB0FB8" w:rsidP="00FB0FB8">
            <w:pPr>
              <w:ind w:firstLine="0"/>
            </w:pPr>
            <w:r>
              <w:t>Hardee</w:t>
            </w:r>
          </w:p>
        </w:tc>
        <w:tc>
          <w:tcPr>
            <w:tcW w:w="2180" w:type="dxa"/>
            <w:shd w:val="clear" w:color="auto" w:fill="auto"/>
          </w:tcPr>
          <w:p w:rsidR="00FB0FB8" w:rsidRPr="00FB0FB8" w:rsidRDefault="00FB0FB8" w:rsidP="00FB0FB8">
            <w:pPr>
              <w:ind w:firstLine="0"/>
            </w:pPr>
            <w:r>
              <w:t>Hayes</w:t>
            </w:r>
          </w:p>
        </w:tc>
      </w:tr>
      <w:tr w:rsidR="00FB0FB8" w:rsidRPr="00FB0FB8" w:rsidTr="00FB0FB8">
        <w:tc>
          <w:tcPr>
            <w:tcW w:w="2179" w:type="dxa"/>
            <w:shd w:val="clear" w:color="auto" w:fill="auto"/>
          </w:tcPr>
          <w:p w:rsidR="00FB0FB8" w:rsidRPr="00FB0FB8" w:rsidRDefault="00FB0FB8" w:rsidP="00FB0FB8">
            <w:pPr>
              <w:ind w:firstLine="0"/>
            </w:pPr>
            <w:r>
              <w:t>Henderson-Myers</w:t>
            </w:r>
          </w:p>
        </w:tc>
        <w:tc>
          <w:tcPr>
            <w:tcW w:w="2179" w:type="dxa"/>
            <w:shd w:val="clear" w:color="auto" w:fill="auto"/>
          </w:tcPr>
          <w:p w:rsidR="00FB0FB8" w:rsidRPr="00FB0FB8" w:rsidRDefault="00FB0FB8" w:rsidP="00FB0FB8">
            <w:pPr>
              <w:ind w:firstLine="0"/>
            </w:pPr>
            <w:r>
              <w:t>Henegan</w:t>
            </w:r>
          </w:p>
        </w:tc>
        <w:tc>
          <w:tcPr>
            <w:tcW w:w="2180" w:type="dxa"/>
            <w:shd w:val="clear" w:color="auto" w:fill="auto"/>
          </w:tcPr>
          <w:p w:rsidR="00FB0FB8" w:rsidRPr="00FB0FB8" w:rsidRDefault="00FB0FB8" w:rsidP="00FB0FB8">
            <w:pPr>
              <w:ind w:firstLine="0"/>
            </w:pPr>
            <w:r>
              <w:t>Hewitt</w:t>
            </w:r>
          </w:p>
        </w:tc>
      </w:tr>
      <w:tr w:rsidR="00FB0FB8" w:rsidRPr="00FB0FB8" w:rsidTr="00FB0FB8">
        <w:tc>
          <w:tcPr>
            <w:tcW w:w="2179" w:type="dxa"/>
            <w:shd w:val="clear" w:color="auto" w:fill="auto"/>
          </w:tcPr>
          <w:p w:rsidR="00FB0FB8" w:rsidRPr="00FB0FB8" w:rsidRDefault="00FB0FB8" w:rsidP="00FB0FB8">
            <w:pPr>
              <w:ind w:firstLine="0"/>
            </w:pPr>
            <w:r>
              <w:t>Hill</w:t>
            </w:r>
          </w:p>
        </w:tc>
        <w:tc>
          <w:tcPr>
            <w:tcW w:w="2179" w:type="dxa"/>
            <w:shd w:val="clear" w:color="auto" w:fill="auto"/>
          </w:tcPr>
          <w:p w:rsidR="00FB0FB8" w:rsidRPr="00FB0FB8" w:rsidRDefault="00FB0FB8" w:rsidP="00FB0FB8">
            <w:pPr>
              <w:ind w:firstLine="0"/>
            </w:pPr>
            <w:r>
              <w:t>Hiott</w:t>
            </w:r>
          </w:p>
        </w:tc>
        <w:tc>
          <w:tcPr>
            <w:tcW w:w="2180" w:type="dxa"/>
            <w:shd w:val="clear" w:color="auto" w:fill="auto"/>
          </w:tcPr>
          <w:p w:rsidR="00FB0FB8" w:rsidRPr="00FB0FB8" w:rsidRDefault="00FB0FB8" w:rsidP="00FB0FB8">
            <w:pPr>
              <w:ind w:firstLine="0"/>
            </w:pPr>
            <w:r>
              <w:t>Hixon</w:t>
            </w:r>
          </w:p>
        </w:tc>
      </w:tr>
      <w:tr w:rsidR="00FB0FB8" w:rsidRPr="00FB0FB8" w:rsidTr="00FB0FB8">
        <w:tc>
          <w:tcPr>
            <w:tcW w:w="2179" w:type="dxa"/>
            <w:shd w:val="clear" w:color="auto" w:fill="auto"/>
          </w:tcPr>
          <w:p w:rsidR="00FB0FB8" w:rsidRPr="00FB0FB8" w:rsidRDefault="00FB0FB8" w:rsidP="00FB0FB8">
            <w:pPr>
              <w:ind w:firstLine="0"/>
            </w:pPr>
            <w:r>
              <w:t>Hosey</w:t>
            </w:r>
          </w:p>
        </w:tc>
        <w:tc>
          <w:tcPr>
            <w:tcW w:w="2179" w:type="dxa"/>
            <w:shd w:val="clear" w:color="auto" w:fill="auto"/>
          </w:tcPr>
          <w:p w:rsidR="00FB0FB8" w:rsidRPr="00FB0FB8" w:rsidRDefault="00FB0FB8" w:rsidP="00FB0FB8">
            <w:pPr>
              <w:ind w:firstLine="0"/>
            </w:pPr>
            <w:r>
              <w:t>Howard</w:t>
            </w:r>
          </w:p>
        </w:tc>
        <w:tc>
          <w:tcPr>
            <w:tcW w:w="2180" w:type="dxa"/>
            <w:shd w:val="clear" w:color="auto" w:fill="auto"/>
          </w:tcPr>
          <w:p w:rsidR="00FB0FB8" w:rsidRPr="00FB0FB8" w:rsidRDefault="00FB0FB8" w:rsidP="00FB0FB8">
            <w:pPr>
              <w:ind w:firstLine="0"/>
            </w:pPr>
            <w:r>
              <w:t>Hyde</w:t>
            </w:r>
          </w:p>
        </w:tc>
      </w:tr>
      <w:tr w:rsidR="00FB0FB8" w:rsidRPr="00FB0FB8" w:rsidTr="00FB0FB8">
        <w:tc>
          <w:tcPr>
            <w:tcW w:w="2179" w:type="dxa"/>
            <w:shd w:val="clear" w:color="auto" w:fill="auto"/>
          </w:tcPr>
          <w:p w:rsidR="00FB0FB8" w:rsidRPr="00FB0FB8" w:rsidRDefault="00FB0FB8" w:rsidP="00FB0FB8">
            <w:pPr>
              <w:ind w:firstLine="0"/>
            </w:pPr>
            <w:r>
              <w:t>Jefferson</w:t>
            </w:r>
          </w:p>
        </w:tc>
        <w:tc>
          <w:tcPr>
            <w:tcW w:w="2179" w:type="dxa"/>
            <w:shd w:val="clear" w:color="auto" w:fill="auto"/>
          </w:tcPr>
          <w:p w:rsidR="00FB0FB8" w:rsidRPr="00FB0FB8" w:rsidRDefault="00FB0FB8" w:rsidP="00FB0FB8">
            <w:pPr>
              <w:ind w:firstLine="0"/>
            </w:pPr>
            <w:r>
              <w:t>Johnson</w:t>
            </w:r>
          </w:p>
        </w:tc>
        <w:tc>
          <w:tcPr>
            <w:tcW w:w="2180" w:type="dxa"/>
            <w:shd w:val="clear" w:color="auto" w:fill="auto"/>
          </w:tcPr>
          <w:p w:rsidR="00FB0FB8" w:rsidRPr="00FB0FB8" w:rsidRDefault="00FB0FB8" w:rsidP="00FB0FB8">
            <w:pPr>
              <w:ind w:firstLine="0"/>
            </w:pPr>
            <w:r>
              <w:t>Jordan</w:t>
            </w:r>
          </w:p>
        </w:tc>
      </w:tr>
      <w:tr w:rsidR="00FB0FB8" w:rsidRPr="00FB0FB8" w:rsidTr="00FB0FB8">
        <w:tc>
          <w:tcPr>
            <w:tcW w:w="2179" w:type="dxa"/>
            <w:shd w:val="clear" w:color="auto" w:fill="auto"/>
          </w:tcPr>
          <w:p w:rsidR="00FB0FB8" w:rsidRPr="00FB0FB8" w:rsidRDefault="00FB0FB8" w:rsidP="00FB0FB8">
            <w:pPr>
              <w:ind w:firstLine="0"/>
            </w:pPr>
            <w:r>
              <w:t>King</w:t>
            </w:r>
          </w:p>
        </w:tc>
        <w:tc>
          <w:tcPr>
            <w:tcW w:w="2179" w:type="dxa"/>
            <w:shd w:val="clear" w:color="auto" w:fill="auto"/>
          </w:tcPr>
          <w:p w:rsidR="00FB0FB8" w:rsidRPr="00FB0FB8" w:rsidRDefault="00FB0FB8" w:rsidP="00FB0FB8">
            <w:pPr>
              <w:ind w:firstLine="0"/>
            </w:pPr>
            <w:r>
              <w:t>Ligon</w:t>
            </w:r>
          </w:p>
        </w:tc>
        <w:tc>
          <w:tcPr>
            <w:tcW w:w="2180" w:type="dxa"/>
            <w:shd w:val="clear" w:color="auto" w:fill="auto"/>
          </w:tcPr>
          <w:p w:rsidR="00FB0FB8" w:rsidRPr="00FB0FB8" w:rsidRDefault="00FB0FB8" w:rsidP="00FB0FB8">
            <w:pPr>
              <w:ind w:firstLine="0"/>
            </w:pPr>
            <w:r>
              <w:t>Loftis</w:t>
            </w:r>
          </w:p>
        </w:tc>
      </w:tr>
      <w:tr w:rsidR="00FB0FB8" w:rsidRPr="00FB0FB8" w:rsidTr="00FB0FB8">
        <w:tc>
          <w:tcPr>
            <w:tcW w:w="2179" w:type="dxa"/>
            <w:shd w:val="clear" w:color="auto" w:fill="auto"/>
          </w:tcPr>
          <w:p w:rsidR="00FB0FB8" w:rsidRPr="00FB0FB8" w:rsidRDefault="00FB0FB8" w:rsidP="00FB0FB8">
            <w:pPr>
              <w:ind w:firstLine="0"/>
            </w:pPr>
            <w:r>
              <w:t>Long</w:t>
            </w:r>
          </w:p>
        </w:tc>
        <w:tc>
          <w:tcPr>
            <w:tcW w:w="2179" w:type="dxa"/>
            <w:shd w:val="clear" w:color="auto" w:fill="auto"/>
          </w:tcPr>
          <w:p w:rsidR="00FB0FB8" w:rsidRPr="00FB0FB8" w:rsidRDefault="00FB0FB8" w:rsidP="00FB0FB8">
            <w:pPr>
              <w:ind w:firstLine="0"/>
            </w:pPr>
            <w:r>
              <w:t>Lucas</w:t>
            </w:r>
          </w:p>
        </w:tc>
        <w:tc>
          <w:tcPr>
            <w:tcW w:w="2180" w:type="dxa"/>
            <w:shd w:val="clear" w:color="auto" w:fill="auto"/>
          </w:tcPr>
          <w:p w:rsidR="00FB0FB8" w:rsidRPr="00FB0FB8" w:rsidRDefault="00FB0FB8" w:rsidP="00FB0FB8">
            <w:pPr>
              <w:ind w:firstLine="0"/>
            </w:pPr>
            <w:r>
              <w:t>Mace</w:t>
            </w:r>
          </w:p>
        </w:tc>
      </w:tr>
      <w:tr w:rsidR="00FB0FB8" w:rsidRPr="00FB0FB8" w:rsidTr="00FB0FB8">
        <w:tc>
          <w:tcPr>
            <w:tcW w:w="2179" w:type="dxa"/>
            <w:shd w:val="clear" w:color="auto" w:fill="auto"/>
          </w:tcPr>
          <w:p w:rsidR="00FB0FB8" w:rsidRPr="00FB0FB8" w:rsidRDefault="00FB0FB8" w:rsidP="00FB0FB8">
            <w:pPr>
              <w:ind w:firstLine="0"/>
            </w:pPr>
            <w:r>
              <w:t>Magnuson</w:t>
            </w:r>
          </w:p>
        </w:tc>
        <w:tc>
          <w:tcPr>
            <w:tcW w:w="2179" w:type="dxa"/>
            <w:shd w:val="clear" w:color="auto" w:fill="auto"/>
          </w:tcPr>
          <w:p w:rsidR="00FB0FB8" w:rsidRPr="00FB0FB8" w:rsidRDefault="00FB0FB8" w:rsidP="00FB0FB8">
            <w:pPr>
              <w:ind w:firstLine="0"/>
            </w:pPr>
            <w:r>
              <w:t>Martin</w:t>
            </w:r>
          </w:p>
        </w:tc>
        <w:tc>
          <w:tcPr>
            <w:tcW w:w="2180" w:type="dxa"/>
            <w:shd w:val="clear" w:color="auto" w:fill="auto"/>
          </w:tcPr>
          <w:p w:rsidR="00FB0FB8" w:rsidRPr="00FB0FB8" w:rsidRDefault="00FB0FB8" w:rsidP="00FB0FB8">
            <w:pPr>
              <w:ind w:firstLine="0"/>
            </w:pPr>
            <w:r>
              <w:t>McCoy</w:t>
            </w:r>
          </w:p>
        </w:tc>
      </w:tr>
      <w:tr w:rsidR="00FB0FB8" w:rsidRPr="00FB0FB8" w:rsidTr="00FB0FB8">
        <w:tc>
          <w:tcPr>
            <w:tcW w:w="2179" w:type="dxa"/>
            <w:shd w:val="clear" w:color="auto" w:fill="auto"/>
          </w:tcPr>
          <w:p w:rsidR="00FB0FB8" w:rsidRPr="00FB0FB8" w:rsidRDefault="00FB0FB8" w:rsidP="00FB0FB8">
            <w:pPr>
              <w:ind w:firstLine="0"/>
            </w:pPr>
            <w:r>
              <w:t>McCravy</w:t>
            </w:r>
          </w:p>
        </w:tc>
        <w:tc>
          <w:tcPr>
            <w:tcW w:w="2179" w:type="dxa"/>
            <w:shd w:val="clear" w:color="auto" w:fill="auto"/>
          </w:tcPr>
          <w:p w:rsidR="00FB0FB8" w:rsidRPr="00FB0FB8" w:rsidRDefault="00FB0FB8" w:rsidP="00FB0FB8">
            <w:pPr>
              <w:ind w:firstLine="0"/>
            </w:pPr>
            <w:r>
              <w:t>McGinnis</w:t>
            </w:r>
          </w:p>
        </w:tc>
        <w:tc>
          <w:tcPr>
            <w:tcW w:w="2180" w:type="dxa"/>
            <w:shd w:val="clear" w:color="auto" w:fill="auto"/>
          </w:tcPr>
          <w:p w:rsidR="00FB0FB8" w:rsidRPr="00FB0FB8" w:rsidRDefault="00FB0FB8" w:rsidP="00FB0FB8">
            <w:pPr>
              <w:ind w:firstLine="0"/>
            </w:pPr>
            <w:r>
              <w:t>McKnight</w:t>
            </w:r>
          </w:p>
        </w:tc>
      </w:tr>
      <w:tr w:rsidR="00FB0FB8" w:rsidRPr="00FB0FB8" w:rsidTr="00FB0FB8">
        <w:tc>
          <w:tcPr>
            <w:tcW w:w="2179" w:type="dxa"/>
            <w:shd w:val="clear" w:color="auto" w:fill="auto"/>
          </w:tcPr>
          <w:p w:rsidR="00FB0FB8" w:rsidRPr="00FB0FB8" w:rsidRDefault="00FB0FB8" w:rsidP="00FB0FB8">
            <w:pPr>
              <w:ind w:firstLine="0"/>
            </w:pPr>
            <w:r>
              <w:t>Morgan</w:t>
            </w:r>
          </w:p>
        </w:tc>
        <w:tc>
          <w:tcPr>
            <w:tcW w:w="2179" w:type="dxa"/>
            <w:shd w:val="clear" w:color="auto" w:fill="auto"/>
          </w:tcPr>
          <w:p w:rsidR="00FB0FB8" w:rsidRPr="00FB0FB8" w:rsidRDefault="00FB0FB8" w:rsidP="00FB0FB8">
            <w:pPr>
              <w:ind w:firstLine="0"/>
            </w:pPr>
            <w:r>
              <w:t>D. C. Moss</w:t>
            </w:r>
          </w:p>
        </w:tc>
        <w:tc>
          <w:tcPr>
            <w:tcW w:w="2180" w:type="dxa"/>
            <w:shd w:val="clear" w:color="auto" w:fill="auto"/>
          </w:tcPr>
          <w:p w:rsidR="00FB0FB8" w:rsidRPr="00FB0FB8" w:rsidRDefault="00FB0FB8" w:rsidP="00FB0FB8">
            <w:pPr>
              <w:ind w:firstLine="0"/>
            </w:pPr>
            <w:r>
              <w:t>Murphy</w:t>
            </w:r>
          </w:p>
        </w:tc>
      </w:tr>
      <w:tr w:rsidR="00FB0FB8" w:rsidRPr="00FB0FB8" w:rsidTr="00FB0FB8">
        <w:tc>
          <w:tcPr>
            <w:tcW w:w="2179" w:type="dxa"/>
            <w:shd w:val="clear" w:color="auto" w:fill="auto"/>
          </w:tcPr>
          <w:p w:rsidR="00FB0FB8" w:rsidRPr="00FB0FB8" w:rsidRDefault="00FB0FB8" w:rsidP="00FB0FB8">
            <w:pPr>
              <w:ind w:firstLine="0"/>
            </w:pPr>
            <w:r>
              <w:t>B. Newton</w:t>
            </w:r>
          </w:p>
        </w:tc>
        <w:tc>
          <w:tcPr>
            <w:tcW w:w="2179" w:type="dxa"/>
            <w:shd w:val="clear" w:color="auto" w:fill="auto"/>
          </w:tcPr>
          <w:p w:rsidR="00FB0FB8" w:rsidRPr="00FB0FB8" w:rsidRDefault="00FB0FB8" w:rsidP="00FB0FB8">
            <w:pPr>
              <w:ind w:firstLine="0"/>
            </w:pPr>
            <w:r>
              <w:t>W. Newton</w:t>
            </w:r>
          </w:p>
        </w:tc>
        <w:tc>
          <w:tcPr>
            <w:tcW w:w="2180" w:type="dxa"/>
            <w:shd w:val="clear" w:color="auto" w:fill="auto"/>
          </w:tcPr>
          <w:p w:rsidR="00FB0FB8" w:rsidRPr="00FB0FB8" w:rsidRDefault="00FB0FB8" w:rsidP="00FB0FB8">
            <w:pPr>
              <w:ind w:firstLine="0"/>
            </w:pPr>
            <w:r>
              <w:t>Norrell</w:t>
            </w:r>
          </w:p>
        </w:tc>
      </w:tr>
      <w:tr w:rsidR="00FB0FB8" w:rsidRPr="00FB0FB8" w:rsidTr="00FB0FB8">
        <w:tc>
          <w:tcPr>
            <w:tcW w:w="2179" w:type="dxa"/>
            <w:shd w:val="clear" w:color="auto" w:fill="auto"/>
          </w:tcPr>
          <w:p w:rsidR="00FB0FB8" w:rsidRPr="00FB0FB8" w:rsidRDefault="00FB0FB8" w:rsidP="00FB0FB8">
            <w:pPr>
              <w:ind w:firstLine="0"/>
            </w:pPr>
            <w:r>
              <w:lastRenderedPageBreak/>
              <w:t>Ott</w:t>
            </w:r>
          </w:p>
        </w:tc>
        <w:tc>
          <w:tcPr>
            <w:tcW w:w="2179" w:type="dxa"/>
            <w:shd w:val="clear" w:color="auto" w:fill="auto"/>
          </w:tcPr>
          <w:p w:rsidR="00FB0FB8" w:rsidRPr="00FB0FB8" w:rsidRDefault="00FB0FB8" w:rsidP="00FB0FB8">
            <w:pPr>
              <w:ind w:firstLine="0"/>
            </w:pPr>
            <w:r>
              <w:t>Parks</w:t>
            </w:r>
          </w:p>
        </w:tc>
        <w:tc>
          <w:tcPr>
            <w:tcW w:w="2180" w:type="dxa"/>
            <w:shd w:val="clear" w:color="auto" w:fill="auto"/>
          </w:tcPr>
          <w:p w:rsidR="00FB0FB8" w:rsidRPr="00FB0FB8" w:rsidRDefault="00FB0FB8" w:rsidP="00FB0FB8">
            <w:pPr>
              <w:ind w:firstLine="0"/>
            </w:pPr>
            <w:r>
              <w:t>Pendarvis</w:t>
            </w:r>
          </w:p>
        </w:tc>
      </w:tr>
      <w:tr w:rsidR="00FB0FB8" w:rsidRPr="00FB0FB8" w:rsidTr="00FB0FB8">
        <w:tc>
          <w:tcPr>
            <w:tcW w:w="2179" w:type="dxa"/>
            <w:shd w:val="clear" w:color="auto" w:fill="auto"/>
          </w:tcPr>
          <w:p w:rsidR="00FB0FB8" w:rsidRPr="00FB0FB8" w:rsidRDefault="00FB0FB8" w:rsidP="00FB0FB8">
            <w:pPr>
              <w:ind w:firstLine="0"/>
            </w:pPr>
            <w:r>
              <w:t>Pope</w:t>
            </w:r>
          </w:p>
        </w:tc>
        <w:tc>
          <w:tcPr>
            <w:tcW w:w="2179" w:type="dxa"/>
            <w:shd w:val="clear" w:color="auto" w:fill="auto"/>
          </w:tcPr>
          <w:p w:rsidR="00FB0FB8" w:rsidRPr="00FB0FB8" w:rsidRDefault="00FB0FB8" w:rsidP="00FB0FB8">
            <w:pPr>
              <w:ind w:firstLine="0"/>
            </w:pPr>
            <w:r>
              <w:t>Ridgeway</w:t>
            </w:r>
          </w:p>
        </w:tc>
        <w:tc>
          <w:tcPr>
            <w:tcW w:w="2180" w:type="dxa"/>
            <w:shd w:val="clear" w:color="auto" w:fill="auto"/>
          </w:tcPr>
          <w:p w:rsidR="00FB0FB8" w:rsidRPr="00FB0FB8" w:rsidRDefault="00FB0FB8" w:rsidP="00FB0FB8">
            <w:pPr>
              <w:ind w:firstLine="0"/>
            </w:pPr>
            <w:r>
              <w:t>Robinson</w:t>
            </w:r>
          </w:p>
        </w:tc>
      </w:tr>
      <w:tr w:rsidR="00FB0FB8" w:rsidRPr="00FB0FB8" w:rsidTr="00FB0FB8">
        <w:tc>
          <w:tcPr>
            <w:tcW w:w="2179" w:type="dxa"/>
            <w:shd w:val="clear" w:color="auto" w:fill="auto"/>
          </w:tcPr>
          <w:p w:rsidR="00FB0FB8" w:rsidRPr="00FB0FB8" w:rsidRDefault="00FB0FB8" w:rsidP="00FB0FB8">
            <w:pPr>
              <w:ind w:firstLine="0"/>
            </w:pPr>
            <w:r>
              <w:t>Rose</w:t>
            </w:r>
          </w:p>
        </w:tc>
        <w:tc>
          <w:tcPr>
            <w:tcW w:w="2179" w:type="dxa"/>
            <w:shd w:val="clear" w:color="auto" w:fill="auto"/>
          </w:tcPr>
          <w:p w:rsidR="00FB0FB8" w:rsidRPr="00FB0FB8" w:rsidRDefault="00FB0FB8" w:rsidP="00FB0FB8">
            <w:pPr>
              <w:ind w:firstLine="0"/>
            </w:pPr>
            <w:r>
              <w:t>Rutherford</w:t>
            </w:r>
          </w:p>
        </w:tc>
        <w:tc>
          <w:tcPr>
            <w:tcW w:w="2180" w:type="dxa"/>
            <w:shd w:val="clear" w:color="auto" w:fill="auto"/>
          </w:tcPr>
          <w:p w:rsidR="00FB0FB8" w:rsidRPr="00FB0FB8" w:rsidRDefault="00FB0FB8" w:rsidP="00FB0FB8">
            <w:pPr>
              <w:ind w:firstLine="0"/>
            </w:pPr>
            <w:r>
              <w:t>Sandifer</w:t>
            </w:r>
          </w:p>
        </w:tc>
      </w:tr>
      <w:tr w:rsidR="00FB0FB8" w:rsidRPr="00FB0FB8" w:rsidTr="00FB0FB8">
        <w:tc>
          <w:tcPr>
            <w:tcW w:w="2179" w:type="dxa"/>
            <w:shd w:val="clear" w:color="auto" w:fill="auto"/>
          </w:tcPr>
          <w:p w:rsidR="00FB0FB8" w:rsidRPr="00FB0FB8" w:rsidRDefault="00FB0FB8" w:rsidP="00FB0FB8">
            <w:pPr>
              <w:ind w:firstLine="0"/>
            </w:pPr>
            <w:r>
              <w:t>Simmons</w:t>
            </w:r>
          </w:p>
        </w:tc>
        <w:tc>
          <w:tcPr>
            <w:tcW w:w="2179" w:type="dxa"/>
            <w:shd w:val="clear" w:color="auto" w:fill="auto"/>
          </w:tcPr>
          <w:p w:rsidR="00FB0FB8" w:rsidRPr="00FB0FB8" w:rsidRDefault="00FB0FB8" w:rsidP="00FB0FB8">
            <w:pPr>
              <w:ind w:firstLine="0"/>
            </w:pPr>
            <w:r>
              <w:t>Simrill</w:t>
            </w:r>
          </w:p>
        </w:tc>
        <w:tc>
          <w:tcPr>
            <w:tcW w:w="2180" w:type="dxa"/>
            <w:shd w:val="clear" w:color="auto" w:fill="auto"/>
          </w:tcPr>
          <w:p w:rsidR="00FB0FB8" w:rsidRPr="00FB0FB8" w:rsidRDefault="00FB0FB8" w:rsidP="00FB0FB8">
            <w:pPr>
              <w:ind w:firstLine="0"/>
            </w:pPr>
            <w:r>
              <w:t>G. R. Smith</w:t>
            </w:r>
          </w:p>
        </w:tc>
      </w:tr>
      <w:tr w:rsidR="00FB0FB8" w:rsidRPr="00FB0FB8" w:rsidTr="00FB0FB8">
        <w:tc>
          <w:tcPr>
            <w:tcW w:w="2179" w:type="dxa"/>
            <w:shd w:val="clear" w:color="auto" w:fill="auto"/>
          </w:tcPr>
          <w:p w:rsidR="00FB0FB8" w:rsidRPr="00FB0FB8" w:rsidRDefault="00FB0FB8" w:rsidP="00FB0FB8">
            <w:pPr>
              <w:ind w:firstLine="0"/>
            </w:pPr>
            <w:r>
              <w:t>Sottile</w:t>
            </w:r>
          </w:p>
        </w:tc>
        <w:tc>
          <w:tcPr>
            <w:tcW w:w="2179" w:type="dxa"/>
            <w:shd w:val="clear" w:color="auto" w:fill="auto"/>
          </w:tcPr>
          <w:p w:rsidR="00FB0FB8" w:rsidRPr="00FB0FB8" w:rsidRDefault="00FB0FB8" w:rsidP="00FB0FB8">
            <w:pPr>
              <w:ind w:firstLine="0"/>
            </w:pPr>
            <w:r>
              <w:t>Stavrinakis</w:t>
            </w:r>
          </w:p>
        </w:tc>
        <w:tc>
          <w:tcPr>
            <w:tcW w:w="2180" w:type="dxa"/>
            <w:shd w:val="clear" w:color="auto" w:fill="auto"/>
          </w:tcPr>
          <w:p w:rsidR="00FB0FB8" w:rsidRPr="00FB0FB8" w:rsidRDefault="00FB0FB8" w:rsidP="00FB0FB8">
            <w:pPr>
              <w:ind w:firstLine="0"/>
            </w:pPr>
            <w:r>
              <w:t>Stringer</w:t>
            </w:r>
          </w:p>
        </w:tc>
      </w:tr>
      <w:tr w:rsidR="00FB0FB8" w:rsidRPr="00FB0FB8" w:rsidTr="00FB0FB8">
        <w:tc>
          <w:tcPr>
            <w:tcW w:w="2179" w:type="dxa"/>
            <w:shd w:val="clear" w:color="auto" w:fill="auto"/>
          </w:tcPr>
          <w:p w:rsidR="00FB0FB8" w:rsidRPr="00FB0FB8" w:rsidRDefault="00FB0FB8" w:rsidP="00FB0FB8">
            <w:pPr>
              <w:ind w:firstLine="0"/>
            </w:pPr>
            <w:r>
              <w:t>Tallon</w:t>
            </w:r>
          </w:p>
        </w:tc>
        <w:tc>
          <w:tcPr>
            <w:tcW w:w="2179" w:type="dxa"/>
            <w:shd w:val="clear" w:color="auto" w:fill="auto"/>
          </w:tcPr>
          <w:p w:rsidR="00FB0FB8" w:rsidRPr="00FB0FB8" w:rsidRDefault="00FB0FB8" w:rsidP="00FB0FB8">
            <w:pPr>
              <w:ind w:firstLine="0"/>
            </w:pPr>
            <w:r>
              <w:t>Taylor</w:t>
            </w:r>
          </w:p>
        </w:tc>
        <w:tc>
          <w:tcPr>
            <w:tcW w:w="2180" w:type="dxa"/>
            <w:shd w:val="clear" w:color="auto" w:fill="auto"/>
          </w:tcPr>
          <w:p w:rsidR="00FB0FB8" w:rsidRPr="00FB0FB8" w:rsidRDefault="00FB0FB8" w:rsidP="00FB0FB8">
            <w:pPr>
              <w:ind w:firstLine="0"/>
            </w:pPr>
            <w:r>
              <w:t>Thayer</w:t>
            </w:r>
          </w:p>
        </w:tc>
      </w:tr>
      <w:tr w:rsidR="00FB0FB8" w:rsidRPr="00FB0FB8" w:rsidTr="00FB0FB8">
        <w:tc>
          <w:tcPr>
            <w:tcW w:w="2179" w:type="dxa"/>
            <w:shd w:val="clear" w:color="auto" w:fill="auto"/>
          </w:tcPr>
          <w:p w:rsidR="00FB0FB8" w:rsidRPr="00FB0FB8" w:rsidRDefault="00FB0FB8" w:rsidP="00FB0FB8">
            <w:pPr>
              <w:ind w:firstLine="0"/>
            </w:pPr>
            <w:r>
              <w:t>Thigpen</w:t>
            </w:r>
          </w:p>
        </w:tc>
        <w:tc>
          <w:tcPr>
            <w:tcW w:w="2179" w:type="dxa"/>
            <w:shd w:val="clear" w:color="auto" w:fill="auto"/>
          </w:tcPr>
          <w:p w:rsidR="00FB0FB8" w:rsidRPr="00FB0FB8" w:rsidRDefault="00FB0FB8" w:rsidP="00FB0FB8">
            <w:pPr>
              <w:ind w:firstLine="0"/>
            </w:pPr>
            <w:r>
              <w:t>Trantham</w:t>
            </w:r>
          </w:p>
        </w:tc>
        <w:tc>
          <w:tcPr>
            <w:tcW w:w="2180" w:type="dxa"/>
            <w:shd w:val="clear" w:color="auto" w:fill="auto"/>
          </w:tcPr>
          <w:p w:rsidR="00FB0FB8" w:rsidRPr="00FB0FB8" w:rsidRDefault="00FB0FB8" w:rsidP="00FB0FB8">
            <w:pPr>
              <w:ind w:firstLine="0"/>
            </w:pPr>
            <w:r>
              <w:t>West</w:t>
            </w:r>
          </w:p>
        </w:tc>
      </w:tr>
      <w:tr w:rsidR="00FB0FB8" w:rsidRPr="00FB0FB8" w:rsidTr="00FB0FB8">
        <w:tc>
          <w:tcPr>
            <w:tcW w:w="2179" w:type="dxa"/>
            <w:shd w:val="clear" w:color="auto" w:fill="auto"/>
          </w:tcPr>
          <w:p w:rsidR="00FB0FB8" w:rsidRPr="00FB0FB8" w:rsidRDefault="00FB0FB8" w:rsidP="00FB0FB8">
            <w:pPr>
              <w:ind w:firstLine="0"/>
            </w:pPr>
            <w:r>
              <w:t>Wheeler</w:t>
            </w:r>
          </w:p>
        </w:tc>
        <w:tc>
          <w:tcPr>
            <w:tcW w:w="2179" w:type="dxa"/>
            <w:shd w:val="clear" w:color="auto" w:fill="auto"/>
          </w:tcPr>
          <w:p w:rsidR="00FB0FB8" w:rsidRPr="00FB0FB8" w:rsidRDefault="00FB0FB8" w:rsidP="00FB0FB8">
            <w:pPr>
              <w:ind w:firstLine="0"/>
            </w:pPr>
            <w:r>
              <w:t>White</w:t>
            </w:r>
          </w:p>
        </w:tc>
        <w:tc>
          <w:tcPr>
            <w:tcW w:w="2180" w:type="dxa"/>
            <w:shd w:val="clear" w:color="auto" w:fill="auto"/>
          </w:tcPr>
          <w:p w:rsidR="00FB0FB8" w:rsidRPr="00FB0FB8" w:rsidRDefault="00FB0FB8" w:rsidP="00FB0FB8">
            <w:pPr>
              <w:ind w:firstLine="0"/>
            </w:pPr>
            <w:r>
              <w:t>Whitmire</w:t>
            </w:r>
          </w:p>
        </w:tc>
      </w:tr>
      <w:tr w:rsidR="00FB0FB8" w:rsidRPr="00FB0FB8" w:rsidTr="00FB0FB8">
        <w:tc>
          <w:tcPr>
            <w:tcW w:w="2179" w:type="dxa"/>
            <w:shd w:val="clear" w:color="auto" w:fill="auto"/>
          </w:tcPr>
          <w:p w:rsidR="00FB0FB8" w:rsidRPr="00FB0FB8" w:rsidRDefault="00FB0FB8" w:rsidP="00FB0FB8">
            <w:pPr>
              <w:keepNext/>
              <w:ind w:firstLine="0"/>
            </w:pPr>
            <w:r>
              <w:t>R. Williams</w:t>
            </w:r>
          </w:p>
        </w:tc>
        <w:tc>
          <w:tcPr>
            <w:tcW w:w="2179" w:type="dxa"/>
            <w:shd w:val="clear" w:color="auto" w:fill="auto"/>
          </w:tcPr>
          <w:p w:rsidR="00FB0FB8" w:rsidRPr="00FB0FB8" w:rsidRDefault="00FB0FB8" w:rsidP="00FB0FB8">
            <w:pPr>
              <w:keepNext/>
              <w:ind w:firstLine="0"/>
            </w:pPr>
            <w:r>
              <w:t>S. Williams</w:t>
            </w:r>
          </w:p>
        </w:tc>
        <w:tc>
          <w:tcPr>
            <w:tcW w:w="2180" w:type="dxa"/>
            <w:shd w:val="clear" w:color="auto" w:fill="auto"/>
          </w:tcPr>
          <w:p w:rsidR="00FB0FB8" w:rsidRPr="00FB0FB8" w:rsidRDefault="00FB0FB8" w:rsidP="00FB0FB8">
            <w:pPr>
              <w:keepNext/>
              <w:ind w:firstLine="0"/>
            </w:pPr>
            <w:r>
              <w:t>Willis</w:t>
            </w:r>
          </w:p>
        </w:tc>
      </w:tr>
      <w:tr w:rsidR="00FB0FB8" w:rsidRPr="00FB0FB8" w:rsidTr="00FB0FB8">
        <w:tc>
          <w:tcPr>
            <w:tcW w:w="2179" w:type="dxa"/>
            <w:shd w:val="clear" w:color="auto" w:fill="auto"/>
          </w:tcPr>
          <w:p w:rsidR="00FB0FB8" w:rsidRPr="00FB0FB8" w:rsidRDefault="00FB0FB8" w:rsidP="00FB0FB8">
            <w:pPr>
              <w:keepNext/>
              <w:ind w:firstLine="0"/>
            </w:pPr>
            <w:r>
              <w:t>Wooten</w:t>
            </w:r>
          </w:p>
        </w:tc>
        <w:tc>
          <w:tcPr>
            <w:tcW w:w="2179" w:type="dxa"/>
            <w:shd w:val="clear" w:color="auto" w:fill="auto"/>
          </w:tcPr>
          <w:p w:rsidR="00FB0FB8" w:rsidRPr="00FB0FB8" w:rsidRDefault="00FB0FB8" w:rsidP="00FB0FB8">
            <w:pPr>
              <w:keepNext/>
              <w:ind w:firstLine="0"/>
            </w:pPr>
            <w:r>
              <w:t>Young</w:t>
            </w:r>
          </w:p>
        </w:tc>
        <w:tc>
          <w:tcPr>
            <w:tcW w:w="2180" w:type="dxa"/>
            <w:shd w:val="clear" w:color="auto" w:fill="auto"/>
          </w:tcPr>
          <w:p w:rsidR="00FB0FB8" w:rsidRPr="00FB0FB8" w:rsidRDefault="00FB0FB8" w:rsidP="00FB0FB8">
            <w:pPr>
              <w:keepNext/>
              <w:ind w:firstLine="0"/>
            </w:pPr>
          </w:p>
        </w:tc>
      </w:tr>
    </w:tbl>
    <w:p w:rsidR="00FB0FB8" w:rsidRDefault="00FB0FB8" w:rsidP="00FB0FB8"/>
    <w:p w:rsidR="00FB0FB8" w:rsidRDefault="00FB0FB8" w:rsidP="00FB0FB8">
      <w:pPr>
        <w:jc w:val="center"/>
        <w:rPr>
          <w:b/>
        </w:rPr>
      </w:pPr>
      <w:r w:rsidRPr="00FB0FB8">
        <w:rPr>
          <w:b/>
        </w:rPr>
        <w:t>Total--95</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p w:rsidR="00FB0FB8" w:rsidRDefault="00FB0FB8" w:rsidP="00FB0FB8"/>
    <w:p w:rsidR="00FB0FB8" w:rsidRDefault="00FB0FB8" w:rsidP="00FB0FB8">
      <w:pPr>
        <w:jc w:val="center"/>
        <w:rPr>
          <w:b/>
        </w:rPr>
      </w:pPr>
      <w:r w:rsidRPr="00FB0FB8">
        <w:rPr>
          <w:b/>
        </w:rPr>
        <w:t>Total--0</w:t>
      </w:r>
    </w:p>
    <w:p w:rsidR="00FB0FB8" w:rsidRDefault="00FB0FB8" w:rsidP="00FB0FB8">
      <w:pPr>
        <w:jc w:val="center"/>
        <w:rPr>
          <w:b/>
        </w:rPr>
      </w:pPr>
    </w:p>
    <w:p w:rsidR="00FB0FB8" w:rsidRDefault="00FB0FB8" w:rsidP="00FB0FB8">
      <w:r>
        <w:t xml:space="preserve">So, the Bill was read the second time and ordered to third reading.  </w:t>
      </w:r>
    </w:p>
    <w:p w:rsidR="00FB0FB8" w:rsidRDefault="00FB0FB8" w:rsidP="00FB0FB8"/>
    <w:p w:rsidR="00FB0FB8" w:rsidRPr="003B264F" w:rsidRDefault="00FB0FB8" w:rsidP="00FB0FB8">
      <w:pPr>
        <w:pStyle w:val="Title"/>
        <w:keepNext/>
      </w:pPr>
      <w:bookmarkStart w:id="31" w:name="file_start102"/>
      <w:bookmarkEnd w:id="31"/>
      <w:r w:rsidRPr="003B264F">
        <w:t>STATEMENT FOR JOURNAL</w:t>
      </w:r>
    </w:p>
    <w:p w:rsidR="00FB0FB8" w:rsidRPr="003B264F" w:rsidRDefault="00FB0FB8" w:rsidP="00FB0FB8">
      <w:pPr>
        <w:tabs>
          <w:tab w:val="left" w:pos="270"/>
          <w:tab w:val="left" w:pos="630"/>
          <w:tab w:val="left" w:pos="900"/>
          <w:tab w:val="left" w:pos="1260"/>
          <w:tab w:val="left" w:pos="1620"/>
          <w:tab w:val="left" w:pos="1980"/>
          <w:tab w:val="left" w:pos="2340"/>
          <w:tab w:val="left" w:pos="2700"/>
        </w:tabs>
        <w:ind w:firstLine="0"/>
      </w:pPr>
      <w:r w:rsidRPr="003B264F">
        <w:tab/>
        <w:t>I was temporarily out of the Chamber on constituent business during the vote on H. 3726. If I had been present, I would have voted in favor of the Bill.</w:t>
      </w:r>
    </w:p>
    <w:p w:rsidR="00FB0FB8" w:rsidRDefault="00FB0FB8" w:rsidP="00FB0FB8">
      <w:pPr>
        <w:tabs>
          <w:tab w:val="left" w:pos="270"/>
          <w:tab w:val="left" w:pos="630"/>
          <w:tab w:val="left" w:pos="900"/>
          <w:tab w:val="left" w:pos="1260"/>
          <w:tab w:val="left" w:pos="1620"/>
          <w:tab w:val="left" w:pos="1980"/>
          <w:tab w:val="left" w:pos="2340"/>
          <w:tab w:val="left" w:pos="2700"/>
        </w:tabs>
        <w:ind w:firstLine="0"/>
      </w:pPr>
      <w:r w:rsidRPr="003B264F">
        <w:tab/>
        <w:t>Rep. Gary Clary</w:t>
      </w:r>
    </w:p>
    <w:p w:rsidR="00FB0FB8" w:rsidRDefault="00FB0FB8" w:rsidP="00FB0FB8">
      <w:pPr>
        <w:tabs>
          <w:tab w:val="left" w:pos="270"/>
          <w:tab w:val="left" w:pos="630"/>
          <w:tab w:val="left" w:pos="900"/>
          <w:tab w:val="left" w:pos="1260"/>
          <w:tab w:val="left" w:pos="1620"/>
          <w:tab w:val="left" w:pos="1980"/>
          <w:tab w:val="left" w:pos="2340"/>
          <w:tab w:val="left" w:pos="2700"/>
        </w:tabs>
        <w:ind w:firstLine="0"/>
      </w:pPr>
    </w:p>
    <w:p w:rsidR="00FB0FB8" w:rsidRDefault="00FB0FB8" w:rsidP="00FB0FB8">
      <w:pPr>
        <w:keepNext/>
        <w:jc w:val="center"/>
        <w:rPr>
          <w:b/>
        </w:rPr>
      </w:pPr>
      <w:r w:rsidRPr="00FB0FB8">
        <w:rPr>
          <w:b/>
        </w:rPr>
        <w:t>S. 80--AMENDED AND ORDERED TO THIRD READING</w:t>
      </w:r>
    </w:p>
    <w:p w:rsidR="00FB0FB8" w:rsidRDefault="00FB0FB8" w:rsidP="00FB0FB8">
      <w:pPr>
        <w:keepNext/>
      </w:pPr>
      <w:r>
        <w:t>The following Joint Resolution was taken up:</w:t>
      </w:r>
    </w:p>
    <w:p w:rsidR="00FB0FB8" w:rsidRDefault="00FB0FB8" w:rsidP="00FB0FB8">
      <w:pPr>
        <w:keepNext/>
      </w:pPr>
      <w:bookmarkStart w:id="32" w:name="include_clip_start_104"/>
      <w:bookmarkEnd w:id="32"/>
    </w:p>
    <w:p w:rsidR="00FB0FB8" w:rsidRDefault="00FB0FB8" w:rsidP="00FB0FB8">
      <w:r>
        <w:t>S. 80 -- Senator Sheheen: A JOINT RESOLUTION TO AMEND SECTION 3 OF ACT 289 OF 2018, RELATING TO THE SOUTH CAROLINA AMERICAN REVOLUTION SESTERCENTENNIAL COMMISSION, TO PROVIDE FOR THE MEMBERSHIP OF THE COMMISSION.</w:t>
      </w:r>
    </w:p>
    <w:p w:rsidR="00FB0FB8" w:rsidRDefault="00FB0FB8" w:rsidP="00FB0FB8"/>
    <w:p w:rsidR="00FB0FB8" w:rsidRPr="00E8120E" w:rsidRDefault="00FB0FB8" w:rsidP="00FB0FB8">
      <w:r w:rsidRPr="00E8120E">
        <w:t>The Committee on Medical, Military, Public and Municipal Affairs proposed the following Amendment No. 1</w:t>
      </w:r>
      <w:r w:rsidR="00B36CA3">
        <w:t xml:space="preserve"> to </w:t>
      </w:r>
      <w:r w:rsidRPr="00E8120E">
        <w:t>S. 80 (COUNCIL\AHB</w:t>
      </w:r>
      <w:r w:rsidR="00B36CA3">
        <w:t xml:space="preserve"> </w:t>
      </w:r>
      <w:r w:rsidRPr="00E8120E">
        <w:t>\80C001.BH.AHB19), which was adopted:</w:t>
      </w:r>
    </w:p>
    <w:p w:rsidR="00FB0FB8" w:rsidRPr="00E8120E" w:rsidRDefault="00FB0FB8" w:rsidP="00FB0FB8">
      <w:pPr>
        <w:rPr>
          <w:snapToGrid w:val="0"/>
        </w:rPr>
      </w:pPr>
      <w:r w:rsidRPr="00E8120E">
        <w:rPr>
          <w:snapToGrid w:val="0"/>
        </w:rPr>
        <w:t>Amend the resolution, as and if amended, by striking all after the enacting words and inserting:</w:t>
      </w:r>
    </w:p>
    <w:p w:rsidR="00FB0FB8" w:rsidRPr="00E8120E" w:rsidRDefault="00FB0FB8" w:rsidP="00FB0FB8">
      <w:pPr>
        <w:suppressAutoHyphens/>
      </w:pPr>
      <w:r w:rsidRPr="00E8120E">
        <w:rPr>
          <w:snapToGrid w:val="0"/>
        </w:rPr>
        <w:t>/</w:t>
      </w:r>
      <w:r w:rsidRPr="00E8120E">
        <w:rPr>
          <w:snapToGrid w:val="0"/>
        </w:rPr>
        <w:tab/>
      </w:r>
      <w:r w:rsidRPr="00E8120E">
        <w:t>SECTION</w:t>
      </w:r>
      <w:r w:rsidRPr="00E8120E">
        <w:tab/>
        <w:t>1.</w:t>
      </w:r>
      <w:r w:rsidRPr="00E8120E">
        <w:tab/>
        <w:t>SECTION 1 of Act 289 of 2018 is amended to read:</w:t>
      </w:r>
    </w:p>
    <w:p w:rsidR="00FB0FB8" w:rsidRPr="00FB0FB8" w:rsidRDefault="00FB0FB8" w:rsidP="00FB0FB8">
      <w:pPr>
        <w:suppressAutoHyphens/>
        <w:rPr>
          <w:color w:val="000000"/>
          <w:u w:color="000000"/>
        </w:rPr>
      </w:pPr>
      <w:r w:rsidRPr="00E8120E">
        <w:lastRenderedPageBreak/>
        <w:tab/>
        <w:t>“</w:t>
      </w:r>
      <w:r w:rsidRPr="00FB0FB8">
        <w:rPr>
          <w:color w:val="000000"/>
          <w:u w:color="000000"/>
        </w:rPr>
        <w:t>SECTION</w:t>
      </w:r>
      <w:r w:rsidRPr="00FB0FB8">
        <w:rPr>
          <w:color w:val="000000"/>
          <w:u w:color="000000"/>
        </w:rPr>
        <w:tab/>
        <w:t>1.</w:t>
      </w:r>
      <w:r w:rsidRPr="00FB0FB8">
        <w:rPr>
          <w:color w:val="000000"/>
          <w:u w:color="000000"/>
        </w:rPr>
        <w:tab/>
      </w:r>
      <w:r w:rsidRPr="00E8120E">
        <w:rPr>
          <w:color w:val="000000"/>
          <w:szCs w:val="27"/>
        </w:rPr>
        <w:t xml:space="preserve">There is hereby created a South Carolina American Revolution Sestercentennial Commission, which shall have the authority and responsibility to plan and execute, insofar as authorized and funded by the General Assembly, a proper observance of the Sestercentennial of the American Revolution in South Carolina, and in cooperation with the South Carolina Battleground Preservation Trust; a national organization, if any; and other similar commemorative organizations in other states. </w:t>
      </w:r>
      <w:r w:rsidRPr="00FB0FB8">
        <w:rPr>
          <w:color w:val="000000"/>
          <w:u w:val="single" w:color="000000"/>
        </w:rPr>
        <w:t>This proper observance of the Sestercentennial must include the role of persons of African</w:t>
      </w:r>
      <w:r w:rsidRPr="00FB0FB8">
        <w:rPr>
          <w:color w:val="000000"/>
          <w:u w:val="single" w:color="000000"/>
        </w:rPr>
        <w:noBreakHyphen/>
        <w:t>American descent in the Revolutionary War.</w:t>
      </w:r>
      <w:r w:rsidRPr="00FB0FB8">
        <w:rPr>
          <w:color w:val="000000"/>
          <w:u w:color="000000"/>
        </w:rPr>
        <w:t>”</w:t>
      </w:r>
    </w:p>
    <w:p w:rsidR="00FB0FB8" w:rsidRPr="00E8120E" w:rsidRDefault="00FB0FB8" w:rsidP="00FB0FB8">
      <w:pPr>
        <w:suppressAutoHyphens/>
      </w:pPr>
      <w:r w:rsidRPr="00E8120E">
        <w:t>SECTION</w:t>
      </w:r>
      <w:r w:rsidRPr="00E8120E">
        <w:tab/>
        <w:t>2.</w:t>
      </w:r>
      <w:r w:rsidRPr="00E8120E">
        <w:tab/>
        <w:t>SECTION 3 of Act 289 of 2018 is amended to read:</w:t>
      </w:r>
    </w:p>
    <w:p w:rsidR="00FB0FB8" w:rsidRPr="00E8120E" w:rsidRDefault="00FB0FB8" w:rsidP="00FB0FB8">
      <w:pPr>
        <w:rPr>
          <w:u w:val="single"/>
        </w:rPr>
      </w:pPr>
      <w:r w:rsidRPr="00E8120E">
        <w:tab/>
        <w:t>“SECTION</w:t>
      </w:r>
      <w:r w:rsidRPr="00E8120E">
        <w:tab/>
        <w:t>3.</w:t>
      </w:r>
      <w:r w:rsidRPr="00E8120E">
        <w:tab/>
      </w:r>
      <w:r w:rsidRPr="00E8120E">
        <w:rPr>
          <w:u w:val="single"/>
        </w:rPr>
        <w:t>(A)</w:t>
      </w:r>
      <w:r w:rsidRPr="00E8120E">
        <w:tab/>
        <w:t xml:space="preserve">Membership of the South Carolina American Revolution Sestercentennial Commission shall consist of </w:t>
      </w:r>
      <w:r w:rsidRPr="00E8120E">
        <w:rPr>
          <w:strike/>
        </w:rPr>
        <w:t>thirteen</w:t>
      </w:r>
      <w:r w:rsidRPr="00E8120E">
        <w:t xml:space="preserve"> </w:t>
      </w:r>
      <w:r w:rsidRPr="00E8120E">
        <w:rPr>
          <w:u w:val="single"/>
        </w:rPr>
        <w:t>fifteen</w:t>
      </w:r>
      <w:r w:rsidRPr="00E8120E">
        <w:t xml:space="preserve"> persons as follows:</w:t>
      </w:r>
    </w:p>
    <w:p w:rsidR="00FB0FB8" w:rsidRPr="00E8120E" w:rsidRDefault="00FB0FB8" w:rsidP="00FB0FB8">
      <w:pPr>
        <w:rPr>
          <w:snapToGrid w:val="0"/>
        </w:rPr>
      </w:pPr>
      <w:r w:rsidRPr="00E8120E">
        <w:rPr>
          <w:snapToGrid w:val="0"/>
        </w:rPr>
        <w:tab/>
      </w:r>
      <w:r w:rsidRPr="00E8120E">
        <w:rPr>
          <w:snapToGrid w:val="0"/>
        </w:rPr>
        <w:tab/>
        <w:t>(a)</w:t>
      </w:r>
      <w:r w:rsidRPr="00E8120E">
        <w:rPr>
          <w:snapToGrid w:val="0"/>
        </w:rPr>
        <w:tab/>
        <w:t>the Governor, ex officio, or his designee;</w:t>
      </w:r>
    </w:p>
    <w:p w:rsidR="00FB0FB8" w:rsidRPr="00E8120E" w:rsidRDefault="00FB0FB8" w:rsidP="00FB0FB8">
      <w:r w:rsidRPr="00E8120E">
        <w:rPr>
          <w:snapToGrid w:val="0"/>
        </w:rPr>
        <w:tab/>
      </w:r>
      <w:r w:rsidRPr="00E8120E">
        <w:rPr>
          <w:snapToGrid w:val="0"/>
        </w:rPr>
        <w:tab/>
        <w:t>(b)</w:t>
      </w:r>
      <w:r w:rsidRPr="00E8120E">
        <w:rPr>
          <w:snapToGrid w:val="0"/>
        </w:rPr>
        <w:tab/>
      </w:r>
      <w:r w:rsidRPr="00E8120E">
        <w:rPr>
          <w:strike/>
          <w:snapToGrid w:val="0"/>
        </w:rPr>
        <w:t>the Lieutenant Governor, ex officio, or his designee;</w:t>
      </w:r>
    </w:p>
    <w:p w:rsidR="00FB0FB8" w:rsidRPr="00E8120E" w:rsidRDefault="00FB0FB8" w:rsidP="00FB0FB8">
      <w:r w:rsidRPr="00E8120E">
        <w:tab/>
      </w:r>
      <w:r w:rsidRPr="00E8120E">
        <w:tab/>
      </w:r>
      <w:r w:rsidRPr="00E8120E">
        <w:rPr>
          <w:strike/>
        </w:rPr>
        <w:t>(c)</w:t>
      </w:r>
      <w:r w:rsidRPr="00E8120E">
        <w:tab/>
        <w:t>the Chairman of the Archives and History Commission, ex officio;</w:t>
      </w:r>
    </w:p>
    <w:p w:rsidR="00FB0FB8" w:rsidRPr="00E8120E" w:rsidRDefault="00FB0FB8" w:rsidP="00FB0FB8">
      <w:r w:rsidRPr="00E8120E">
        <w:tab/>
      </w:r>
      <w:r w:rsidRPr="00E8120E">
        <w:tab/>
      </w:r>
      <w:r w:rsidRPr="00E8120E">
        <w:rPr>
          <w:strike/>
        </w:rPr>
        <w:t>(d)</w:t>
      </w:r>
      <w:r w:rsidRPr="00E8120E">
        <w:rPr>
          <w:u w:val="single"/>
        </w:rPr>
        <w:t>(c)</w:t>
      </w:r>
      <w:r w:rsidRPr="00E8120E">
        <w:tab/>
        <w:t>the Director of the Department of Parks, Recreation and Tourism, ex officio;</w:t>
      </w:r>
    </w:p>
    <w:p w:rsidR="00FB0FB8" w:rsidRPr="00E8120E" w:rsidRDefault="00FB0FB8" w:rsidP="00FB0FB8">
      <w:r w:rsidRPr="00E8120E">
        <w:tab/>
      </w:r>
      <w:r w:rsidRPr="00E8120E">
        <w:tab/>
      </w:r>
      <w:r w:rsidRPr="00E8120E">
        <w:rPr>
          <w:strike/>
        </w:rPr>
        <w:t>(e)</w:t>
      </w:r>
      <w:r w:rsidRPr="00E8120E">
        <w:rPr>
          <w:u w:val="single"/>
        </w:rPr>
        <w:t>(d)</w:t>
      </w:r>
      <w:r w:rsidRPr="00E8120E">
        <w:tab/>
      </w:r>
      <w:r w:rsidRPr="00E8120E">
        <w:rPr>
          <w:u w:val="single"/>
        </w:rPr>
        <w:t>four</w:t>
      </w:r>
      <w:r w:rsidRPr="00E8120E">
        <w:t xml:space="preserve"> </w:t>
      </w:r>
      <w:r w:rsidRPr="00E8120E">
        <w:rPr>
          <w:strike/>
        </w:rPr>
        <w:t>three</w:t>
      </w:r>
      <w:r w:rsidRPr="00E8120E">
        <w:t xml:space="preserve"> members to be appointed by the President of the Senate </w:t>
      </w:r>
      <w:r w:rsidRPr="00E8120E">
        <w:rPr>
          <w:strike/>
        </w:rPr>
        <w:t>from the membership of the Senate</w:t>
      </w:r>
      <w:r w:rsidRPr="00E8120E">
        <w:rPr>
          <w:u w:val="single"/>
        </w:rPr>
        <w:t>, at least one of whom must be of African</w:t>
      </w:r>
      <w:r w:rsidRPr="00E8120E">
        <w:rPr>
          <w:u w:val="single"/>
        </w:rPr>
        <w:noBreakHyphen/>
        <w:t>American descent</w:t>
      </w:r>
      <w:r w:rsidRPr="00E8120E">
        <w:t>;</w:t>
      </w:r>
    </w:p>
    <w:p w:rsidR="00FB0FB8" w:rsidRPr="00E8120E" w:rsidRDefault="00FB0FB8" w:rsidP="00FB0FB8">
      <w:r w:rsidRPr="00E8120E">
        <w:tab/>
      </w:r>
      <w:r w:rsidRPr="00E8120E">
        <w:tab/>
      </w:r>
      <w:r w:rsidRPr="00E8120E">
        <w:rPr>
          <w:strike/>
        </w:rPr>
        <w:t>(f)</w:t>
      </w:r>
      <w:r w:rsidRPr="00E8120E">
        <w:rPr>
          <w:u w:val="single"/>
        </w:rPr>
        <w:t>(e)</w:t>
      </w:r>
      <w:r w:rsidRPr="00E8120E">
        <w:tab/>
      </w:r>
      <w:r w:rsidRPr="00E8120E">
        <w:rPr>
          <w:u w:val="single"/>
        </w:rPr>
        <w:t>four</w:t>
      </w:r>
      <w:r w:rsidRPr="00E8120E">
        <w:t xml:space="preserve"> </w:t>
      </w:r>
      <w:r w:rsidRPr="00E8120E">
        <w:rPr>
          <w:strike/>
        </w:rPr>
        <w:t>three</w:t>
      </w:r>
      <w:r w:rsidRPr="00E8120E">
        <w:t xml:space="preserve"> members to be appointed by the Speaker of the House of Representatives </w:t>
      </w:r>
      <w:r w:rsidRPr="00E8120E">
        <w:rPr>
          <w:strike/>
        </w:rPr>
        <w:t>from the membership of the House of Representatives</w:t>
      </w:r>
      <w:r w:rsidRPr="00E8120E">
        <w:rPr>
          <w:u w:val="single"/>
        </w:rPr>
        <w:t>, at least one of whom must be of African</w:t>
      </w:r>
      <w:r w:rsidRPr="00E8120E">
        <w:rPr>
          <w:u w:val="single"/>
        </w:rPr>
        <w:noBreakHyphen/>
        <w:t>American descent</w:t>
      </w:r>
      <w:r w:rsidRPr="00E8120E">
        <w:t>; and</w:t>
      </w:r>
    </w:p>
    <w:p w:rsidR="00FB0FB8" w:rsidRPr="00E8120E" w:rsidRDefault="00FB0FB8" w:rsidP="00FB0FB8">
      <w:r w:rsidRPr="00E8120E">
        <w:tab/>
      </w:r>
      <w:r w:rsidRPr="00E8120E">
        <w:tab/>
      </w:r>
      <w:r w:rsidRPr="00E8120E">
        <w:rPr>
          <w:strike/>
        </w:rPr>
        <w:t>(g)</w:t>
      </w:r>
      <w:r w:rsidRPr="00E8120E">
        <w:rPr>
          <w:u w:val="single"/>
        </w:rPr>
        <w:t>(f)</w:t>
      </w:r>
      <w:r w:rsidRPr="00E8120E">
        <w:tab/>
      </w:r>
      <w:r w:rsidRPr="00E8120E">
        <w:rPr>
          <w:u w:val="single"/>
        </w:rPr>
        <w:t>four</w:t>
      </w:r>
      <w:r w:rsidRPr="00E8120E">
        <w:t xml:space="preserve"> </w:t>
      </w:r>
      <w:r w:rsidRPr="00E8120E">
        <w:rPr>
          <w:strike/>
        </w:rPr>
        <w:t>three</w:t>
      </w:r>
      <w:r w:rsidRPr="00E8120E">
        <w:t xml:space="preserve"> members to be appointed by the Governor</w:t>
      </w:r>
      <w:r w:rsidRPr="00E8120E">
        <w:rPr>
          <w:u w:val="single"/>
        </w:rPr>
        <w:t>, at least one of whom must be of African</w:t>
      </w:r>
      <w:r w:rsidRPr="00E8120E">
        <w:rPr>
          <w:u w:val="single"/>
        </w:rPr>
        <w:noBreakHyphen/>
        <w:t>American descent,</w:t>
      </w:r>
      <w:r w:rsidRPr="00E8120E">
        <w:t xml:space="preserve"> who shall serve initial terms of one, two, and three years, respectively, and whose successors shall serve for terms of four years.</w:t>
      </w:r>
    </w:p>
    <w:p w:rsidR="00FB0FB8" w:rsidRPr="00E8120E" w:rsidRDefault="00FB0FB8" w:rsidP="00FB0FB8">
      <w:r w:rsidRPr="00E8120E">
        <w:tab/>
      </w:r>
      <w:r w:rsidRPr="00E8120E">
        <w:rPr>
          <w:u w:val="single"/>
        </w:rPr>
        <w:t>(B)</w:t>
      </w:r>
      <w:r w:rsidRPr="00E8120E">
        <w:tab/>
      </w:r>
      <w:r w:rsidRPr="00E8120E">
        <w:rPr>
          <w:u w:val="single"/>
        </w:rPr>
        <w:t>Any member who was appointed by the Lieutenant Governor shall be deemed to have been appointed by the President of the Senate and may continue to serve on the commission.</w:t>
      </w:r>
      <w:r w:rsidRPr="00E8120E">
        <w:t>”</w:t>
      </w:r>
    </w:p>
    <w:p w:rsidR="00FB0FB8" w:rsidRPr="00E8120E" w:rsidRDefault="00FB0FB8" w:rsidP="00FB0FB8">
      <w:pPr>
        <w:suppressAutoHyphens/>
      </w:pPr>
      <w:r w:rsidRPr="00E8120E">
        <w:t>SECTION</w:t>
      </w:r>
      <w:r w:rsidRPr="00E8120E">
        <w:tab/>
        <w:t>3.</w:t>
      </w:r>
      <w:r w:rsidRPr="00E8120E">
        <w:tab/>
        <w:t>This joint resolution takes effect upon approval by the Governor.</w:t>
      </w:r>
      <w:r w:rsidRPr="00E8120E">
        <w:tab/>
        <w:t>/</w:t>
      </w:r>
    </w:p>
    <w:p w:rsidR="00FB0FB8" w:rsidRPr="00E8120E" w:rsidRDefault="00FB0FB8" w:rsidP="00FB0FB8">
      <w:r w:rsidRPr="00E8120E">
        <w:t>Renumber sections to conform.</w:t>
      </w:r>
    </w:p>
    <w:p w:rsidR="00FB0FB8" w:rsidRDefault="00FB0FB8" w:rsidP="00FB0FB8">
      <w:r w:rsidRPr="00E8120E">
        <w:t>Amend title to conform.</w:t>
      </w:r>
    </w:p>
    <w:p w:rsidR="00FB0FB8" w:rsidRDefault="00FB0FB8" w:rsidP="00FB0FB8"/>
    <w:p w:rsidR="00FB0FB8" w:rsidRDefault="00FB0FB8" w:rsidP="00FB0FB8">
      <w:r>
        <w:t>Rep. RIDGEWAY explained the amendment.</w:t>
      </w:r>
    </w:p>
    <w:p w:rsidR="00FB0FB8" w:rsidRDefault="00FB0FB8" w:rsidP="00FB0FB8">
      <w:r>
        <w:t>The amendment was then adopted.</w:t>
      </w:r>
    </w:p>
    <w:p w:rsidR="00FB0FB8" w:rsidRDefault="00FB0FB8" w:rsidP="00FB0FB8">
      <w:r>
        <w:lastRenderedPageBreak/>
        <w:t>The question recurred to the passage of the Joint Resolution.</w:t>
      </w:r>
    </w:p>
    <w:p w:rsidR="00FB0FB8" w:rsidRDefault="00FB0FB8" w:rsidP="00FB0FB8"/>
    <w:p w:rsidR="00FB0FB8" w:rsidRDefault="00FB0FB8" w:rsidP="00FB0FB8">
      <w:r>
        <w:t xml:space="preserve">The yeas and nays were taken resulting as follows: </w:t>
      </w:r>
    </w:p>
    <w:p w:rsidR="00FB0FB8" w:rsidRDefault="00FB0FB8" w:rsidP="00FB0FB8">
      <w:pPr>
        <w:jc w:val="center"/>
      </w:pPr>
      <w:r>
        <w:t xml:space="preserve"> </w:t>
      </w:r>
      <w:bookmarkStart w:id="33" w:name="vote_start109"/>
      <w:bookmarkEnd w:id="33"/>
      <w:r>
        <w:t>Yeas 79; Nays 22</w:t>
      </w:r>
    </w:p>
    <w:p w:rsidR="00FB0FB8" w:rsidRDefault="00FB0FB8"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Alexander</w:t>
            </w:r>
          </w:p>
        </w:tc>
        <w:tc>
          <w:tcPr>
            <w:tcW w:w="2179" w:type="dxa"/>
            <w:shd w:val="clear" w:color="auto" w:fill="auto"/>
          </w:tcPr>
          <w:p w:rsidR="00FB0FB8" w:rsidRPr="00FB0FB8" w:rsidRDefault="00FB0FB8" w:rsidP="00FB0FB8">
            <w:pPr>
              <w:keepNext/>
              <w:ind w:firstLine="0"/>
            </w:pPr>
            <w:r>
              <w:t>Allison</w:t>
            </w:r>
          </w:p>
        </w:tc>
        <w:tc>
          <w:tcPr>
            <w:tcW w:w="2180" w:type="dxa"/>
            <w:shd w:val="clear" w:color="auto" w:fill="auto"/>
          </w:tcPr>
          <w:p w:rsidR="00FB0FB8" w:rsidRPr="00FB0FB8" w:rsidRDefault="00FB0FB8" w:rsidP="00FB0FB8">
            <w:pPr>
              <w:keepNext/>
              <w:ind w:firstLine="0"/>
            </w:pPr>
            <w:r>
              <w:t>Anderson</w:t>
            </w:r>
          </w:p>
        </w:tc>
      </w:tr>
      <w:tr w:rsidR="00FB0FB8" w:rsidRPr="00FB0FB8" w:rsidTr="00FB0FB8">
        <w:tc>
          <w:tcPr>
            <w:tcW w:w="2179" w:type="dxa"/>
            <w:shd w:val="clear" w:color="auto" w:fill="auto"/>
          </w:tcPr>
          <w:p w:rsidR="00FB0FB8" w:rsidRPr="00FB0FB8" w:rsidRDefault="00FB0FB8" w:rsidP="00FB0FB8">
            <w:pPr>
              <w:ind w:firstLine="0"/>
            </w:pPr>
            <w:r>
              <w:t>Atkinson</w:t>
            </w:r>
          </w:p>
        </w:tc>
        <w:tc>
          <w:tcPr>
            <w:tcW w:w="2179" w:type="dxa"/>
            <w:shd w:val="clear" w:color="auto" w:fill="auto"/>
          </w:tcPr>
          <w:p w:rsidR="00FB0FB8" w:rsidRPr="00FB0FB8" w:rsidRDefault="00FB0FB8" w:rsidP="00FB0FB8">
            <w:pPr>
              <w:ind w:firstLine="0"/>
            </w:pPr>
            <w:r>
              <w:t>Bales</w:t>
            </w:r>
          </w:p>
        </w:tc>
        <w:tc>
          <w:tcPr>
            <w:tcW w:w="2180" w:type="dxa"/>
            <w:shd w:val="clear" w:color="auto" w:fill="auto"/>
          </w:tcPr>
          <w:p w:rsidR="00FB0FB8" w:rsidRPr="00FB0FB8" w:rsidRDefault="00FB0FB8" w:rsidP="00FB0FB8">
            <w:pPr>
              <w:ind w:firstLine="0"/>
            </w:pPr>
            <w:r>
              <w:t>Ballentine</w:t>
            </w:r>
          </w:p>
        </w:tc>
      </w:tr>
      <w:tr w:rsidR="00FB0FB8" w:rsidRPr="00FB0FB8" w:rsidTr="00FB0FB8">
        <w:tc>
          <w:tcPr>
            <w:tcW w:w="2179" w:type="dxa"/>
            <w:shd w:val="clear" w:color="auto" w:fill="auto"/>
          </w:tcPr>
          <w:p w:rsidR="00FB0FB8" w:rsidRPr="00FB0FB8" w:rsidRDefault="00FB0FB8" w:rsidP="00FB0FB8">
            <w:pPr>
              <w:ind w:firstLine="0"/>
            </w:pPr>
            <w:r>
              <w:t>Bamberg</w:t>
            </w:r>
          </w:p>
        </w:tc>
        <w:tc>
          <w:tcPr>
            <w:tcW w:w="2179" w:type="dxa"/>
            <w:shd w:val="clear" w:color="auto" w:fill="auto"/>
          </w:tcPr>
          <w:p w:rsidR="00FB0FB8" w:rsidRPr="00FB0FB8" w:rsidRDefault="00FB0FB8" w:rsidP="00FB0FB8">
            <w:pPr>
              <w:ind w:firstLine="0"/>
            </w:pPr>
            <w:r>
              <w:t>Bannister</w:t>
            </w:r>
          </w:p>
        </w:tc>
        <w:tc>
          <w:tcPr>
            <w:tcW w:w="2180" w:type="dxa"/>
            <w:shd w:val="clear" w:color="auto" w:fill="auto"/>
          </w:tcPr>
          <w:p w:rsidR="00FB0FB8" w:rsidRPr="00FB0FB8" w:rsidRDefault="00FB0FB8" w:rsidP="00FB0FB8">
            <w:pPr>
              <w:ind w:firstLine="0"/>
            </w:pPr>
            <w:r>
              <w:t>Bennett</w:t>
            </w:r>
          </w:p>
        </w:tc>
      </w:tr>
      <w:tr w:rsidR="00FB0FB8" w:rsidRPr="00FB0FB8" w:rsidTr="00FB0FB8">
        <w:tc>
          <w:tcPr>
            <w:tcW w:w="2179" w:type="dxa"/>
            <w:shd w:val="clear" w:color="auto" w:fill="auto"/>
          </w:tcPr>
          <w:p w:rsidR="00FB0FB8" w:rsidRPr="00FB0FB8" w:rsidRDefault="00FB0FB8" w:rsidP="00FB0FB8">
            <w:pPr>
              <w:ind w:firstLine="0"/>
            </w:pPr>
            <w:r>
              <w:t>Bernstein</w:t>
            </w:r>
          </w:p>
        </w:tc>
        <w:tc>
          <w:tcPr>
            <w:tcW w:w="2179" w:type="dxa"/>
            <w:shd w:val="clear" w:color="auto" w:fill="auto"/>
          </w:tcPr>
          <w:p w:rsidR="00FB0FB8" w:rsidRPr="00FB0FB8" w:rsidRDefault="00FB0FB8" w:rsidP="00FB0FB8">
            <w:pPr>
              <w:ind w:firstLine="0"/>
            </w:pPr>
            <w:r>
              <w:t>Blackwell</w:t>
            </w:r>
          </w:p>
        </w:tc>
        <w:tc>
          <w:tcPr>
            <w:tcW w:w="2180" w:type="dxa"/>
            <w:shd w:val="clear" w:color="auto" w:fill="auto"/>
          </w:tcPr>
          <w:p w:rsidR="00FB0FB8" w:rsidRPr="00FB0FB8" w:rsidRDefault="00FB0FB8" w:rsidP="00FB0FB8">
            <w:pPr>
              <w:ind w:firstLine="0"/>
            </w:pPr>
            <w:r>
              <w:t>Bradley</w:t>
            </w:r>
          </w:p>
        </w:tc>
      </w:tr>
      <w:tr w:rsidR="00FB0FB8" w:rsidRPr="00FB0FB8" w:rsidTr="00FB0FB8">
        <w:tc>
          <w:tcPr>
            <w:tcW w:w="2179" w:type="dxa"/>
            <w:shd w:val="clear" w:color="auto" w:fill="auto"/>
          </w:tcPr>
          <w:p w:rsidR="00FB0FB8" w:rsidRPr="00FB0FB8" w:rsidRDefault="00FB0FB8" w:rsidP="00FB0FB8">
            <w:pPr>
              <w:ind w:firstLine="0"/>
            </w:pPr>
            <w:r>
              <w:t>Brawley</w:t>
            </w:r>
          </w:p>
        </w:tc>
        <w:tc>
          <w:tcPr>
            <w:tcW w:w="2179" w:type="dxa"/>
            <w:shd w:val="clear" w:color="auto" w:fill="auto"/>
          </w:tcPr>
          <w:p w:rsidR="00FB0FB8" w:rsidRPr="00FB0FB8" w:rsidRDefault="00FB0FB8" w:rsidP="00FB0FB8">
            <w:pPr>
              <w:ind w:firstLine="0"/>
            </w:pPr>
            <w:r>
              <w:t>Brown</w:t>
            </w:r>
          </w:p>
        </w:tc>
        <w:tc>
          <w:tcPr>
            <w:tcW w:w="2180" w:type="dxa"/>
            <w:shd w:val="clear" w:color="auto" w:fill="auto"/>
          </w:tcPr>
          <w:p w:rsidR="00FB0FB8" w:rsidRPr="00FB0FB8" w:rsidRDefault="00FB0FB8" w:rsidP="00FB0FB8">
            <w:pPr>
              <w:ind w:firstLine="0"/>
            </w:pPr>
            <w:r>
              <w:t>Clary</w:t>
            </w:r>
          </w:p>
        </w:tc>
      </w:tr>
      <w:tr w:rsidR="00FB0FB8" w:rsidRPr="00FB0FB8" w:rsidTr="00FB0FB8">
        <w:tc>
          <w:tcPr>
            <w:tcW w:w="2179" w:type="dxa"/>
            <w:shd w:val="clear" w:color="auto" w:fill="auto"/>
          </w:tcPr>
          <w:p w:rsidR="00FB0FB8" w:rsidRPr="00FB0FB8" w:rsidRDefault="00FB0FB8" w:rsidP="00FB0FB8">
            <w:pPr>
              <w:ind w:firstLine="0"/>
            </w:pPr>
            <w:r>
              <w:t>Clemmons</w:t>
            </w:r>
          </w:p>
        </w:tc>
        <w:tc>
          <w:tcPr>
            <w:tcW w:w="2179" w:type="dxa"/>
            <w:shd w:val="clear" w:color="auto" w:fill="auto"/>
          </w:tcPr>
          <w:p w:rsidR="00FB0FB8" w:rsidRPr="00FB0FB8" w:rsidRDefault="00FB0FB8" w:rsidP="00FB0FB8">
            <w:pPr>
              <w:ind w:firstLine="0"/>
            </w:pPr>
            <w:r>
              <w:t>Clyburn</w:t>
            </w:r>
          </w:p>
        </w:tc>
        <w:tc>
          <w:tcPr>
            <w:tcW w:w="2180" w:type="dxa"/>
            <w:shd w:val="clear" w:color="auto" w:fill="auto"/>
          </w:tcPr>
          <w:p w:rsidR="00FB0FB8" w:rsidRPr="00FB0FB8" w:rsidRDefault="00FB0FB8" w:rsidP="00FB0FB8">
            <w:pPr>
              <w:ind w:firstLine="0"/>
            </w:pPr>
            <w:r>
              <w:t>Cobb-Hunter</w:t>
            </w:r>
          </w:p>
        </w:tc>
      </w:tr>
      <w:tr w:rsidR="00FB0FB8" w:rsidRPr="00FB0FB8" w:rsidTr="00FB0FB8">
        <w:tc>
          <w:tcPr>
            <w:tcW w:w="2179" w:type="dxa"/>
            <w:shd w:val="clear" w:color="auto" w:fill="auto"/>
          </w:tcPr>
          <w:p w:rsidR="00FB0FB8" w:rsidRPr="00FB0FB8" w:rsidRDefault="00FB0FB8" w:rsidP="00FB0FB8">
            <w:pPr>
              <w:ind w:firstLine="0"/>
            </w:pPr>
            <w:r>
              <w:t>Collins</w:t>
            </w:r>
          </w:p>
        </w:tc>
        <w:tc>
          <w:tcPr>
            <w:tcW w:w="2179" w:type="dxa"/>
            <w:shd w:val="clear" w:color="auto" w:fill="auto"/>
          </w:tcPr>
          <w:p w:rsidR="00FB0FB8" w:rsidRPr="00FB0FB8" w:rsidRDefault="00FB0FB8" w:rsidP="00FB0FB8">
            <w:pPr>
              <w:ind w:firstLine="0"/>
            </w:pPr>
            <w:r>
              <w:t>W. Cox</w:t>
            </w:r>
          </w:p>
        </w:tc>
        <w:tc>
          <w:tcPr>
            <w:tcW w:w="2180" w:type="dxa"/>
            <w:shd w:val="clear" w:color="auto" w:fill="auto"/>
          </w:tcPr>
          <w:p w:rsidR="00FB0FB8" w:rsidRPr="00FB0FB8" w:rsidRDefault="00FB0FB8" w:rsidP="00FB0FB8">
            <w:pPr>
              <w:ind w:firstLine="0"/>
            </w:pPr>
            <w:r>
              <w:t>Daning</w:t>
            </w:r>
          </w:p>
        </w:tc>
      </w:tr>
      <w:tr w:rsidR="00FB0FB8" w:rsidRPr="00FB0FB8" w:rsidTr="00FB0FB8">
        <w:tc>
          <w:tcPr>
            <w:tcW w:w="2179" w:type="dxa"/>
            <w:shd w:val="clear" w:color="auto" w:fill="auto"/>
          </w:tcPr>
          <w:p w:rsidR="00FB0FB8" w:rsidRPr="00FB0FB8" w:rsidRDefault="00FB0FB8" w:rsidP="00FB0FB8">
            <w:pPr>
              <w:ind w:firstLine="0"/>
            </w:pPr>
            <w:r>
              <w:t>Davis</w:t>
            </w:r>
          </w:p>
        </w:tc>
        <w:tc>
          <w:tcPr>
            <w:tcW w:w="2179" w:type="dxa"/>
            <w:shd w:val="clear" w:color="auto" w:fill="auto"/>
          </w:tcPr>
          <w:p w:rsidR="00FB0FB8" w:rsidRPr="00FB0FB8" w:rsidRDefault="00FB0FB8" w:rsidP="00FB0FB8">
            <w:pPr>
              <w:ind w:firstLine="0"/>
            </w:pPr>
            <w:r>
              <w:t>Dillard</w:t>
            </w:r>
          </w:p>
        </w:tc>
        <w:tc>
          <w:tcPr>
            <w:tcW w:w="2180" w:type="dxa"/>
            <w:shd w:val="clear" w:color="auto" w:fill="auto"/>
          </w:tcPr>
          <w:p w:rsidR="00FB0FB8" w:rsidRPr="00FB0FB8" w:rsidRDefault="00FB0FB8" w:rsidP="00FB0FB8">
            <w:pPr>
              <w:ind w:firstLine="0"/>
            </w:pPr>
            <w:r>
              <w:t>Elliott</w:t>
            </w:r>
          </w:p>
        </w:tc>
      </w:tr>
      <w:tr w:rsidR="00FB0FB8" w:rsidRPr="00FB0FB8" w:rsidTr="00FB0FB8">
        <w:tc>
          <w:tcPr>
            <w:tcW w:w="2179" w:type="dxa"/>
            <w:shd w:val="clear" w:color="auto" w:fill="auto"/>
          </w:tcPr>
          <w:p w:rsidR="00FB0FB8" w:rsidRPr="00FB0FB8" w:rsidRDefault="00FB0FB8" w:rsidP="00FB0FB8">
            <w:pPr>
              <w:ind w:firstLine="0"/>
            </w:pPr>
            <w:r>
              <w:t>Felder</w:t>
            </w:r>
          </w:p>
        </w:tc>
        <w:tc>
          <w:tcPr>
            <w:tcW w:w="2179" w:type="dxa"/>
            <w:shd w:val="clear" w:color="auto" w:fill="auto"/>
          </w:tcPr>
          <w:p w:rsidR="00FB0FB8" w:rsidRPr="00FB0FB8" w:rsidRDefault="00FB0FB8" w:rsidP="00FB0FB8">
            <w:pPr>
              <w:ind w:firstLine="0"/>
            </w:pPr>
            <w:r>
              <w:t>Fry</w:t>
            </w:r>
          </w:p>
        </w:tc>
        <w:tc>
          <w:tcPr>
            <w:tcW w:w="2180" w:type="dxa"/>
            <w:shd w:val="clear" w:color="auto" w:fill="auto"/>
          </w:tcPr>
          <w:p w:rsidR="00FB0FB8" w:rsidRPr="00FB0FB8" w:rsidRDefault="00FB0FB8" w:rsidP="00FB0FB8">
            <w:pPr>
              <w:ind w:firstLine="0"/>
            </w:pPr>
            <w:r>
              <w:t>Funderburk</w:t>
            </w:r>
          </w:p>
        </w:tc>
      </w:tr>
      <w:tr w:rsidR="00FB0FB8" w:rsidRPr="00FB0FB8" w:rsidTr="00FB0FB8">
        <w:tc>
          <w:tcPr>
            <w:tcW w:w="2179" w:type="dxa"/>
            <w:shd w:val="clear" w:color="auto" w:fill="auto"/>
          </w:tcPr>
          <w:p w:rsidR="00FB0FB8" w:rsidRPr="00FB0FB8" w:rsidRDefault="00FB0FB8" w:rsidP="00FB0FB8">
            <w:pPr>
              <w:ind w:firstLine="0"/>
            </w:pPr>
            <w:r>
              <w:t>Gagnon</w:t>
            </w:r>
          </w:p>
        </w:tc>
        <w:tc>
          <w:tcPr>
            <w:tcW w:w="2179" w:type="dxa"/>
            <w:shd w:val="clear" w:color="auto" w:fill="auto"/>
          </w:tcPr>
          <w:p w:rsidR="00FB0FB8" w:rsidRPr="00FB0FB8" w:rsidRDefault="00FB0FB8" w:rsidP="00FB0FB8">
            <w:pPr>
              <w:ind w:firstLine="0"/>
            </w:pPr>
            <w:r>
              <w:t>Garvin</w:t>
            </w:r>
          </w:p>
        </w:tc>
        <w:tc>
          <w:tcPr>
            <w:tcW w:w="2180" w:type="dxa"/>
            <w:shd w:val="clear" w:color="auto" w:fill="auto"/>
          </w:tcPr>
          <w:p w:rsidR="00FB0FB8" w:rsidRPr="00FB0FB8" w:rsidRDefault="00FB0FB8" w:rsidP="00FB0FB8">
            <w:pPr>
              <w:ind w:firstLine="0"/>
            </w:pPr>
            <w:r>
              <w:t>Gilliard</w:t>
            </w:r>
          </w:p>
        </w:tc>
      </w:tr>
      <w:tr w:rsidR="00FB0FB8" w:rsidRPr="00FB0FB8" w:rsidTr="00FB0FB8">
        <w:tc>
          <w:tcPr>
            <w:tcW w:w="2179" w:type="dxa"/>
            <w:shd w:val="clear" w:color="auto" w:fill="auto"/>
          </w:tcPr>
          <w:p w:rsidR="00FB0FB8" w:rsidRPr="00FB0FB8" w:rsidRDefault="00FB0FB8" w:rsidP="00FB0FB8">
            <w:pPr>
              <w:ind w:firstLine="0"/>
            </w:pPr>
            <w:r>
              <w:t>Govan</w:t>
            </w:r>
          </w:p>
        </w:tc>
        <w:tc>
          <w:tcPr>
            <w:tcW w:w="2179" w:type="dxa"/>
            <w:shd w:val="clear" w:color="auto" w:fill="auto"/>
          </w:tcPr>
          <w:p w:rsidR="00FB0FB8" w:rsidRPr="00FB0FB8" w:rsidRDefault="00FB0FB8" w:rsidP="00FB0FB8">
            <w:pPr>
              <w:ind w:firstLine="0"/>
            </w:pPr>
            <w:r>
              <w:t>Hayes</w:t>
            </w:r>
          </w:p>
        </w:tc>
        <w:tc>
          <w:tcPr>
            <w:tcW w:w="2180" w:type="dxa"/>
            <w:shd w:val="clear" w:color="auto" w:fill="auto"/>
          </w:tcPr>
          <w:p w:rsidR="00FB0FB8" w:rsidRPr="00FB0FB8" w:rsidRDefault="00FB0FB8" w:rsidP="00FB0FB8">
            <w:pPr>
              <w:ind w:firstLine="0"/>
            </w:pPr>
            <w:r>
              <w:t>Henderson-Myers</w:t>
            </w:r>
          </w:p>
        </w:tc>
      </w:tr>
      <w:tr w:rsidR="00FB0FB8" w:rsidRPr="00FB0FB8" w:rsidTr="00FB0FB8">
        <w:tc>
          <w:tcPr>
            <w:tcW w:w="2179" w:type="dxa"/>
            <w:shd w:val="clear" w:color="auto" w:fill="auto"/>
          </w:tcPr>
          <w:p w:rsidR="00FB0FB8" w:rsidRPr="00FB0FB8" w:rsidRDefault="00FB0FB8" w:rsidP="00FB0FB8">
            <w:pPr>
              <w:ind w:firstLine="0"/>
            </w:pPr>
            <w:r>
              <w:t>Henegan</w:t>
            </w:r>
          </w:p>
        </w:tc>
        <w:tc>
          <w:tcPr>
            <w:tcW w:w="2179" w:type="dxa"/>
            <w:shd w:val="clear" w:color="auto" w:fill="auto"/>
          </w:tcPr>
          <w:p w:rsidR="00FB0FB8" w:rsidRPr="00FB0FB8" w:rsidRDefault="00FB0FB8" w:rsidP="00FB0FB8">
            <w:pPr>
              <w:ind w:firstLine="0"/>
            </w:pPr>
            <w:r>
              <w:t>Hewitt</w:t>
            </w:r>
          </w:p>
        </w:tc>
        <w:tc>
          <w:tcPr>
            <w:tcW w:w="2180" w:type="dxa"/>
            <w:shd w:val="clear" w:color="auto" w:fill="auto"/>
          </w:tcPr>
          <w:p w:rsidR="00FB0FB8" w:rsidRPr="00FB0FB8" w:rsidRDefault="00FB0FB8" w:rsidP="00FB0FB8">
            <w:pPr>
              <w:ind w:firstLine="0"/>
            </w:pPr>
            <w:r>
              <w:t>Hill</w:t>
            </w:r>
          </w:p>
        </w:tc>
      </w:tr>
      <w:tr w:rsidR="00FB0FB8" w:rsidRPr="00FB0FB8" w:rsidTr="00FB0FB8">
        <w:tc>
          <w:tcPr>
            <w:tcW w:w="2179" w:type="dxa"/>
            <w:shd w:val="clear" w:color="auto" w:fill="auto"/>
          </w:tcPr>
          <w:p w:rsidR="00FB0FB8" w:rsidRPr="00FB0FB8" w:rsidRDefault="00FB0FB8" w:rsidP="00FB0FB8">
            <w:pPr>
              <w:ind w:firstLine="0"/>
            </w:pPr>
            <w:r>
              <w:t>Hixon</w:t>
            </w:r>
          </w:p>
        </w:tc>
        <w:tc>
          <w:tcPr>
            <w:tcW w:w="2179" w:type="dxa"/>
            <w:shd w:val="clear" w:color="auto" w:fill="auto"/>
          </w:tcPr>
          <w:p w:rsidR="00FB0FB8" w:rsidRPr="00FB0FB8" w:rsidRDefault="00FB0FB8" w:rsidP="00FB0FB8">
            <w:pPr>
              <w:ind w:firstLine="0"/>
            </w:pPr>
            <w:r>
              <w:t>Hosey</w:t>
            </w:r>
          </w:p>
        </w:tc>
        <w:tc>
          <w:tcPr>
            <w:tcW w:w="2180" w:type="dxa"/>
            <w:shd w:val="clear" w:color="auto" w:fill="auto"/>
          </w:tcPr>
          <w:p w:rsidR="00FB0FB8" w:rsidRPr="00FB0FB8" w:rsidRDefault="00FB0FB8" w:rsidP="00FB0FB8">
            <w:pPr>
              <w:ind w:firstLine="0"/>
            </w:pPr>
            <w:r>
              <w:t>Howard</w:t>
            </w:r>
          </w:p>
        </w:tc>
      </w:tr>
      <w:tr w:rsidR="00FB0FB8" w:rsidRPr="00FB0FB8" w:rsidTr="00FB0FB8">
        <w:tc>
          <w:tcPr>
            <w:tcW w:w="2179" w:type="dxa"/>
            <w:shd w:val="clear" w:color="auto" w:fill="auto"/>
          </w:tcPr>
          <w:p w:rsidR="00FB0FB8" w:rsidRPr="00FB0FB8" w:rsidRDefault="00FB0FB8" w:rsidP="00FB0FB8">
            <w:pPr>
              <w:ind w:firstLine="0"/>
            </w:pPr>
            <w:r>
              <w:t>Hyde</w:t>
            </w:r>
          </w:p>
        </w:tc>
        <w:tc>
          <w:tcPr>
            <w:tcW w:w="2179" w:type="dxa"/>
            <w:shd w:val="clear" w:color="auto" w:fill="auto"/>
          </w:tcPr>
          <w:p w:rsidR="00FB0FB8" w:rsidRPr="00FB0FB8" w:rsidRDefault="00FB0FB8" w:rsidP="00FB0FB8">
            <w:pPr>
              <w:ind w:firstLine="0"/>
            </w:pPr>
            <w:r>
              <w:t>Jefferson</w:t>
            </w:r>
          </w:p>
        </w:tc>
        <w:tc>
          <w:tcPr>
            <w:tcW w:w="2180" w:type="dxa"/>
            <w:shd w:val="clear" w:color="auto" w:fill="auto"/>
          </w:tcPr>
          <w:p w:rsidR="00FB0FB8" w:rsidRPr="00FB0FB8" w:rsidRDefault="00FB0FB8" w:rsidP="00FB0FB8">
            <w:pPr>
              <w:ind w:firstLine="0"/>
            </w:pPr>
            <w:r>
              <w:t>Jordan</w:t>
            </w:r>
          </w:p>
        </w:tc>
      </w:tr>
      <w:tr w:rsidR="00FB0FB8" w:rsidRPr="00FB0FB8" w:rsidTr="00FB0FB8">
        <w:tc>
          <w:tcPr>
            <w:tcW w:w="2179" w:type="dxa"/>
            <w:shd w:val="clear" w:color="auto" w:fill="auto"/>
          </w:tcPr>
          <w:p w:rsidR="00FB0FB8" w:rsidRPr="00FB0FB8" w:rsidRDefault="00FB0FB8" w:rsidP="00FB0FB8">
            <w:pPr>
              <w:ind w:firstLine="0"/>
            </w:pPr>
            <w:r>
              <w:t>King</w:t>
            </w:r>
          </w:p>
        </w:tc>
        <w:tc>
          <w:tcPr>
            <w:tcW w:w="2179" w:type="dxa"/>
            <w:shd w:val="clear" w:color="auto" w:fill="auto"/>
          </w:tcPr>
          <w:p w:rsidR="00FB0FB8" w:rsidRPr="00FB0FB8" w:rsidRDefault="00FB0FB8" w:rsidP="00FB0FB8">
            <w:pPr>
              <w:ind w:firstLine="0"/>
            </w:pPr>
            <w:r>
              <w:t>Kirby</w:t>
            </w:r>
          </w:p>
        </w:tc>
        <w:tc>
          <w:tcPr>
            <w:tcW w:w="2180" w:type="dxa"/>
            <w:shd w:val="clear" w:color="auto" w:fill="auto"/>
          </w:tcPr>
          <w:p w:rsidR="00FB0FB8" w:rsidRPr="00FB0FB8" w:rsidRDefault="00FB0FB8" w:rsidP="00FB0FB8">
            <w:pPr>
              <w:ind w:firstLine="0"/>
            </w:pPr>
            <w:r>
              <w:t>Ligon</w:t>
            </w:r>
          </w:p>
        </w:tc>
      </w:tr>
      <w:tr w:rsidR="00FB0FB8" w:rsidRPr="00FB0FB8" w:rsidTr="00FB0FB8">
        <w:tc>
          <w:tcPr>
            <w:tcW w:w="2179" w:type="dxa"/>
            <w:shd w:val="clear" w:color="auto" w:fill="auto"/>
          </w:tcPr>
          <w:p w:rsidR="00FB0FB8" w:rsidRPr="00FB0FB8" w:rsidRDefault="00FB0FB8" w:rsidP="00FB0FB8">
            <w:pPr>
              <w:ind w:firstLine="0"/>
            </w:pPr>
            <w:r>
              <w:t>Lucas</w:t>
            </w:r>
          </w:p>
        </w:tc>
        <w:tc>
          <w:tcPr>
            <w:tcW w:w="2179" w:type="dxa"/>
            <w:shd w:val="clear" w:color="auto" w:fill="auto"/>
          </w:tcPr>
          <w:p w:rsidR="00FB0FB8" w:rsidRPr="00FB0FB8" w:rsidRDefault="00FB0FB8" w:rsidP="00FB0FB8">
            <w:pPr>
              <w:ind w:firstLine="0"/>
            </w:pPr>
            <w:r>
              <w:t>McDaniel</w:t>
            </w:r>
          </w:p>
        </w:tc>
        <w:tc>
          <w:tcPr>
            <w:tcW w:w="2180" w:type="dxa"/>
            <w:shd w:val="clear" w:color="auto" w:fill="auto"/>
          </w:tcPr>
          <w:p w:rsidR="00FB0FB8" w:rsidRPr="00FB0FB8" w:rsidRDefault="00FB0FB8" w:rsidP="00FB0FB8">
            <w:pPr>
              <w:ind w:firstLine="0"/>
            </w:pPr>
            <w:r>
              <w:t>McGinnis</w:t>
            </w:r>
          </w:p>
        </w:tc>
      </w:tr>
      <w:tr w:rsidR="00FB0FB8" w:rsidRPr="00FB0FB8" w:rsidTr="00FB0FB8">
        <w:tc>
          <w:tcPr>
            <w:tcW w:w="2179" w:type="dxa"/>
            <w:shd w:val="clear" w:color="auto" w:fill="auto"/>
          </w:tcPr>
          <w:p w:rsidR="00FB0FB8" w:rsidRPr="00FB0FB8" w:rsidRDefault="00FB0FB8" w:rsidP="00FB0FB8">
            <w:pPr>
              <w:ind w:firstLine="0"/>
            </w:pPr>
            <w:r>
              <w:t>McKnight</w:t>
            </w:r>
          </w:p>
        </w:tc>
        <w:tc>
          <w:tcPr>
            <w:tcW w:w="2179" w:type="dxa"/>
            <w:shd w:val="clear" w:color="auto" w:fill="auto"/>
          </w:tcPr>
          <w:p w:rsidR="00FB0FB8" w:rsidRPr="00FB0FB8" w:rsidRDefault="00FB0FB8" w:rsidP="00FB0FB8">
            <w:pPr>
              <w:ind w:firstLine="0"/>
            </w:pPr>
            <w:r>
              <w:t>Moore</w:t>
            </w:r>
          </w:p>
        </w:tc>
        <w:tc>
          <w:tcPr>
            <w:tcW w:w="2180" w:type="dxa"/>
            <w:shd w:val="clear" w:color="auto" w:fill="auto"/>
          </w:tcPr>
          <w:p w:rsidR="00FB0FB8" w:rsidRPr="00FB0FB8" w:rsidRDefault="00FB0FB8" w:rsidP="00FB0FB8">
            <w:pPr>
              <w:ind w:firstLine="0"/>
            </w:pPr>
            <w:r>
              <w:t>Murphy</w:t>
            </w:r>
          </w:p>
        </w:tc>
      </w:tr>
      <w:tr w:rsidR="00FB0FB8" w:rsidRPr="00FB0FB8" w:rsidTr="00FB0FB8">
        <w:tc>
          <w:tcPr>
            <w:tcW w:w="2179" w:type="dxa"/>
            <w:shd w:val="clear" w:color="auto" w:fill="auto"/>
          </w:tcPr>
          <w:p w:rsidR="00FB0FB8" w:rsidRPr="00FB0FB8" w:rsidRDefault="00FB0FB8" w:rsidP="00FB0FB8">
            <w:pPr>
              <w:ind w:firstLine="0"/>
            </w:pPr>
            <w:r>
              <w:t>B. Newton</w:t>
            </w:r>
          </w:p>
        </w:tc>
        <w:tc>
          <w:tcPr>
            <w:tcW w:w="2179" w:type="dxa"/>
            <w:shd w:val="clear" w:color="auto" w:fill="auto"/>
          </w:tcPr>
          <w:p w:rsidR="00FB0FB8" w:rsidRPr="00FB0FB8" w:rsidRDefault="00FB0FB8" w:rsidP="00FB0FB8">
            <w:pPr>
              <w:ind w:firstLine="0"/>
            </w:pPr>
            <w:r>
              <w:t>W. Newton</w:t>
            </w:r>
          </w:p>
        </w:tc>
        <w:tc>
          <w:tcPr>
            <w:tcW w:w="2180" w:type="dxa"/>
            <w:shd w:val="clear" w:color="auto" w:fill="auto"/>
          </w:tcPr>
          <w:p w:rsidR="00FB0FB8" w:rsidRPr="00FB0FB8" w:rsidRDefault="00FB0FB8" w:rsidP="00FB0FB8">
            <w:pPr>
              <w:ind w:firstLine="0"/>
            </w:pPr>
            <w:r>
              <w:t>Norrell</w:t>
            </w:r>
          </w:p>
        </w:tc>
      </w:tr>
      <w:tr w:rsidR="00FB0FB8" w:rsidRPr="00FB0FB8" w:rsidTr="00FB0FB8">
        <w:tc>
          <w:tcPr>
            <w:tcW w:w="2179" w:type="dxa"/>
            <w:shd w:val="clear" w:color="auto" w:fill="auto"/>
          </w:tcPr>
          <w:p w:rsidR="00FB0FB8" w:rsidRPr="00FB0FB8" w:rsidRDefault="00FB0FB8" w:rsidP="00FB0FB8">
            <w:pPr>
              <w:ind w:firstLine="0"/>
            </w:pPr>
            <w:r>
              <w:t>Ott</w:t>
            </w:r>
          </w:p>
        </w:tc>
        <w:tc>
          <w:tcPr>
            <w:tcW w:w="2179" w:type="dxa"/>
            <w:shd w:val="clear" w:color="auto" w:fill="auto"/>
          </w:tcPr>
          <w:p w:rsidR="00FB0FB8" w:rsidRPr="00FB0FB8" w:rsidRDefault="00FB0FB8" w:rsidP="00FB0FB8">
            <w:pPr>
              <w:ind w:firstLine="0"/>
            </w:pPr>
            <w:r>
              <w:t>Parks</w:t>
            </w:r>
          </w:p>
        </w:tc>
        <w:tc>
          <w:tcPr>
            <w:tcW w:w="2180" w:type="dxa"/>
            <w:shd w:val="clear" w:color="auto" w:fill="auto"/>
          </w:tcPr>
          <w:p w:rsidR="00FB0FB8" w:rsidRPr="00FB0FB8" w:rsidRDefault="00FB0FB8" w:rsidP="00FB0FB8">
            <w:pPr>
              <w:ind w:firstLine="0"/>
            </w:pPr>
            <w:r>
              <w:t>Pope</w:t>
            </w:r>
          </w:p>
        </w:tc>
      </w:tr>
      <w:tr w:rsidR="00FB0FB8" w:rsidRPr="00FB0FB8" w:rsidTr="00FB0FB8">
        <w:tc>
          <w:tcPr>
            <w:tcW w:w="2179" w:type="dxa"/>
            <w:shd w:val="clear" w:color="auto" w:fill="auto"/>
          </w:tcPr>
          <w:p w:rsidR="00FB0FB8" w:rsidRPr="00FB0FB8" w:rsidRDefault="00FB0FB8" w:rsidP="00FB0FB8">
            <w:pPr>
              <w:ind w:firstLine="0"/>
            </w:pPr>
            <w:r>
              <w:t>Ridgeway</w:t>
            </w:r>
          </w:p>
        </w:tc>
        <w:tc>
          <w:tcPr>
            <w:tcW w:w="2179" w:type="dxa"/>
            <w:shd w:val="clear" w:color="auto" w:fill="auto"/>
          </w:tcPr>
          <w:p w:rsidR="00FB0FB8" w:rsidRPr="00FB0FB8" w:rsidRDefault="00FB0FB8" w:rsidP="00FB0FB8">
            <w:pPr>
              <w:ind w:firstLine="0"/>
            </w:pPr>
            <w:r>
              <w:t>Robinson</w:t>
            </w:r>
          </w:p>
        </w:tc>
        <w:tc>
          <w:tcPr>
            <w:tcW w:w="2180" w:type="dxa"/>
            <w:shd w:val="clear" w:color="auto" w:fill="auto"/>
          </w:tcPr>
          <w:p w:rsidR="00FB0FB8" w:rsidRPr="00FB0FB8" w:rsidRDefault="00FB0FB8" w:rsidP="00FB0FB8">
            <w:pPr>
              <w:ind w:firstLine="0"/>
            </w:pPr>
            <w:r>
              <w:t>Rose</w:t>
            </w:r>
          </w:p>
        </w:tc>
      </w:tr>
      <w:tr w:rsidR="00FB0FB8" w:rsidRPr="00FB0FB8" w:rsidTr="00FB0FB8">
        <w:tc>
          <w:tcPr>
            <w:tcW w:w="2179" w:type="dxa"/>
            <w:shd w:val="clear" w:color="auto" w:fill="auto"/>
          </w:tcPr>
          <w:p w:rsidR="00FB0FB8" w:rsidRPr="00FB0FB8" w:rsidRDefault="00FB0FB8" w:rsidP="00FB0FB8">
            <w:pPr>
              <w:ind w:firstLine="0"/>
            </w:pPr>
            <w:r>
              <w:t>Rutherford</w:t>
            </w:r>
          </w:p>
        </w:tc>
        <w:tc>
          <w:tcPr>
            <w:tcW w:w="2179" w:type="dxa"/>
            <w:shd w:val="clear" w:color="auto" w:fill="auto"/>
          </w:tcPr>
          <w:p w:rsidR="00FB0FB8" w:rsidRPr="00FB0FB8" w:rsidRDefault="00FB0FB8" w:rsidP="00FB0FB8">
            <w:pPr>
              <w:ind w:firstLine="0"/>
            </w:pPr>
            <w:r>
              <w:t>Sandifer</w:t>
            </w:r>
          </w:p>
        </w:tc>
        <w:tc>
          <w:tcPr>
            <w:tcW w:w="2180" w:type="dxa"/>
            <w:shd w:val="clear" w:color="auto" w:fill="auto"/>
          </w:tcPr>
          <w:p w:rsidR="00FB0FB8" w:rsidRPr="00FB0FB8" w:rsidRDefault="00FB0FB8" w:rsidP="00FB0FB8">
            <w:pPr>
              <w:ind w:firstLine="0"/>
            </w:pPr>
            <w:r>
              <w:t>Simmons</w:t>
            </w:r>
          </w:p>
        </w:tc>
      </w:tr>
      <w:tr w:rsidR="00FB0FB8" w:rsidRPr="00FB0FB8" w:rsidTr="00FB0FB8">
        <w:tc>
          <w:tcPr>
            <w:tcW w:w="2179" w:type="dxa"/>
            <w:shd w:val="clear" w:color="auto" w:fill="auto"/>
          </w:tcPr>
          <w:p w:rsidR="00FB0FB8" w:rsidRPr="00FB0FB8" w:rsidRDefault="00FB0FB8" w:rsidP="00FB0FB8">
            <w:pPr>
              <w:ind w:firstLine="0"/>
            </w:pPr>
            <w:r>
              <w:t>Simrill</w:t>
            </w:r>
          </w:p>
        </w:tc>
        <w:tc>
          <w:tcPr>
            <w:tcW w:w="2179" w:type="dxa"/>
            <w:shd w:val="clear" w:color="auto" w:fill="auto"/>
          </w:tcPr>
          <w:p w:rsidR="00FB0FB8" w:rsidRPr="00FB0FB8" w:rsidRDefault="00FB0FB8" w:rsidP="00FB0FB8">
            <w:pPr>
              <w:ind w:firstLine="0"/>
            </w:pPr>
            <w:r>
              <w:t>G. M. Smith</w:t>
            </w:r>
          </w:p>
        </w:tc>
        <w:tc>
          <w:tcPr>
            <w:tcW w:w="2180" w:type="dxa"/>
            <w:shd w:val="clear" w:color="auto" w:fill="auto"/>
          </w:tcPr>
          <w:p w:rsidR="00FB0FB8" w:rsidRPr="00FB0FB8" w:rsidRDefault="00FB0FB8" w:rsidP="00FB0FB8">
            <w:pPr>
              <w:ind w:firstLine="0"/>
            </w:pPr>
            <w:r>
              <w:t>Sottile</w:t>
            </w:r>
          </w:p>
        </w:tc>
      </w:tr>
      <w:tr w:rsidR="00FB0FB8" w:rsidRPr="00FB0FB8" w:rsidTr="00FB0FB8">
        <w:tc>
          <w:tcPr>
            <w:tcW w:w="2179" w:type="dxa"/>
            <w:shd w:val="clear" w:color="auto" w:fill="auto"/>
          </w:tcPr>
          <w:p w:rsidR="00FB0FB8" w:rsidRPr="00FB0FB8" w:rsidRDefault="00FB0FB8" w:rsidP="00FB0FB8">
            <w:pPr>
              <w:ind w:firstLine="0"/>
            </w:pPr>
            <w:r>
              <w:t>Spires</w:t>
            </w:r>
          </w:p>
        </w:tc>
        <w:tc>
          <w:tcPr>
            <w:tcW w:w="2179" w:type="dxa"/>
            <w:shd w:val="clear" w:color="auto" w:fill="auto"/>
          </w:tcPr>
          <w:p w:rsidR="00FB0FB8" w:rsidRPr="00FB0FB8" w:rsidRDefault="00FB0FB8" w:rsidP="00FB0FB8">
            <w:pPr>
              <w:ind w:firstLine="0"/>
            </w:pPr>
            <w:r>
              <w:t>Stavrinakis</w:t>
            </w:r>
          </w:p>
        </w:tc>
        <w:tc>
          <w:tcPr>
            <w:tcW w:w="2180" w:type="dxa"/>
            <w:shd w:val="clear" w:color="auto" w:fill="auto"/>
          </w:tcPr>
          <w:p w:rsidR="00FB0FB8" w:rsidRPr="00FB0FB8" w:rsidRDefault="00FB0FB8" w:rsidP="00FB0FB8">
            <w:pPr>
              <w:ind w:firstLine="0"/>
            </w:pPr>
            <w:r>
              <w:t>Thayer</w:t>
            </w:r>
          </w:p>
        </w:tc>
      </w:tr>
      <w:tr w:rsidR="00FB0FB8" w:rsidRPr="00FB0FB8" w:rsidTr="00FB0FB8">
        <w:tc>
          <w:tcPr>
            <w:tcW w:w="2179" w:type="dxa"/>
            <w:shd w:val="clear" w:color="auto" w:fill="auto"/>
          </w:tcPr>
          <w:p w:rsidR="00FB0FB8" w:rsidRPr="00FB0FB8" w:rsidRDefault="00FB0FB8" w:rsidP="00FB0FB8">
            <w:pPr>
              <w:ind w:firstLine="0"/>
            </w:pPr>
            <w:r>
              <w:t>Thigpen</w:t>
            </w:r>
          </w:p>
        </w:tc>
        <w:tc>
          <w:tcPr>
            <w:tcW w:w="2179" w:type="dxa"/>
            <w:shd w:val="clear" w:color="auto" w:fill="auto"/>
          </w:tcPr>
          <w:p w:rsidR="00FB0FB8" w:rsidRPr="00FB0FB8" w:rsidRDefault="00FB0FB8" w:rsidP="00FB0FB8">
            <w:pPr>
              <w:ind w:firstLine="0"/>
            </w:pPr>
            <w:r>
              <w:t>Weeks</w:t>
            </w:r>
          </w:p>
        </w:tc>
        <w:tc>
          <w:tcPr>
            <w:tcW w:w="2180" w:type="dxa"/>
            <w:shd w:val="clear" w:color="auto" w:fill="auto"/>
          </w:tcPr>
          <w:p w:rsidR="00FB0FB8" w:rsidRPr="00FB0FB8" w:rsidRDefault="00FB0FB8" w:rsidP="00FB0FB8">
            <w:pPr>
              <w:ind w:firstLine="0"/>
            </w:pPr>
            <w:r>
              <w:t>West</w:t>
            </w:r>
          </w:p>
        </w:tc>
      </w:tr>
      <w:tr w:rsidR="00FB0FB8" w:rsidRPr="00FB0FB8" w:rsidTr="00FB0FB8">
        <w:tc>
          <w:tcPr>
            <w:tcW w:w="2179" w:type="dxa"/>
            <w:shd w:val="clear" w:color="auto" w:fill="auto"/>
          </w:tcPr>
          <w:p w:rsidR="00FB0FB8" w:rsidRPr="00FB0FB8" w:rsidRDefault="00FB0FB8" w:rsidP="00FB0FB8">
            <w:pPr>
              <w:ind w:firstLine="0"/>
            </w:pPr>
            <w:r>
              <w:t>Wheeler</w:t>
            </w:r>
          </w:p>
        </w:tc>
        <w:tc>
          <w:tcPr>
            <w:tcW w:w="2179" w:type="dxa"/>
            <w:shd w:val="clear" w:color="auto" w:fill="auto"/>
          </w:tcPr>
          <w:p w:rsidR="00FB0FB8" w:rsidRPr="00FB0FB8" w:rsidRDefault="00FB0FB8" w:rsidP="00FB0FB8">
            <w:pPr>
              <w:ind w:firstLine="0"/>
            </w:pPr>
            <w:r>
              <w:t>White</w:t>
            </w:r>
          </w:p>
        </w:tc>
        <w:tc>
          <w:tcPr>
            <w:tcW w:w="2180" w:type="dxa"/>
            <w:shd w:val="clear" w:color="auto" w:fill="auto"/>
          </w:tcPr>
          <w:p w:rsidR="00FB0FB8" w:rsidRPr="00FB0FB8" w:rsidRDefault="00FB0FB8" w:rsidP="00FB0FB8">
            <w:pPr>
              <w:ind w:firstLine="0"/>
            </w:pPr>
            <w:r>
              <w:t>Whitmire</w:t>
            </w:r>
          </w:p>
        </w:tc>
      </w:tr>
      <w:tr w:rsidR="00FB0FB8" w:rsidRPr="00FB0FB8" w:rsidTr="00FB0FB8">
        <w:tc>
          <w:tcPr>
            <w:tcW w:w="2179" w:type="dxa"/>
            <w:shd w:val="clear" w:color="auto" w:fill="auto"/>
          </w:tcPr>
          <w:p w:rsidR="00FB0FB8" w:rsidRPr="00FB0FB8" w:rsidRDefault="00FB0FB8" w:rsidP="00FB0FB8">
            <w:pPr>
              <w:keepNext/>
              <w:ind w:firstLine="0"/>
            </w:pPr>
            <w:r>
              <w:t>R. Williams</w:t>
            </w:r>
          </w:p>
        </w:tc>
        <w:tc>
          <w:tcPr>
            <w:tcW w:w="2179" w:type="dxa"/>
            <w:shd w:val="clear" w:color="auto" w:fill="auto"/>
          </w:tcPr>
          <w:p w:rsidR="00FB0FB8" w:rsidRPr="00FB0FB8" w:rsidRDefault="00FB0FB8" w:rsidP="00FB0FB8">
            <w:pPr>
              <w:keepNext/>
              <w:ind w:firstLine="0"/>
            </w:pPr>
            <w:r>
              <w:t>S. Williams</w:t>
            </w:r>
          </w:p>
        </w:tc>
        <w:tc>
          <w:tcPr>
            <w:tcW w:w="2180" w:type="dxa"/>
            <w:shd w:val="clear" w:color="auto" w:fill="auto"/>
          </w:tcPr>
          <w:p w:rsidR="00FB0FB8" w:rsidRPr="00FB0FB8" w:rsidRDefault="00FB0FB8" w:rsidP="00FB0FB8">
            <w:pPr>
              <w:keepNext/>
              <w:ind w:firstLine="0"/>
            </w:pPr>
            <w:r>
              <w:t>Willis</w:t>
            </w:r>
          </w:p>
        </w:tc>
      </w:tr>
      <w:tr w:rsidR="00FB0FB8" w:rsidRPr="00FB0FB8" w:rsidTr="00FB0FB8">
        <w:tc>
          <w:tcPr>
            <w:tcW w:w="2179" w:type="dxa"/>
            <w:shd w:val="clear" w:color="auto" w:fill="auto"/>
          </w:tcPr>
          <w:p w:rsidR="00FB0FB8" w:rsidRPr="00FB0FB8" w:rsidRDefault="00FB0FB8" w:rsidP="00FB0FB8">
            <w:pPr>
              <w:keepNext/>
              <w:ind w:firstLine="0"/>
            </w:pPr>
            <w:r>
              <w:t>Young</w:t>
            </w:r>
          </w:p>
        </w:tc>
        <w:tc>
          <w:tcPr>
            <w:tcW w:w="2179" w:type="dxa"/>
            <w:shd w:val="clear" w:color="auto" w:fill="auto"/>
          </w:tcPr>
          <w:p w:rsidR="00FB0FB8" w:rsidRPr="00FB0FB8" w:rsidRDefault="00FB0FB8" w:rsidP="00FB0FB8">
            <w:pPr>
              <w:keepNext/>
              <w:ind w:firstLine="0"/>
            </w:pPr>
          </w:p>
        </w:tc>
        <w:tc>
          <w:tcPr>
            <w:tcW w:w="2180" w:type="dxa"/>
            <w:shd w:val="clear" w:color="auto" w:fill="auto"/>
          </w:tcPr>
          <w:p w:rsidR="00FB0FB8" w:rsidRPr="00FB0FB8" w:rsidRDefault="00FB0FB8" w:rsidP="00FB0FB8">
            <w:pPr>
              <w:keepNext/>
              <w:ind w:firstLine="0"/>
            </w:pPr>
          </w:p>
        </w:tc>
      </w:tr>
    </w:tbl>
    <w:p w:rsidR="00FB0FB8" w:rsidRDefault="00FB0FB8" w:rsidP="00FB0FB8"/>
    <w:p w:rsidR="00FB0FB8" w:rsidRDefault="00FB0FB8" w:rsidP="00FB0FB8">
      <w:pPr>
        <w:jc w:val="center"/>
        <w:rPr>
          <w:b/>
        </w:rPr>
      </w:pPr>
      <w:r w:rsidRPr="00FB0FB8">
        <w:rPr>
          <w:b/>
        </w:rPr>
        <w:t>Total--79</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Bailey</w:t>
            </w:r>
          </w:p>
        </w:tc>
        <w:tc>
          <w:tcPr>
            <w:tcW w:w="2179" w:type="dxa"/>
            <w:shd w:val="clear" w:color="auto" w:fill="auto"/>
          </w:tcPr>
          <w:p w:rsidR="00FB0FB8" w:rsidRPr="00FB0FB8" w:rsidRDefault="00FB0FB8" w:rsidP="00FB0FB8">
            <w:pPr>
              <w:keepNext/>
              <w:ind w:firstLine="0"/>
            </w:pPr>
            <w:r>
              <w:t>Bryant</w:t>
            </w:r>
          </w:p>
        </w:tc>
        <w:tc>
          <w:tcPr>
            <w:tcW w:w="2180" w:type="dxa"/>
            <w:shd w:val="clear" w:color="auto" w:fill="auto"/>
          </w:tcPr>
          <w:p w:rsidR="00FB0FB8" w:rsidRPr="00FB0FB8" w:rsidRDefault="00FB0FB8" w:rsidP="00FB0FB8">
            <w:pPr>
              <w:keepNext/>
              <w:ind w:firstLine="0"/>
            </w:pPr>
            <w:r>
              <w:t>Burns</w:t>
            </w:r>
          </w:p>
        </w:tc>
      </w:tr>
      <w:tr w:rsidR="00FB0FB8" w:rsidRPr="00FB0FB8" w:rsidTr="00FB0FB8">
        <w:tc>
          <w:tcPr>
            <w:tcW w:w="2179" w:type="dxa"/>
            <w:shd w:val="clear" w:color="auto" w:fill="auto"/>
          </w:tcPr>
          <w:p w:rsidR="00FB0FB8" w:rsidRPr="00FB0FB8" w:rsidRDefault="00FB0FB8" w:rsidP="00FB0FB8">
            <w:pPr>
              <w:ind w:firstLine="0"/>
            </w:pPr>
            <w:r>
              <w:t>Chumley</w:t>
            </w:r>
          </w:p>
        </w:tc>
        <w:tc>
          <w:tcPr>
            <w:tcW w:w="2179" w:type="dxa"/>
            <w:shd w:val="clear" w:color="auto" w:fill="auto"/>
          </w:tcPr>
          <w:p w:rsidR="00FB0FB8" w:rsidRPr="00FB0FB8" w:rsidRDefault="00FB0FB8" w:rsidP="00FB0FB8">
            <w:pPr>
              <w:ind w:firstLine="0"/>
            </w:pPr>
            <w:r>
              <w:t>B. Cox</w:t>
            </w:r>
          </w:p>
        </w:tc>
        <w:tc>
          <w:tcPr>
            <w:tcW w:w="2180" w:type="dxa"/>
            <w:shd w:val="clear" w:color="auto" w:fill="auto"/>
          </w:tcPr>
          <w:p w:rsidR="00FB0FB8" w:rsidRPr="00FB0FB8" w:rsidRDefault="00FB0FB8" w:rsidP="00FB0FB8">
            <w:pPr>
              <w:ind w:firstLine="0"/>
            </w:pPr>
            <w:r>
              <w:t>Forrest</w:t>
            </w:r>
          </w:p>
        </w:tc>
      </w:tr>
      <w:tr w:rsidR="00FB0FB8" w:rsidRPr="00FB0FB8" w:rsidTr="00FB0FB8">
        <w:tc>
          <w:tcPr>
            <w:tcW w:w="2179" w:type="dxa"/>
            <w:shd w:val="clear" w:color="auto" w:fill="auto"/>
          </w:tcPr>
          <w:p w:rsidR="00FB0FB8" w:rsidRPr="00FB0FB8" w:rsidRDefault="00FB0FB8" w:rsidP="00FB0FB8">
            <w:pPr>
              <w:ind w:firstLine="0"/>
            </w:pPr>
            <w:r>
              <w:t>Forrester</w:t>
            </w:r>
          </w:p>
        </w:tc>
        <w:tc>
          <w:tcPr>
            <w:tcW w:w="2179" w:type="dxa"/>
            <w:shd w:val="clear" w:color="auto" w:fill="auto"/>
          </w:tcPr>
          <w:p w:rsidR="00FB0FB8" w:rsidRPr="00FB0FB8" w:rsidRDefault="00FB0FB8" w:rsidP="00FB0FB8">
            <w:pPr>
              <w:ind w:firstLine="0"/>
            </w:pPr>
            <w:r>
              <w:t>Gilliam</w:t>
            </w:r>
          </w:p>
        </w:tc>
        <w:tc>
          <w:tcPr>
            <w:tcW w:w="2180" w:type="dxa"/>
            <w:shd w:val="clear" w:color="auto" w:fill="auto"/>
          </w:tcPr>
          <w:p w:rsidR="00FB0FB8" w:rsidRPr="00FB0FB8" w:rsidRDefault="00FB0FB8" w:rsidP="00FB0FB8">
            <w:pPr>
              <w:ind w:firstLine="0"/>
            </w:pPr>
            <w:r>
              <w:t>Hardee</w:t>
            </w:r>
          </w:p>
        </w:tc>
      </w:tr>
      <w:tr w:rsidR="00FB0FB8" w:rsidRPr="00FB0FB8" w:rsidTr="00FB0FB8">
        <w:tc>
          <w:tcPr>
            <w:tcW w:w="2179" w:type="dxa"/>
            <w:shd w:val="clear" w:color="auto" w:fill="auto"/>
          </w:tcPr>
          <w:p w:rsidR="00FB0FB8" w:rsidRPr="00FB0FB8" w:rsidRDefault="00FB0FB8" w:rsidP="00FB0FB8">
            <w:pPr>
              <w:ind w:firstLine="0"/>
            </w:pPr>
            <w:r>
              <w:t>Hiott</w:t>
            </w:r>
          </w:p>
        </w:tc>
        <w:tc>
          <w:tcPr>
            <w:tcW w:w="2179" w:type="dxa"/>
            <w:shd w:val="clear" w:color="auto" w:fill="auto"/>
          </w:tcPr>
          <w:p w:rsidR="00FB0FB8" w:rsidRPr="00FB0FB8" w:rsidRDefault="00FB0FB8" w:rsidP="00FB0FB8">
            <w:pPr>
              <w:ind w:firstLine="0"/>
            </w:pPr>
            <w:r>
              <w:t>Huggins</w:t>
            </w:r>
          </w:p>
        </w:tc>
        <w:tc>
          <w:tcPr>
            <w:tcW w:w="2180" w:type="dxa"/>
            <w:shd w:val="clear" w:color="auto" w:fill="auto"/>
          </w:tcPr>
          <w:p w:rsidR="00FB0FB8" w:rsidRPr="00FB0FB8" w:rsidRDefault="00FB0FB8" w:rsidP="00FB0FB8">
            <w:pPr>
              <w:ind w:firstLine="0"/>
            </w:pPr>
            <w:r>
              <w:t>Long</w:t>
            </w:r>
          </w:p>
        </w:tc>
      </w:tr>
      <w:tr w:rsidR="00FB0FB8" w:rsidRPr="00FB0FB8" w:rsidTr="00FB0FB8">
        <w:tc>
          <w:tcPr>
            <w:tcW w:w="2179" w:type="dxa"/>
            <w:shd w:val="clear" w:color="auto" w:fill="auto"/>
          </w:tcPr>
          <w:p w:rsidR="00FB0FB8" w:rsidRPr="00FB0FB8" w:rsidRDefault="00FB0FB8" w:rsidP="00FB0FB8">
            <w:pPr>
              <w:ind w:firstLine="0"/>
            </w:pPr>
            <w:r>
              <w:lastRenderedPageBreak/>
              <w:t>Magnuson</w:t>
            </w:r>
          </w:p>
        </w:tc>
        <w:tc>
          <w:tcPr>
            <w:tcW w:w="2179" w:type="dxa"/>
            <w:shd w:val="clear" w:color="auto" w:fill="auto"/>
          </w:tcPr>
          <w:p w:rsidR="00FB0FB8" w:rsidRPr="00FB0FB8" w:rsidRDefault="00FB0FB8" w:rsidP="00FB0FB8">
            <w:pPr>
              <w:ind w:firstLine="0"/>
            </w:pPr>
            <w:r>
              <w:t>Martin</w:t>
            </w:r>
          </w:p>
        </w:tc>
        <w:tc>
          <w:tcPr>
            <w:tcW w:w="2180" w:type="dxa"/>
            <w:shd w:val="clear" w:color="auto" w:fill="auto"/>
          </w:tcPr>
          <w:p w:rsidR="00FB0FB8" w:rsidRPr="00FB0FB8" w:rsidRDefault="00FB0FB8" w:rsidP="00FB0FB8">
            <w:pPr>
              <w:ind w:firstLine="0"/>
            </w:pPr>
            <w:r>
              <w:t>McCravy</w:t>
            </w:r>
          </w:p>
        </w:tc>
      </w:tr>
      <w:tr w:rsidR="00FB0FB8" w:rsidRPr="00FB0FB8" w:rsidTr="00FB0FB8">
        <w:tc>
          <w:tcPr>
            <w:tcW w:w="2179" w:type="dxa"/>
            <w:shd w:val="clear" w:color="auto" w:fill="auto"/>
          </w:tcPr>
          <w:p w:rsidR="00FB0FB8" w:rsidRPr="00FB0FB8" w:rsidRDefault="00FB0FB8" w:rsidP="00FB0FB8">
            <w:pPr>
              <w:ind w:firstLine="0"/>
            </w:pPr>
            <w:r>
              <w:t>Morgan</w:t>
            </w:r>
          </w:p>
        </w:tc>
        <w:tc>
          <w:tcPr>
            <w:tcW w:w="2179" w:type="dxa"/>
            <w:shd w:val="clear" w:color="auto" w:fill="auto"/>
          </w:tcPr>
          <w:p w:rsidR="00FB0FB8" w:rsidRPr="00FB0FB8" w:rsidRDefault="00FB0FB8" w:rsidP="00FB0FB8">
            <w:pPr>
              <w:ind w:firstLine="0"/>
            </w:pPr>
            <w:r>
              <w:t>D. C. Moss</w:t>
            </w:r>
          </w:p>
        </w:tc>
        <w:tc>
          <w:tcPr>
            <w:tcW w:w="2180" w:type="dxa"/>
            <w:shd w:val="clear" w:color="auto" w:fill="auto"/>
          </w:tcPr>
          <w:p w:rsidR="00FB0FB8" w:rsidRPr="00FB0FB8" w:rsidRDefault="00FB0FB8" w:rsidP="00FB0FB8">
            <w:pPr>
              <w:ind w:firstLine="0"/>
            </w:pPr>
            <w:r>
              <w:t>G. R. Smith</w:t>
            </w:r>
          </w:p>
        </w:tc>
      </w:tr>
      <w:tr w:rsidR="00FB0FB8" w:rsidRPr="00FB0FB8" w:rsidTr="00FB0FB8">
        <w:tc>
          <w:tcPr>
            <w:tcW w:w="2179" w:type="dxa"/>
            <w:shd w:val="clear" w:color="auto" w:fill="auto"/>
          </w:tcPr>
          <w:p w:rsidR="00FB0FB8" w:rsidRPr="00FB0FB8" w:rsidRDefault="00FB0FB8" w:rsidP="00FB0FB8">
            <w:pPr>
              <w:keepNext/>
              <w:ind w:firstLine="0"/>
            </w:pPr>
            <w:r>
              <w:t>Stringer</w:t>
            </w:r>
          </w:p>
        </w:tc>
        <w:tc>
          <w:tcPr>
            <w:tcW w:w="2179" w:type="dxa"/>
            <w:shd w:val="clear" w:color="auto" w:fill="auto"/>
          </w:tcPr>
          <w:p w:rsidR="00FB0FB8" w:rsidRPr="00FB0FB8" w:rsidRDefault="00FB0FB8" w:rsidP="00FB0FB8">
            <w:pPr>
              <w:keepNext/>
              <w:ind w:firstLine="0"/>
            </w:pPr>
            <w:r>
              <w:t>Toole</w:t>
            </w:r>
          </w:p>
        </w:tc>
        <w:tc>
          <w:tcPr>
            <w:tcW w:w="2180" w:type="dxa"/>
            <w:shd w:val="clear" w:color="auto" w:fill="auto"/>
          </w:tcPr>
          <w:p w:rsidR="00FB0FB8" w:rsidRPr="00FB0FB8" w:rsidRDefault="00FB0FB8" w:rsidP="00FB0FB8">
            <w:pPr>
              <w:keepNext/>
              <w:ind w:firstLine="0"/>
            </w:pPr>
            <w:r>
              <w:t>Trantham</w:t>
            </w:r>
          </w:p>
        </w:tc>
      </w:tr>
      <w:tr w:rsidR="00FB0FB8" w:rsidRPr="00FB0FB8" w:rsidTr="00FB0FB8">
        <w:tc>
          <w:tcPr>
            <w:tcW w:w="2179" w:type="dxa"/>
            <w:shd w:val="clear" w:color="auto" w:fill="auto"/>
          </w:tcPr>
          <w:p w:rsidR="00FB0FB8" w:rsidRPr="00FB0FB8" w:rsidRDefault="00FB0FB8" w:rsidP="00FB0FB8">
            <w:pPr>
              <w:keepNext/>
              <w:ind w:firstLine="0"/>
            </w:pPr>
            <w:r>
              <w:t>Wooten</w:t>
            </w:r>
          </w:p>
        </w:tc>
        <w:tc>
          <w:tcPr>
            <w:tcW w:w="2179" w:type="dxa"/>
            <w:shd w:val="clear" w:color="auto" w:fill="auto"/>
          </w:tcPr>
          <w:p w:rsidR="00FB0FB8" w:rsidRPr="00FB0FB8" w:rsidRDefault="00FB0FB8" w:rsidP="00FB0FB8">
            <w:pPr>
              <w:keepNext/>
              <w:ind w:firstLine="0"/>
            </w:pPr>
          </w:p>
        </w:tc>
        <w:tc>
          <w:tcPr>
            <w:tcW w:w="2180" w:type="dxa"/>
            <w:shd w:val="clear" w:color="auto" w:fill="auto"/>
          </w:tcPr>
          <w:p w:rsidR="00FB0FB8" w:rsidRPr="00FB0FB8" w:rsidRDefault="00FB0FB8" w:rsidP="00FB0FB8">
            <w:pPr>
              <w:keepNext/>
              <w:ind w:firstLine="0"/>
            </w:pPr>
          </w:p>
        </w:tc>
      </w:tr>
    </w:tbl>
    <w:p w:rsidR="00FB0FB8" w:rsidRDefault="00FB0FB8" w:rsidP="00FB0FB8"/>
    <w:p w:rsidR="00FB0FB8" w:rsidRDefault="00FB0FB8" w:rsidP="00FB0FB8">
      <w:pPr>
        <w:jc w:val="center"/>
        <w:rPr>
          <w:b/>
        </w:rPr>
      </w:pPr>
      <w:r w:rsidRPr="00FB0FB8">
        <w:rPr>
          <w:b/>
        </w:rPr>
        <w:t>Total--22</w:t>
      </w:r>
    </w:p>
    <w:p w:rsidR="00FB0FB8" w:rsidRDefault="00FB0FB8" w:rsidP="00FB0FB8">
      <w:pPr>
        <w:jc w:val="center"/>
        <w:rPr>
          <w:b/>
        </w:rPr>
      </w:pPr>
    </w:p>
    <w:p w:rsidR="00FB0FB8" w:rsidRDefault="00FB0FB8" w:rsidP="00FB0FB8">
      <w:r>
        <w:t>So, the Joint Resolution, as amended, was read the second time and ordered to third reading.</w:t>
      </w:r>
    </w:p>
    <w:p w:rsidR="00FB0FB8" w:rsidRDefault="00FB0FB8" w:rsidP="00FB0FB8"/>
    <w:p w:rsidR="00FB0FB8" w:rsidRDefault="00FB0FB8" w:rsidP="00FB0FB8">
      <w:pPr>
        <w:keepNext/>
        <w:jc w:val="center"/>
        <w:rPr>
          <w:b/>
        </w:rPr>
      </w:pPr>
      <w:r w:rsidRPr="00FB0FB8">
        <w:rPr>
          <w:b/>
        </w:rPr>
        <w:t>S. 327--ORDERED TO THIRD READING</w:t>
      </w:r>
    </w:p>
    <w:p w:rsidR="00FB0FB8" w:rsidRDefault="00FB0FB8" w:rsidP="00FB0FB8">
      <w:pPr>
        <w:keepNext/>
      </w:pPr>
      <w:r>
        <w:t>The following Bill was taken up:</w:t>
      </w:r>
    </w:p>
    <w:p w:rsidR="00FB0FB8" w:rsidRDefault="00FB0FB8" w:rsidP="00FB0FB8">
      <w:pPr>
        <w:keepNext/>
      </w:pPr>
      <w:bookmarkStart w:id="34" w:name="include_clip_start_112"/>
      <w:bookmarkEnd w:id="34"/>
    </w:p>
    <w:p w:rsidR="00FB0FB8" w:rsidRDefault="00FB0FB8" w:rsidP="00FB0FB8">
      <w:r>
        <w:t>S. 327 -- Senator Shealy: A BILL TO AMEND SECTION 1-25-60(A)(5)(b) OF THE 1976 CODE, RELATING TO THE STATE INTERAGENCY PLANNING AND EVALUATION ADVISORY COMMITTEE, TO REDESIGNATE THE GENERAL COMMITTEE AS THE FAMILY AND VETERANS' SERVICES COMMITTEE.</w:t>
      </w:r>
    </w:p>
    <w:p w:rsidR="00FB0FB8" w:rsidRDefault="00FB0FB8" w:rsidP="00FB0FB8">
      <w:bookmarkStart w:id="35" w:name="include_clip_end_112"/>
      <w:bookmarkEnd w:id="35"/>
    </w:p>
    <w:p w:rsidR="00FB0FB8" w:rsidRDefault="00FB0FB8" w:rsidP="00FB0FB8">
      <w:r>
        <w:t>Rep. RIDGEWAY explained the Bill.</w:t>
      </w:r>
    </w:p>
    <w:p w:rsidR="00FB0FB8" w:rsidRDefault="00FB0FB8" w:rsidP="00FB0FB8"/>
    <w:p w:rsidR="00FB0FB8" w:rsidRDefault="00FB0FB8" w:rsidP="00FB0FB8">
      <w:r>
        <w:t xml:space="preserve">The yeas and nays were taken resulting as follows: </w:t>
      </w:r>
    </w:p>
    <w:p w:rsidR="00FB0FB8" w:rsidRDefault="00FB0FB8" w:rsidP="00FB0FB8">
      <w:pPr>
        <w:jc w:val="center"/>
      </w:pPr>
      <w:r>
        <w:t xml:space="preserve"> </w:t>
      </w:r>
      <w:bookmarkStart w:id="36" w:name="vote_start114"/>
      <w:bookmarkEnd w:id="36"/>
      <w:r>
        <w:t>Yeas 103; Nays 0</w:t>
      </w:r>
    </w:p>
    <w:p w:rsidR="00FB0FB8" w:rsidRDefault="00FB0FB8"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Allison</w:t>
            </w:r>
          </w:p>
        </w:tc>
        <w:tc>
          <w:tcPr>
            <w:tcW w:w="2179" w:type="dxa"/>
            <w:shd w:val="clear" w:color="auto" w:fill="auto"/>
          </w:tcPr>
          <w:p w:rsidR="00FB0FB8" w:rsidRPr="00FB0FB8" w:rsidRDefault="00FB0FB8" w:rsidP="00FB0FB8">
            <w:pPr>
              <w:keepNext/>
              <w:ind w:firstLine="0"/>
            </w:pPr>
            <w:r>
              <w:t>Anderson</w:t>
            </w:r>
          </w:p>
        </w:tc>
        <w:tc>
          <w:tcPr>
            <w:tcW w:w="2180" w:type="dxa"/>
            <w:shd w:val="clear" w:color="auto" w:fill="auto"/>
          </w:tcPr>
          <w:p w:rsidR="00FB0FB8" w:rsidRPr="00FB0FB8" w:rsidRDefault="00FB0FB8" w:rsidP="00FB0FB8">
            <w:pPr>
              <w:keepNext/>
              <w:ind w:firstLine="0"/>
            </w:pPr>
            <w:r>
              <w:t>Atkinson</w:t>
            </w:r>
          </w:p>
        </w:tc>
      </w:tr>
      <w:tr w:rsidR="00FB0FB8" w:rsidRPr="00FB0FB8" w:rsidTr="00FB0FB8">
        <w:tc>
          <w:tcPr>
            <w:tcW w:w="2179" w:type="dxa"/>
            <w:shd w:val="clear" w:color="auto" w:fill="auto"/>
          </w:tcPr>
          <w:p w:rsidR="00FB0FB8" w:rsidRPr="00FB0FB8" w:rsidRDefault="00FB0FB8" w:rsidP="00FB0FB8">
            <w:pPr>
              <w:ind w:firstLine="0"/>
            </w:pPr>
            <w:r>
              <w:t>Bailey</w:t>
            </w:r>
          </w:p>
        </w:tc>
        <w:tc>
          <w:tcPr>
            <w:tcW w:w="2179" w:type="dxa"/>
            <w:shd w:val="clear" w:color="auto" w:fill="auto"/>
          </w:tcPr>
          <w:p w:rsidR="00FB0FB8" w:rsidRPr="00FB0FB8" w:rsidRDefault="00FB0FB8" w:rsidP="00FB0FB8">
            <w:pPr>
              <w:ind w:firstLine="0"/>
            </w:pPr>
            <w:r>
              <w:t>Bales</w:t>
            </w:r>
          </w:p>
        </w:tc>
        <w:tc>
          <w:tcPr>
            <w:tcW w:w="2180" w:type="dxa"/>
            <w:shd w:val="clear" w:color="auto" w:fill="auto"/>
          </w:tcPr>
          <w:p w:rsidR="00FB0FB8" w:rsidRPr="00FB0FB8" w:rsidRDefault="00FB0FB8" w:rsidP="00FB0FB8">
            <w:pPr>
              <w:ind w:firstLine="0"/>
            </w:pPr>
            <w:r>
              <w:t>Ballentine</w:t>
            </w:r>
          </w:p>
        </w:tc>
      </w:tr>
      <w:tr w:rsidR="00FB0FB8" w:rsidRPr="00FB0FB8" w:rsidTr="00FB0FB8">
        <w:tc>
          <w:tcPr>
            <w:tcW w:w="2179" w:type="dxa"/>
            <w:shd w:val="clear" w:color="auto" w:fill="auto"/>
          </w:tcPr>
          <w:p w:rsidR="00FB0FB8" w:rsidRPr="00FB0FB8" w:rsidRDefault="00FB0FB8" w:rsidP="00FB0FB8">
            <w:pPr>
              <w:ind w:firstLine="0"/>
            </w:pPr>
            <w:r>
              <w:t>Bannister</w:t>
            </w:r>
          </w:p>
        </w:tc>
        <w:tc>
          <w:tcPr>
            <w:tcW w:w="2179" w:type="dxa"/>
            <w:shd w:val="clear" w:color="auto" w:fill="auto"/>
          </w:tcPr>
          <w:p w:rsidR="00FB0FB8" w:rsidRPr="00FB0FB8" w:rsidRDefault="00FB0FB8" w:rsidP="00FB0FB8">
            <w:pPr>
              <w:ind w:firstLine="0"/>
            </w:pPr>
            <w:r>
              <w:t>Bennett</w:t>
            </w:r>
          </w:p>
        </w:tc>
        <w:tc>
          <w:tcPr>
            <w:tcW w:w="2180" w:type="dxa"/>
            <w:shd w:val="clear" w:color="auto" w:fill="auto"/>
          </w:tcPr>
          <w:p w:rsidR="00FB0FB8" w:rsidRPr="00FB0FB8" w:rsidRDefault="00FB0FB8" w:rsidP="00FB0FB8">
            <w:pPr>
              <w:ind w:firstLine="0"/>
            </w:pPr>
            <w:r>
              <w:t>Bernstein</w:t>
            </w:r>
          </w:p>
        </w:tc>
      </w:tr>
      <w:tr w:rsidR="00FB0FB8" w:rsidRPr="00FB0FB8" w:rsidTr="00FB0FB8">
        <w:tc>
          <w:tcPr>
            <w:tcW w:w="2179" w:type="dxa"/>
            <w:shd w:val="clear" w:color="auto" w:fill="auto"/>
          </w:tcPr>
          <w:p w:rsidR="00FB0FB8" w:rsidRPr="00FB0FB8" w:rsidRDefault="00FB0FB8" w:rsidP="00FB0FB8">
            <w:pPr>
              <w:ind w:firstLine="0"/>
            </w:pPr>
            <w:r>
              <w:t>Blackwell</w:t>
            </w:r>
          </w:p>
        </w:tc>
        <w:tc>
          <w:tcPr>
            <w:tcW w:w="2179" w:type="dxa"/>
            <w:shd w:val="clear" w:color="auto" w:fill="auto"/>
          </w:tcPr>
          <w:p w:rsidR="00FB0FB8" w:rsidRPr="00FB0FB8" w:rsidRDefault="00FB0FB8" w:rsidP="00FB0FB8">
            <w:pPr>
              <w:ind w:firstLine="0"/>
            </w:pPr>
            <w:r>
              <w:t>Bradley</w:t>
            </w:r>
          </w:p>
        </w:tc>
        <w:tc>
          <w:tcPr>
            <w:tcW w:w="2180" w:type="dxa"/>
            <w:shd w:val="clear" w:color="auto" w:fill="auto"/>
          </w:tcPr>
          <w:p w:rsidR="00FB0FB8" w:rsidRPr="00FB0FB8" w:rsidRDefault="00FB0FB8" w:rsidP="00FB0FB8">
            <w:pPr>
              <w:ind w:firstLine="0"/>
            </w:pPr>
            <w:r>
              <w:t>Brawley</w:t>
            </w:r>
          </w:p>
        </w:tc>
      </w:tr>
      <w:tr w:rsidR="00FB0FB8" w:rsidRPr="00FB0FB8" w:rsidTr="00FB0FB8">
        <w:tc>
          <w:tcPr>
            <w:tcW w:w="2179" w:type="dxa"/>
            <w:shd w:val="clear" w:color="auto" w:fill="auto"/>
          </w:tcPr>
          <w:p w:rsidR="00FB0FB8" w:rsidRPr="00FB0FB8" w:rsidRDefault="00FB0FB8" w:rsidP="00FB0FB8">
            <w:pPr>
              <w:ind w:firstLine="0"/>
            </w:pPr>
            <w:r>
              <w:t>Bryant</w:t>
            </w:r>
          </w:p>
        </w:tc>
        <w:tc>
          <w:tcPr>
            <w:tcW w:w="2179" w:type="dxa"/>
            <w:shd w:val="clear" w:color="auto" w:fill="auto"/>
          </w:tcPr>
          <w:p w:rsidR="00FB0FB8" w:rsidRPr="00FB0FB8" w:rsidRDefault="00FB0FB8" w:rsidP="00FB0FB8">
            <w:pPr>
              <w:ind w:firstLine="0"/>
            </w:pPr>
            <w:r>
              <w:t>Burns</w:t>
            </w:r>
          </w:p>
        </w:tc>
        <w:tc>
          <w:tcPr>
            <w:tcW w:w="2180" w:type="dxa"/>
            <w:shd w:val="clear" w:color="auto" w:fill="auto"/>
          </w:tcPr>
          <w:p w:rsidR="00FB0FB8" w:rsidRPr="00FB0FB8" w:rsidRDefault="00FB0FB8" w:rsidP="00FB0FB8">
            <w:pPr>
              <w:ind w:firstLine="0"/>
            </w:pPr>
            <w:r>
              <w:t>Calhoon</w:t>
            </w:r>
          </w:p>
        </w:tc>
      </w:tr>
      <w:tr w:rsidR="00FB0FB8" w:rsidRPr="00FB0FB8" w:rsidTr="00FB0FB8">
        <w:tc>
          <w:tcPr>
            <w:tcW w:w="2179" w:type="dxa"/>
            <w:shd w:val="clear" w:color="auto" w:fill="auto"/>
          </w:tcPr>
          <w:p w:rsidR="00FB0FB8" w:rsidRPr="00FB0FB8" w:rsidRDefault="00FB0FB8" w:rsidP="00FB0FB8">
            <w:pPr>
              <w:ind w:firstLine="0"/>
            </w:pPr>
            <w:r>
              <w:t>Caskey</w:t>
            </w:r>
          </w:p>
        </w:tc>
        <w:tc>
          <w:tcPr>
            <w:tcW w:w="2179" w:type="dxa"/>
            <w:shd w:val="clear" w:color="auto" w:fill="auto"/>
          </w:tcPr>
          <w:p w:rsidR="00FB0FB8" w:rsidRPr="00FB0FB8" w:rsidRDefault="00FB0FB8" w:rsidP="00FB0FB8">
            <w:pPr>
              <w:ind w:firstLine="0"/>
            </w:pPr>
            <w:r>
              <w:t>Chellis</w:t>
            </w:r>
          </w:p>
        </w:tc>
        <w:tc>
          <w:tcPr>
            <w:tcW w:w="2180" w:type="dxa"/>
            <w:shd w:val="clear" w:color="auto" w:fill="auto"/>
          </w:tcPr>
          <w:p w:rsidR="00FB0FB8" w:rsidRPr="00FB0FB8" w:rsidRDefault="00FB0FB8" w:rsidP="00FB0FB8">
            <w:pPr>
              <w:ind w:firstLine="0"/>
            </w:pPr>
            <w:r>
              <w:t>Chumley</w:t>
            </w:r>
          </w:p>
        </w:tc>
      </w:tr>
      <w:tr w:rsidR="00FB0FB8" w:rsidRPr="00FB0FB8" w:rsidTr="00FB0FB8">
        <w:tc>
          <w:tcPr>
            <w:tcW w:w="2179" w:type="dxa"/>
            <w:shd w:val="clear" w:color="auto" w:fill="auto"/>
          </w:tcPr>
          <w:p w:rsidR="00FB0FB8" w:rsidRPr="00FB0FB8" w:rsidRDefault="00FB0FB8" w:rsidP="00FB0FB8">
            <w:pPr>
              <w:ind w:firstLine="0"/>
            </w:pPr>
            <w:r>
              <w:t>Clary</w:t>
            </w:r>
          </w:p>
        </w:tc>
        <w:tc>
          <w:tcPr>
            <w:tcW w:w="2179" w:type="dxa"/>
            <w:shd w:val="clear" w:color="auto" w:fill="auto"/>
          </w:tcPr>
          <w:p w:rsidR="00FB0FB8" w:rsidRPr="00FB0FB8" w:rsidRDefault="00FB0FB8" w:rsidP="00FB0FB8">
            <w:pPr>
              <w:ind w:firstLine="0"/>
            </w:pPr>
            <w:r>
              <w:t>Clemmons</w:t>
            </w:r>
          </w:p>
        </w:tc>
        <w:tc>
          <w:tcPr>
            <w:tcW w:w="2180" w:type="dxa"/>
            <w:shd w:val="clear" w:color="auto" w:fill="auto"/>
          </w:tcPr>
          <w:p w:rsidR="00FB0FB8" w:rsidRPr="00FB0FB8" w:rsidRDefault="00FB0FB8" w:rsidP="00FB0FB8">
            <w:pPr>
              <w:ind w:firstLine="0"/>
            </w:pPr>
            <w:r>
              <w:t>Clyburn</w:t>
            </w:r>
          </w:p>
        </w:tc>
      </w:tr>
      <w:tr w:rsidR="00FB0FB8" w:rsidRPr="00FB0FB8" w:rsidTr="00FB0FB8">
        <w:tc>
          <w:tcPr>
            <w:tcW w:w="2179" w:type="dxa"/>
            <w:shd w:val="clear" w:color="auto" w:fill="auto"/>
          </w:tcPr>
          <w:p w:rsidR="00FB0FB8" w:rsidRPr="00FB0FB8" w:rsidRDefault="00FB0FB8" w:rsidP="00FB0FB8">
            <w:pPr>
              <w:ind w:firstLine="0"/>
            </w:pPr>
            <w:r>
              <w:t>Cobb-Hunter</w:t>
            </w:r>
          </w:p>
        </w:tc>
        <w:tc>
          <w:tcPr>
            <w:tcW w:w="2179" w:type="dxa"/>
            <w:shd w:val="clear" w:color="auto" w:fill="auto"/>
          </w:tcPr>
          <w:p w:rsidR="00FB0FB8" w:rsidRPr="00FB0FB8" w:rsidRDefault="00FB0FB8" w:rsidP="00FB0FB8">
            <w:pPr>
              <w:ind w:firstLine="0"/>
            </w:pPr>
            <w:r>
              <w:t>Collins</w:t>
            </w:r>
          </w:p>
        </w:tc>
        <w:tc>
          <w:tcPr>
            <w:tcW w:w="2180" w:type="dxa"/>
            <w:shd w:val="clear" w:color="auto" w:fill="auto"/>
          </w:tcPr>
          <w:p w:rsidR="00FB0FB8" w:rsidRPr="00FB0FB8" w:rsidRDefault="00FB0FB8" w:rsidP="00FB0FB8">
            <w:pPr>
              <w:ind w:firstLine="0"/>
            </w:pPr>
            <w:r>
              <w:t>B. Cox</w:t>
            </w:r>
          </w:p>
        </w:tc>
      </w:tr>
      <w:tr w:rsidR="00FB0FB8" w:rsidRPr="00FB0FB8" w:rsidTr="00FB0FB8">
        <w:tc>
          <w:tcPr>
            <w:tcW w:w="2179" w:type="dxa"/>
            <w:shd w:val="clear" w:color="auto" w:fill="auto"/>
          </w:tcPr>
          <w:p w:rsidR="00FB0FB8" w:rsidRPr="00FB0FB8" w:rsidRDefault="00FB0FB8" w:rsidP="00FB0FB8">
            <w:pPr>
              <w:ind w:firstLine="0"/>
            </w:pPr>
            <w:r>
              <w:t>W. Cox</w:t>
            </w:r>
          </w:p>
        </w:tc>
        <w:tc>
          <w:tcPr>
            <w:tcW w:w="2179" w:type="dxa"/>
            <w:shd w:val="clear" w:color="auto" w:fill="auto"/>
          </w:tcPr>
          <w:p w:rsidR="00FB0FB8" w:rsidRPr="00FB0FB8" w:rsidRDefault="00FB0FB8" w:rsidP="00FB0FB8">
            <w:pPr>
              <w:ind w:firstLine="0"/>
            </w:pPr>
            <w:r>
              <w:t>Daning</w:t>
            </w:r>
          </w:p>
        </w:tc>
        <w:tc>
          <w:tcPr>
            <w:tcW w:w="2180" w:type="dxa"/>
            <w:shd w:val="clear" w:color="auto" w:fill="auto"/>
          </w:tcPr>
          <w:p w:rsidR="00FB0FB8" w:rsidRPr="00FB0FB8" w:rsidRDefault="00FB0FB8" w:rsidP="00FB0FB8">
            <w:pPr>
              <w:ind w:firstLine="0"/>
            </w:pPr>
            <w:r>
              <w:t>Davis</w:t>
            </w:r>
          </w:p>
        </w:tc>
      </w:tr>
      <w:tr w:rsidR="00FB0FB8" w:rsidRPr="00FB0FB8" w:rsidTr="00FB0FB8">
        <w:tc>
          <w:tcPr>
            <w:tcW w:w="2179" w:type="dxa"/>
            <w:shd w:val="clear" w:color="auto" w:fill="auto"/>
          </w:tcPr>
          <w:p w:rsidR="00FB0FB8" w:rsidRPr="00FB0FB8" w:rsidRDefault="00FB0FB8" w:rsidP="00FB0FB8">
            <w:pPr>
              <w:ind w:firstLine="0"/>
            </w:pPr>
            <w:r>
              <w:t>Dillard</w:t>
            </w:r>
          </w:p>
        </w:tc>
        <w:tc>
          <w:tcPr>
            <w:tcW w:w="2179" w:type="dxa"/>
            <w:shd w:val="clear" w:color="auto" w:fill="auto"/>
          </w:tcPr>
          <w:p w:rsidR="00FB0FB8" w:rsidRPr="00FB0FB8" w:rsidRDefault="00FB0FB8" w:rsidP="00FB0FB8">
            <w:pPr>
              <w:ind w:firstLine="0"/>
            </w:pPr>
            <w:r>
              <w:t>Elliott</w:t>
            </w:r>
          </w:p>
        </w:tc>
        <w:tc>
          <w:tcPr>
            <w:tcW w:w="2180" w:type="dxa"/>
            <w:shd w:val="clear" w:color="auto" w:fill="auto"/>
          </w:tcPr>
          <w:p w:rsidR="00FB0FB8" w:rsidRPr="00FB0FB8" w:rsidRDefault="00FB0FB8" w:rsidP="00FB0FB8">
            <w:pPr>
              <w:ind w:firstLine="0"/>
            </w:pPr>
            <w:r>
              <w:t>Felder</w:t>
            </w:r>
          </w:p>
        </w:tc>
      </w:tr>
      <w:tr w:rsidR="00FB0FB8" w:rsidRPr="00FB0FB8" w:rsidTr="00FB0FB8">
        <w:tc>
          <w:tcPr>
            <w:tcW w:w="2179" w:type="dxa"/>
            <w:shd w:val="clear" w:color="auto" w:fill="auto"/>
          </w:tcPr>
          <w:p w:rsidR="00FB0FB8" w:rsidRPr="00FB0FB8" w:rsidRDefault="00FB0FB8" w:rsidP="00FB0FB8">
            <w:pPr>
              <w:ind w:firstLine="0"/>
            </w:pPr>
            <w:r>
              <w:t>Forrest</w:t>
            </w:r>
          </w:p>
        </w:tc>
        <w:tc>
          <w:tcPr>
            <w:tcW w:w="2179" w:type="dxa"/>
            <w:shd w:val="clear" w:color="auto" w:fill="auto"/>
          </w:tcPr>
          <w:p w:rsidR="00FB0FB8" w:rsidRPr="00FB0FB8" w:rsidRDefault="00FB0FB8" w:rsidP="00FB0FB8">
            <w:pPr>
              <w:ind w:firstLine="0"/>
            </w:pPr>
            <w:r>
              <w:t>Forrester</w:t>
            </w:r>
          </w:p>
        </w:tc>
        <w:tc>
          <w:tcPr>
            <w:tcW w:w="2180" w:type="dxa"/>
            <w:shd w:val="clear" w:color="auto" w:fill="auto"/>
          </w:tcPr>
          <w:p w:rsidR="00FB0FB8" w:rsidRPr="00FB0FB8" w:rsidRDefault="00FB0FB8" w:rsidP="00FB0FB8">
            <w:pPr>
              <w:ind w:firstLine="0"/>
            </w:pPr>
            <w:r>
              <w:t>Fry</w:t>
            </w:r>
          </w:p>
        </w:tc>
      </w:tr>
      <w:tr w:rsidR="00FB0FB8" w:rsidRPr="00FB0FB8" w:rsidTr="00FB0FB8">
        <w:tc>
          <w:tcPr>
            <w:tcW w:w="2179" w:type="dxa"/>
            <w:shd w:val="clear" w:color="auto" w:fill="auto"/>
          </w:tcPr>
          <w:p w:rsidR="00FB0FB8" w:rsidRPr="00FB0FB8" w:rsidRDefault="00FB0FB8" w:rsidP="00FB0FB8">
            <w:pPr>
              <w:ind w:firstLine="0"/>
            </w:pPr>
            <w:r>
              <w:t>Funderburk</w:t>
            </w:r>
          </w:p>
        </w:tc>
        <w:tc>
          <w:tcPr>
            <w:tcW w:w="2179" w:type="dxa"/>
            <w:shd w:val="clear" w:color="auto" w:fill="auto"/>
          </w:tcPr>
          <w:p w:rsidR="00FB0FB8" w:rsidRPr="00FB0FB8" w:rsidRDefault="00FB0FB8" w:rsidP="00FB0FB8">
            <w:pPr>
              <w:ind w:firstLine="0"/>
            </w:pPr>
            <w:r>
              <w:t>Gagnon</w:t>
            </w:r>
          </w:p>
        </w:tc>
        <w:tc>
          <w:tcPr>
            <w:tcW w:w="2180" w:type="dxa"/>
            <w:shd w:val="clear" w:color="auto" w:fill="auto"/>
          </w:tcPr>
          <w:p w:rsidR="00FB0FB8" w:rsidRPr="00FB0FB8" w:rsidRDefault="00FB0FB8" w:rsidP="00FB0FB8">
            <w:pPr>
              <w:ind w:firstLine="0"/>
            </w:pPr>
            <w:r>
              <w:t>Garvin</w:t>
            </w:r>
          </w:p>
        </w:tc>
      </w:tr>
      <w:tr w:rsidR="00FB0FB8" w:rsidRPr="00FB0FB8" w:rsidTr="00FB0FB8">
        <w:tc>
          <w:tcPr>
            <w:tcW w:w="2179" w:type="dxa"/>
            <w:shd w:val="clear" w:color="auto" w:fill="auto"/>
          </w:tcPr>
          <w:p w:rsidR="00FB0FB8" w:rsidRPr="00FB0FB8" w:rsidRDefault="00FB0FB8" w:rsidP="00FB0FB8">
            <w:pPr>
              <w:ind w:firstLine="0"/>
            </w:pPr>
            <w:r>
              <w:t>Gilliam</w:t>
            </w:r>
          </w:p>
        </w:tc>
        <w:tc>
          <w:tcPr>
            <w:tcW w:w="2179" w:type="dxa"/>
            <w:shd w:val="clear" w:color="auto" w:fill="auto"/>
          </w:tcPr>
          <w:p w:rsidR="00FB0FB8" w:rsidRPr="00FB0FB8" w:rsidRDefault="00FB0FB8" w:rsidP="00FB0FB8">
            <w:pPr>
              <w:ind w:firstLine="0"/>
            </w:pPr>
            <w:r>
              <w:t>Gilliard</w:t>
            </w:r>
          </w:p>
        </w:tc>
        <w:tc>
          <w:tcPr>
            <w:tcW w:w="2180" w:type="dxa"/>
            <w:shd w:val="clear" w:color="auto" w:fill="auto"/>
          </w:tcPr>
          <w:p w:rsidR="00FB0FB8" w:rsidRPr="00FB0FB8" w:rsidRDefault="00FB0FB8" w:rsidP="00FB0FB8">
            <w:pPr>
              <w:ind w:firstLine="0"/>
            </w:pPr>
            <w:r>
              <w:t>Govan</w:t>
            </w:r>
          </w:p>
        </w:tc>
      </w:tr>
      <w:tr w:rsidR="00FB0FB8" w:rsidRPr="00FB0FB8" w:rsidTr="00FB0FB8">
        <w:tc>
          <w:tcPr>
            <w:tcW w:w="2179" w:type="dxa"/>
            <w:shd w:val="clear" w:color="auto" w:fill="auto"/>
          </w:tcPr>
          <w:p w:rsidR="00FB0FB8" w:rsidRPr="00FB0FB8" w:rsidRDefault="00FB0FB8" w:rsidP="00FB0FB8">
            <w:pPr>
              <w:ind w:firstLine="0"/>
            </w:pPr>
            <w:r>
              <w:t>Hardee</w:t>
            </w:r>
          </w:p>
        </w:tc>
        <w:tc>
          <w:tcPr>
            <w:tcW w:w="2179" w:type="dxa"/>
            <w:shd w:val="clear" w:color="auto" w:fill="auto"/>
          </w:tcPr>
          <w:p w:rsidR="00FB0FB8" w:rsidRPr="00FB0FB8" w:rsidRDefault="00FB0FB8" w:rsidP="00FB0FB8">
            <w:pPr>
              <w:ind w:firstLine="0"/>
            </w:pPr>
            <w:r>
              <w:t>Hayes</w:t>
            </w:r>
          </w:p>
        </w:tc>
        <w:tc>
          <w:tcPr>
            <w:tcW w:w="2180" w:type="dxa"/>
            <w:shd w:val="clear" w:color="auto" w:fill="auto"/>
          </w:tcPr>
          <w:p w:rsidR="00FB0FB8" w:rsidRPr="00FB0FB8" w:rsidRDefault="00FB0FB8" w:rsidP="00FB0FB8">
            <w:pPr>
              <w:ind w:firstLine="0"/>
            </w:pPr>
            <w:r>
              <w:t>Henderson-Myers</w:t>
            </w:r>
          </w:p>
        </w:tc>
      </w:tr>
      <w:tr w:rsidR="00FB0FB8" w:rsidRPr="00FB0FB8" w:rsidTr="00FB0FB8">
        <w:tc>
          <w:tcPr>
            <w:tcW w:w="2179" w:type="dxa"/>
            <w:shd w:val="clear" w:color="auto" w:fill="auto"/>
          </w:tcPr>
          <w:p w:rsidR="00FB0FB8" w:rsidRPr="00FB0FB8" w:rsidRDefault="00FB0FB8" w:rsidP="00FB0FB8">
            <w:pPr>
              <w:ind w:firstLine="0"/>
            </w:pPr>
            <w:r>
              <w:t>Henegan</w:t>
            </w:r>
          </w:p>
        </w:tc>
        <w:tc>
          <w:tcPr>
            <w:tcW w:w="2179" w:type="dxa"/>
            <w:shd w:val="clear" w:color="auto" w:fill="auto"/>
          </w:tcPr>
          <w:p w:rsidR="00FB0FB8" w:rsidRPr="00FB0FB8" w:rsidRDefault="00FB0FB8" w:rsidP="00FB0FB8">
            <w:pPr>
              <w:ind w:firstLine="0"/>
            </w:pPr>
            <w:r>
              <w:t>Hewitt</w:t>
            </w:r>
          </w:p>
        </w:tc>
        <w:tc>
          <w:tcPr>
            <w:tcW w:w="2180" w:type="dxa"/>
            <w:shd w:val="clear" w:color="auto" w:fill="auto"/>
          </w:tcPr>
          <w:p w:rsidR="00FB0FB8" w:rsidRPr="00FB0FB8" w:rsidRDefault="00FB0FB8" w:rsidP="00FB0FB8">
            <w:pPr>
              <w:ind w:firstLine="0"/>
            </w:pPr>
            <w:r>
              <w:t>Hill</w:t>
            </w:r>
          </w:p>
        </w:tc>
      </w:tr>
      <w:tr w:rsidR="00FB0FB8" w:rsidRPr="00FB0FB8" w:rsidTr="00FB0FB8">
        <w:tc>
          <w:tcPr>
            <w:tcW w:w="2179" w:type="dxa"/>
            <w:shd w:val="clear" w:color="auto" w:fill="auto"/>
          </w:tcPr>
          <w:p w:rsidR="00FB0FB8" w:rsidRPr="00FB0FB8" w:rsidRDefault="00FB0FB8" w:rsidP="00FB0FB8">
            <w:pPr>
              <w:ind w:firstLine="0"/>
            </w:pPr>
            <w:r>
              <w:t>Hiott</w:t>
            </w:r>
          </w:p>
        </w:tc>
        <w:tc>
          <w:tcPr>
            <w:tcW w:w="2179" w:type="dxa"/>
            <w:shd w:val="clear" w:color="auto" w:fill="auto"/>
          </w:tcPr>
          <w:p w:rsidR="00FB0FB8" w:rsidRPr="00FB0FB8" w:rsidRDefault="00FB0FB8" w:rsidP="00FB0FB8">
            <w:pPr>
              <w:ind w:firstLine="0"/>
            </w:pPr>
            <w:r>
              <w:t>Hixon</w:t>
            </w:r>
          </w:p>
        </w:tc>
        <w:tc>
          <w:tcPr>
            <w:tcW w:w="2180" w:type="dxa"/>
            <w:shd w:val="clear" w:color="auto" w:fill="auto"/>
          </w:tcPr>
          <w:p w:rsidR="00FB0FB8" w:rsidRPr="00FB0FB8" w:rsidRDefault="00FB0FB8" w:rsidP="00FB0FB8">
            <w:pPr>
              <w:ind w:firstLine="0"/>
            </w:pPr>
            <w:r>
              <w:t>Hosey</w:t>
            </w:r>
          </w:p>
        </w:tc>
      </w:tr>
      <w:tr w:rsidR="00FB0FB8" w:rsidRPr="00FB0FB8" w:rsidTr="00FB0FB8">
        <w:tc>
          <w:tcPr>
            <w:tcW w:w="2179" w:type="dxa"/>
            <w:shd w:val="clear" w:color="auto" w:fill="auto"/>
          </w:tcPr>
          <w:p w:rsidR="00FB0FB8" w:rsidRPr="00FB0FB8" w:rsidRDefault="00FB0FB8" w:rsidP="00FB0FB8">
            <w:pPr>
              <w:ind w:firstLine="0"/>
            </w:pPr>
            <w:r>
              <w:lastRenderedPageBreak/>
              <w:t>Howard</w:t>
            </w:r>
          </w:p>
        </w:tc>
        <w:tc>
          <w:tcPr>
            <w:tcW w:w="2179" w:type="dxa"/>
            <w:shd w:val="clear" w:color="auto" w:fill="auto"/>
          </w:tcPr>
          <w:p w:rsidR="00FB0FB8" w:rsidRPr="00FB0FB8" w:rsidRDefault="00FB0FB8" w:rsidP="00FB0FB8">
            <w:pPr>
              <w:ind w:firstLine="0"/>
            </w:pPr>
            <w:r>
              <w:t>Huggins</w:t>
            </w:r>
          </w:p>
        </w:tc>
        <w:tc>
          <w:tcPr>
            <w:tcW w:w="2180" w:type="dxa"/>
            <w:shd w:val="clear" w:color="auto" w:fill="auto"/>
          </w:tcPr>
          <w:p w:rsidR="00FB0FB8" w:rsidRPr="00FB0FB8" w:rsidRDefault="00FB0FB8" w:rsidP="00FB0FB8">
            <w:pPr>
              <w:ind w:firstLine="0"/>
            </w:pPr>
            <w:r>
              <w:t>Jefferson</w:t>
            </w:r>
          </w:p>
        </w:tc>
      </w:tr>
      <w:tr w:rsidR="00FB0FB8" w:rsidRPr="00FB0FB8" w:rsidTr="00FB0FB8">
        <w:tc>
          <w:tcPr>
            <w:tcW w:w="2179" w:type="dxa"/>
            <w:shd w:val="clear" w:color="auto" w:fill="auto"/>
          </w:tcPr>
          <w:p w:rsidR="00FB0FB8" w:rsidRPr="00FB0FB8" w:rsidRDefault="00FB0FB8" w:rsidP="00FB0FB8">
            <w:pPr>
              <w:ind w:firstLine="0"/>
            </w:pPr>
            <w:r>
              <w:t>Johnson</w:t>
            </w:r>
          </w:p>
        </w:tc>
        <w:tc>
          <w:tcPr>
            <w:tcW w:w="2179" w:type="dxa"/>
            <w:shd w:val="clear" w:color="auto" w:fill="auto"/>
          </w:tcPr>
          <w:p w:rsidR="00FB0FB8" w:rsidRPr="00FB0FB8" w:rsidRDefault="00FB0FB8" w:rsidP="00FB0FB8">
            <w:pPr>
              <w:ind w:firstLine="0"/>
            </w:pPr>
            <w:r>
              <w:t>Jordan</w:t>
            </w:r>
          </w:p>
        </w:tc>
        <w:tc>
          <w:tcPr>
            <w:tcW w:w="2180" w:type="dxa"/>
            <w:shd w:val="clear" w:color="auto" w:fill="auto"/>
          </w:tcPr>
          <w:p w:rsidR="00FB0FB8" w:rsidRPr="00FB0FB8" w:rsidRDefault="00FB0FB8" w:rsidP="00FB0FB8">
            <w:pPr>
              <w:ind w:firstLine="0"/>
            </w:pPr>
            <w:r>
              <w:t>King</w:t>
            </w:r>
          </w:p>
        </w:tc>
      </w:tr>
      <w:tr w:rsidR="00FB0FB8" w:rsidRPr="00FB0FB8" w:rsidTr="00FB0FB8">
        <w:tc>
          <w:tcPr>
            <w:tcW w:w="2179" w:type="dxa"/>
            <w:shd w:val="clear" w:color="auto" w:fill="auto"/>
          </w:tcPr>
          <w:p w:rsidR="00FB0FB8" w:rsidRPr="00FB0FB8" w:rsidRDefault="00FB0FB8" w:rsidP="00FB0FB8">
            <w:pPr>
              <w:ind w:firstLine="0"/>
            </w:pPr>
            <w:r>
              <w:t>Ligon</w:t>
            </w:r>
          </w:p>
        </w:tc>
        <w:tc>
          <w:tcPr>
            <w:tcW w:w="2179" w:type="dxa"/>
            <w:shd w:val="clear" w:color="auto" w:fill="auto"/>
          </w:tcPr>
          <w:p w:rsidR="00FB0FB8" w:rsidRPr="00FB0FB8" w:rsidRDefault="00FB0FB8" w:rsidP="00FB0FB8">
            <w:pPr>
              <w:ind w:firstLine="0"/>
            </w:pPr>
            <w:r>
              <w:t>Loftis</w:t>
            </w:r>
          </w:p>
        </w:tc>
        <w:tc>
          <w:tcPr>
            <w:tcW w:w="2180" w:type="dxa"/>
            <w:shd w:val="clear" w:color="auto" w:fill="auto"/>
          </w:tcPr>
          <w:p w:rsidR="00FB0FB8" w:rsidRPr="00FB0FB8" w:rsidRDefault="00FB0FB8" w:rsidP="00FB0FB8">
            <w:pPr>
              <w:ind w:firstLine="0"/>
            </w:pPr>
            <w:r>
              <w:t>Long</w:t>
            </w:r>
          </w:p>
        </w:tc>
      </w:tr>
      <w:tr w:rsidR="00FB0FB8" w:rsidRPr="00FB0FB8" w:rsidTr="00FB0FB8">
        <w:tc>
          <w:tcPr>
            <w:tcW w:w="2179" w:type="dxa"/>
            <w:shd w:val="clear" w:color="auto" w:fill="auto"/>
          </w:tcPr>
          <w:p w:rsidR="00FB0FB8" w:rsidRPr="00FB0FB8" w:rsidRDefault="00FB0FB8" w:rsidP="00FB0FB8">
            <w:pPr>
              <w:ind w:firstLine="0"/>
            </w:pPr>
            <w:r>
              <w:t>Lucas</w:t>
            </w:r>
          </w:p>
        </w:tc>
        <w:tc>
          <w:tcPr>
            <w:tcW w:w="2179" w:type="dxa"/>
            <w:shd w:val="clear" w:color="auto" w:fill="auto"/>
          </w:tcPr>
          <w:p w:rsidR="00FB0FB8" w:rsidRPr="00FB0FB8" w:rsidRDefault="00FB0FB8" w:rsidP="00FB0FB8">
            <w:pPr>
              <w:ind w:firstLine="0"/>
            </w:pPr>
            <w:r>
              <w:t>Mace</w:t>
            </w:r>
          </w:p>
        </w:tc>
        <w:tc>
          <w:tcPr>
            <w:tcW w:w="2180" w:type="dxa"/>
            <w:shd w:val="clear" w:color="auto" w:fill="auto"/>
          </w:tcPr>
          <w:p w:rsidR="00FB0FB8" w:rsidRPr="00FB0FB8" w:rsidRDefault="00FB0FB8" w:rsidP="00FB0FB8">
            <w:pPr>
              <w:ind w:firstLine="0"/>
            </w:pPr>
            <w:r>
              <w:t>Magnuson</w:t>
            </w:r>
          </w:p>
        </w:tc>
      </w:tr>
      <w:tr w:rsidR="00FB0FB8" w:rsidRPr="00FB0FB8" w:rsidTr="00FB0FB8">
        <w:tc>
          <w:tcPr>
            <w:tcW w:w="2179" w:type="dxa"/>
            <w:shd w:val="clear" w:color="auto" w:fill="auto"/>
          </w:tcPr>
          <w:p w:rsidR="00FB0FB8" w:rsidRPr="00FB0FB8" w:rsidRDefault="00FB0FB8" w:rsidP="00FB0FB8">
            <w:pPr>
              <w:ind w:firstLine="0"/>
            </w:pPr>
            <w:r>
              <w:t>Martin</w:t>
            </w:r>
          </w:p>
        </w:tc>
        <w:tc>
          <w:tcPr>
            <w:tcW w:w="2179" w:type="dxa"/>
            <w:shd w:val="clear" w:color="auto" w:fill="auto"/>
          </w:tcPr>
          <w:p w:rsidR="00FB0FB8" w:rsidRPr="00FB0FB8" w:rsidRDefault="00FB0FB8" w:rsidP="00FB0FB8">
            <w:pPr>
              <w:ind w:firstLine="0"/>
            </w:pPr>
            <w:r>
              <w:t>McCoy</w:t>
            </w:r>
          </w:p>
        </w:tc>
        <w:tc>
          <w:tcPr>
            <w:tcW w:w="2180" w:type="dxa"/>
            <w:shd w:val="clear" w:color="auto" w:fill="auto"/>
          </w:tcPr>
          <w:p w:rsidR="00FB0FB8" w:rsidRPr="00FB0FB8" w:rsidRDefault="00FB0FB8" w:rsidP="00FB0FB8">
            <w:pPr>
              <w:ind w:firstLine="0"/>
            </w:pPr>
            <w:r>
              <w:t>McCravy</w:t>
            </w:r>
          </w:p>
        </w:tc>
      </w:tr>
      <w:tr w:rsidR="00FB0FB8" w:rsidRPr="00FB0FB8" w:rsidTr="00FB0FB8">
        <w:tc>
          <w:tcPr>
            <w:tcW w:w="2179" w:type="dxa"/>
            <w:shd w:val="clear" w:color="auto" w:fill="auto"/>
          </w:tcPr>
          <w:p w:rsidR="00FB0FB8" w:rsidRPr="00FB0FB8" w:rsidRDefault="00FB0FB8" w:rsidP="00FB0FB8">
            <w:pPr>
              <w:ind w:firstLine="0"/>
            </w:pPr>
            <w:r>
              <w:t>McDaniel</w:t>
            </w:r>
          </w:p>
        </w:tc>
        <w:tc>
          <w:tcPr>
            <w:tcW w:w="2179" w:type="dxa"/>
            <w:shd w:val="clear" w:color="auto" w:fill="auto"/>
          </w:tcPr>
          <w:p w:rsidR="00FB0FB8" w:rsidRPr="00FB0FB8" w:rsidRDefault="00FB0FB8" w:rsidP="00FB0FB8">
            <w:pPr>
              <w:ind w:firstLine="0"/>
            </w:pPr>
            <w:r>
              <w:t>McGinnis</w:t>
            </w:r>
          </w:p>
        </w:tc>
        <w:tc>
          <w:tcPr>
            <w:tcW w:w="2180" w:type="dxa"/>
            <w:shd w:val="clear" w:color="auto" w:fill="auto"/>
          </w:tcPr>
          <w:p w:rsidR="00FB0FB8" w:rsidRPr="00FB0FB8" w:rsidRDefault="00FB0FB8" w:rsidP="00FB0FB8">
            <w:pPr>
              <w:ind w:firstLine="0"/>
            </w:pPr>
            <w:r>
              <w:t>McKnight</w:t>
            </w:r>
          </w:p>
        </w:tc>
      </w:tr>
      <w:tr w:rsidR="00FB0FB8" w:rsidRPr="00FB0FB8" w:rsidTr="00FB0FB8">
        <w:tc>
          <w:tcPr>
            <w:tcW w:w="2179" w:type="dxa"/>
            <w:shd w:val="clear" w:color="auto" w:fill="auto"/>
          </w:tcPr>
          <w:p w:rsidR="00FB0FB8" w:rsidRPr="00FB0FB8" w:rsidRDefault="00FB0FB8" w:rsidP="00FB0FB8">
            <w:pPr>
              <w:ind w:firstLine="0"/>
            </w:pPr>
            <w:r>
              <w:t>Moore</w:t>
            </w:r>
          </w:p>
        </w:tc>
        <w:tc>
          <w:tcPr>
            <w:tcW w:w="2179" w:type="dxa"/>
            <w:shd w:val="clear" w:color="auto" w:fill="auto"/>
          </w:tcPr>
          <w:p w:rsidR="00FB0FB8" w:rsidRPr="00FB0FB8" w:rsidRDefault="00FB0FB8" w:rsidP="00FB0FB8">
            <w:pPr>
              <w:ind w:firstLine="0"/>
            </w:pPr>
            <w:r>
              <w:t>Morgan</w:t>
            </w:r>
          </w:p>
        </w:tc>
        <w:tc>
          <w:tcPr>
            <w:tcW w:w="2180" w:type="dxa"/>
            <w:shd w:val="clear" w:color="auto" w:fill="auto"/>
          </w:tcPr>
          <w:p w:rsidR="00FB0FB8" w:rsidRPr="00FB0FB8" w:rsidRDefault="00FB0FB8" w:rsidP="00FB0FB8">
            <w:pPr>
              <w:ind w:firstLine="0"/>
            </w:pPr>
            <w:r>
              <w:t>D. C. Moss</w:t>
            </w:r>
          </w:p>
        </w:tc>
      </w:tr>
      <w:tr w:rsidR="00FB0FB8" w:rsidRPr="00FB0FB8" w:rsidTr="00FB0FB8">
        <w:tc>
          <w:tcPr>
            <w:tcW w:w="2179" w:type="dxa"/>
            <w:shd w:val="clear" w:color="auto" w:fill="auto"/>
          </w:tcPr>
          <w:p w:rsidR="00FB0FB8" w:rsidRPr="00FB0FB8" w:rsidRDefault="00FB0FB8" w:rsidP="00FB0FB8">
            <w:pPr>
              <w:ind w:firstLine="0"/>
            </w:pPr>
            <w:r>
              <w:t>Murphy</w:t>
            </w:r>
          </w:p>
        </w:tc>
        <w:tc>
          <w:tcPr>
            <w:tcW w:w="2179" w:type="dxa"/>
            <w:shd w:val="clear" w:color="auto" w:fill="auto"/>
          </w:tcPr>
          <w:p w:rsidR="00FB0FB8" w:rsidRPr="00FB0FB8" w:rsidRDefault="00FB0FB8" w:rsidP="00FB0FB8">
            <w:pPr>
              <w:ind w:firstLine="0"/>
            </w:pPr>
            <w:r>
              <w:t>B. Newton</w:t>
            </w:r>
          </w:p>
        </w:tc>
        <w:tc>
          <w:tcPr>
            <w:tcW w:w="2180" w:type="dxa"/>
            <w:shd w:val="clear" w:color="auto" w:fill="auto"/>
          </w:tcPr>
          <w:p w:rsidR="00FB0FB8" w:rsidRPr="00FB0FB8" w:rsidRDefault="00FB0FB8" w:rsidP="00FB0FB8">
            <w:pPr>
              <w:ind w:firstLine="0"/>
            </w:pPr>
            <w:r>
              <w:t>W. Newton</w:t>
            </w:r>
          </w:p>
        </w:tc>
      </w:tr>
      <w:tr w:rsidR="00FB0FB8" w:rsidRPr="00FB0FB8" w:rsidTr="00FB0FB8">
        <w:tc>
          <w:tcPr>
            <w:tcW w:w="2179" w:type="dxa"/>
            <w:shd w:val="clear" w:color="auto" w:fill="auto"/>
          </w:tcPr>
          <w:p w:rsidR="00FB0FB8" w:rsidRPr="00FB0FB8" w:rsidRDefault="00FB0FB8" w:rsidP="00FB0FB8">
            <w:pPr>
              <w:ind w:firstLine="0"/>
            </w:pPr>
            <w:r>
              <w:t>Norrell</w:t>
            </w:r>
          </w:p>
        </w:tc>
        <w:tc>
          <w:tcPr>
            <w:tcW w:w="2179" w:type="dxa"/>
            <w:shd w:val="clear" w:color="auto" w:fill="auto"/>
          </w:tcPr>
          <w:p w:rsidR="00FB0FB8" w:rsidRPr="00FB0FB8" w:rsidRDefault="00FB0FB8" w:rsidP="00FB0FB8">
            <w:pPr>
              <w:ind w:firstLine="0"/>
            </w:pPr>
            <w:r>
              <w:t>Ott</w:t>
            </w:r>
          </w:p>
        </w:tc>
        <w:tc>
          <w:tcPr>
            <w:tcW w:w="2180" w:type="dxa"/>
            <w:shd w:val="clear" w:color="auto" w:fill="auto"/>
          </w:tcPr>
          <w:p w:rsidR="00FB0FB8" w:rsidRPr="00FB0FB8" w:rsidRDefault="00FB0FB8" w:rsidP="00FB0FB8">
            <w:pPr>
              <w:ind w:firstLine="0"/>
            </w:pPr>
            <w:r>
              <w:t>Parks</w:t>
            </w:r>
          </w:p>
        </w:tc>
      </w:tr>
      <w:tr w:rsidR="00FB0FB8" w:rsidRPr="00FB0FB8" w:rsidTr="00FB0FB8">
        <w:tc>
          <w:tcPr>
            <w:tcW w:w="2179" w:type="dxa"/>
            <w:shd w:val="clear" w:color="auto" w:fill="auto"/>
          </w:tcPr>
          <w:p w:rsidR="00FB0FB8" w:rsidRPr="00FB0FB8" w:rsidRDefault="00FB0FB8" w:rsidP="00FB0FB8">
            <w:pPr>
              <w:ind w:firstLine="0"/>
            </w:pPr>
            <w:r>
              <w:t>Pope</w:t>
            </w:r>
          </w:p>
        </w:tc>
        <w:tc>
          <w:tcPr>
            <w:tcW w:w="2179" w:type="dxa"/>
            <w:shd w:val="clear" w:color="auto" w:fill="auto"/>
          </w:tcPr>
          <w:p w:rsidR="00FB0FB8" w:rsidRPr="00FB0FB8" w:rsidRDefault="00FB0FB8" w:rsidP="00FB0FB8">
            <w:pPr>
              <w:ind w:firstLine="0"/>
            </w:pPr>
            <w:r>
              <w:t>Ridgeway</w:t>
            </w:r>
          </w:p>
        </w:tc>
        <w:tc>
          <w:tcPr>
            <w:tcW w:w="2180" w:type="dxa"/>
            <w:shd w:val="clear" w:color="auto" w:fill="auto"/>
          </w:tcPr>
          <w:p w:rsidR="00FB0FB8" w:rsidRPr="00FB0FB8" w:rsidRDefault="00FB0FB8" w:rsidP="00FB0FB8">
            <w:pPr>
              <w:ind w:firstLine="0"/>
            </w:pPr>
            <w:r>
              <w:t>Rose</w:t>
            </w:r>
          </w:p>
        </w:tc>
      </w:tr>
      <w:tr w:rsidR="00FB0FB8" w:rsidRPr="00FB0FB8" w:rsidTr="00FB0FB8">
        <w:tc>
          <w:tcPr>
            <w:tcW w:w="2179" w:type="dxa"/>
            <w:shd w:val="clear" w:color="auto" w:fill="auto"/>
          </w:tcPr>
          <w:p w:rsidR="00FB0FB8" w:rsidRPr="00FB0FB8" w:rsidRDefault="00FB0FB8" w:rsidP="00FB0FB8">
            <w:pPr>
              <w:ind w:firstLine="0"/>
            </w:pPr>
            <w:r>
              <w:t>Rutherford</w:t>
            </w:r>
          </w:p>
        </w:tc>
        <w:tc>
          <w:tcPr>
            <w:tcW w:w="2179" w:type="dxa"/>
            <w:shd w:val="clear" w:color="auto" w:fill="auto"/>
          </w:tcPr>
          <w:p w:rsidR="00FB0FB8" w:rsidRPr="00FB0FB8" w:rsidRDefault="00FB0FB8" w:rsidP="00FB0FB8">
            <w:pPr>
              <w:ind w:firstLine="0"/>
            </w:pPr>
            <w:r>
              <w:t>Sandifer</w:t>
            </w:r>
          </w:p>
        </w:tc>
        <w:tc>
          <w:tcPr>
            <w:tcW w:w="2180" w:type="dxa"/>
            <w:shd w:val="clear" w:color="auto" w:fill="auto"/>
          </w:tcPr>
          <w:p w:rsidR="00FB0FB8" w:rsidRPr="00FB0FB8" w:rsidRDefault="00FB0FB8" w:rsidP="00FB0FB8">
            <w:pPr>
              <w:ind w:firstLine="0"/>
            </w:pPr>
            <w:r>
              <w:t>Simrill</w:t>
            </w:r>
          </w:p>
        </w:tc>
      </w:tr>
      <w:tr w:rsidR="00FB0FB8" w:rsidRPr="00FB0FB8" w:rsidTr="00FB0FB8">
        <w:tc>
          <w:tcPr>
            <w:tcW w:w="2179" w:type="dxa"/>
            <w:shd w:val="clear" w:color="auto" w:fill="auto"/>
          </w:tcPr>
          <w:p w:rsidR="00FB0FB8" w:rsidRPr="00FB0FB8" w:rsidRDefault="00FB0FB8" w:rsidP="00FB0FB8">
            <w:pPr>
              <w:ind w:firstLine="0"/>
            </w:pPr>
            <w:r>
              <w:t>G. M. Smith</w:t>
            </w:r>
          </w:p>
        </w:tc>
        <w:tc>
          <w:tcPr>
            <w:tcW w:w="2179" w:type="dxa"/>
            <w:shd w:val="clear" w:color="auto" w:fill="auto"/>
          </w:tcPr>
          <w:p w:rsidR="00FB0FB8" w:rsidRPr="00FB0FB8" w:rsidRDefault="00FB0FB8" w:rsidP="00FB0FB8">
            <w:pPr>
              <w:ind w:firstLine="0"/>
            </w:pPr>
            <w:r>
              <w:t>G. R. Smith</w:t>
            </w:r>
          </w:p>
        </w:tc>
        <w:tc>
          <w:tcPr>
            <w:tcW w:w="2180" w:type="dxa"/>
            <w:shd w:val="clear" w:color="auto" w:fill="auto"/>
          </w:tcPr>
          <w:p w:rsidR="00FB0FB8" w:rsidRPr="00FB0FB8" w:rsidRDefault="00FB0FB8" w:rsidP="00FB0FB8">
            <w:pPr>
              <w:ind w:firstLine="0"/>
            </w:pPr>
            <w:r>
              <w:t>Sottile</w:t>
            </w:r>
          </w:p>
        </w:tc>
      </w:tr>
      <w:tr w:rsidR="00FB0FB8" w:rsidRPr="00FB0FB8" w:rsidTr="00FB0FB8">
        <w:tc>
          <w:tcPr>
            <w:tcW w:w="2179" w:type="dxa"/>
            <w:shd w:val="clear" w:color="auto" w:fill="auto"/>
          </w:tcPr>
          <w:p w:rsidR="00FB0FB8" w:rsidRPr="00FB0FB8" w:rsidRDefault="00FB0FB8" w:rsidP="00FB0FB8">
            <w:pPr>
              <w:ind w:firstLine="0"/>
            </w:pPr>
            <w:r>
              <w:t>Spires</w:t>
            </w:r>
          </w:p>
        </w:tc>
        <w:tc>
          <w:tcPr>
            <w:tcW w:w="2179" w:type="dxa"/>
            <w:shd w:val="clear" w:color="auto" w:fill="auto"/>
          </w:tcPr>
          <w:p w:rsidR="00FB0FB8" w:rsidRPr="00FB0FB8" w:rsidRDefault="00FB0FB8" w:rsidP="00FB0FB8">
            <w:pPr>
              <w:ind w:firstLine="0"/>
            </w:pPr>
            <w:r>
              <w:t>Stavrinakis</w:t>
            </w:r>
          </w:p>
        </w:tc>
        <w:tc>
          <w:tcPr>
            <w:tcW w:w="2180" w:type="dxa"/>
            <w:shd w:val="clear" w:color="auto" w:fill="auto"/>
          </w:tcPr>
          <w:p w:rsidR="00FB0FB8" w:rsidRPr="00FB0FB8" w:rsidRDefault="00FB0FB8" w:rsidP="00FB0FB8">
            <w:pPr>
              <w:ind w:firstLine="0"/>
            </w:pPr>
            <w:r>
              <w:t>Stringer</w:t>
            </w:r>
          </w:p>
        </w:tc>
      </w:tr>
      <w:tr w:rsidR="00FB0FB8" w:rsidRPr="00FB0FB8" w:rsidTr="00FB0FB8">
        <w:tc>
          <w:tcPr>
            <w:tcW w:w="2179" w:type="dxa"/>
            <w:shd w:val="clear" w:color="auto" w:fill="auto"/>
          </w:tcPr>
          <w:p w:rsidR="00FB0FB8" w:rsidRPr="00FB0FB8" w:rsidRDefault="00FB0FB8" w:rsidP="00FB0FB8">
            <w:pPr>
              <w:ind w:firstLine="0"/>
            </w:pPr>
            <w:r>
              <w:t>Tallon</w:t>
            </w:r>
          </w:p>
        </w:tc>
        <w:tc>
          <w:tcPr>
            <w:tcW w:w="2179" w:type="dxa"/>
            <w:shd w:val="clear" w:color="auto" w:fill="auto"/>
          </w:tcPr>
          <w:p w:rsidR="00FB0FB8" w:rsidRPr="00FB0FB8" w:rsidRDefault="00FB0FB8" w:rsidP="00FB0FB8">
            <w:pPr>
              <w:ind w:firstLine="0"/>
            </w:pPr>
            <w:r>
              <w:t>Taylor</w:t>
            </w:r>
          </w:p>
        </w:tc>
        <w:tc>
          <w:tcPr>
            <w:tcW w:w="2180" w:type="dxa"/>
            <w:shd w:val="clear" w:color="auto" w:fill="auto"/>
          </w:tcPr>
          <w:p w:rsidR="00FB0FB8" w:rsidRPr="00FB0FB8" w:rsidRDefault="00FB0FB8" w:rsidP="00FB0FB8">
            <w:pPr>
              <w:ind w:firstLine="0"/>
            </w:pPr>
            <w:r>
              <w:t>Thayer</w:t>
            </w:r>
          </w:p>
        </w:tc>
      </w:tr>
      <w:tr w:rsidR="00FB0FB8" w:rsidRPr="00FB0FB8" w:rsidTr="00FB0FB8">
        <w:tc>
          <w:tcPr>
            <w:tcW w:w="2179" w:type="dxa"/>
            <w:shd w:val="clear" w:color="auto" w:fill="auto"/>
          </w:tcPr>
          <w:p w:rsidR="00FB0FB8" w:rsidRPr="00FB0FB8" w:rsidRDefault="00FB0FB8" w:rsidP="00FB0FB8">
            <w:pPr>
              <w:ind w:firstLine="0"/>
            </w:pPr>
            <w:r>
              <w:t>Thigpen</w:t>
            </w:r>
          </w:p>
        </w:tc>
        <w:tc>
          <w:tcPr>
            <w:tcW w:w="2179" w:type="dxa"/>
            <w:shd w:val="clear" w:color="auto" w:fill="auto"/>
          </w:tcPr>
          <w:p w:rsidR="00FB0FB8" w:rsidRPr="00FB0FB8" w:rsidRDefault="00FB0FB8" w:rsidP="00FB0FB8">
            <w:pPr>
              <w:ind w:firstLine="0"/>
            </w:pPr>
            <w:r>
              <w:t>Toole</w:t>
            </w:r>
          </w:p>
        </w:tc>
        <w:tc>
          <w:tcPr>
            <w:tcW w:w="2180" w:type="dxa"/>
            <w:shd w:val="clear" w:color="auto" w:fill="auto"/>
          </w:tcPr>
          <w:p w:rsidR="00FB0FB8" w:rsidRPr="00FB0FB8" w:rsidRDefault="00FB0FB8" w:rsidP="00FB0FB8">
            <w:pPr>
              <w:ind w:firstLine="0"/>
            </w:pPr>
            <w:r>
              <w:t>Trantham</w:t>
            </w:r>
          </w:p>
        </w:tc>
      </w:tr>
      <w:tr w:rsidR="00FB0FB8" w:rsidRPr="00FB0FB8" w:rsidTr="00FB0FB8">
        <w:tc>
          <w:tcPr>
            <w:tcW w:w="2179" w:type="dxa"/>
            <w:shd w:val="clear" w:color="auto" w:fill="auto"/>
          </w:tcPr>
          <w:p w:rsidR="00FB0FB8" w:rsidRPr="00FB0FB8" w:rsidRDefault="00FB0FB8" w:rsidP="00FB0FB8">
            <w:pPr>
              <w:ind w:firstLine="0"/>
            </w:pPr>
            <w:r>
              <w:t>Weeks</w:t>
            </w:r>
          </w:p>
        </w:tc>
        <w:tc>
          <w:tcPr>
            <w:tcW w:w="2179" w:type="dxa"/>
            <w:shd w:val="clear" w:color="auto" w:fill="auto"/>
          </w:tcPr>
          <w:p w:rsidR="00FB0FB8" w:rsidRPr="00FB0FB8" w:rsidRDefault="00FB0FB8" w:rsidP="00FB0FB8">
            <w:pPr>
              <w:ind w:firstLine="0"/>
            </w:pPr>
            <w:r>
              <w:t>West</w:t>
            </w:r>
          </w:p>
        </w:tc>
        <w:tc>
          <w:tcPr>
            <w:tcW w:w="2180" w:type="dxa"/>
            <w:shd w:val="clear" w:color="auto" w:fill="auto"/>
          </w:tcPr>
          <w:p w:rsidR="00FB0FB8" w:rsidRPr="00FB0FB8" w:rsidRDefault="00FB0FB8" w:rsidP="00FB0FB8">
            <w:pPr>
              <w:ind w:firstLine="0"/>
            </w:pPr>
            <w:r>
              <w:t>Wheeler</w:t>
            </w:r>
          </w:p>
        </w:tc>
      </w:tr>
      <w:tr w:rsidR="00FB0FB8" w:rsidRPr="00FB0FB8" w:rsidTr="00FB0FB8">
        <w:tc>
          <w:tcPr>
            <w:tcW w:w="2179" w:type="dxa"/>
            <w:shd w:val="clear" w:color="auto" w:fill="auto"/>
          </w:tcPr>
          <w:p w:rsidR="00FB0FB8" w:rsidRPr="00FB0FB8" w:rsidRDefault="00FB0FB8" w:rsidP="00FB0FB8">
            <w:pPr>
              <w:ind w:firstLine="0"/>
            </w:pPr>
            <w:r>
              <w:t>White</w:t>
            </w:r>
          </w:p>
        </w:tc>
        <w:tc>
          <w:tcPr>
            <w:tcW w:w="2179" w:type="dxa"/>
            <w:shd w:val="clear" w:color="auto" w:fill="auto"/>
          </w:tcPr>
          <w:p w:rsidR="00FB0FB8" w:rsidRPr="00FB0FB8" w:rsidRDefault="00FB0FB8" w:rsidP="00FB0FB8">
            <w:pPr>
              <w:ind w:firstLine="0"/>
            </w:pPr>
            <w:r>
              <w:t>Whitmire</w:t>
            </w:r>
          </w:p>
        </w:tc>
        <w:tc>
          <w:tcPr>
            <w:tcW w:w="2180" w:type="dxa"/>
            <w:shd w:val="clear" w:color="auto" w:fill="auto"/>
          </w:tcPr>
          <w:p w:rsidR="00FB0FB8" w:rsidRPr="00FB0FB8" w:rsidRDefault="00FB0FB8" w:rsidP="00FB0FB8">
            <w:pPr>
              <w:ind w:firstLine="0"/>
            </w:pPr>
            <w:r>
              <w:t>R. Williams</w:t>
            </w:r>
          </w:p>
        </w:tc>
      </w:tr>
      <w:tr w:rsidR="00FB0FB8" w:rsidRPr="00FB0FB8" w:rsidTr="00FB0FB8">
        <w:tc>
          <w:tcPr>
            <w:tcW w:w="2179" w:type="dxa"/>
            <w:shd w:val="clear" w:color="auto" w:fill="auto"/>
          </w:tcPr>
          <w:p w:rsidR="00FB0FB8" w:rsidRPr="00FB0FB8" w:rsidRDefault="00FB0FB8" w:rsidP="00FB0FB8">
            <w:pPr>
              <w:keepNext/>
              <w:ind w:firstLine="0"/>
            </w:pPr>
            <w:r>
              <w:t>S. Williams</w:t>
            </w:r>
          </w:p>
        </w:tc>
        <w:tc>
          <w:tcPr>
            <w:tcW w:w="2179" w:type="dxa"/>
            <w:shd w:val="clear" w:color="auto" w:fill="auto"/>
          </w:tcPr>
          <w:p w:rsidR="00FB0FB8" w:rsidRPr="00FB0FB8" w:rsidRDefault="00FB0FB8" w:rsidP="00FB0FB8">
            <w:pPr>
              <w:keepNext/>
              <w:ind w:firstLine="0"/>
            </w:pPr>
            <w:r>
              <w:t>Willis</w:t>
            </w:r>
          </w:p>
        </w:tc>
        <w:tc>
          <w:tcPr>
            <w:tcW w:w="2180" w:type="dxa"/>
            <w:shd w:val="clear" w:color="auto" w:fill="auto"/>
          </w:tcPr>
          <w:p w:rsidR="00FB0FB8" w:rsidRPr="00FB0FB8" w:rsidRDefault="00FB0FB8" w:rsidP="00FB0FB8">
            <w:pPr>
              <w:keepNext/>
              <w:ind w:firstLine="0"/>
            </w:pPr>
            <w:r>
              <w:t>Wooten</w:t>
            </w:r>
          </w:p>
        </w:tc>
      </w:tr>
      <w:tr w:rsidR="00FB0FB8" w:rsidRPr="00FB0FB8" w:rsidTr="00FB0FB8">
        <w:tc>
          <w:tcPr>
            <w:tcW w:w="2179" w:type="dxa"/>
            <w:shd w:val="clear" w:color="auto" w:fill="auto"/>
          </w:tcPr>
          <w:p w:rsidR="00FB0FB8" w:rsidRPr="00FB0FB8" w:rsidRDefault="00FB0FB8" w:rsidP="00FB0FB8">
            <w:pPr>
              <w:keepNext/>
              <w:ind w:firstLine="0"/>
            </w:pPr>
            <w:r>
              <w:t>Young</w:t>
            </w:r>
          </w:p>
        </w:tc>
        <w:tc>
          <w:tcPr>
            <w:tcW w:w="2179" w:type="dxa"/>
            <w:shd w:val="clear" w:color="auto" w:fill="auto"/>
          </w:tcPr>
          <w:p w:rsidR="00FB0FB8" w:rsidRPr="00FB0FB8" w:rsidRDefault="00FB0FB8" w:rsidP="00FB0FB8">
            <w:pPr>
              <w:keepNext/>
              <w:ind w:firstLine="0"/>
            </w:pPr>
          </w:p>
        </w:tc>
        <w:tc>
          <w:tcPr>
            <w:tcW w:w="2180" w:type="dxa"/>
            <w:shd w:val="clear" w:color="auto" w:fill="auto"/>
          </w:tcPr>
          <w:p w:rsidR="00FB0FB8" w:rsidRPr="00FB0FB8" w:rsidRDefault="00FB0FB8" w:rsidP="00FB0FB8">
            <w:pPr>
              <w:keepNext/>
              <w:ind w:firstLine="0"/>
            </w:pPr>
          </w:p>
        </w:tc>
      </w:tr>
    </w:tbl>
    <w:p w:rsidR="00FB0FB8" w:rsidRDefault="00FB0FB8" w:rsidP="00FB0FB8"/>
    <w:p w:rsidR="00FB0FB8" w:rsidRDefault="00FB0FB8" w:rsidP="00FB0FB8">
      <w:pPr>
        <w:jc w:val="center"/>
        <w:rPr>
          <w:b/>
        </w:rPr>
      </w:pPr>
      <w:r w:rsidRPr="00FB0FB8">
        <w:rPr>
          <w:b/>
        </w:rPr>
        <w:t>Total--103</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p w:rsidR="00FB0FB8" w:rsidRDefault="00FB0FB8" w:rsidP="00FB0FB8"/>
    <w:p w:rsidR="00FB0FB8" w:rsidRDefault="00FB0FB8" w:rsidP="00FB0FB8">
      <w:pPr>
        <w:jc w:val="center"/>
        <w:rPr>
          <w:b/>
        </w:rPr>
      </w:pPr>
      <w:r w:rsidRPr="00FB0FB8">
        <w:rPr>
          <w:b/>
        </w:rPr>
        <w:t>Total--0</w:t>
      </w:r>
    </w:p>
    <w:p w:rsidR="00FB0FB8" w:rsidRDefault="00FB0FB8" w:rsidP="00FB0FB8">
      <w:pPr>
        <w:jc w:val="center"/>
        <w:rPr>
          <w:b/>
        </w:rPr>
      </w:pPr>
    </w:p>
    <w:p w:rsidR="00FB0FB8" w:rsidRDefault="00FB0FB8" w:rsidP="00FB0FB8">
      <w:r>
        <w:t xml:space="preserve">So, the Bill was read the second time and ordered to third reading.  </w:t>
      </w:r>
    </w:p>
    <w:p w:rsidR="00FB0FB8" w:rsidRDefault="00FB0FB8" w:rsidP="00FB0FB8"/>
    <w:p w:rsidR="00FB0FB8" w:rsidRDefault="00FB0FB8" w:rsidP="00FB0FB8">
      <w:pPr>
        <w:keepNext/>
        <w:jc w:val="center"/>
        <w:rPr>
          <w:b/>
        </w:rPr>
      </w:pPr>
      <w:r w:rsidRPr="00FB0FB8">
        <w:rPr>
          <w:b/>
        </w:rPr>
        <w:t>S. 441--ORDERED TO THIRD READING</w:t>
      </w:r>
    </w:p>
    <w:p w:rsidR="00FB0FB8" w:rsidRDefault="00FB0FB8" w:rsidP="00FB0FB8">
      <w:pPr>
        <w:keepNext/>
      </w:pPr>
      <w:r>
        <w:t>The following Bill was taken up:</w:t>
      </w:r>
    </w:p>
    <w:p w:rsidR="00FB0FB8" w:rsidRDefault="00FB0FB8" w:rsidP="00FB0FB8">
      <w:pPr>
        <w:keepNext/>
      </w:pPr>
      <w:bookmarkStart w:id="37" w:name="include_clip_start_117"/>
      <w:bookmarkEnd w:id="37"/>
    </w:p>
    <w:p w:rsidR="00FB0FB8" w:rsidRDefault="00FB0FB8" w:rsidP="00FB0FB8">
      <w:r>
        <w:t>S. 441 -- Senator Nicholson: 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FB0FB8" w:rsidRDefault="00FB0FB8" w:rsidP="00FB0FB8">
      <w:bookmarkStart w:id="38" w:name="include_clip_end_117"/>
      <w:bookmarkEnd w:id="38"/>
    </w:p>
    <w:p w:rsidR="00FB0FB8" w:rsidRDefault="009E1B42" w:rsidP="00FB0FB8">
      <w:r>
        <w:br w:type="column"/>
      </w:r>
      <w:r w:rsidR="00FB0FB8">
        <w:lastRenderedPageBreak/>
        <w:t xml:space="preserve">The yeas and nays were taken resulting as follows: </w:t>
      </w:r>
    </w:p>
    <w:p w:rsidR="00FB0FB8" w:rsidRDefault="00FB0FB8" w:rsidP="00FB0FB8">
      <w:pPr>
        <w:jc w:val="center"/>
      </w:pPr>
      <w:r>
        <w:t xml:space="preserve"> </w:t>
      </w:r>
      <w:bookmarkStart w:id="39" w:name="vote_start118"/>
      <w:bookmarkEnd w:id="39"/>
      <w:r>
        <w:t>Yeas 87; Nays 0</w:t>
      </w:r>
    </w:p>
    <w:p w:rsidR="009E1B42" w:rsidRDefault="009E1B42"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Allison</w:t>
            </w:r>
          </w:p>
        </w:tc>
        <w:tc>
          <w:tcPr>
            <w:tcW w:w="2179" w:type="dxa"/>
            <w:shd w:val="clear" w:color="auto" w:fill="auto"/>
          </w:tcPr>
          <w:p w:rsidR="00FB0FB8" w:rsidRPr="00FB0FB8" w:rsidRDefault="00FB0FB8" w:rsidP="00FB0FB8">
            <w:pPr>
              <w:keepNext/>
              <w:ind w:firstLine="0"/>
            </w:pPr>
            <w:r>
              <w:t>Anderson</w:t>
            </w:r>
          </w:p>
        </w:tc>
        <w:tc>
          <w:tcPr>
            <w:tcW w:w="2180" w:type="dxa"/>
            <w:shd w:val="clear" w:color="auto" w:fill="auto"/>
          </w:tcPr>
          <w:p w:rsidR="00FB0FB8" w:rsidRPr="00FB0FB8" w:rsidRDefault="00FB0FB8" w:rsidP="00FB0FB8">
            <w:pPr>
              <w:keepNext/>
              <w:ind w:firstLine="0"/>
            </w:pPr>
            <w:r>
              <w:t>Atkinson</w:t>
            </w:r>
          </w:p>
        </w:tc>
      </w:tr>
      <w:tr w:rsidR="00FB0FB8" w:rsidRPr="00FB0FB8" w:rsidTr="00FB0FB8">
        <w:tc>
          <w:tcPr>
            <w:tcW w:w="2179" w:type="dxa"/>
            <w:shd w:val="clear" w:color="auto" w:fill="auto"/>
          </w:tcPr>
          <w:p w:rsidR="00FB0FB8" w:rsidRPr="00FB0FB8" w:rsidRDefault="00FB0FB8" w:rsidP="00FB0FB8">
            <w:pPr>
              <w:ind w:firstLine="0"/>
            </w:pPr>
            <w:r>
              <w:t>Bailey</w:t>
            </w:r>
          </w:p>
        </w:tc>
        <w:tc>
          <w:tcPr>
            <w:tcW w:w="2179" w:type="dxa"/>
            <w:shd w:val="clear" w:color="auto" w:fill="auto"/>
          </w:tcPr>
          <w:p w:rsidR="00FB0FB8" w:rsidRPr="00FB0FB8" w:rsidRDefault="00FB0FB8" w:rsidP="00FB0FB8">
            <w:pPr>
              <w:ind w:firstLine="0"/>
            </w:pPr>
            <w:r>
              <w:t>Bales</w:t>
            </w:r>
          </w:p>
        </w:tc>
        <w:tc>
          <w:tcPr>
            <w:tcW w:w="2180" w:type="dxa"/>
            <w:shd w:val="clear" w:color="auto" w:fill="auto"/>
          </w:tcPr>
          <w:p w:rsidR="00FB0FB8" w:rsidRPr="00FB0FB8" w:rsidRDefault="00FB0FB8" w:rsidP="00FB0FB8">
            <w:pPr>
              <w:ind w:firstLine="0"/>
            </w:pPr>
            <w:r>
              <w:t>Ballentine</w:t>
            </w:r>
          </w:p>
        </w:tc>
      </w:tr>
      <w:tr w:rsidR="00FB0FB8" w:rsidRPr="00FB0FB8" w:rsidTr="00FB0FB8">
        <w:tc>
          <w:tcPr>
            <w:tcW w:w="2179" w:type="dxa"/>
            <w:shd w:val="clear" w:color="auto" w:fill="auto"/>
          </w:tcPr>
          <w:p w:rsidR="00FB0FB8" w:rsidRPr="00FB0FB8" w:rsidRDefault="00FB0FB8" w:rsidP="00FB0FB8">
            <w:pPr>
              <w:ind w:firstLine="0"/>
            </w:pPr>
            <w:r>
              <w:t>Bennett</w:t>
            </w:r>
          </w:p>
        </w:tc>
        <w:tc>
          <w:tcPr>
            <w:tcW w:w="2179" w:type="dxa"/>
            <w:shd w:val="clear" w:color="auto" w:fill="auto"/>
          </w:tcPr>
          <w:p w:rsidR="00FB0FB8" w:rsidRPr="00FB0FB8" w:rsidRDefault="00FB0FB8" w:rsidP="00FB0FB8">
            <w:pPr>
              <w:ind w:firstLine="0"/>
            </w:pPr>
            <w:r>
              <w:t>Bernstein</w:t>
            </w:r>
          </w:p>
        </w:tc>
        <w:tc>
          <w:tcPr>
            <w:tcW w:w="2180" w:type="dxa"/>
            <w:shd w:val="clear" w:color="auto" w:fill="auto"/>
          </w:tcPr>
          <w:p w:rsidR="00FB0FB8" w:rsidRPr="00FB0FB8" w:rsidRDefault="00FB0FB8" w:rsidP="00FB0FB8">
            <w:pPr>
              <w:ind w:firstLine="0"/>
            </w:pPr>
            <w:r>
              <w:t>Blackwell</w:t>
            </w:r>
          </w:p>
        </w:tc>
      </w:tr>
      <w:tr w:rsidR="00FB0FB8" w:rsidRPr="00FB0FB8" w:rsidTr="00FB0FB8">
        <w:tc>
          <w:tcPr>
            <w:tcW w:w="2179" w:type="dxa"/>
            <w:shd w:val="clear" w:color="auto" w:fill="auto"/>
          </w:tcPr>
          <w:p w:rsidR="00FB0FB8" w:rsidRPr="00FB0FB8" w:rsidRDefault="00FB0FB8" w:rsidP="00FB0FB8">
            <w:pPr>
              <w:ind w:firstLine="0"/>
            </w:pPr>
            <w:r>
              <w:t>Bradley</w:t>
            </w:r>
          </w:p>
        </w:tc>
        <w:tc>
          <w:tcPr>
            <w:tcW w:w="2179" w:type="dxa"/>
            <w:shd w:val="clear" w:color="auto" w:fill="auto"/>
          </w:tcPr>
          <w:p w:rsidR="00FB0FB8" w:rsidRPr="00FB0FB8" w:rsidRDefault="00FB0FB8" w:rsidP="00FB0FB8">
            <w:pPr>
              <w:ind w:firstLine="0"/>
            </w:pPr>
            <w:r>
              <w:t>Brown</w:t>
            </w:r>
          </w:p>
        </w:tc>
        <w:tc>
          <w:tcPr>
            <w:tcW w:w="2180" w:type="dxa"/>
            <w:shd w:val="clear" w:color="auto" w:fill="auto"/>
          </w:tcPr>
          <w:p w:rsidR="00FB0FB8" w:rsidRPr="00FB0FB8" w:rsidRDefault="00FB0FB8" w:rsidP="00FB0FB8">
            <w:pPr>
              <w:ind w:firstLine="0"/>
            </w:pPr>
            <w:r>
              <w:t>Bryant</w:t>
            </w:r>
          </w:p>
        </w:tc>
      </w:tr>
      <w:tr w:rsidR="00FB0FB8" w:rsidRPr="00FB0FB8" w:rsidTr="00FB0FB8">
        <w:tc>
          <w:tcPr>
            <w:tcW w:w="2179" w:type="dxa"/>
            <w:shd w:val="clear" w:color="auto" w:fill="auto"/>
          </w:tcPr>
          <w:p w:rsidR="00FB0FB8" w:rsidRPr="00FB0FB8" w:rsidRDefault="00FB0FB8" w:rsidP="00FB0FB8">
            <w:pPr>
              <w:ind w:firstLine="0"/>
            </w:pPr>
            <w:r>
              <w:t>Burns</w:t>
            </w:r>
          </w:p>
        </w:tc>
        <w:tc>
          <w:tcPr>
            <w:tcW w:w="2179" w:type="dxa"/>
            <w:shd w:val="clear" w:color="auto" w:fill="auto"/>
          </w:tcPr>
          <w:p w:rsidR="00FB0FB8" w:rsidRPr="00FB0FB8" w:rsidRDefault="00FB0FB8" w:rsidP="00FB0FB8">
            <w:pPr>
              <w:ind w:firstLine="0"/>
            </w:pPr>
            <w:r>
              <w:t>Calhoon</w:t>
            </w:r>
          </w:p>
        </w:tc>
        <w:tc>
          <w:tcPr>
            <w:tcW w:w="2180" w:type="dxa"/>
            <w:shd w:val="clear" w:color="auto" w:fill="auto"/>
          </w:tcPr>
          <w:p w:rsidR="00FB0FB8" w:rsidRPr="00FB0FB8" w:rsidRDefault="00FB0FB8" w:rsidP="00FB0FB8">
            <w:pPr>
              <w:ind w:firstLine="0"/>
            </w:pPr>
            <w:r>
              <w:t>Chellis</w:t>
            </w:r>
          </w:p>
        </w:tc>
      </w:tr>
      <w:tr w:rsidR="00FB0FB8" w:rsidRPr="00FB0FB8" w:rsidTr="00FB0FB8">
        <w:tc>
          <w:tcPr>
            <w:tcW w:w="2179" w:type="dxa"/>
            <w:shd w:val="clear" w:color="auto" w:fill="auto"/>
          </w:tcPr>
          <w:p w:rsidR="00FB0FB8" w:rsidRPr="00FB0FB8" w:rsidRDefault="00FB0FB8" w:rsidP="00FB0FB8">
            <w:pPr>
              <w:ind w:firstLine="0"/>
            </w:pPr>
            <w:r>
              <w:t>Chumley</w:t>
            </w:r>
          </w:p>
        </w:tc>
        <w:tc>
          <w:tcPr>
            <w:tcW w:w="2179" w:type="dxa"/>
            <w:shd w:val="clear" w:color="auto" w:fill="auto"/>
          </w:tcPr>
          <w:p w:rsidR="00FB0FB8" w:rsidRPr="00FB0FB8" w:rsidRDefault="00FB0FB8" w:rsidP="00FB0FB8">
            <w:pPr>
              <w:ind w:firstLine="0"/>
            </w:pPr>
            <w:r>
              <w:t>Clary</w:t>
            </w:r>
          </w:p>
        </w:tc>
        <w:tc>
          <w:tcPr>
            <w:tcW w:w="2180" w:type="dxa"/>
            <w:shd w:val="clear" w:color="auto" w:fill="auto"/>
          </w:tcPr>
          <w:p w:rsidR="00FB0FB8" w:rsidRPr="00FB0FB8" w:rsidRDefault="00FB0FB8" w:rsidP="00FB0FB8">
            <w:pPr>
              <w:ind w:firstLine="0"/>
            </w:pPr>
            <w:r>
              <w:t>Clemmons</w:t>
            </w:r>
          </w:p>
        </w:tc>
      </w:tr>
      <w:tr w:rsidR="00FB0FB8" w:rsidRPr="00FB0FB8" w:rsidTr="00FB0FB8">
        <w:tc>
          <w:tcPr>
            <w:tcW w:w="2179" w:type="dxa"/>
            <w:shd w:val="clear" w:color="auto" w:fill="auto"/>
          </w:tcPr>
          <w:p w:rsidR="00FB0FB8" w:rsidRPr="00FB0FB8" w:rsidRDefault="00FB0FB8" w:rsidP="00FB0FB8">
            <w:pPr>
              <w:ind w:firstLine="0"/>
            </w:pPr>
            <w:r>
              <w:t>Clyburn</w:t>
            </w:r>
          </w:p>
        </w:tc>
        <w:tc>
          <w:tcPr>
            <w:tcW w:w="2179" w:type="dxa"/>
            <w:shd w:val="clear" w:color="auto" w:fill="auto"/>
          </w:tcPr>
          <w:p w:rsidR="00FB0FB8" w:rsidRPr="00FB0FB8" w:rsidRDefault="00FB0FB8" w:rsidP="00FB0FB8">
            <w:pPr>
              <w:ind w:firstLine="0"/>
            </w:pPr>
            <w:r>
              <w:t>Collins</w:t>
            </w:r>
          </w:p>
        </w:tc>
        <w:tc>
          <w:tcPr>
            <w:tcW w:w="2180" w:type="dxa"/>
            <w:shd w:val="clear" w:color="auto" w:fill="auto"/>
          </w:tcPr>
          <w:p w:rsidR="00FB0FB8" w:rsidRPr="00FB0FB8" w:rsidRDefault="00FB0FB8" w:rsidP="00FB0FB8">
            <w:pPr>
              <w:ind w:firstLine="0"/>
            </w:pPr>
            <w:r>
              <w:t>B. Cox</w:t>
            </w:r>
          </w:p>
        </w:tc>
      </w:tr>
      <w:tr w:rsidR="00FB0FB8" w:rsidRPr="00FB0FB8" w:rsidTr="00FB0FB8">
        <w:tc>
          <w:tcPr>
            <w:tcW w:w="2179" w:type="dxa"/>
            <w:shd w:val="clear" w:color="auto" w:fill="auto"/>
          </w:tcPr>
          <w:p w:rsidR="00FB0FB8" w:rsidRPr="00FB0FB8" w:rsidRDefault="00FB0FB8" w:rsidP="00FB0FB8">
            <w:pPr>
              <w:ind w:firstLine="0"/>
            </w:pPr>
            <w:r>
              <w:t>W. Cox</w:t>
            </w:r>
          </w:p>
        </w:tc>
        <w:tc>
          <w:tcPr>
            <w:tcW w:w="2179" w:type="dxa"/>
            <w:shd w:val="clear" w:color="auto" w:fill="auto"/>
          </w:tcPr>
          <w:p w:rsidR="00FB0FB8" w:rsidRPr="00FB0FB8" w:rsidRDefault="00FB0FB8" w:rsidP="00FB0FB8">
            <w:pPr>
              <w:ind w:firstLine="0"/>
            </w:pPr>
            <w:r>
              <w:t>Davis</w:t>
            </w:r>
          </w:p>
        </w:tc>
        <w:tc>
          <w:tcPr>
            <w:tcW w:w="2180" w:type="dxa"/>
            <w:shd w:val="clear" w:color="auto" w:fill="auto"/>
          </w:tcPr>
          <w:p w:rsidR="00FB0FB8" w:rsidRPr="00FB0FB8" w:rsidRDefault="00FB0FB8" w:rsidP="00FB0FB8">
            <w:pPr>
              <w:ind w:firstLine="0"/>
            </w:pPr>
            <w:r>
              <w:t>Dillard</w:t>
            </w:r>
          </w:p>
        </w:tc>
      </w:tr>
      <w:tr w:rsidR="00FB0FB8" w:rsidRPr="00FB0FB8" w:rsidTr="00FB0FB8">
        <w:tc>
          <w:tcPr>
            <w:tcW w:w="2179" w:type="dxa"/>
            <w:shd w:val="clear" w:color="auto" w:fill="auto"/>
          </w:tcPr>
          <w:p w:rsidR="00FB0FB8" w:rsidRPr="00FB0FB8" w:rsidRDefault="00FB0FB8" w:rsidP="00FB0FB8">
            <w:pPr>
              <w:ind w:firstLine="0"/>
            </w:pPr>
            <w:r>
              <w:t>Elliott</w:t>
            </w:r>
          </w:p>
        </w:tc>
        <w:tc>
          <w:tcPr>
            <w:tcW w:w="2179" w:type="dxa"/>
            <w:shd w:val="clear" w:color="auto" w:fill="auto"/>
          </w:tcPr>
          <w:p w:rsidR="00FB0FB8" w:rsidRPr="00FB0FB8" w:rsidRDefault="00FB0FB8" w:rsidP="00FB0FB8">
            <w:pPr>
              <w:ind w:firstLine="0"/>
            </w:pPr>
            <w:r>
              <w:t>Felder</w:t>
            </w:r>
          </w:p>
        </w:tc>
        <w:tc>
          <w:tcPr>
            <w:tcW w:w="2180" w:type="dxa"/>
            <w:shd w:val="clear" w:color="auto" w:fill="auto"/>
          </w:tcPr>
          <w:p w:rsidR="00FB0FB8" w:rsidRPr="00FB0FB8" w:rsidRDefault="00FB0FB8" w:rsidP="00FB0FB8">
            <w:pPr>
              <w:ind w:firstLine="0"/>
            </w:pPr>
            <w:r>
              <w:t>Forrest</w:t>
            </w:r>
          </w:p>
        </w:tc>
      </w:tr>
      <w:tr w:rsidR="00FB0FB8" w:rsidRPr="00FB0FB8" w:rsidTr="00FB0FB8">
        <w:tc>
          <w:tcPr>
            <w:tcW w:w="2179" w:type="dxa"/>
            <w:shd w:val="clear" w:color="auto" w:fill="auto"/>
          </w:tcPr>
          <w:p w:rsidR="00FB0FB8" w:rsidRPr="00FB0FB8" w:rsidRDefault="00FB0FB8" w:rsidP="00FB0FB8">
            <w:pPr>
              <w:ind w:firstLine="0"/>
            </w:pPr>
            <w:r>
              <w:t>Forrester</w:t>
            </w:r>
          </w:p>
        </w:tc>
        <w:tc>
          <w:tcPr>
            <w:tcW w:w="2179" w:type="dxa"/>
            <w:shd w:val="clear" w:color="auto" w:fill="auto"/>
          </w:tcPr>
          <w:p w:rsidR="00FB0FB8" w:rsidRPr="00FB0FB8" w:rsidRDefault="00FB0FB8" w:rsidP="00FB0FB8">
            <w:pPr>
              <w:ind w:firstLine="0"/>
            </w:pPr>
            <w:r>
              <w:t>Fry</w:t>
            </w:r>
          </w:p>
        </w:tc>
        <w:tc>
          <w:tcPr>
            <w:tcW w:w="2180" w:type="dxa"/>
            <w:shd w:val="clear" w:color="auto" w:fill="auto"/>
          </w:tcPr>
          <w:p w:rsidR="00FB0FB8" w:rsidRPr="00FB0FB8" w:rsidRDefault="00FB0FB8" w:rsidP="00FB0FB8">
            <w:pPr>
              <w:ind w:firstLine="0"/>
            </w:pPr>
            <w:r>
              <w:t>Funderburk</w:t>
            </w:r>
          </w:p>
        </w:tc>
      </w:tr>
      <w:tr w:rsidR="00FB0FB8" w:rsidRPr="00FB0FB8" w:rsidTr="00FB0FB8">
        <w:tc>
          <w:tcPr>
            <w:tcW w:w="2179" w:type="dxa"/>
            <w:shd w:val="clear" w:color="auto" w:fill="auto"/>
          </w:tcPr>
          <w:p w:rsidR="00FB0FB8" w:rsidRPr="00FB0FB8" w:rsidRDefault="00FB0FB8" w:rsidP="00FB0FB8">
            <w:pPr>
              <w:ind w:firstLine="0"/>
            </w:pPr>
            <w:r>
              <w:t>Gagnon</w:t>
            </w:r>
          </w:p>
        </w:tc>
        <w:tc>
          <w:tcPr>
            <w:tcW w:w="2179" w:type="dxa"/>
            <w:shd w:val="clear" w:color="auto" w:fill="auto"/>
          </w:tcPr>
          <w:p w:rsidR="00FB0FB8" w:rsidRPr="00FB0FB8" w:rsidRDefault="00FB0FB8" w:rsidP="00FB0FB8">
            <w:pPr>
              <w:ind w:firstLine="0"/>
            </w:pPr>
            <w:r>
              <w:t>Garvin</w:t>
            </w:r>
          </w:p>
        </w:tc>
        <w:tc>
          <w:tcPr>
            <w:tcW w:w="2180" w:type="dxa"/>
            <w:shd w:val="clear" w:color="auto" w:fill="auto"/>
          </w:tcPr>
          <w:p w:rsidR="00FB0FB8" w:rsidRPr="00FB0FB8" w:rsidRDefault="00FB0FB8" w:rsidP="00FB0FB8">
            <w:pPr>
              <w:ind w:firstLine="0"/>
            </w:pPr>
            <w:r>
              <w:t>Gilliam</w:t>
            </w:r>
          </w:p>
        </w:tc>
      </w:tr>
      <w:tr w:rsidR="00FB0FB8" w:rsidRPr="00FB0FB8" w:rsidTr="00FB0FB8">
        <w:tc>
          <w:tcPr>
            <w:tcW w:w="2179" w:type="dxa"/>
            <w:shd w:val="clear" w:color="auto" w:fill="auto"/>
          </w:tcPr>
          <w:p w:rsidR="00FB0FB8" w:rsidRPr="00FB0FB8" w:rsidRDefault="00FB0FB8" w:rsidP="00FB0FB8">
            <w:pPr>
              <w:ind w:firstLine="0"/>
            </w:pPr>
            <w:r>
              <w:t>Govan</w:t>
            </w:r>
          </w:p>
        </w:tc>
        <w:tc>
          <w:tcPr>
            <w:tcW w:w="2179" w:type="dxa"/>
            <w:shd w:val="clear" w:color="auto" w:fill="auto"/>
          </w:tcPr>
          <w:p w:rsidR="00FB0FB8" w:rsidRPr="00FB0FB8" w:rsidRDefault="00FB0FB8" w:rsidP="00FB0FB8">
            <w:pPr>
              <w:ind w:firstLine="0"/>
            </w:pPr>
            <w:r>
              <w:t>Henderson-Myers</w:t>
            </w:r>
          </w:p>
        </w:tc>
        <w:tc>
          <w:tcPr>
            <w:tcW w:w="2180" w:type="dxa"/>
            <w:shd w:val="clear" w:color="auto" w:fill="auto"/>
          </w:tcPr>
          <w:p w:rsidR="00FB0FB8" w:rsidRPr="00FB0FB8" w:rsidRDefault="00FB0FB8" w:rsidP="00FB0FB8">
            <w:pPr>
              <w:ind w:firstLine="0"/>
            </w:pPr>
            <w:r>
              <w:t>Hewitt</w:t>
            </w:r>
          </w:p>
        </w:tc>
      </w:tr>
      <w:tr w:rsidR="00FB0FB8" w:rsidRPr="00FB0FB8" w:rsidTr="00FB0FB8">
        <w:tc>
          <w:tcPr>
            <w:tcW w:w="2179" w:type="dxa"/>
            <w:shd w:val="clear" w:color="auto" w:fill="auto"/>
          </w:tcPr>
          <w:p w:rsidR="00FB0FB8" w:rsidRPr="00FB0FB8" w:rsidRDefault="00FB0FB8" w:rsidP="00FB0FB8">
            <w:pPr>
              <w:ind w:firstLine="0"/>
            </w:pPr>
            <w:r>
              <w:t>Hill</w:t>
            </w:r>
          </w:p>
        </w:tc>
        <w:tc>
          <w:tcPr>
            <w:tcW w:w="2179" w:type="dxa"/>
            <w:shd w:val="clear" w:color="auto" w:fill="auto"/>
          </w:tcPr>
          <w:p w:rsidR="00FB0FB8" w:rsidRPr="00FB0FB8" w:rsidRDefault="00FB0FB8" w:rsidP="00FB0FB8">
            <w:pPr>
              <w:ind w:firstLine="0"/>
            </w:pPr>
            <w:r>
              <w:t>Hixon</w:t>
            </w:r>
          </w:p>
        </w:tc>
        <w:tc>
          <w:tcPr>
            <w:tcW w:w="2180" w:type="dxa"/>
            <w:shd w:val="clear" w:color="auto" w:fill="auto"/>
          </w:tcPr>
          <w:p w:rsidR="00FB0FB8" w:rsidRPr="00FB0FB8" w:rsidRDefault="00FB0FB8" w:rsidP="00FB0FB8">
            <w:pPr>
              <w:ind w:firstLine="0"/>
            </w:pPr>
            <w:r>
              <w:t>Hosey</w:t>
            </w:r>
          </w:p>
        </w:tc>
      </w:tr>
      <w:tr w:rsidR="00FB0FB8" w:rsidRPr="00FB0FB8" w:rsidTr="00FB0FB8">
        <w:tc>
          <w:tcPr>
            <w:tcW w:w="2179" w:type="dxa"/>
            <w:shd w:val="clear" w:color="auto" w:fill="auto"/>
          </w:tcPr>
          <w:p w:rsidR="00FB0FB8" w:rsidRPr="00FB0FB8" w:rsidRDefault="00FB0FB8" w:rsidP="00FB0FB8">
            <w:pPr>
              <w:ind w:firstLine="0"/>
            </w:pPr>
            <w:r>
              <w:t>Huggins</w:t>
            </w:r>
          </w:p>
        </w:tc>
        <w:tc>
          <w:tcPr>
            <w:tcW w:w="2179" w:type="dxa"/>
            <w:shd w:val="clear" w:color="auto" w:fill="auto"/>
          </w:tcPr>
          <w:p w:rsidR="00FB0FB8" w:rsidRPr="00FB0FB8" w:rsidRDefault="00FB0FB8" w:rsidP="00FB0FB8">
            <w:pPr>
              <w:ind w:firstLine="0"/>
            </w:pPr>
            <w:r>
              <w:t>Hyde</w:t>
            </w:r>
          </w:p>
        </w:tc>
        <w:tc>
          <w:tcPr>
            <w:tcW w:w="2180" w:type="dxa"/>
            <w:shd w:val="clear" w:color="auto" w:fill="auto"/>
          </w:tcPr>
          <w:p w:rsidR="00FB0FB8" w:rsidRPr="00FB0FB8" w:rsidRDefault="00FB0FB8" w:rsidP="00FB0FB8">
            <w:pPr>
              <w:ind w:firstLine="0"/>
            </w:pPr>
            <w:r>
              <w:t>Jefferson</w:t>
            </w:r>
          </w:p>
        </w:tc>
      </w:tr>
      <w:tr w:rsidR="00FB0FB8" w:rsidRPr="00FB0FB8" w:rsidTr="00FB0FB8">
        <w:tc>
          <w:tcPr>
            <w:tcW w:w="2179" w:type="dxa"/>
            <w:shd w:val="clear" w:color="auto" w:fill="auto"/>
          </w:tcPr>
          <w:p w:rsidR="00FB0FB8" w:rsidRPr="00FB0FB8" w:rsidRDefault="00FB0FB8" w:rsidP="00FB0FB8">
            <w:pPr>
              <w:ind w:firstLine="0"/>
            </w:pPr>
            <w:r>
              <w:t>Johnson</w:t>
            </w:r>
          </w:p>
        </w:tc>
        <w:tc>
          <w:tcPr>
            <w:tcW w:w="2179" w:type="dxa"/>
            <w:shd w:val="clear" w:color="auto" w:fill="auto"/>
          </w:tcPr>
          <w:p w:rsidR="00FB0FB8" w:rsidRPr="00FB0FB8" w:rsidRDefault="00FB0FB8" w:rsidP="00FB0FB8">
            <w:pPr>
              <w:ind w:firstLine="0"/>
            </w:pPr>
            <w:r>
              <w:t>Jordan</w:t>
            </w:r>
          </w:p>
        </w:tc>
        <w:tc>
          <w:tcPr>
            <w:tcW w:w="2180" w:type="dxa"/>
            <w:shd w:val="clear" w:color="auto" w:fill="auto"/>
          </w:tcPr>
          <w:p w:rsidR="00FB0FB8" w:rsidRPr="00FB0FB8" w:rsidRDefault="00FB0FB8" w:rsidP="00FB0FB8">
            <w:pPr>
              <w:ind w:firstLine="0"/>
            </w:pPr>
            <w:r>
              <w:t>Kirby</w:t>
            </w:r>
          </w:p>
        </w:tc>
      </w:tr>
      <w:tr w:rsidR="00FB0FB8" w:rsidRPr="00FB0FB8" w:rsidTr="00FB0FB8">
        <w:tc>
          <w:tcPr>
            <w:tcW w:w="2179" w:type="dxa"/>
            <w:shd w:val="clear" w:color="auto" w:fill="auto"/>
          </w:tcPr>
          <w:p w:rsidR="00FB0FB8" w:rsidRPr="00FB0FB8" w:rsidRDefault="00FB0FB8" w:rsidP="00FB0FB8">
            <w:pPr>
              <w:ind w:firstLine="0"/>
            </w:pPr>
            <w:r>
              <w:t>Ligon</w:t>
            </w:r>
          </w:p>
        </w:tc>
        <w:tc>
          <w:tcPr>
            <w:tcW w:w="2179" w:type="dxa"/>
            <w:shd w:val="clear" w:color="auto" w:fill="auto"/>
          </w:tcPr>
          <w:p w:rsidR="00FB0FB8" w:rsidRPr="00FB0FB8" w:rsidRDefault="00FB0FB8" w:rsidP="00FB0FB8">
            <w:pPr>
              <w:ind w:firstLine="0"/>
            </w:pPr>
            <w:r>
              <w:t>Loftis</w:t>
            </w:r>
          </w:p>
        </w:tc>
        <w:tc>
          <w:tcPr>
            <w:tcW w:w="2180" w:type="dxa"/>
            <w:shd w:val="clear" w:color="auto" w:fill="auto"/>
          </w:tcPr>
          <w:p w:rsidR="00FB0FB8" w:rsidRPr="00FB0FB8" w:rsidRDefault="00FB0FB8" w:rsidP="00FB0FB8">
            <w:pPr>
              <w:ind w:firstLine="0"/>
            </w:pPr>
            <w:r>
              <w:t>Long</w:t>
            </w:r>
          </w:p>
        </w:tc>
      </w:tr>
      <w:tr w:rsidR="00FB0FB8" w:rsidRPr="00FB0FB8" w:rsidTr="00FB0FB8">
        <w:tc>
          <w:tcPr>
            <w:tcW w:w="2179" w:type="dxa"/>
            <w:shd w:val="clear" w:color="auto" w:fill="auto"/>
          </w:tcPr>
          <w:p w:rsidR="00FB0FB8" w:rsidRPr="00FB0FB8" w:rsidRDefault="00FB0FB8" w:rsidP="00FB0FB8">
            <w:pPr>
              <w:ind w:firstLine="0"/>
            </w:pPr>
            <w:r>
              <w:t>Lucas</w:t>
            </w:r>
          </w:p>
        </w:tc>
        <w:tc>
          <w:tcPr>
            <w:tcW w:w="2179" w:type="dxa"/>
            <w:shd w:val="clear" w:color="auto" w:fill="auto"/>
          </w:tcPr>
          <w:p w:rsidR="00FB0FB8" w:rsidRPr="00FB0FB8" w:rsidRDefault="00FB0FB8" w:rsidP="00FB0FB8">
            <w:pPr>
              <w:ind w:firstLine="0"/>
            </w:pPr>
            <w:r>
              <w:t>Mace</w:t>
            </w:r>
          </w:p>
        </w:tc>
        <w:tc>
          <w:tcPr>
            <w:tcW w:w="2180" w:type="dxa"/>
            <w:shd w:val="clear" w:color="auto" w:fill="auto"/>
          </w:tcPr>
          <w:p w:rsidR="00FB0FB8" w:rsidRPr="00FB0FB8" w:rsidRDefault="00FB0FB8" w:rsidP="00FB0FB8">
            <w:pPr>
              <w:ind w:firstLine="0"/>
            </w:pPr>
            <w:r>
              <w:t>Magnuson</w:t>
            </w:r>
          </w:p>
        </w:tc>
      </w:tr>
      <w:tr w:rsidR="00FB0FB8" w:rsidRPr="00FB0FB8" w:rsidTr="00FB0FB8">
        <w:tc>
          <w:tcPr>
            <w:tcW w:w="2179" w:type="dxa"/>
            <w:shd w:val="clear" w:color="auto" w:fill="auto"/>
          </w:tcPr>
          <w:p w:rsidR="00FB0FB8" w:rsidRPr="00FB0FB8" w:rsidRDefault="00FB0FB8" w:rsidP="00FB0FB8">
            <w:pPr>
              <w:ind w:firstLine="0"/>
            </w:pPr>
            <w:r>
              <w:t>Martin</w:t>
            </w:r>
          </w:p>
        </w:tc>
        <w:tc>
          <w:tcPr>
            <w:tcW w:w="2179" w:type="dxa"/>
            <w:shd w:val="clear" w:color="auto" w:fill="auto"/>
          </w:tcPr>
          <w:p w:rsidR="00FB0FB8" w:rsidRPr="00FB0FB8" w:rsidRDefault="00FB0FB8" w:rsidP="00FB0FB8">
            <w:pPr>
              <w:ind w:firstLine="0"/>
            </w:pPr>
            <w:r>
              <w:t>McCravy</w:t>
            </w:r>
          </w:p>
        </w:tc>
        <w:tc>
          <w:tcPr>
            <w:tcW w:w="2180" w:type="dxa"/>
            <w:shd w:val="clear" w:color="auto" w:fill="auto"/>
          </w:tcPr>
          <w:p w:rsidR="00FB0FB8" w:rsidRPr="00FB0FB8" w:rsidRDefault="00FB0FB8" w:rsidP="00FB0FB8">
            <w:pPr>
              <w:ind w:firstLine="0"/>
            </w:pPr>
            <w:r>
              <w:t>McGinnis</w:t>
            </w:r>
          </w:p>
        </w:tc>
      </w:tr>
      <w:tr w:rsidR="00FB0FB8" w:rsidRPr="00FB0FB8" w:rsidTr="00FB0FB8">
        <w:tc>
          <w:tcPr>
            <w:tcW w:w="2179" w:type="dxa"/>
            <w:shd w:val="clear" w:color="auto" w:fill="auto"/>
          </w:tcPr>
          <w:p w:rsidR="00FB0FB8" w:rsidRPr="00FB0FB8" w:rsidRDefault="00FB0FB8" w:rsidP="00FB0FB8">
            <w:pPr>
              <w:ind w:firstLine="0"/>
            </w:pPr>
            <w:r>
              <w:t>McKnight</w:t>
            </w:r>
          </w:p>
        </w:tc>
        <w:tc>
          <w:tcPr>
            <w:tcW w:w="2179" w:type="dxa"/>
            <w:shd w:val="clear" w:color="auto" w:fill="auto"/>
          </w:tcPr>
          <w:p w:rsidR="00FB0FB8" w:rsidRPr="00FB0FB8" w:rsidRDefault="00FB0FB8" w:rsidP="00FB0FB8">
            <w:pPr>
              <w:ind w:firstLine="0"/>
            </w:pPr>
            <w:r>
              <w:t>Moore</w:t>
            </w:r>
          </w:p>
        </w:tc>
        <w:tc>
          <w:tcPr>
            <w:tcW w:w="2180" w:type="dxa"/>
            <w:shd w:val="clear" w:color="auto" w:fill="auto"/>
          </w:tcPr>
          <w:p w:rsidR="00FB0FB8" w:rsidRPr="00FB0FB8" w:rsidRDefault="00FB0FB8" w:rsidP="00FB0FB8">
            <w:pPr>
              <w:ind w:firstLine="0"/>
            </w:pPr>
            <w:r>
              <w:t>Morgan</w:t>
            </w:r>
          </w:p>
        </w:tc>
      </w:tr>
      <w:tr w:rsidR="00FB0FB8" w:rsidRPr="00FB0FB8" w:rsidTr="00FB0FB8">
        <w:tc>
          <w:tcPr>
            <w:tcW w:w="2179" w:type="dxa"/>
            <w:shd w:val="clear" w:color="auto" w:fill="auto"/>
          </w:tcPr>
          <w:p w:rsidR="00FB0FB8" w:rsidRPr="00FB0FB8" w:rsidRDefault="00FB0FB8" w:rsidP="00FB0FB8">
            <w:pPr>
              <w:ind w:firstLine="0"/>
            </w:pPr>
            <w:r>
              <w:t>D. C. Moss</w:t>
            </w:r>
          </w:p>
        </w:tc>
        <w:tc>
          <w:tcPr>
            <w:tcW w:w="2179" w:type="dxa"/>
            <w:shd w:val="clear" w:color="auto" w:fill="auto"/>
          </w:tcPr>
          <w:p w:rsidR="00FB0FB8" w:rsidRPr="00FB0FB8" w:rsidRDefault="00FB0FB8" w:rsidP="00FB0FB8">
            <w:pPr>
              <w:ind w:firstLine="0"/>
            </w:pPr>
            <w:r>
              <w:t>B. Newton</w:t>
            </w:r>
          </w:p>
        </w:tc>
        <w:tc>
          <w:tcPr>
            <w:tcW w:w="2180" w:type="dxa"/>
            <w:shd w:val="clear" w:color="auto" w:fill="auto"/>
          </w:tcPr>
          <w:p w:rsidR="00FB0FB8" w:rsidRPr="00FB0FB8" w:rsidRDefault="00FB0FB8" w:rsidP="00FB0FB8">
            <w:pPr>
              <w:ind w:firstLine="0"/>
            </w:pPr>
            <w:r>
              <w:t>W. Newton</w:t>
            </w:r>
          </w:p>
        </w:tc>
      </w:tr>
      <w:tr w:rsidR="00FB0FB8" w:rsidRPr="00FB0FB8" w:rsidTr="00FB0FB8">
        <w:tc>
          <w:tcPr>
            <w:tcW w:w="2179" w:type="dxa"/>
            <w:shd w:val="clear" w:color="auto" w:fill="auto"/>
          </w:tcPr>
          <w:p w:rsidR="00FB0FB8" w:rsidRPr="00FB0FB8" w:rsidRDefault="00FB0FB8" w:rsidP="00FB0FB8">
            <w:pPr>
              <w:ind w:firstLine="0"/>
            </w:pPr>
            <w:r>
              <w:t>Norrell</w:t>
            </w:r>
          </w:p>
        </w:tc>
        <w:tc>
          <w:tcPr>
            <w:tcW w:w="2179" w:type="dxa"/>
            <w:shd w:val="clear" w:color="auto" w:fill="auto"/>
          </w:tcPr>
          <w:p w:rsidR="00FB0FB8" w:rsidRPr="00FB0FB8" w:rsidRDefault="00FB0FB8" w:rsidP="00FB0FB8">
            <w:pPr>
              <w:ind w:firstLine="0"/>
            </w:pPr>
            <w:r>
              <w:t>Ott</w:t>
            </w:r>
          </w:p>
        </w:tc>
        <w:tc>
          <w:tcPr>
            <w:tcW w:w="2180" w:type="dxa"/>
            <w:shd w:val="clear" w:color="auto" w:fill="auto"/>
          </w:tcPr>
          <w:p w:rsidR="00FB0FB8" w:rsidRPr="00FB0FB8" w:rsidRDefault="00FB0FB8" w:rsidP="00FB0FB8">
            <w:pPr>
              <w:ind w:firstLine="0"/>
            </w:pPr>
            <w:r>
              <w:t>Parks</w:t>
            </w:r>
          </w:p>
        </w:tc>
      </w:tr>
      <w:tr w:rsidR="00FB0FB8" w:rsidRPr="00FB0FB8" w:rsidTr="00FB0FB8">
        <w:tc>
          <w:tcPr>
            <w:tcW w:w="2179" w:type="dxa"/>
            <w:shd w:val="clear" w:color="auto" w:fill="auto"/>
          </w:tcPr>
          <w:p w:rsidR="00FB0FB8" w:rsidRPr="00FB0FB8" w:rsidRDefault="00FB0FB8" w:rsidP="00FB0FB8">
            <w:pPr>
              <w:ind w:firstLine="0"/>
            </w:pPr>
            <w:r>
              <w:t>Pendarvis</w:t>
            </w:r>
          </w:p>
        </w:tc>
        <w:tc>
          <w:tcPr>
            <w:tcW w:w="2179" w:type="dxa"/>
            <w:shd w:val="clear" w:color="auto" w:fill="auto"/>
          </w:tcPr>
          <w:p w:rsidR="00FB0FB8" w:rsidRPr="00FB0FB8" w:rsidRDefault="00FB0FB8" w:rsidP="00FB0FB8">
            <w:pPr>
              <w:ind w:firstLine="0"/>
            </w:pPr>
            <w:r>
              <w:t>Pope</w:t>
            </w:r>
          </w:p>
        </w:tc>
        <w:tc>
          <w:tcPr>
            <w:tcW w:w="2180" w:type="dxa"/>
            <w:shd w:val="clear" w:color="auto" w:fill="auto"/>
          </w:tcPr>
          <w:p w:rsidR="00FB0FB8" w:rsidRPr="00FB0FB8" w:rsidRDefault="00FB0FB8" w:rsidP="00FB0FB8">
            <w:pPr>
              <w:ind w:firstLine="0"/>
            </w:pPr>
            <w:r>
              <w:t>Ridgeway</w:t>
            </w:r>
          </w:p>
        </w:tc>
      </w:tr>
      <w:tr w:rsidR="00FB0FB8" w:rsidRPr="00FB0FB8" w:rsidTr="00FB0FB8">
        <w:tc>
          <w:tcPr>
            <w:tcW w:w="2179" w:type="dxa"/>
            <w:shd w:val="clear" w:color="auto" w:fill="auto"/>
          </w:tcPr>
          <w:p w:rsidR="00FB0FB8" w:rsidRPr="00FB0FB8" w:rsidRDefault="00FB0FB8" w:rsidP="00FB0FB8">
            <w:pPr>
              <w:ind w:firstLine="0"/>
            </w:pPr>
            <w:r>
              <w:t>Robinson</w:t>
            </w:r>
          </w:p>
        </w:tc>
        <w:tc>
          <w:tcPr>
            <w:tcW w:w="2179" w:type="dxa"/>
            <w:shd w:val="clear" w:color="auto" w:fill="auto"/>
          </w:tcPr>
          <w:p w:rsidR="00FB0FB8" w:rsidRPr="00FB0FB8" w:rsidRDefault="00FB0FB8" w:rsidP="00FB0FB8">
            <w:pPr>
              <w:ind w:firstLine="0"/>
            </w:pPr>
            <w:r>
              <w:t>Rose</w:t>
            </w:r>
          </w:p>
        </w:tc>
        <w:tc>
          <w:tcPr>
            <w:tcW w:w="2180" w:type="dxa"/>
            <w:shd w:val="clear" w:color="auto" w:fill="auto"/>
          </w:tcPr>
          <w:p w:rsidR="00FB0FB8" w:rsidRPr="00FB0FB8" w:rsidRDefault="00FB0FB8" w:rsidP="00FB0FB8">
            <w:pPr>
              <w:ind w:firstLine="0"/>
            </w:pPr>
            <w:r>
              <w:t>Sandifer</w:t>
            </w:r>
          </w:p>
        </w:tc>
      </w:tr>
      <w:tr w:rsidR="00FB0FB8" w:rsidRPr="00FB0FB8" w:rsidTr="00FB0FB8">
        <w:tc>
          <w:tcPr>
            <w:tcW w:w="2179" w:type="dxa"/>
            <w:shd w:val="clear" w:color="auto" w:fill="auto"/>
          </w:tcPr>
          <w:p w:rsidR="00FB0FB8" w:rsidRPr="00FB0FB8" w:rsidRDefault="00FB0FB8" w:rsidP="00FB0FB8">
            <w:pPr>
              <w:ind w:firstLine="0"/>
            </w:pPr>
            <w:r>
              <w:t>Simrill</w:t>
            </w:r>
          </w:p>
        </w:tc>
        <w:tc>
          <w:tcPr>
            <w:tcW w:w="2179" w:type="dxa"/>
            <w:shd w:val="clear" w:color="auto" w:fill="auto"/>
          </w:tcPr>
          <w:p w:rsidR="00FB0FB8" w:rsidRPr="00FB0FB8" w:rsidRDefault="00FB0FB8" w:rsidP="00FB0FB8">
            <w:pPr>
              <w:ind w:firstLine="0"/>
            </w:pPr>
            <w:r>
              <w:t>G. R. Smith</w:t>
            </w:r>
          </w:p>
        </w:tc>
        <w:tc>
          <w:tcPr>
            <w:tcW w:w="2180" w:type="dxa"/>
            <w:shd w:val="clear" w:color="auto" w:fill="auto"/>
          </w:tcPr>
          <w:p w:rsidR="00FB0FB8" w:rsidRPr="00FB0FB8" w:rsidRDefault="00FB0FB8" w:rsidP="00FB0FB8">
            <w:pPr>
              <w:ind w:firstLine="0"/>
            </w:pPr>
            <w:r>
              <w:t>Sottile</w:t>
            </w:r>
          </w:p>
        </w:tc>
      </w:tr>
      <w:tr w:rsidR="00FB0FB8" w:rsidRPr="00FB0FB8" w:rsidTr="00FB0FB8">
        <w:tc>
          <w:tcPr>
            <w:tcW w:w="2179" w:type="dxa"/>
            <w:shd w:val="clear" w:color="auto" w:fill="auto"/>
          </w:tcPr>
          <w:p w:rsidR="00FB0FB8" w:rsidRPr="00FB0FB8" w:rsidRDefault="00FB0FB8" w:rsidP="00FB0FB8">
            <w:pPr>
              <w:ind w:firstLine="0"/>
            </w:pPr>
            <w:r>
              <w:t>Spires</w:t>
            </w:r>
          </w:p>
        </w:tc>
        <w:tc>
          <w:tcPr>
            <w:tcW w:w="2179" w:type="dxa"/>
            <w:shd w:val="clear" w:color="auto" w:fill="auto"/>
          </w:tcPr>
          <w:p w:rsidR="00FB0FB8" w:rsidRPr="00FB0FB8" w:rsidRDefault="00FB0FB8" w:rsidP="00FB0FB8">
            <w:pPr>
              <w:ind w:firstLine="0"/>
            </w:pPr>
            <w:r>
              <w:t>Stavrinakis</w:t>
            </w:r>
          </w:p>
        </w:tc>
        <w:tc>
          <w:tcPr>
            <w:tcW w:w="2180" w:type="dxa"/>
            <w:shd w:val="clear" w:color="auto" w:fill="auto"/>
          </w:tcPr>
          <w:p w:rsidR="00FB0FB8" w:rsidRPr="00FB0FB8" w:rsidRDefault="00FB0FB8" w:rsidP="00FB0FB8">
            <w:pPr>
              <w:ind w:firstLine="0"/>
            </w:pPr>
            <w:r>
              <w:t>Stringer</w:t>
            </w:r>
          </w:p>
        </w:tc>
      </w:tr>
      <w:tr w:rsidR="00FB0FB8" w:rsidRPr="00FB0FB8" w:rsidTr="00FB0FB8">
        <w:tc>
          <w:tcPr>
            <w:tcW w:w="2179" w:type="dxa"/>
            <w:shd w:val="clear" w:color="auto" w:fill="auto"/>
          </w:tcPr>
          <w:p w:rsidR="00FB0FB8" w:rsidRPr="00FB0FB8" w:rsidRDefault="00FB0FB8" w:rsidP="00FB0FB8">
            <w:pPr>
              <w:ind w:firstLine="0"/>
            </w:pPr>
            <w:r>
              <w:t>Tallon</w:t>
            </w:r>
          </w:p>
        </w:tc>
        <w:tc>
          <w:tcPr>
            <w:tcW w:w="2179" w:type="dxa"/>
            <w:shd w:val="clear" w:color="auto" w:fill="auto"/>
          </w:tcPr>
          <w:p w:rsidR="00FB0FB8" w:rsidRPr="00FB0FB8" w:rsidRDefault="00FB0FB8" w:rsidP="00FB0FB8">
            <w:pPr>
              <w:ind w:firstLine="0"/>
            </w:pPr>
            <w:r>
              <w:t>Taylor</w:t>
            </w:r>
          </w:p>
        </w:tc>
        <w:tc>
          <w:tcPr>
            <w:tcW w:w="2180" w:type="dxa"/>
            <w:shd w:val="clear" w:color="auto" w:fill="auto"/>
          </w:tcPr>
          <w:p w:rsidR="00FB0FB8" w:rsidRPr="00FB0FB8" w:rsidRDefault="00FB0FB8" w:rsidP="00FB0FB8">
            <w:pPr>
              <w:ind w:firstLine="0"/>
            </w:pPr>
            <w:r>
              <w:t>Thayer</w:t>
            </w:r>
          </w:p>
        </w:tc>
      </w:tr>
      <w:tr w:rsidR="00FB0FB8" w:rsidRPr="00FB0FB8" w:rsidTr="00FB0FB8">
        <w:tc>
          <w:tcPr>
            <w:tcW w:w="2179" w:type="dxa"/>
            <w:shd w:val="clear" w:color="auto" w:fill="auto"/>
          </w:tcPr>
          <w:p w:rsidR="00FB0FB8" w:rsidRPr="00FB0FB8" w:rsidRDefault="00FB0FB8" w:rsidP="00FB0FB8">
            <w:pPr>
              <w:ind w:firstLine="0"/>
            </w:pPr>
            <w:r>
              <w:t>Weeks</w:t>
            </w:r>
          </w:p>
        </w:tc>
        <w:tc>
          <w:tcPr>
            <w:tcW w:w="2179" w:type="dxa"/>
            <w:shd w:val="clear" w:color="auto" w:fill="auto"/>
          </w:tcPr>
          <w:p w:rsidR="00FB0FB8" w:rsidRPr="00FB0FB8" w:rsidRDefault="00FB0FB8" w:rsidP="00FB0FB8">
            <w:pPr>
              <w:ind w:firstLine="0"/>
            </w:pPr>
            <w:r>
              <w:t>West</w:t>
            </w:r>
          </w:p>
        </w:tc>
        <w:tc>
          <w:tcPr>
            <w:tcW w:w="2180" w:type="dxa"/>
            <w:shd w:val="clear" w:color="auto" w:fill="auto"/>
          </w:tcPr>
          <w:p w:rsidR="00FB0FB8" w:rsidRPr="00FB0FB8" w:rsidRDefault="00FB0FB8" w:rsidP="00FB0FB8">
            <w:pPr>
              <w:ind w:firstLine="0"/>
            </w:pPr>
            <w:r>
              <w:t>Wheeler</w:t>
            </w:r>
          </w:p>
        </w:tc>
      </w:tr>
      <w:tr w:rsidR="00FB0FB8" w:rsidRPr="00FB0FB8" w:rsidTr="00FB0FB8">
        <w:tc>
          <w:tcPr>
            <w:tcW w:w="2179" w:type="dxa"/>
            <w:shd w:val="clear" w:color="auto" w:fill="auto"/>
          </w:tcPr>
          <w:p w:rsidR="00FB0FB8" w:rsidRPr="00FB0FB8" w:rsidRDefault="00FB0FB8" w:rsidP="00FB0FB8">
            <w:pPr>
              <w:keepNext/>
              <w:ind w:firstLine="0"/>
            </w:pPr>
            <w:r>
              <w:t>White</w:t>
            </w:r>
          </w:p>
        </w:tc>
        <w:tc>
          <w:tcPr>
            <w:tcW w:w="2179" w:type="dxa"/>
            <w:shd w:val="clear" w:color="auto" w:fill="auto"/>
          </w:tcPr>
          <w:p w:rsidR="00FB0FB8" w:rsidRPr="00FB0FB8" w:rsidRDefault="00FB0FB8" w:rsidP="00FB0FB8">
            <w:pPr>
              <w:keepNext/>
              <w:ind w:firstLine="0"/>
            </w:pPr>
            <w:r>
              <w:t>Whitmire</w:t>
            </w:r>
          </w:p>
        </w:tc>
        <w:tc>
          <w:tcPr>
            <w:tcW w:w="2180" w:type="dxa"/>
            <w:shd w:val="clear" w:color="auto" w:fill="auto"/>
          </w:tcPr>
          <w:p w:rsidR="00FB0FB8" w:rsidRPr="00FB0FB8" w:rsidRDefault="00FB0FB8" w:rsidP="00FB0FB8">
            <w:pPr>
              <w:keepNext/>
              <w:ind w:firstLine="0"/>
            </w:pPr>
            <w:r>
              <w:t>R. Williams</w:t>
            </w:r>
          </w:p>
        </w:tc>
      </w:tr>
      <w:tr w:rsidR="00FB0FB8" w:rsidRPr="00FB0FB8" w:rsidTr="00FB0FB8">
        <w:tc>
          <w:tcPr>
            <w:tcW w:w="2179" w:type="dxa"/>
            <w:shd w:val="clear" w:color="auto" w:fill="auto"/>
          </w:tcPr>
          <w:p w:rsidR="00FB0FB8" w:rsidRPr="00FB0FB8" w:rsidRDefault="00FB0FB8" w:rsidP="00FB0FB8">
            <w:pPr>
              <w:keepNext/>
              <w:ind w:firstLine="0"/>
            </w:pPr>
            <w:r>
              <w:t>Willis</w:t>
            </w:r>
          </w:p>
        </w:tc>
        <w:tc>
          <w:tcPr>
            <w:tcW w:w="2179" w:type="dxa"/>
            <w:shd w:val="clear" w:color="auto" w:fill="auto"/>
          </w:tcPr>
          <w:p w:rsidR="00FB0FB8" w:rsidRPr="00FB0FB8" w:rsidRDefault="00FB0FB8" w:rsidP="00FB0FB8">
            <w:pPr>
              <w:keepNext/>
              <w:ind w:firstLine="0"/>
            </w:pPr>
            <w:r>
              <w:t>Wooten</w:t>
            </w:r>
          </w:p>
        </w:tc>
        <w:tc>
          <w:tcPr>
            <w:tcW w:w="2180" w:type="dxa"/>
            <w:shd w:val="clear" w:color="auto" w:fill="auto"/>
          </w:tcPr>
          <w:p w:rsidR="00FB0FB8" w:rsidRPr="00FB0FB8" w:rsidRDefault="00FB0FB8" w:rsidP="00FB0FB8">
            <w:pPr>
              <w:keepNext/>
              <w:ind w:firstLine="0"/>
            </w:pPr>
            <w:r>
              <w:t>Young</w:t>
            </w:r>
          </w:p>
        </w:tc>
      </w:tr>
    </w:tbl>
    <w:p w:rsidR="00FB0FB8" w:rsidRDefault="00FB0FB8" w:rsidP="00FB0FB8"/>
    <w:p w:rsidR="00FB0FB8" w:rsidRDefault="00FB0FB8" w:rsidP="00FB0FB8">
      <w:pPr>
        <w:jc w:val="center"/>
        <w:rPr>
          <w:b/>
        </w:rPr>
      </w:pPr>
      <w:r w:rsidRPr="00FB0FB8">
        <w:rPr>
          <w:b/>
        </w:rPr>
        <w:t>Total--87</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p w:rsidR="00FB0FB8" w:rsidRDefault="00FB0FB8" w:rsidP="00FB0FB8"/>
    <w:p w:rsidR="00FB0FB8" w:rsidRDefault="00FB0FB8" w:rsidP="00FB0FB8">
      <w:pPr>
        <w:jc w:val="center"/>
        <w:rPr>
          <w:b/>
        </w:rPr>
      </w:pPr>
      <w:r w:rsidRPr="00FB0FB8">
        <w:rPr>
          <w:b/>
        </w:rPr>
        <w:t>Total--0</w:t>
      </w:r>
    </w:p>
    <w:p w:rsidR="00FB0FB8" w:rsidRDefault="00FB0FB8" w:rsidP="00FB0FB8">
      <w:pPr>
        <w:jc w:val="center"/>
        <w:rPr>
          <w:b/>
        </w:rPr>
      </w:pPr>
    </w:p>
    <w:p w:rsidR="00FB0FB8" w:rsidRDefault="00FB0FB8" w:rsidP="00FB0FB8">
      <w:r>
        <w:t xml:space="preserve">So, the Bill was read the second time and ordered to third reading.  </w:t>
      </w:r>
    </w:p>
    <w:p w:rsidR="00FB0FB8" w:rsidRDefault="00FB0FB8" w:rsidP="00FB0FB8">
      <w:pPr>
        <w:keepNext/>
        <w:jc w:val="center"/>
        <w:rPr>
          <w:b/>
        </w:rPr>
      </w:pPr>
      <w:r w:rsidRPr="00FB0FB8">
        <w:rPr>
          <w:b/>
        </w:rPr>
        <w:lastRenderedPageBreak/>
        <w:t>S. 428--ORDERED TO THIRD READING</w:t>
      </w:r>
    </w:p>
    <w:p w:rsidR="00FB0FB8" w:rsidRDefault="00FB0FB8" w:rsidP="00FB0FB8">
      <w:pPr>
        <w:keepNext/>
      </w:pPr>
      <w:r>
        <w:t>The following Bill was taken up:</w:t>
      </w:r>
    </w:p>
    <w:p w:rsidR="00FB0FB8" w:rsidRDefault="00FB0FB8" w:rsidP="00FB0FB8">
      <w:pPr>
        <w:keepNext/>
      </w:pPr>
      <w:bookmarkStart w:id="40" w:name="include_clip_start_121"/>
      <w:bookmarkEnd w:id="40"/>
    </w:p>
    <w:p w:rsidR="00FB0FB8" w:rsidRDefault="00FB0FB8" w:rsidP="00FB0FB8">
      <w:r>
        <w:t>S. 428 -- Senators Gambrell and Cash: A BILL TO AMEND SECTION 7-7-80,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FB0FB8" w:rsidRDefault="00FB0FB8" w:rsidP="00FB0FB8">
      <w:bookmarkStart w:id="41" w:name="include_clip_end_121"/>
      <w:bookmarkEnd w:id="41"/>
    </w:p>
    <w:p w:rsidR="00FB0FB8" w:rsidRDefault="00FB0FB8" w:rsidP="00FB0FB8">
      <w:r>
        <w:t xml:space="preserve">The yeas and nays were taken resulting as follows: </w:t>
      </w:r>
    </w:p>
    <w:p w:rsidR="00FB0FB8" w:rsidRDefault="00FB0FB8" w:rsidP="00FB0FB8">
      <w:pPr>
        <w:jc w:val="center"/>
      </w:pPr>
      <w:r>
        <w:t xml:space="preserve"> </w:t>
      </w:r>
      <w:bookmarkStart w:id="42" w:name="vote_start122"/>
      <w:bookmarkEnd w:id="42"/>
      <w:r>
        <w:t>Yeas 95; Nays 0</w:t>
      </w:r>
    </w:p>
    <w:p w:rsidR="00FB0FB8" w:rsidRDefault="00FB0FB8" w:rsidP="00FB0FB8">
      <w:pPr>
        <w:jc w:val="center"/>
      </w:pPr>
    </w:p>
    <w:p w:rsidR="00FB0FB8" w:rsidRDefault="00FB0FB8" w:rsidP="00FB0F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0FB8" w:rsidRPr="00FB0FB8" w:rsidTr="00FB0FB8">
        <w:tc>
          <w:tcPr>
            <w:tcW w:w="2179" w:type="dxa"/>
            <w:shd w:val="clear" w:color="auto" w:fill="auto"/>
          </w:tcPr>
          <w:p w:rsidR="00FB0FB8" w:rsidRPr="00FB0FB8" w:rsidRDefault="00FB0FB8" w:rsidP="00FB0FB8">
            <w:pPr>
              <w:keepNext/>
              <w:ind w:firstLine="0"/>
            </w:pPr>
            <w:r>
              <w:t>Alexander</w:t>
            </w:r>
          </w:p>
        </w:tc>
        <w:tc>
          <w:tcPr>
            <w:tcW w:w="2179" w:type="dxa"/>
            <w:shd w:val="clear" w:color="auto" w:fill="auto"/>
          </w:tcPr>
          <w:p w:rsidR="00FB0FB8" w:rsidRPr="00FB0FB8" w:rsidRDefault="00FB0FB8" w:rsidP="00FB0FB8">
            <w:pPr>
              <w:keepNext/>
              <w:ind w:firstLine="0"/>
            </w:pPr>
            <w:r>
              <w:t>Allison</w:t>
            </w:r>
          </w:p>
        </w:tc>
        <w:tc>
          <w:tcPr>
            <w:tcW w:w="2180" w:type="dxa"/>
            <w:shd w:val="clear" w:color="auto" w:fill="auto"/>
          </w:tcPr>
          <w:p w:rsidR="00FB0FB8" w:rsidRPr="00FB0FB8" w:rsidRDefault="00FB0FB8" w:rsidP="00FB0FB8">
            <w:pPr>
              <w:keepNext/>
              <w:ind w:firstLine="0"/>
            </w:pPr>
            <w:r>
              <w:t>Anderson</w:t>
            </w:r>
          </w:p>
        </w:tc>
      </w:tr>
      <w:tr w:rsidR="00FB0FB8" w:rsidRPr="00FB0FB8" w:rsidTr="00FB0FB8">
        <w:tc>
          <w:tcPr>
            <w:tcW w:w="2179" w:type="dxa"/>
            <w:shd w:val="clear" w:color="auto" w:fill="auto"/>
          </w:tcPr>
          <w:p w:rsidR="00FB0FB8" w:rsidRPr="00FB0FB8" w:rsidRDefault="00FB0FB8" w:rsidP="00FB0FB8">
            <w:pPr>
              <w:ind w:firstLine="0"/>
            </w:pPr>
            <w:r>
              <w:t>Atkinson</w:t>
            </w:r>
          </w:p>
        </w:tc>
        <w:tc>
          <w:tcPr>
            <w:tcW w:w="2179" w:type="dxa"/>
            <w:shd w:val="clear" w:color="auto" w:fill="auto"/>
          </w:tcPr>
          <w:p w:rsidR="00FB0FB8" w:rsidRPr="00FB0FB8" w:rsidRDefault="00FB0FB8" w:rsidP="00FB0FB8">
            <w:pPr>
              <w:ind w:firstLine="0"/>
            </w:pPr>
            <w:r>
              <w:t>Bailey</w:t>
            </w:r>
          </w:p>
        </w:tc>
        <w:tc>
          <w:tcPr>
            <w:tcW w:w="2180" w:type="dxa"/>
            <w:shd w:val="clear" w:color="auto" w:fill="auto"/>
          </w:tcPr>
          <w:p w:rsidR="00FB0FB8" w:rsidRPr="00FB0FB8" w:rsidRDefault="00FB0FB8" w:rsidP="00FB0FB8">
            <w:pPr>
              <w:ind w:firstLine="0"/>
            </w:pPr>
            <w:r>
              <w:t>Bales</w:t>
            </w:r>
          </w:p>
        </w:tc>
      </w:tr>
      <w:tr w:rsidR="00FB0FB8" w:rsidRPr="00FB0FB8" w:rsidTr="00FB0FB8">
        <w:tc>
          <w:tcPr>
            <w:tcW w:w="2179" w:type="dxa"/>
            <w:shd w:val="clear" w:color="auto" w:fill="auto"/>
          </w:tcPr>
          <w:p w:rsidR="00FB0FB8" w:rsidRPr="00FB0FB8" w:rsidRDefault="00FB0FB8" w:rsidP="00FB0FB8">
            <w:pPr>
              <w:ind w:firstLine="0"/>
            </w:pPr>
            <w:r>
              <w:t>Ballentine</w:t>
            </w:r>
          </w:p>
        </w:tc>
        <w:tc>
          <w:tcPr>
            <w:tcW w:w="2179" w:type="dxa"/>
            <w:shd w:val="clear" w:color="auto" w:fill="auto"/>
          </w:tcPr>
          <w:p w:rsidR="00FB0FB8" w:rsidRPr="00FB0FB8" w:rsidRDefault="00FB0FB8" w:rsidP="00FB0FB8">
            <w:pPr>
              <w:ind w:firstLine="0"/>
            </w:pPr>
            <w:r>
              <w:t>Bennett</w:t>
            </w:r>
          </w:p>
        </w:tc>
        <w:tc>
          <w:tcPr>
            <w:tcW w:w="2180" w:type="dxa"/>
            <w:shd w:val="clear" w:color="auto" w:fill="auto"/>
          </w:tcPr>
          <w:p w:rsidR="00FB0FB8" w:rsidRPr="00FB0FB8" w:rsidRDefault="00FB0FB8" w:rsidP="00FB0FB8">
            <w:pPr>
              <w:ind w:firstLine="0"/>
            </w:pPr>
            <w:r>
              <w:t>Bernstein</w:t>
            </w:r>
          </w:p>
        </w:tc>
      </w:tr>
      <w:tr w:rsidR="00FB0FB8" w:rsidRPr="00FB0FB8" w:rsidTr="00FB0FB8">
        <w:tc>
          <w:tcPr>
            <w:tcW w:w="2179" w:type="dxa"/>
            <w:shd w:val="clear" w:color="auto" w:fill="auto"/>
          </w:tcPr>
          <w:p w:rsidR="00FB0FB8" w:rsidRPr="00FB0FB8" w:rsidRDefault="00FB0FB8" w:rsidP="00FB0FB8">
            <w:pPr>
              <w:ind w:firstLine="0"/>
            </w:pPr>
            <w:r>
              <w:t>Blackwell</w:t>
            </w:r>
          </w:p>
        </w:tc>
        <w:tc>
          <w:tcPr>
            <w:tcW w:w="2179" w:type="dxa"/>
            <w:shd w:val="clear" w:color="auto" w:fill="auto"/>
          </w:tcPr>
          <w:p w:rsidR="00FB0FB8" w:rsidRPr="00FB0FB8" w:rsidRDefault="00FB0FB8" w:rsidP="00FB0FB8">
            <w:pPr>
              <w:ind w:firstLine="0"/>
            </w:pPr>
            <w:r>
              <w:t>Bradley</w:t>
            </w:r>
          </w:p>
        </w:tc>
        <w:tc>
          <w:tcPr>
            <w:tcW w:w="2180" w:type="dxa"/>
            <w:shd w:val="clear" w:color="auto" w:fill="auto"/>
          </w:tcPr>
          <w:p w:rsidR="00FB0FB8" w:rsidRPr="00FB0FB8" w:rsidRDefault="00FB0FB8" w:rsidP="00FB0FB8">
            <w:pPr>
              <w:ind w:firstLine="0"/>
            </w:pPr>
            <w:r>
              <w:t>Brown</w:t>
            </w:r>
          </w:p>
        </w:tc>
      </w:tr>
      <w:tr w:rsidR="00FB0FB8" w:rsidRPr="00FB0FB8" w:rsidTr="00FB0FB8">
        <w:tc>
          <w:tcPr>
            <w:tcW w:w="2179" w:type="dxa"/>
            <w:shd w:val="clear" w:color="auto" w:fill="auto"/>
          </w:tcPr>
          <w:p w:rsidR="00FB0FB8" w:rsidRPr="00FB0FB8" w:rsidRDefault="00FB0FB8" w:rsidP="00FB0FB8">
            <w:pPr>
              <w:ind w:firstLine="0"/>
            </w:pPr>
            <w:r>
              <w:t>Bryant</w:t>
            </w:r>
          </w:p>
        </w:tc>
        <w:tc>
          <w:tcPr>
            <w:tcW w:w="2179" w:type="dxa"/>
            <w:shd w:val="clear" w:color="auto" w:fill="auto"/>
          </w:tcPr>
          <w:p w:rsidR="00FB0FB8" w:rsidRPr="00FB0FB8" w:rsidRDefault="00FB0FB8" w:rsidP="00FB0FB8">
            <w:pPr>
              <w:ind w:firstLine="0"/>
            </w:pPr>
            <w:r>
              <w:t>Burns</w:t>
            </w:r>
          </w:p>
        </w:tc>
        <w:tc>
          <w:tcPr>
            <w:tcW w:w="2180" w:type="dxa"/>
            <w:shd w:val="clear" w:color="auto" w:fill="auto"/>
          </w:tcPr>
          <w:p w:rsidR="00FB0FB8" w:rsidRPr="00FB0FB8" w:rsidRDefault="00FB0FB8" w:rsidP="00FB0FB8">
            <w:pPr>
              <w:ind w:firstLine="0"/>
            </w:pPr>
            <w:r>
              <w:t>Calhoon</w:t>
            </w:r>
          </w:p>
        </w:tc>
      </w:tr>
      <w:tr w:rsidR="00FB0FB8" w:rsidRPr="00FB0FB8" w:rsidTr="00FB0FB8">
        <w:tc>
          <w:tcPr>
            <w:tcW w:w="2179" w:type="dxa"/>
            <w:shd w:val="clear" w:color="auto" w:fill="auto"/>
          </w:tcPr>
          <w:p w:rsidR="00FB0FB8" w:rsidRPr="00FB0FB8" w:rsidRDefault="00FB0FB8" w:rsidP="00FB0FB8">
            <w:pPr>
              <w:ind w:firstLine="0"/>
            </w:pPr>
            <w:r>
              <w:t>Chellis</w:t>
            </w:r>
          </w:p>
        </w:tc>
        <w:tc>
          <w:tcPr>
            <w:tcW w:w="2179" w:type="dxa"/>
            <w:shd w:val="clear" w:color="auto" w:fill="auto"/>
          </w:tcPr>
          <w:p w:rsidR="00FB0FB8" w:rsidRPr="00FB0FB8" w:rsidRDefault="00FB0FB8" w:rsidP="00FB0FB8">
            <w:pPr>
              <w:ind w:firstLine="0"/>
            </w:pPr>
            <w:r>
              <w:t>Chumley</w:t>
            </w:r>
          </w:p>
        </w:tc>
        <w:tc>
          <w:tcPr>
            <w:tcW w:w="2180" w:type="dxa"/>
            <w:shd w:val="clear" w:color="auto" w:fill="auto"/>
          </w:tcPr>
          <w:p w:rsidR="00FB0FB8" w:rsidRPr="00FB0FB8" w:rsidRDefault="00FB0FB8" w:rsidP="00FB0FB8">
            <w:pPr>
              <w:ind w:firstLine="0"/>
            </w:pPr>
            <w:r>
              <w:t>Clary</w:t>
            </w:r>
          </w:p>
        </w:tc>
      </w:tr>
      <w:tr w:rsidR="00FB0FB8" w:rsidRPr="00FB0FB8" w:rsidTr="00FB0FB8">
        <w:tc>
          <w:tcPr>
            <w:tcW w:w="2179" w:type="dxa"/>
            <w:shd w:val="clear" w:color="auto" w:fill="auto"/>
          </w:tcPr>
          <w:p w:rsidR="00FB0FB8" w:rsidRPr="00FB0FB8" w:rsidRDefault="00FB0FB8" w:rsidP="00FB0FB8">
            <w:pPr>
              <w:ind w:firstLine="0"/>
            </w:pPr>
            <w:r>
              <w:t>Clyburn</w:t>
            </w:r>
          </w:p>
        </w:tc>
        <w:tc>
          <w:tcPr>
            <w:tcW w:w="2179" w:type="dxa"/>
            <w:shd w:val="clear" w:color="auto" w:fill="auto"/>
          </w:tcPr>
          <w:p w:rsidR="00FB0FB8" w:rsidRPr="00FB0FB8" w:rsidRDefault="00FB0FB8" w:rsidP="00FB0FB8">
            <w:pPr>
              <w:ind w:firstLine="0"/>
            </w:pPr>
            <w:r>
              <w:t>Cobb-Hunter</w:t>
            </w:r>
          </w:p>
        </w:tc>
        <w:tc>
          <w:tcPr>
            <w:tcW w:w="2180" w:type="dxa"/>
            <w:shd w:val="clear" w:color="auto" w:fill="auto"/>
          </w:tcPr>
          <w:p w:rsidR="00FB0FB8" w:rsidRPr="00FB0FB8" w:rsidRDefault="00FB0FB8" w:rsidP="00FB0FB8">
            <w:pPr>
              <w:ind w:firstLine="0"/>
            </w:pPr>
            <w:r>
              <w:t>Collins</w:t>
            </w:r>
          </w:p>
        </w:tc>
      </w:tr>
      <w:tr w:rsidR="00FB0FB8" w:rsidRPr="00FB0FB8" w:rsidTr="00FB0FB8">
        <w:tc>
          <w:tcPr>
            <w:tcW w:w="2179" w:type="dxa"/>
            <w:shd w:val="clear" w:color="auto" w:fill="auto"/>
          </w:tcPr>
          <w:p w:rsidR="00FB0FB8" w:rsidRPr="00FB0FB8" w:rsidRDefault="00FB0FB8" w:rsidP="00FB0FB8">
            <w:pPr>
              <w:ind w:firstLine="0"/>
            </w:pPr>
            <w:r>
              <w:t>B. Cox</w:t>
            </w:r>
          </w:p>
        </w:tc>
        <w:tc>
          <w:tcPr>
            <w:tcW w:w="2179" w:type="dxa"/>
            <w:shd w:val="clear" w:color="auto" w:fill="auto"/>
          </w:tcPr>
          <w:p w:rsidR="00FB0FB8" w:rsidRPr="00FB0FB8" w:rsidRDefault="00FB0FB8" w:rsidP="00FB0FB8">
            <w:pPr>
              <w:ind w:firstLine="0"/>
            </w:pPr>
            <w:r>
              <w:t>W. Cox</w:t>
            </w:r>
          </w:p>
        </w:tc>
        <w:tc>
          <w:tcPr>
            <w:tcW w:w="2180" w:type="dxa"/>
            <w:shd w:val="clear" w:color="auto" w:fill="auto"/>
          </w:tcPr>
          <w:p w:rsidR="00FB0FB8" w:rsidRPr="00FB0FB8" w:rsidRDefault="00FB0FB8" w:rsidP="00FB0FB8">
            <w:pPr>
              <w:ind w:firstLine="0"/>
            </w:pPr>
            <w:r>
              <w:t>Crawford</w:t>
            </w:r>
          </w:p>
        </w:tc>
      </w:tr>
      <w:tr w:rsidR="00FB0FB8" w:rsidRPr="00FB0FB8" w:rsidTr="00FB0FB8">
        <w:tc>
          <w:tcPr>
            <w:tcW w:w="2179" w:type="dxa"/>
            <w:shd w:val="clear" w:color="auto" w:fill="auto"/>
          </w:tcPr>
          <w:p w:rsidR="00FB0FB8" w:rsidRPr="00FB0FB8" w:rsidRDefault="00FB0FB8" w:rsidP="00FB0FB8">
            <w:pPr>
              <w:ind w:firstLine="0"/>
            </w:pPr>
            <w:r>
              <w:t>Davis</w:t>
            </w:r>
          </w:p>
        </w:tc>
        <w:tc>
          <w:tcPr>
            <w:tcW w:w="2179" w:type="dxa"/>
            <w:shd w:val="clear" w:color="auto" w:fill="auto"/>
          </w:tcPr>
          <w:p w:rsidR="00FB0FB8" w:rsidRPr="00FB0FB8" w:rsidRDefault="00FB0FB8" w:rsidP="00FB0FB8">
            <w:pPr>
              <w:ind w:firstLine="0"/>
            </w:pPr>
            <w:r>
              <w:t>Dillard</w:t>
            </w:r>
          </w:p>
        </w:tc>
        <w:tc>
          <w:tcPr>
            <w:tcW w:w="2180" w:type="dxa"/>
            <w:shd w:val="clear" w:color="auto" w:fill="auto"/>
          </w:tcPr>
          <w:p w:rsidR="00FB0FB8" w:rsidRPr="00FB0FB8" w:rsidRDefault="00FB0FB8" w:rsidP="00FB0FB8">
            <w:pPr>
              <w:ind w:firstLine="0"/>
            </w:pPr>
            <w:r>
              <w:t>Elliott</w:t>
            </w:r>
          </w:p>
        </w:tc>
      </w:tr>
      <w:tr w:rsidR="00FB0FB8" w:rsidRPr="00FB0FB8" w:rsidTr="00FB0FB8">
        <w:tc>
          <w:tcPr>
            <w:tcW w:w="2179" w:type="dxa"/>
            <w:shd w:val="clear" w:color="auto" w:fill="auto"/>
          </w:tcPr>
          <w:p w:rsidR="00FB0FB8" w:rsidRPr="00FB0FB8" w:rsidRDefault="00FB0FB8" w:rsidP="00FB0FB8">
            <w:pPr>
              <w:ind w:firstLine="0"/>
            </w:pPr>
            <w:r>
              <w:t>Felder</w:t>
            </w:r>
          </w:p>
        </w:tc>
        <w:tc>
          <w:tcPr>
            <w:tcW w:w="2179" w:type="dxa"/>
            <w:shd w:val="clear" w:color="auto" w:fill="auto"/>
          </w:tcPr>
          <w:p w:rsidR="00FB0FB8" w:rsidRPr="00FB0FB8" w:rsidRDefault="00FB0FB8" w:rsidP="00FB0FB8">
            <w:pPr>
              <w:ind w:firstLine="0"/>
            </w:pPr>
            <w:r>
              <w:t>Forrest</w:t>
            </w:r>
          </w:p>
        </w:tc>
        <w:tc>
          <w:tcPr>
            <w:tcW w:w="2180" w:type="dxa"/>
            <w:shd w:val="clear" w:color="auto" w:fill="auto"/>
          </w:tcPr>
          <w:p w:rsidR="00FB0FB8" w:rsidRPr="00FB0FB8" w:rsidRDefault="00FB0FB8" w:rsidP="00FB0FB8">
            <w:pPr>
              <w:ind w:firstLine="0"/>
            </w:pPr>
            <w:r>
              <w:t>Forrester</w:t>
            </w:r>
          </w:p>
        </w:tc>
      </w:tr>
      <w:tr w:rsidR="00FB0FB8" w:rsidRPr="00FB0FB8" w:rsidTr="00FB0FB8">
        <w:tc>
          <w:tcPr>
            <w:tcW w:w="2179" w:type="dxa"/>
            <w:shd w:val="clear" w:color="auto" w:fill="auto"/>
          </w:tcPr>
          <w:p w:rsidR="00FB0FB8" w:rsidRPr="00FB0FB8" w:rsidRDefault="00FB0FB8" w:rsidP="00FB0FB8">
            <w:pPr>
              <w:ind w:firstLine="0"/>
            </w:pPr>
            <w:r>
              <w:t>Fry</w:t>
            </w:r>
          </w:p>
        </w:tc>
        <w:tc>
          <w:tcPr>
            <w:tcW w:w="2179" w:type="dxa"/>
            <w:shd w:val="clear" w:color="auto" w:fill="auto"/>
          </w:tcPr>
          <w:p w:rsidR="00FB0FB8" w:rsidRPr="00FB0FB8" w:rsidRDefault="00FB0FB8" w:rsidP="00FB0FB8">
            <w:pPr>
              <w:ind w:firstLine="0"/>
            </w:pPr>
            <w:r>
              <w:t>Funderburk</w:t>
            </w:r>
          </w:p>
        </w:tc>
        <w:tc>
          <w:tcPr>
            <w:tcW w:w="2180" w:type="dxa"/>
            <w:shd w:val="clear" w:color="auto" w:fill="auto"/>
          </w:tcPr>
          <w:p w:rsidR="00FB0FB8" w:rsidRPr="00FB0FB8" w:rsidRDefault="00FB0FB8" w:rsidP="00FB0FB8">
            <w:pPr>
              <w:ind w:firstLine="0"/>
            </w:pPr>
            <w:r>
              <w:t>Gagnon</w:t>
            </w:r>
          </w:p>
        </w:tc>
      </w:tr>
      <w:tr w:rsidR="00FB0FB8" w:rsidRPr="00FB0FB8" w:rsidTr="00FB0FB8">
        <w:tc>
          <w:tcPr>
            <w:tcW w:w="2179" w:type="dxa"/>
            <w:shd w:val="clear" w:color="auto" w:fill="auto"/>
          </w:tcPr>
          <w:p w:rsidR="00FB0FB8" w:rsidRPr="00FB0FB8" w:rsidRDefault="00FB0FB8" w:rsidP="00FB0FB8">
            <w:pPr>
              <w:ind w:firstLine="0"/>
            </w:pPr>
            <w:r>
              <w:t>Garvin</w:t>
            </w:r>
          </w:p>
        </w:tc>
        <w:tc>
          <w:tcPr>
            <w:tcW w:w="2179" w:type="dxa"/>
            <w:shd w:val="clear" w:color="auto" w:fill="auto"/>
          </w:tcPr>
          <w:p w:rsidR="00FB0FB8" w:rsidRPr="00FB0FB8" w:rsidRDefault="00FB0FB8" w:rsidP="00FB0FB8">
            <w:pPr>
              <w:ind w:firstLine="0"/>
            </w:pPr>
            <w:r>
              <w:t>Gilliam</w:t>
            </w:r>
          </w:p>
        </w:tc>
        <w:tc>
          <w:tcPr>
            <w:tcW w:w="2180" w:type="dxa"/>
            <w:shd w:val="clear" w:color="auto" w:fill="auto"/>
          </w:tcPr>
          <w:p w:rsidR="00FB0FB8" w:rsidRPr="00FB0FB8" w:rsidRDefault="00FB0FB8" w:rsidP="00FB0FB8">
            <w:pPr>
              <w:ind w:firstLine="0"/>
            </w:pPr>
            <w:r>
              <w:t>Govan</w:t>
            </w:r>
          </w:p>
        </w:tc>
      </w:tr>
      <w:tr w:rsidR="00FB0FB8" w:rsidRPr="00FB0FB8" w:rsidTr="00FB0FB8">
        <w:tc>
          <w:tcPr>
            <w:tcW w:w="2179" w:type="dxa"/>
            <w:shd w:val="clear" w:color="auto" w:fill="auto"/>
          </w:tcPr>
          <w:p w:rsidR="00FB0FB8" w:rsidRPr="00FB0FB8" w:rsidRDefault="00FB0FB8" w:rsidP="00FB0FB8">
            <w:pPr>
              <w:ind w:firstLine="0"/>
            </w:pPr>
            <w:r>
              <w:t>Hardee</w:t>
            </w:r>
          </w:p>
        </w:tc>
        <w:tc>
          <w:tcPr>
            <w:tcW w:w="2179" w:type="dxa"/>
            <w:shd w:val="clear" w:color="auto" w:fill="auto"/>
          </w:tcPr>
          <w:p w:rsidR="00FB0FB8" w:rsidRPr="00FB0FB8" w:rsidRDefault="00FB0FB8" w:rsidP="00FB0FB8">
            <w:pPr>
              <w:ind w:firstLine="0"/>
            </w:pPr>
            <w:r>
              <w:t>Hayes</w:t>
            </w:r>
          </w:p>
        </w:tc>
        <w:tc>
          <w:tcPr>
            <w:tcW w:w="2180" w:type="dxa"/>
            <w:shd w:val="clear" w:color="auto" w:fill="auto"/>
          </w:tcPr>
          <w:p w:rsidR="00FB0FB8" w:rsidRPr="00FB0FB8" w:rsidRDefault="00FB0FB8" w:rsidP="00FB0FB8">
            <w:pPr>
              <w:ind w:firstLine="0"/>
            </w:pPr>
            <w:r>
              <w:t>Henderson-Myers</w:t>
            </w:r>
          </w:p>
        </w:tc>
      </w:tr>
      <w:tr w:rsidR="00FB0FB8" w:rsidRPr="00FB0FB8" w:rsidTr="00FB0FB8">
        <w:tc>
          <w:tcPr>
            <w:tcW w:w="2179" w:type="dxa"/>
            <w:shd w:val="clear" w:color="auto" w:fill="auto"/>
          </w:tcPr>
          <w:p w:rsidR="00FB0FB8" w:rsidRPr="00FB0FB8" w:rsidRDefault="00FB0FB8" w:rsidP="00FB0FB8">
            <w:pPr>
              <w:ind w:firstLine="0"/>
            </w:pPr>
            <w:r>
              <w:t>Henegan</w:t>
            </w:r>
          </w:p>
        </w:tc>
        <w:tc>
          <w:tcPr>
            <w:tcW w:w="2179" w:type="dxa"/>
            <w:shd w:val="clear" w:color="auto" w:fill="auto"/>
          </w:tcPr>
          <w:p w:rsidR="00FB0FB8" w:rsidRPr="00FB0FB8" w:rsidRDefault="00FB0FB8" w:rsidP="00FB0FB8">
            <w:pPr>
              <w:ind w:firstLine="0"/>
            </w:pPr>
            <w:r>
              <w:t>Hewitt</w:t>
            </w:r>
          </w:p>
        </w:tc>
        <w:tc>
          <w:tcPr>
            <w:tcW w:w="2180" w:type="dxa"/>
            <w:shd w:val="clear" w:color="auto" w:fill="auto"/>
          </w:tcPr>
          <w:p w:rsidR="00FB0FB8" w:rsidRPr="00FB0FB8" w:rsidRDefault="00FB0FB8" w:rsidP="00FB0FB8">
            <w:pPr>
              <w:ind w:firstLine="0"/>
            </w:pPr>
            <w:r>
              <w:t>Hill</w:t>
            </w:r>
          </w:p>
        </w:tc>
      </w:tr>
      <w:tr w:rsidR="00FB0FB8" w:rsidRPr="00FB0FB8" w:rsidTr="00FB0FB8">
        <w:tc>
          <w:tcPr>
            <w:tcW w:w="2179" w:type="dxa"/>
            <w:shd w:val="clear" w:color="auto" w:fill="auto"/>
          </w:tcPr>
          <w:p w:rsidR="00FB0FB8" w:rsidRPr="00FB0FB8" w:rsidRDefault="00FB0FB8" w:rsidP="00FB0FB8">
            <w:pPr>
              <w:ind w:firstLine="0"/>
            </w:pPr>
            <w:r>
              <w:t>Hixon</w:t>
            </w:r>
          </w:p>
        </w:tc>
        <w:tc>
          <w:tcPr>
            <w:tcW w:w="2179" w:type="dxa"/>
            <w:shd w:val="clear" w:color="auto" w:fill="auto"/>
          </w:tcPr>
          <w:p w:rsidR="00FB0FB8" w:rsidRPr="00FB0FB8" w:rsidRDefault="00FB0FB8" w:rsidP="00FB0FB8">
            <w:pPr>
              <w:ind w:firstLine="0"/>
            </w:pPr>
            <w:r>
              <w:t>Hosey</w:t>
            </w:r>
          </w:p>
        </w:tc>
        <w:tc>
          <w:tcPr>
            <w:tcW w:w="2180" w:type="dxa"/>
            <w:shd w:val="clear" w:color="auto" w:fill="auto"/>
          </w:tcPr>
          <w:p w:rsidR="00FB0FB8" w:rsidRPr="00FB0FB8" w:rsidRDefault="00FB0FB8" w:rsidP="00FB0FB8">
            <w:pPr>
              <w:ind w:firstLine="0"/>
            </w:pPr>
            <w:r>
              <w:t>Howard</w:t>
            </w:r>
          </w:p>
        </w:tc>
      </w:tr>
      <w:tr w:rsidR="00FB0FB8" w:rsidRPr="00FB0FB8" w:rsidTr="00FB0FB8">
        <w:tc>
          <w:tcPr>
            <w:tcW w:w="2179" w:type="dxa"/>
            <w:shd w:val="clear" w:color="auto" w:fill="auto"/>
          </w:tcPr>
          <w:p w:rsidR="00FB0FB8" w:rsidRPr="00FB0FB8" w:rsidRDefault="00FB0FB8" w:rsidP="00FB0FB8">
            <w:pPr>
              <w:ind w:firstLine="0"/>
            </w:pPr>
            <w:r>
              <w:t>Johnson</w:t>
            </w:r>
          </w:p>
        </w:tc>
        <w:tc>
          <w:tcPr>
            <w:tcW w:w="2179" w:type="dxa"/>
            <w:shd w:val="clear" w:color="auto" w:fill="auto"/>
          </w:tcPr>
          <w:p w:rsidR="00FB0FB8" w:rsidRPr="00FB0FB8" w:rsidRDefault="00FB0FB8" w:rsidP="00FB0FB8">
            <w:pPr>
              <w:ind w:firstLine="0"/>
            </w:pPr>
            <w:r>
              <w:t>Jordan</w:t>
            </w:r>
          </w:p>
        </w:tc>
        <w:tc>
          <w:tcPr>
            <w:tcW w:w="2180" w:type="dxa"/>
            <w:shd w:val="clear" w:color="auto" w:fill="auto"/>
          </w:tcPr>
          <w:p w:rsidR="00FB0FB8" w:rsidRPr="00FB0FB8" w:rsidRDefault="00FB0FB8" w:rsidP="00FB0FB8">
            <w:pPr>
              <w:ind w:firstLine="0"/>
            </w:pPr>
            <w:r>
              <w:t>King</w:t>
            </w:r>
          </w:p>
        </w:tc>
      </w:tr>
      <w:tr w:rsidR="00FB0FB8" w:rsidRPr="00FB0FB8" w:rsidTr="00FB0FB8">
        <w:tc>
          <w:tcPr>
            <w:tcW w:w="2179" w:type="dxa"/>
            <w:shd w:val="clear" w:color="auto" w:fill="auto"/>
          </w:tcPr>
          <w:p w:rsidR="00FB0FB8" w:rsidRPr="00FB0FB8" w:rsidRDefault="00FB0FB8" w:rsidP="00FB0FB8">
            <w:pPr>
              <w:ind w:firstLine="0"/>
            </w:pPr>
            <w:r>
              <w:t>Kirby</w:t>
            </w:r>
          </w:p>
        </w:tc>
        <w:tc>
          <w:tcPr>
            <w:tcW w:w="2179" w:type="dxa"/>
            <w:shd w:val="clear" w:color="auto" w:fill="auto"/>
          </w:tcPr>
          <w:p w:rsidR="00FB0FB8" w:rsidRPr="00FB0FB8" w:rsidRDefault="00FB0FB8" w:rsidP="00FB0FB8">
            <w:pPr>
              <w:ind w:firstLine="0"/>
            </w:pPr>
            <w:r>
              <w:t>Ligon</w:t>
            </w:r>
          </w:p>
        </w:tc>
        <w:tc>
          <w:tcPr>
            <w:tcW w:w="2180" w:type="dxa"/>
            <w:shd w:val="clear" w:color="auto" w:fill="auto"/>
          </w:tcPr>
          <w:p w:rsidR="00FB0FB8" w:rsidRPr="00FB0FB8" w:rsidRDefault="00FB0FB8" w:rsidP="00FB0FB8">
            <w:pPr>
              <w:ind w:firstLine="0"/>
            </w:pPr>
            <w:r>
              <w:t>Loftis</w:t>
            </w:r>
          </w:p>
        </w:tc>
      </w:tr>
      <w:tr w:rsidR="00FB0FB8" w:rsidRPr="00FB0FB8" w:rsidTr="00FB0FB8">
        <w:tc>
          <w:tcPr>
            <w:tcW w:w="2179" w:type="dxa"/>
            <w:shd w:val="clear" w:color="auto" w:fill="auto"/>
          </w:tcPr>
          <w:p w:rsidR="00FB0FB8" w:rsidRPr="00FB0FB8" w:rsidRDefault="00FB0FB8" w:rsidP="00FB0FB8">
            <w:pPr>
              <w:ind w:firstLine="0"/>
            </w:pPr>
            <w:r>
              <w:t>Long</w:t>
            </w:r>
          </w:p>
        </w:tc>
        <w:tc>
          <w:tcPr>
            <w:tcW w:w="2179" w:type="dxa"/>
            <w:shd w:val="clear" w:color="auto" w:fill="auto"/>
          </w:tcPr>
          <w:p w:rsidR="00FB0FB8" w:rsidRPr="00FB0FB8" w:rsidRDefault="00FB0FB8" w:rsidP="00FB0FB8">
            <w:pPr>
              <w:ind w:firstLine="0"/>
            </w:pPr>
            <w:r>
              <w:t>Lucas</w:t>
            </w:r>
          </w:p>
        </w:tc>
        <w:tc>
          <w:tcPr>
            <w:tcW w:w="2180" w:type="dxa"/>
            <w:shd w:val="clear" w:color="auto" w:fill="auto"/>
          </w:tcPr>
          <w:p w:rsidR="00FB0FB8" w:rsidRPr="00FB0FB8" w:rsidRDefault="00FB0FB8" w:rsidP="00FB0FB8">
            <w:pPr>
              <w:ind w:firstLine="0"/>
            </w:pPr>
            <w:r>
              <w:t>Mace</w:t>
            </w:r>
          </w:p>
        </w:tc>
      </w:tr>
      <w:tr w:rsidR="00FB0FB8" w:rsidRPr="00FB0FB8" w:rsidTr="00FB0FB8">
        <w:tc>
          <w:tcPr>
            <w:tcW w:w="2179" w:type="dxa"/>
            <w:shd w:val="clear" w:color="auto" w:fill="auto"/>
          </w:tcPr>
          <w:p w:rsidR="00FB0FB8" w:rsidRPr="00FB0FB8" w:rsidRDefault="00FB0FB8" w:rsidP="00FB0FB8">
            <w:pPr>
              <w:ind w:firstLine="0"/>
            </w:pPr>
            <w:r>
              <w:t>Mack</w:t>
            </w:r>
          </w:p>
        </w:tc>
        <w:tc>
          <w:tcPr>
            <w:tcW w:w="2179" w:type="dxa"/>
            <w:shd w:val="clear" w:color="auto" w:fill="auto"/>
          </w:tcPr>
          <w:p w:rsidR="00FB0FB8" w:rsidRPr="00FB0FB8" w:rsidRDefault="00FB0FB8" w:rsidP="00FB0FB8">
            <w:pPr>
              <w:ind w:firstLine="0"/>
            </w:pPr>
            <w:r>
              <w:t>Magnuson</w:t>
            </w:r>
          </w:p>
        </w:tc>
        <w:tc>
          <w:tcPr>
            <w:tcW w:w="2180" w:type="dxa"/>
            <w:shd w:val="clear" w:color="auto" w:fill="auto"/>
          </w:tcPr>
          <w:p w:rsidR="00FB0FB8" w:rsidRPr="00FB0FB8" w:rsidRDefault="00FB0FB8" w:rsidP="00FB0FB8">
            <w:pPr>
              <w:ind w:firstLine="0"/>
            </w:pPr>
            <w:r>
              <w:t>McCoy</w:t>
            </w:r>
          </w:p>
        </w:tc>
      </w:tr>
      <w:tr w:rsidR="00FB0FB8" w:rsidRPr="00FB0FB8" w:rsidTr="00FB0FB8">
        <w:tc>
          <w:tcPr>
            <w:tcW w:w="2179" w:type="dxa"/>
            <w:shd w:val="clear" w:color="auto" w:fill="auto"/>
          </w:tcPr>
          <w:p w:rsidR="00FB0FB8" w:rsidRPr="00FB0FB8" w:rsidRDefault="00FB0FB8" w:rsidP="00FB0FB8">
            <w:pPr>
              <w:ind w:firstLine="0"/>
            </w:pPr>
            <w:r>
              <w:t>McCravy</w:t>
            </w:r>
          </w:p>
        </w:tc>
        <w:tc>
          <w:tcPr>
            <w:tcW w:w="2179" w:type="dxa"/>
            <w:shd w:val="clear" w:color="auto" w:fill="auto"/>
          </w:tcPr>
          <w:p w:rsidR="00FB0FB8" w:rsidRPr="00FB0FB8" w:rsidRDefault="00FB0FB8" w:rsidP="00FB0FB8">
            <w:pPr>
              <w:ind w:firstLine="0"/>
            </w:pPr>
            <w:r>
              <w:t>McDaniel</w:t>
            </w:r>
          </w:p>
        </w:tc>
        <w:tc>
          <w:tcPr>
            <w:tcW w:w="2180" w:type="dxa"/>
            <w:shd w:val="clear" w:color="auto" w:fill="auto"/>
          </w:tcPr>
          <w:p w:rsidR="00FB0FB8" w:rsidRPr="00FB0FB8" w:rsidRDefault="00FB0FB8" w:rsidP="00FB0FB8">
            <w:pPr>
              <w:ind w:firstLine="0"/>
            </w:pPr>
            <w:r>
              <w:t>McGinnis</w:t>
            </w:r>
          </w:p>
        </w:tc>
      </w:tr>
      <w:tr w:rsidR="00FB0FB8" w:rsidRPr="00FB0FB8" w:rsidTr="00FB0FB8">
        <w:tc>
          <w:tcPr>
            <w:tcW w:w="2179" w:type="dxa"/>
            <w:shd w:val="clear" w:color="auto" w:fill="auto"/>
          </w:tcPr>
          <w:p w:rsidR="00FB0FB8" w:rsidRPr="00FB0FB8" w:rsidRDefault="00FB0FB8" w:rsidP="00FB0FB8">
            <w:pPr>
              <w:ind w:firstLine="0"/>
            </w:pPr>
            <w:r>
              <w:t>McKnight</w:t>
            </w:r>
          </w:p>
        </w:tc>
        <w:tc>
          <w:tcPr>
            <w:tcW w:w="2179" w:type="dxa"/>
            <w:shd w:val="clear" w:color="auto" w:fill="auto"/>
          </w:tcPr>
          <w:p w:rsidR="00FB0FB8" w:rsidRPr="00FB0FB8" w:rsidRDefault="00FB0FB8" w:rsidP="00FB0FB8">
            <w:pPr>
              <w:ind w:firstLine="0"/>
            </w:pPr>
            <w:r>
              <w:t>Moore</w:t>
            </w:r>
          </w:p>
        </w:tc>
        <w:tc>
          <w:tcPr>
            <w:tcW w:w="2180" w:type="dxa"/>
            <w:shd w:val="clear" w:color="auto" w:fill="auto"/>
          </w:tcPr>
          <w:p w:rsidR="00FB0FB8" w:rsidRPr="00FB0FB8" w:rsidRDefault="00FB0FB8" w:rsidP="00FB0FB8">
            <w:pPr>
              <w:ind w:firstLine="0"/>
            </w:pPr>
            <w:r>
              <w:t>Morgan</w:t>
            </w:r>
          </w:p>
        </w:tc>
      </w:tr>
      <w:tr w:rsidR="00FB0FB8" w:rsidRPr="00FB0FB8" w:rsidTr="00FB0FB8">
        <w:tc>
          <w:tcPr>
            <w:tcW w:w="2179" w:type="dxa"/>
            <w:shd w:val="clear" w:color="auto" w:fill="auto"/>
          </w:tcPr>
          <w:p w:rsidR="00FB0FB8" w:rsidRPr="00FB0FB8" w:rsidRDefault="00FB0FB8" w:rsidP="00FB0FB8">
            <w:pPr>
              <w:ind w:firstLine="0"/>
            </w:pPr>
            <w:r>
              <w:t>D. C. Moss</w:t>
            </w:r>
          </w:p>
        </w:tc>
        <w:tc>
          <w:tcPr>
            <w:tcW w:w="2179" w:type="dxa"/>
            <w:shd w:val="clear" w:color="auto" w:fill="auto"/>
          </w:tcPr>
          <w:p w:rsidR="00FB0FB8" w:rsidRPr="00FB0FB8" w:rsidRDefault="00FB0FB8" w:rsidP="00FB0FB8">
            <w:pPr>
              <w:ind w:firstLine="0"/>
            </w:pPr>
            <w:r>
              <w:t>B. Newton</w:t>
            </w:r>
          </w:p>
        </w:tc>
        <w:tc>
          <w:tcPr>
            <w:tcW w:w="2180" w:type="dxa"/>
            <w:shd w:val="clear" w:color="auto" w:fill="auto"/>
          </w:tcPr>
          <w:p w:rsidR="00FB0FB8" w:rsidRPr="00FB0FB8" w:rsidRDefault="00FB0FB8" w:rsidP="00FB0FB8">
            <w:pPr>
              <w:ind w:firstLine="0"/>
            </w:pPr>
            <w:r>
              <w:t>W. Newton</w:t>
            </w:r>
          </w:p>
        </w:tc>
      </w:tr>
      <w:tr w:rsidR="00FB0FB8" w:rsidRPr="00FB0FB8" w:rsidTr="00FB0FB8">
        <w:tc>
          <w:tcPr>
            <w:tcW w:w="2179" w:type="dxa"/>
            <w:shd w:val="clear" w:color="auto" w:fill="auto"/>
          </w:tcPr>
          <w:p w:rsidR="00FB0FB8" w:rsidRPr="00FB0FB8" w:rsidRDefault="00FB0FB8" w:rsidP="00FB0FB8">
            <w:pPr>
              <w:ind w:firstLine="0"/>
            </w:pPr>
            <w:r>
              <w:t>Norrell</w:t>
            </w:r>
          </w:p>
        </w:tc>
        <w:tc>
          <w:tcPr>
            <w:tcW w:w="2179" w:type="dxa"/>
            <w:shd w:val="clear" w:color="auto" w:fill="auto"/>
          </w:tcPr>
          <w:p w:rsidR="00FB0FB8" w:rsidRPr="00FB0FB8" w:rsidRDefault="00FB0FB8" w:rsidP="00FB0FB8">
            <w:pPr>
              <w:ind w:firstLine="0"/>
            </w:pPr>
            <w:r>
              <w:t>Ott</w:t>
            </w:r>
          </w:p>
        </w:tc>
        <w:tc>
          <w:tcPr>
            <w:tcW w:w="2180" w:type="dxa"/>
            <w:shd w:val="clear" w:color="auto" w:fill="auto"/>
          </w:tcPr>
          <w:p w:rsidR="00FB0FB8" w:rsidRPr="00FB0FB8" w:rsidRDefault="00FB0FB8" w:rsidP="00FB0FB8">
            <w:pPr>
              <w:ind w:firstLine="0"/>
            </w:pPr>
            <w:r>
              <w:t>Parks</w:t>
            </w:r>
          </w:p>
        </w:tc>
      </w:tr>
      <w:tr w:rsidR="00FB0FB8" w:rsidRPr="00FB0FB8" w:rsidTr="00FB0FB8">
        <w:tc>
          <w:tcPr>
            <w:tcW w:w="2179" w:type="dxa"/>
            <w:shd w:val="clear" w:color="auto" w:fill="auto"/>
          </w:tcPr>
          <w:p w:rsidR="00FB0FB8" w:rsidRPr="00FB0FB8" w:rsidRDefault="00FB0FB8" w:rsidP="00FB0FB8">
            <w:pPr>
              <w:ind w:firstLine="0"/>
            </w:pPr>
            <w:r>
              <w:t>Pendarvis</w:t>
            </w:r>
          </w:p>
        </w:tc>
        <w:tc>
          <w:tcPr>
            <w:tcW w:w="2179" w:type="dxa"/>
            <w:shd w:val="clear" w:color="auto" w:fill="auto"/>
          </w:tcPr>
          <w:p w:rsidR="00FB0FB8" w:rsidRPr="00FB0FB8" w:rsidRDefault="00FB0FB8" w:rsidP="00FB0FB8">
            <w:pPr>
              <w:ind w:firstLine="0"/>
            </w:pPr>
            <w:r>
              <w:t>Pope</w:t>
            </w:r>
          </w:p>
        </w:tc>
        <w:tc>
          <w:tcPr>
            <w:tcW w:w="2180" w:type="dxa"/>
            <w:shd w:val="clear" w:color="auto" w:fill="auto"/>
          </w:tcPr>
          <w:p w:rsidR="00FB0FB8" w:rsidRPr="00FB0FB8" w:rsidRDefault="00FB0FB8" w:rsidP="00FB0FB8">
            <w:pPr>
              <w:ind w:firstLine="0"/>
            </w:pPr>
            <w:r>
              <w:t>Ridgeway</w:t>
            </w:r>
          </w:p>
        </w:tc>
      </w:tr>
      <w:tr w:rsidR="00FB0FB8" w:rsidRPr="00FB0FB8" w:rsidTr="00FB0FB8">
        <w:tc>
          <w:tcPr>
            <w:tcW w:w="2179" w:type="dxa"/>
            <w:shd w:val="clear" w:color="auto" w:fill="auto"/>
          </w:tcPr>
          <w:p w:rsidR="00FB0FB8" w:rsidRPr="00FB0FB8" w:rsidRDefault="00FB0FB8" w:rsidP="00FB0FB8">
            <w:pPr>
              <w:ind w:firstLine="0"/>
            </w:pPr>
            <w:r>
              <w:lastRenderedPageBreak/>
              <w:t>Rose</w:t>
            </w:r>
          </w:p>
        </w:tc>
        <w:tc>
          <w:tcPr>
            <w:tcW w:w="2179" w:type="dxa"/>
            <w:shd w:val="clear" w:color="auto" w:fill="auto"/>
          </w:tcPr>
          <w:p w:rsidR="00FB0FB8" w:rsidRPr="00FB0FB8" w:rsidRDefault="00FB0FB8" w:rsidP="00FB0FB8">
            <w:pPr>
              <w:ind w:firstLine="0"/>
            </w:pPr>
            <w:r>
              <w:t>Rutherford</w:t>
            </w:r>
          </w:p>
        </w:tc>
        <w:tc>
          <w:tcPr>
            <w:tcW w:w="2180" w:type="dxa"/>
            <w:shd w:val="clear" w:color="auto" w:fill="auto"/>
          </w:tcPr>
          <w:p w:rsidR="00FB0FB8" w:rsidRPr="00FB0FB8" w:rsidRDefault="00FB0FB8" w:rsidP="00FB0FB8">
            <w:pPr>
              <w:ind w:firstLine="0"/>
            </w:pPr>
            <w:r>
              <w:t>Sandifer</w:t>
            </w:r>
          </w:p>
        </w:tc>
      </w:tr>
      <w:tr w:rsidR="00FB0FB8" w:rsidRPr="00FB0FB8" w:rsidTr="00FB0FB8">
        <w:tc>
          <w:tcPr>
            <w:tcW w:w="2179" w:type="dxa"/>
            <w:shd w:val="clear" w:color="auto" w:fill="auto"/>
          </w:tcPr>
          <w:p w:rsidR="00FB0FB8" w:rsidRPr="00FB0FB8" w:rsidRDefault="00FB0FB8" w:rsidP="00FB0FB8">
            <w:pPr>
              <w:ind w:firstLine="0"/>
            </w:pPr>
            <w:r>
              <w:t>Simrill</w:t>
            </w:r>
          </w:p>
        </w:tc>
        <w:tc>
          <w:tcPr>
            <w:tcW w:w="2179" w:type="dxa"/>
            <w:shd w:val="clear" w:color="auto" w:fill="auto"/>
          </w:tcPr>
          <w:p w:rsidR="00FB0FB8" w:rsidRPr="00FB0FB8" w:rsidRDefault="00FB0FB8" w:rsidP="00FB0FB8">
            <w:pPr>
              <w:ind w:firstLine="0"/>
            </w:pPr>
            <w:r>
              <w:t>G. R. Smith</w:t>
            </w:r>
          </w:p>
        </w:tc>
        <w:tc>
          <w:tcPr>
            <w:tcW w:w="2180" w:type="dxa"/>
            <w:shd w:val="clear" w:color="auto" w:fill="auto"/>
          </w:tcPr>
          <w:p w:rsidR="00FB0FB8" w:rsidRPr="00FB0FB8" w:rsidRDefault="00FB0FB8" w:rsidP="00FB0FB8">
            <w:pPr>
              <w:ind w:firstLine="0"/>
            </w:pPr>
            <w:r>
              <w:t>Sottile</w:t>
            </w:r>
          </w:p>
        </w:tc>
      </w:tr>
      <w:tr w:rsidR="00FB0FB8" w:rsidRPr="00FB0FB8" w:rsidTr="00FB0FB8">
        <w:tc>
          <w:tcPr>
            <w:tcW w:w="2179" w:type="dxa"/>
            <w:shd w:val="clear" w:color="auto" w:fill="auto"/>
          </w:tcPr>
          <w:p w:rsidR="00FB0FB8" w:rsidRPr="00FB0FB8" w:rsidRDefault="00FB0FB8" w:rsidP="00FB0FB8">
            <w:pPr>
              <w:ind w:firstLine="0"/>
            </w:pPr>
            <w:r>
              <w:t>Spires</w:t>
            </w:r>
          </w:p>
        </w:tc>
        <w:tc>
          <w:tcPr>
            <w:tcW w:w="2179" w:type="dxa"/>
            <w:shd w:val="clear" w:color="auto" w:fill="auto"/>
          </w:tcPr>
          <w:p w:rsidR="00FB0FB8" w:rsidRPr="00FB0FB8" w:rsidRDefault="00FB0FB8" w:rsidP="00FB0FB8">
            <w:pPr>
              <w:ind w:firstLine="0"/>
            </w:pPr>
            <w:r>
              <w:t>Stavrinakis</w:t>
            </w:r>
          </w:p>
        </w:tc>
        <w:tc>
          <w:tcPr>
            <w:tcW w:w="2180" w:type="dxa"/>
            <w:shd w:val="clear" w:color="auto" w:fill="auto"/>
          </w:tcPr>
          <w:p w:rsidR="00FB0FB8" w:rsidRPr="00FB0FB8" w:rsidRDefault="00FB0FB8" w:rsidP="00FB0FB8">
            <w:pPr>
              <w:ind w:firstLine="0"/>
            </w:pPr>
            <w:r>
              <w:t>Stringer</w:t>
            </w:r>
          </w:p>
        </w:tc>
      </w:tr>
      <w:tr w:rsidR="00FB0FB8" w:rsidRPr="00FB0FB8" w:rsidTr="00FB0FB8">
        <w:tc>
          <w:tcPr>
            <w:tcW w:w="2179" w:type="dxa"/>
            <w:shd w:val="clear" w:color="auto" w:fill="auto"/>
          </w:tcPr>
          <w:p w:rsidR="00FB0FB8" w:rsidRPr="00FB0FB8" w:rsidRDefault="00FB0FB8" w:rsidP="00FB0FB8">
            <w:pPr>
              <w:ind w:firstLine="0"/>
            </w:pPr>
            <w:r>
              <w:t>Tallon</w:t>
            </w:r>
          </w:p>
        </w:tc>
        <w:tc>
          <w:tcPr>
            <w:tcW w:w="2179" w:type="dxa"/>
            <w:shd w:val="clear" w:color="auto" w:fill="auto"/>
          </w:tcPr>
          <w:p w:rsidR="00FB0FB8" w:rsidRPr="00FB0FB8" w:rsidRDefault="00FB0FB8" w:rsidP="00FB0FB8">
            <w:pPr>
              <w:ind w:firstLine="0"/>
            </w:pPr>
            <w:r>
              <w:t>Taylor</w:t>
            </w:r>
          </w:p>
        </w:tc>
        <w:tc>
          <w:tcPr>
            <w:tcW w:w="2180" w:type="dxa"/>
            <w:shd w:val="clear" w:color="auto" w:fill="auto"/>
          </w:tcPr>
          <w:p w:rsidR="00FB0FB8" w:rsidRPr="00FB0FB8" w:rsidRDefault="00FB0FB8" w:rsidP="00FB0FB8">
            <w:pPr>
              <w:ind w:firstLine="0"/>
            </w:pPr>
            <w:r>
              <w:t>Thayer</w:t>
            </w:r>
          </w:p>
        </w:tc>
      </w:tr>
      <w:tr w:rsidR="00FB0FB8" w:rsidRPr="00FB0FB8" w:rsidTr="00FB0FB8">
        <w:tc>
          <w:tcPr>
            <w:tcW w:w="2179" w:type="dxa"/>
            <w:shd w:val="clear" w:color="auto" w:fill="auto"/>
          </w:tcPr>
          <w:p w:rsidR="00FB0FB8" w:rsidRPr="00FB0FB8" w:rsidRDefault="00FB0FB8" w:rsidP="00FB0FB8">
            <w:pPr>
              <w:ind w:firstLine="0"/>
            </w:pPr>
            <w:r>
              <w:t>Thigpen</w:t>
            </w:r>
          </w:p>
        </w:tc>
        <w:tc>
          <w:tcPr>
            <w:tcW w:w="2179" w:type="dxa"/>
            <w:shd w:val="clear" w:color="auto" w:fill="auto"/>
          </w:tcPr>
          <w:p w:rsidR="00FB0FB8" w:rsidRPr="00FB0FB8" w:rsidRDefault="00FB0FB8" w:rsidP="00FB0FB8">
            <w:pPr>
              <w:ind w:firstLine="0"/>
            </w:pPr>
            <w:r>
              <w:t>Trantham</w:t>
            </w:r>
          </w:p>
        </w:tc>
        <w:tc>
          <w:tcPr>
            <w:tcW w:w="2180" w:type="dxa"/>
            <w:shd w:val="clear" w:color="auto" w:fill="auto"/>
          </w:tcPr>
          <w:p w:rsidR="00FB0FB8" w:rsidRPr="00FB0FB8" w:rsidRDefault="00FB0FB8" w:rsidP="00FB0FB8">
            <w:pPr>
              <w:ind w:firstLine="0"/>
            </w:pPr>
            <w:r>
              <w:t>Weeks</w:t>
            </w:r>
          </w:p>
        </w:tc>
      </w:tr>
      <w:tr w:rsidR="00FB0FB8" w:rsidRPr="00FB0FB8" w:rsidTr="00FB0FB8">
        <w:tc>
          <w:tcPr>
            <w:tcW w:w="2179" w:type="dxa"/>
            <w:shd w:val="clear" w:color="auto" w:fill="auto"/>
          </w:tcPr>
          <w:p w:rsidR="00FB0FB8" w:rsidRPr="00FB0FB8" w:rsidRDefault="00FB0FB8" w:rsidP="00FB0FB8">
            <w:pPr>
              <w:ind w:firstLine="0"/>
            </w:pPr>
            <w:r>
              <w:t>West</w:t>
            </w:r>
          </w:p>
        </w:tc>
        <w:tc>
          <w:tcPr>
            <w:tcW w:w="2179" w:type="dxa"/>
            <w:shd w:val="clear" w:color="auto" w:fill="auto"/>
          </w:tcPr>
          <w:p w:rsidR="00FB0FB8" w:rsidRPr="00FB0FB8" w:rsidRDefault="00FB0FB8" w:rsidP="00FB0FB8">
            <w:pPr>
              <w:ind w:firstLine="0"/>
            </w:pPr>
            <w:r>
              <w:t>Wheeler</w:t>
            </w:r>
          </w:p>
        </w:tc>
        <w:tc>
          <w:tcPr>
            <w:tcW w:w="2180" w:type="dxa"/>
            <w:shd w:val="clear" w:color="auto" w:fill="auto"/>
          </w:tcPr>
          <w:p w:rsidR="00FB0FB8" w:rsidRPr="00FB0FB8" w:rsidRDefault="00FB0FB8" w:rsidP="00FB0FB8">
            <w:pPr>
              <w:ind w:firstLine="0"/>
            </w:pPr>
            <w:r>
              <w:t>White</w:t>
            </w:r>
          </w:p>
        </w:tc>
      </w:tr>
      <w:tr w:rsidR="00FB0FB8" w:rsidRPr="00FB0FB8" w:rsidTr="00FB0FB8">
        <w:tc>
          <w:tcPr>
            <w:tcW w:w="2179" w:type="dxa"/>
            <w:shd w:val="clear" w:color="auto" w:fill="auto"/>
          </w:tcPr>
          <w:p w:rsidR="00FB0FB8" w:rsidRPr="00FB0FB8" w:rsidRDefault="00FB0FB8" w:rsidP="00FB0FB8">
            <w:pPr>
              <w:keepNext/>
              <w:ind w:firstLine="0"/>
            </w:pPr>
            <w:r>
              <w:t>Whitmire</w:t>
            </w:r>
          </w:p>
        </w:tc>
        <w:tc>
          <w:tcPr>
            <w:tcW w:w="2179" w:type="dxa"/>
            <w:shd w:val="clear" w:color="auto" w:fill="auto"/>
          </w:tcPr>
          <w:p w:rsidR="00FB0FB8" w:rsidRPr="00FB0FB8" w:rsidRDefault="00FB0FB8" w:rsidP="00FB0FB8">
            <w:pPr>
              <w:keepNext/>
              <w:ind w:firstLine="0"/>
            </w:pPr>
            <w:r>
              <w:t>R. Williams</w:t>
            </w:r>
          </w:p>
        </w:tc>
        <w:tc>
          <w:tcPr>
            <w:tcW w:w="2180" w:type="dxa"/>
            <w:shd w:val="clear" w:color="auto" w:fill="auto"/>
          </w:tcPr>
          <w:p w:rsidR="00FB0FB8" w:rsidRPr="00FB0FB8" w:rsidRDefault="00FB0FB8" w:rsidP="00FB0FB8">
            <w:pPr>
              <w:keepNext/>
              <w:ind w:firstLine="0"/>
            </w:pPr>
            <w:r>
              <w:t>Willis</w:t>
            </w:r>
          </w:p>
        </w:tc>
      </w:tr>
      <w:tr w:rsidR="00FB0FB8" w:rsidRPr="00FB0FB8" w:rsidTr="00FB0FB8">
        <w:tc>
          <w:tcPr>
            <w:tcW w:w="2179" w:type="dxa"/>
            <w:shd w:val="clear" w:color="auto" w:fill="auto"/>
          </w:tcPr>
          <w:p w:rsidR="00FB0FB8" w:rsidRPr="00FB0FB8" w:rsidRDefault="00FB0FB8" w:rsidP="00FB0FB8">
            <w:pPr>
              <w:keepNext/>
              <w:ind w:firstLine="0"/>
            </w:pPr>
            <w:r>
              <w:t>Wooten</w:t>
            </w:r>
          </w:p>
        </w:tc>
        <w:tc>
          <w:tcPr>
            <w:tcW w:w="2179" w:type="dxa"/>
            <w:shd w:val="clear" w:color="auto" w:fill="auto"/>
          </w:tcPr>
          <w:p w:rsidR="00FB0FB8" w:rsidRPr="00FB0FB8" w:rsidRDefault="00FB0FB8" w:rsidP="00FB0FB8">
            <w:pPr>
              <w:keepNext/>
              <w:ind w:firstLine="0"/>
            </w:pPr>
            <w:r>
              <w:t>Young</w:t>
            </w:r>
          </w:p>
        </w:tc>
        <w:tc>
          <w:tcPr>
            <w:tcW w:w="2180" w:type="dxa"/>
            <w:shd w:val="clear" w:color="auto" w:fill="auto"/>
          </w:tcPr>
          <w:p w:rsidR="00FB0FB8" w:rsidRPr="00FB0FB8" w:rsidRDefault="00FB0FB8" w:rsidP="00FB0FB8">
            <w:pPr>
              <w:keepNext/>
              <w:ind w:firstLine="0"/>
            </w:pPr>
          </w:p>
        </w:tc>
      </w:tr>
    </w:tbl>
    <w:p w:rsidR="00FB0FB8" w:rsidRDefault="00FB0FB8" w:rsidP="00FB0FB8"/>
    <w:p w:rsidR="00FB0FB8" w:rsidRDefault="00FB0FB8" w:rsidP="00FB0FB8">
      <w:pPr>
        <w:jc w:val="center"/>
        <w:rPr>
          <w:b/>
        </w:rPr>
      </w:pPr>
      <w:r w:rsidRPr="00FB0FB8">
        <w:rPr>
          <w:b/>
        </w:rPr>
        <w:t>Total--95</w:t>
      </w:r>
    </w:p>
    <w:p w:rsidR="00FB0FB8" w:rsidRDefault="00FB0FB8" w:rsidP="00FB0FB8">
      <w:pPr>
        <w:jc w:val="center"/>
        <w:rPr>
          <w:b/>
        </w:rPr>
      </w:pPr>
    </w:p>
    <w:p w:rsidR="00FB0FB8" w:rsidRDefault="00FB0FB8" w:rsidP="00FB0FB8">
      <w:pPr>
        <w:ind w:firstLine="0"/>
      </w:pPr>
      <w:r w:rsidRPr="00FB0FB8">
        <w:t xml:space="preserve"> </w:t>
      </w:r>
      <w:r>
        <w:t>Those who voted in the negative are:</w:t>
      </w:r>
    </w:p>
    <w:p w:rsidR="00FB0FB8" w:rsidRDefault="00FB0FB8" w:rsidP="00FB0FB8"/>
    <w:p w:rsidR="00FB0FB8" w:rsidRDefault="00FB0FB8" w:rsidP="00FB0FB8">
      <w:pPr>
        <w:jc w:val="center"/>
        <w:rPr>
          <w:b/>
        </w:rPr>
      </w:pPr>
      <w:r w:rsidRPr="00FB0FB8">
        <w:rPr>
          <w:b/>
        </w:rPr>
        <w:t>Total--0</w:t>
      </w:r>
    </w:p>
    <w:p w:rsidR="00FB0FB8" w:rsidRDefault="00FB0FB8" w:rsidP="00FB0FB8">
      <w:pPr>
        <w:jc w:val="center"/>
        <w:rPr>
          <w:b/>
        </w:rPr>
      </w:pPr>
    </w:p>
    <w:p w:rsidR="00FB0FB8" w:rsidRDefault="00FB0FB8" w:rsidP="00FB0FB8">
      <w:r>
        <w:t xml:space="preserve">So, the Bill was read the second time and ordered to third reading.  </w:t>
      </w:r>
    </w:p>
    <w:p w:rsidR="00FB0FB8" w:rsidRDefault="00FB0FB8" w:rsidP="00FB0FB8"/>
    <w:p w:rsidR="00FB0FB8" w:rsidRDefault="00FB0FB8" w:rsidP="00FB0FB8">
      <w:pPr>
        <w:keepNext/>
        <w:jc w:val="center"/>
        <w:rPr>
          <w:b/>
        </w:rPr>
      </w:pPr>
      <w:r w:rsidRPr="00FB0FB8">
        <w:rPr>
          <w:b/>
        </w:rPr>
        <w:t>H. 4054--REQUESTS FOR DEBATE</w:t>
      </w:r>
    </w:p>
    <w:p w:rsidR="00FB0FB8" w:rsidRDefault="00FB0FB8" w:rsidP="00FB0FB8">
      <w:pPr>
        <w:keepNext/>
      </w:pPr>
      <w:r>
        <w:t>The following Joint Resolution was taken up:</w:t>
      </w:r>
    </w:p>
    <w:p w:rsidR="00FB0FB8" w:rsidRDefault="00FB0FB8" w:rsidP="00FB0FB8">
      <w:pPr>
        <w:keepNext/>
      </w:pPr>
      <w:bookmarkStart w:id="43" w:name="include_clip_start_125"/>
      <w:bookmarkEnd w:id="43"/>
    </w:p>
    <w:p w:rsidR="00FB0FB8" w:rsidRDefault="00FB0FB8" w:rsidP="00FB0FB8">
      <w:r>
        <w:t>H. 4054 -- Rep. Sandifer: A JOINT RESOLUTION TO ALLOW FOR THE SUBMISSION OF LESS THAN THREE QUALIFIED APPLICANTS TO THE GOVERNOR TO SERVE AS EXECUTIVE DIRECTOR OF THE DEPARTMENT OF EMPLOYMENT AND WORKFORCE.</w:t>
      </w:r>
    </w:p>
    <w:p w:rsidR="00FB0FB8" w:rsidRDefault="00FB0FB8" w:rsidP="00FB0FB8">
      <w:bookmarkStart w:id="44" w:name="include_clip_end_125"/>
      <w:bookmarkEnd w:id="44"/>
    </w:p>
    <w:p w:rsidR="00FB0FB8" w:rsidRDefault="00FB0FB8" w:rsidP="00FB0FB8">
      <w:r>
        <w:t>Rep. SANDIFER explained the Joint Resolution.</w:t>
      </w:r>
    </w:p>
    <w:p w:rsidR="00FB0FB8" w:rsidRDefault="00FB0FB8" w:rsidP="00FB0FB8"/>
    <w:p w:rsidR="00FB0FB8" w:rsidRDefault="00FB0FB8" w:rsidP="00FB0FB8">
      <w:r>
        <w:t>Reps. R. WILLIAMS, JEFFERSON, BRAWLEY, COBB-HUNTER, HENDERSON-MYERS, S. WILLIAMS, MOORE, RIDGEWAY, WHEELER, ALEXANDER, THIGPEN, ROSE, KING, DILLARD and ROBIN</w:t>
      </w:r>
      <w:r w:rsidR="009E1B42">
        <w:t>SON requested debate on the Joint Resolution</w:t>
      </w:r>
      <w:r>
        <w:t>.</w:t>
      </w:r>
    </w:p>
    <w:p w:rsidR="00FB0FB8" w:rsidRDefault="00FB0FB8" w:rsidP="00FB0FB8"/>
    <w:p w:rsidR="00FB0FB8" w:rsidRDefault="00FB0FB8" w:rsidP="00FB0FB8">
      <w:pPr>
        <w:keepNext/>
        <w:jc w:val="center"/>
        <w:rPr>
          <w:b/>
        </w:rPr>
      </w:pPr>
      <w:r w:rsidRPr="00FB0FB8">
        <w:rPr>
          <w:b/>
        </w:rPr>
        <w:t>OBJECTION TO RECALL</w:t>
      </w:r>
    </w:p>
    <w:p w:rsidR="00FB0FB8" w:rsidRDefault="00FB0FB8" w:rsidP="00FB0FB8">
      <w:r>
        <w:t>Rep. SIMRILL asked unanimous consent to recall S. 326 from the Committee on Ways and Means.</w:t>
      </w:r>
    </w:p>
    <w:p w:rsidR="00FB0FB8" w:rsidRDefault="00FB0FB8" w:rsidP="00FB0FB8">
      <w:r>
        <w:t>Rep. HILL objected.</w:t>
      </w:r>
    </w:p>
    <w:p w:rsidR="00FB0FB8" w:rsidRDefault="00FB0FB8" w:rsidP="00FB0FB8"/>
    <w:p w:rsidR="00FB0FB8" w:rsidRDefault="009E1B42" w:rsidP="00FB0FB8">
      <w:pPr>
        <w:keepNext/>
        <w:jc w:val="center"/>
        <w:rPr>
          <w:b/>
        </w:rPr>
      </w:pPr>
      <w:r>
        <w:rPr>
          <w:b/>
        </w:rPr>
        <w:br w:type="column"/>
      </w:r>
      <w:r w:rsidR="00FB0FB8" w:rsidRPr="00FB0FB8">
        <w:rPr>
          <w:b/>
        </w:rPr>
        <w:lastRenderedPageBreak/>
        <w:t>H. 3819--RECALLED FROM ABBEVILLE DELEGATION</w:t>
      </w:r>
    </w:p>
    <w:p w:rsidR="00FB0FB8" w:rsidRDefault="00FB0FB8" w:rsidP="00FB0FB8">
      <w:r>
        <w:t>On motion of Rep. GAGNON, with unanimous consent, the following Bill was ordered recalled from the Abbeville Delegation:</w:t>
      </w:r>
    </w:p>
    <w:p w:rsidR="009E1B42" w:rsidRDefault="009E1B42" w:rsidP="00FB0FB8"/>
    <w:p w:rsidR="00FB0FB8" w:rsidRDefault="00FB0FB8" w:rsidP="00FB0FB8">
      <w:bookmarkStart w:id="45" w:name="include_clip_start_131"/>
      <w:bookmarkEnd w:id="45"/>
      <w:r>
        <w:t>H. 3819 -- Reps. Gagnon and West: A BILL TO AMEND ACT 755 OF 1988, RELATING TO ABBEVILLE COUNTY SCHOOL DISTRICT NO. 60, SO AS TO PROVIDE THAT THE SCHOOL DISTRICT BOARD OF TRUSTEES SHALL HAVE TOTAL FISCAL AUTONOMY.</w:t>
      </w:r>
    </w:p>
    <w:p w:rsidR="00FB0FB8" w:rsidRDefault="00FB0FB8" w:rsidP="00FB0FB8">
      <w:bookmarkStart w:id="46" w:name="include_clip_end_131"/>
      <w:bookmarkEnd w:id="46"/>
    </w:p>
    <w:p w:rsidR="00FB0FB8" w:rsidRDefault="00FB0FB8" w:rsidP="00FB0FB8">
      <w:pPr>
        <w:keepNext/>
        <w:jc w:val="center"/>
        <w:rPr>
          <w:b/>
        </w:rPr>
      </w:pPr>
      <w:r w:rsidRPr="00FB0FB8">
        <w:rPr>
          <w:b/>
        </w:rPr>
        <w:t>H. 3417--DEBATE ADJOURNED</w:t>
      </w:r>
    </w:p>
    <w:p w:rsidR="00FB0FB8" w:rsidRDefault="00FB0FB8" w:rsidP="00FB0FB8">
      <w:pPr>
        <w:keepNext/>
      </w:pPr>
      <w:r>
        <w:t>The following Bill was taken up:</w:t>
      </w:r>
    </w:p>
    <w:p w:rsidR="00FB0FB8" w:rsidRDefault="00FB0FB8" w:rsidP="00FB0FB8">
      <w:pPr>
        <w:keepNext/>
      </w:pPr>
      <w:bookmarkStart w:id="47" w:name="include_clip_start_133"/>
      <w:bookmarkEnd w:id="47"/>
    </w:p>
    <w:p w:rsidR="00FB0FB8" w:rsidRDefault="00FB0FB8" w:rsidP="00FB0FB8">
      <w:r>
        <w:t>H. 3417 -- Reps. Tallon, Wooten, W. Newton, Fry, R. Williams, Clemmons and Hixon: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FB0FB8" w:rsidRDefault="00FB0FB8" w:rsidP="00FB0FB8">
      <w:bookmarkStart w:id="48" w:name="include_clip_end_133"/>
      <w:bookmarkEnd w:id="48"/>
    </w:p>
    <w:p w:rsidR="00FB0FB8" w:rsidRDefault="00FB0FB8" w:rsidP="00FB0FB8">
      <w:r>
        <w:t>Rep. SIMRILL moved to adjourn debate on the Bill until Thursday, February 28, which was agreed to.</w:t>
      </w:r>
    </w:p>
    <w:p w:rsidR="00FB0FB8" w:rsidRDefault="00FB0FB8" w:rsidP="00FB0FB8"/>
    <w:p w:rsidR="00FB0FB8" w:rsidRDefault="00FB0FB8" w:rsidP="00FB0FB8">
      <w:pPr>
        <w:keepNext/>
        <w:jc w:val="center"/>
        <w:rPr>
          <w:b/>
        </w:rPr>
      </w:pPr>
      <w:r w:rsidRPr="00FB0FB8">
        <w:rPr>
          <w:b/>
        </w:rPr>
        <w:t>H. 3031--DEBATE ADJOURNED</w:t>
      </w:r>
    </w:p>
    <w:p w:rsidR="00FB0FB8" w:rsidRDefault="00FB0FB8" w:rsidP="00FB0FB8">
      <w:pPr>
        <w:keepNext/>
      </w:pPr>
      <w:r>
        <w:t>The following Bill was taken up:</w:t>
      </w:r>
    </w:p>
    <w:p w:rsidR="00FB0FB8" w:rsidRDefault="00FB0FB8" w:rsidP="00FB0FB8">
      <w:pPr>
        <w:keepNext/>
      </w:pPr>
      <w:bookmarkStart w:id="49" w:name="include_clip_start_136"/>
      <w:bookmarkEnd w:id="49"/>
    </w:p>
    <w:p w:rsidR="00FB0FB8" w:rsidRDefault="00FB0FB8" w:rsidP="00FB0FB8">
      <w:r>
        <w:t xml:space="preserve">H. 3031 -- Reps. Funderburk, Hosey, Norrell, R. Williams and Henderson-Myers: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w:t>
      </w:r>
      <w:r>
        <w:lastRenderedPageBreak/>
        <w:t>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FB0FB8" w:rsidRDefault="00FB0FB8" w:rsidP="00FB0FB8">
      <w:bookmarkStart w:id="50" w:name="include_clip_end_136"/>
      <w:bookmarkEnd w:id="50"/>
    </w:p>
    <w:p w:rsidR="00FB0FB8" w:rsidRDefault="00FB0FB8" w:rsidP="00FB0FB8">
      <w:r>
        <w:t>Rep. SIMRILL moved to adjourn debate on the Bill until Thursday, February 28, which was agreed to.</w:t>
      </w:r>
    </w:p>
    <w:p w:rsidR="00FB0FB8" w:rsidRDefault="00FB0FB8" w:rsidP="00FB0FB8"/>
    <w:p w:rsidR="00FB0FB8" w:rsidRDefault="00FB0FB8" w:rsidP="00FB0FB8">
      <w:pPr>
        <w:keepNext/>
        <w:jc w:val="center"/>
        <w:rPr>
          <w:b/>
        </w:rPr>
      </w:pPr>
      <w:r w:rsidRPr="00FB0FB8">
        <w:rPr>
          <w:b/>
        </w:rPr>
        <w:lastRenderedPageBreak/>
        <w:t>H. 3274--SENT TO THE SENATE</w:t>
      </w:r>
    </w:p>
    <w:p w:rsidR="00FB0FB8" w:rsidRDefault="00FB0FB8" w:rsidP="00FB0FB8">
      <w:pPr>
        <w:keepNext/>
      </w:pPr>
      <w:r>
        <w:t>The following Bill was taken up:</w:t>
      </w:r>
    </w:p>
    <w:p w:rsidR="00FB0FB8" w:rsidRDefault="00FB0FB8" w:rsidP="00FB0FB8">
      <w:pPr>
        <w:keepNext/>
      </w:pPr>
      <w:bookmarkStart w:id="51" w:name="include_clip_start_139"/>
      <w:bookmarkEnd w:id="51"/>
    </w:p>
    <w:p w:rsidR="00FB0FB8" w:rsidRDefault="00FB0FB8" w:rsidP="00FB0FB8">
      <w:pPr>
        <w:keepNext/>
      </w:pPr>
      <w:r>
        <w:t>H. 3274 -- Reps. Simrill, Rutherford, Ligon, Taylor, Loftis, Hixon, Gilliard, West, Bannister and King: A BILL TO AMEND THE CODE OF LAWS OF SOUTH CAROLINA, 1976, BY ADDING SECTION 44-95-45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9E1B42" w:rsidRDefault="009E1B42" w:rsidP="00FB0FB8">
      <w:pPr>
        <w:keepNext/>
      </w:pPr>
    </w:p>
    <w:p w:rsidR="00FB0FB8" w:rsidRDefault="00FB0FB8" w:rsidP="00FB0FB8">
      <w:bookmarkStart w:id="52" w:name="include_clip_end_139"/>
      <w:bookmarkEnd w:id="52"/>
      <w:r>
        <w:t xml:space="preserve">The Bill was read the third time and ordered sent to the Senate.  </w:t>
      </w:r>
    </w:p>
    <w:p w:rsidR="00FB0FB8" w:rsidRDefault="00FB0FB8" w:rsidP="00FB0FB8"/>
    <w:p w:rsidR="00FB0FB8" w:rsidRDefault="00FB0FB8" w:rsidP="00FB0FB8">
      <w:pPr>
        <w:keepNext/>
        <w:jc w:val="center"/>
        <w:rPr>
          <w:b/>
        </w:rPr>
      </w:pPr>
      <w:r w:rsidRPr="00FB0FB8">
        <w:rPr>
          <w:b/>
        </w:rPr>
        <w:t>H. 3928--ADOPTED AND SENT TO SENATE</w:t>
      </w:r>
    </w:p>
    <w:p w:rsidR="00FB0FB8" w:rsidRDefault="00FB0FB8" w:rsidP="00FB0FB8">
      <w:r>
        <w:t xml:space="preserve">The following Concurrent Resolution was taken up:  </w:t>
      </w:r>
    </w:p>
    <w:p w:rsidR="00FB0FB8" w:rsidRDefault="00FB0FB8" w:rsidP="00FB0FB8">
      <w:bookmarkStart w:id="53" w:name="include_clip_start_142"/>
      <w:bookmarkEnd w:id="53"/>
    </w:p>
    <w:p w:rsidR="00FB0FB8" w:rsidRDefault="00FB0FB8" w:rsidP="00FB0FB8">
      <w:pPr>
        <w:keepNext/>
      </w:pPr>
      <w:r>
        <w:t>H. 3928 -- Reps. Sottile, Gilliard, McCoy, Mack, Hewitt, Pendarvis, Bennett, Cogswell, Mace and Brown: A CONCURRENT RESOLUTION TO REQUEST THE NATIONAL OCEANIC AND ATMOSPHERIC ADMINISTRATION RENAME THE PORTION OF THE NAVIGATIONAL CHANNEL ADJACENT TO THE CITY OF CHARLESTON WATERFRONT CONSISTING OF THE CHARLESTON MARITIME CENTER, INTERNATIONAL AFRICAN AMERICAN MUSEUM, AND THE PEDESTRIAN WALKWAY OF THE ARTHUR RAVENEL, JR. BRIDGE TO "RILEY REACH" IN ORDER TO HONOR THE LEGACY OF MAYOR JOSEPH P. RILEY, JR.</w:t>
      </w:r>
    </w:p>
    <w:p w:rsidR="009E1B42" w:rsidRDefault="009E1B42" w:rsidP="00FB0FB8">
      <w:pPr>
        <w:keepNext/>
      </w:pPr>
    </w:p>
    <w:p w:rsidR="00FB0FB8" w:rsidRDefault="00FB0FB8" w:rsidP="00FB0FB8">
      <w:bookmarkStart w:id="54" w:name="include_clip_end_142"/>
      <w:bookmarkEnd w:id="54"/>
      <w:r>
        <w:t>The Concurrent Resolution was adopted and sent to the Senate.</w:t>
      </w:r>
    </w:p>
    <w:p w:rsidR="00FB0FB8" w:rsidRDefault="00FB0FB8" w:rsidP="00FB0FB8"/>
    <w:p w:rsidR="00FB0FB8" w:rsidRDefault="00FB0FB8" w:rsidP="00FB0FB8">
      <w:pPr>
        <w:keepNext/>
        <w:jc w:val="center"/>
        <w:rPr>
          <w:b/>
        </w:rPr>
      </w:pPr>
      <w:r w:rsidRPr="00FB0FB8">
        <w:rPr>
          <w:b/>
        </w:rPr>
        <w:t>H. 3016--ADOPTED AND SENT TO SENATE</w:t>
      </w:r>
    </w:p>
    <w:p w:rsidR="00FB0FB8" w:rsidRDefault="00FB0FB8" w:rsidP="00FB0FB8">
      <w:r>
        <w:t xml:space="preserve">The following Concurrent Resolution was taken up:  </w:t>
      </w:r>
    </w:p>
    <w:p w:rsidR="00FB0FB8" w:rsidRDefault="00FB0FB8" w:rsidP="00FB0FB8">
      <w:bookmarkStart w:id="55" w:name="include_clip_start_145"/>
      <w:bookmarkEnd w:id="55"/>
    </w:p>
    <w:p w:rsidR="00FB0FB8" w:rsidRDefault="00FB0FB8" w:rsidP="00FB0FB8">
      <w:pPr>
        <w:keepNext/>
      </w:pPr>
      <w:r>
        <w:t xml:space="preserve">H. 3016 -- Reps. Govan, Jefferson, S. Williams and Rivers: A CONCURRENT RESOLUTION TO REQUEST THE DEPARTMENT OF TRANSPORTATION NAME THE PORTION OF GOFF AVENUE </w:t>
      </w:r>
      <w:r>
        <w:lastRenderedPageBreak/>
        <w:t>IN THE CITY OF ORANGEBURG FROM ITS INTERSECTION WITH UNITED STATES HIGHWAY 601 TO ITS INTERSECTION WITH UNITED STATES HIGHWAY 21 "DR. H.N. TISDALE AVENUE" AND ERECT APPROPRIATE MARKERS OR SIGNS ALONG THIS PORTION OF HIGHWAY CONTAINING THIS DESIGNATION.</w:t>
      </w:r>
    </w:p>
    <w:p w:rsidR="009E1B42" w:rsidRDefault="009E1B42" w:rsidP="00FB0FB8">
      <w:pPr>
        <w:keepNext/>
      </w:pPr>
    </w:p>
    <w:p w:rsidR="00FB0FB8" w:rsidRDefault="00FB0FB8" w:rsidP="00FB0FB8">
      <w:bookmarkStart w:id="56" w:name="include_clip_end_145"/>
      <w:bookmarkEnd w:id="56"/>
      <w:r>
        <w:t>The Concurrent Resolution was adopted and sent to the Senate.</w:t>
      </w:r>
    </w:p>
    <w:p w:rsidR="009E1B42" w:rsidRDefault="009E1B42" w:rsidP="00FB0FB8">
      <w:pPr>
        <w:keepNext/>
        <w:jc w:val="center"/>
        <w:rPr>
          <w:b/>
        </w:rPr>
      </w:pPr>
    </w:p>
    <w:p w:rsidR="00FB0FB8" w:rsidRDefault="00FB0FB8" w:rsidP="00FB0FB8">
      <w:pPr>
        <w:keepNext/>
        <w:jc w:val="center"/>
        <w:rPr>
          <w:b/>
        </w:rPr>
      </w:pPr>
      <w:r w:rsidRPr="00FB0FB8">
        <w:rPr>
          <w:b/>
        </w:rPr>
        <w:t>H. 3011--ADOPTED AND SENT TO SENATE</w:t>
      </w:r>
    </w:p>
    <w:p w:rsidR="00FB0FB8" w:rsidRDefault="00FB0FB8" w:rsidP="00FB0FB8">
      <w:r>
        <w:t xml:space="preserve">The following Concurrent Resolution was taken up:  </w:t>
      </w:r>
    </w:p>
    <w:p w:rsidR="00FB0FB8" w:rsidRDefault="00FB0FB8" w:rsidP="00FB0FB8">
      <w:bookmarkStart w:id="57" w:name="include_clip_start_148"/>
      <w:bookmarkEnd w:id="57"/>
    </w:p>
    <w:p w:rsidR="00FB0FB8" w:rsidRDefault="00FB0FB8" w:rsidP="00FB0FB8">
      <w:pPr>
        <w:keepNext/>
      </w:pPr>
      <w:r>
        <w:t>H. 3011 --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9E1B42" w:rsidRDefault="009E1B42" w:rsidP="00FB0FB8">
      <w:pPr>
        <w:keepNext/>
      </w:pPr>
    </w:p>
    <w:p w:rsidR="00FB0FB8" w:rsidRDefault="00FB0FB8" w:rsidP="00FB0FB8">
      <w:bookmarkStart w:id="58" w:name="include_clip_end_148"/>
      <w:bookmarkEnd w:id="58"/>
      <w:r>
        <w:t>The Concurrent Resolution was adopted and sent to the Senate.</w:t>
      </w:r>
    </w:p>
    <w:p w:rsidR="00FB0FB8" w:rsidRDefault="00FB0FB8" w:rsidP="00FB0FB8"/>
    <w:p w:rsidR="00FB0FB8" w:rsidRDefault="00FB0FB8" w:rsidP="00FB0FB8">
      <w:pPr>
        <w:keepNext/>
        <w:jc w:val="center"/>
        <w:rPr>
          <w:b/>
        </w:rPr>
      </w:pPr>
      <w:r w:rsidRPr="00FB0FB8">
        <w:rPr>
          <w:b/>
        </w:rPr>
        <w:t>RECURRENCE TO THE MORNING HOUR</w:t>
      </w:r>
    </w:p>
    <w:p w:rsidR="00FB0FB8" w:rsidRDefault="00FB0FB8" w:rsidP="00FB0FB8">
      <w:r>
        <w:t>Rep. GOVAN moved that the House recur to the morning hour, which was agreed to.</w:t>
      </w:r>
    </w:p>
    <w:p w:rsidR="00FB0FB8" w:rsidRDefault="00FB0FB8" w:rsidP="00FB0FB8"/>
    <w:p w:rsidR="00FB0FB8" w:rsidRDefault="00FB0FB8" w:rsidP="00FB0FB8">
      <w:pPr>
        <w:keepNext/>
        <w:jc w:val="center"/>
        <w:rPr>
          <w:b/>
        </w:rPr>
      </w:pPr>
      <w:r w:rsidRPr="00FB0FB8">
        <w:rPr>
          <w:b/>
        </w:rPr>
        <w:t>SPEAKER IN CHAIR</w:t>
      </w:r>
    </w:p>
    <w:p w:rsidR="00FB0FB8" w:rsidRDefault="00FB0FB8" w:rsidP="00FB0FB8"/>
    <w:p w:rsidR="00FB0FB8" w:rsidRDefault="00FB0FB8" w:rsidP="00FB0FB8">
      <w:pPr>
        <w:keepNext/>
        <w:jc w:val="center"/>
        <w:rPr>
          <w:b/>
        </w:rPr>
      </w:pPr>
      <w:r w:rsidRPr="00FB0FB8">
        <w:rPr>
          <w:b/>
        </w:rPr>
        <w:t>JOINT ASSEMBLY</w:t>
      </w:r>
    </w:p>
    <w:p w:rsidR="00FB0FB8" w:rsidRDefault="00FB0FB8" w:rsidP="00FB0FB8">
      <w:r>
        <w:t>At 12:00 p.m. the Senate appeared in the Hall of the House.  The President of the Senate called the Joint Assembly to order and announced that it had convened under the terms of a Concurrent Resolution adopted by both Houses.</w:t>
      </w:r>
    </w:p>
    <w:p w:rsidR="00FB0FB8" w:rsidRDefault="00FB0FB8" w:rsidP="00FB0FB8"/>
    <w:p w:rsidR="00FB0FB8" w:rsidRDefault="00FB0FB8" w:rsidP="00FB0FB8">
      <w:pPr>
        <w:keepNext/>
      </w:pPr>
      <w:r>
        <w:t>H. 3747 -- Rep. Lucas: A CONCURRENT RESOLUTION TO INVITE THE CHIEF JUSTICE OF THE SOUTH CAROLINA SUPREME COURT, THE HONORABLE DONALD W. BEATTY, TO ADDRESS THE GENERAL ASSEMBLY IN JOINT SESSION ON THE STATE OF THE JUDICIARY AT 12:00 NOON ON WEDNESDAY, FEBRUARY 27, 2019.</w:t>
      </w:r>
    </w:p>
    <w:p w:rsidR="00FB0FB8" w:rsidRDefault="00FB0FB8" w:rsidP="00FB0FB8">
      <w:r>
        <w:t xml:space="preserve"> </w:t>
      </w:r>
    </w:p>
    <w:p w:rsidR="00FB0FB8" w:rsidRDefault="00FB0FB8" w:rsidP="00FB0FB8"/>
    <w:p w:rsidR="00FB0FB8" w:rsidRPr="000D7F66" w:rsidRDefault="00FB0FB8" w:rsidP="00FB0FB8">
      <w:pPr>
        <w:tabs>
          <w:tab w:val="left" w:pos="274"/>
        </w:tabs>
        <w:ind w:firstLine="0"/>
        <w:rPr>
          <w:szCs w:val="22"/>
        </w:rPr>
      </w:pPr>
      <w:bookmarkStart w:id="59" w:name="file_start156"/>
      <w:bookmarkEnd w:id="59"/>
      <w:r w:rsidRPr="000D7F66">
        <w:rPr>
          <w:szCs w:val="22"/>
        </w:rPr>
        <w:tab/>
        <w:t>The Honorable Donald W. Beatty and his distinguished party were escorted to the rostrum by Senators Malloy, Talley, Martin, M. B.</w:t>
      </w:r>
      <w:r w:rsidRPr="000D7F66">
        <w:t> </w:t>
      </w:r>
      <w:r w:rsidRPr="000D7F66">
        <w:rPr>
          <w:szCs w:val="22"/>
        </w:rPr>
        <w:t>Matthews, Reese and Rankin and REPRESENTATIVES HENDERSON-MYERS, PARKS, CALHOON, MORGAN, JORDAN and COLLINS.</w:t>
      </w:r>
    </w:p>
    <w:p w:rsidR="00FB0FB8" w:rsidRPr="000D7F66" w:rsidRDefault="00FB0FB8" w:rsidP="00FB0FB8">
      <w:pPr>
        <w:tabs>
          <w:tab w:val="left" w:pos="274"/>
        </w:tabs>
        <w:ind w:firstLine="0"/>
        <w:rPr>
          <w:szCs w:val="22"/>
        </w:rPr>
      </w:pPr>
    </w:p>
    <w:p w:rsidR="00FB0FB8" w:rsidRPr="000D7F66" w:rsidRDefault="00FB0FB8" w:rsidP="00FB0FB8">
      <w:pPr>
        <w:tabs>
          <w:tab w:val="left" w:pos="274"/>
        </w:tabs>
        <w:ind w:firstLine="0"/>
        <w:jc w:val="center"/>
        <w:rPr>
          <w:szCs w:val="22"/>
        </w:rPr>
      </w:pPr>
      <w:r w:rsidRPr="000D7F66">
        <w:rPr>
          <w:szCs w:val="22"/>
        </w:rPr>
        <w:t>State of the Judiciary Address</w:t>
      </w:r>
    </w:p>
    <w:p w:rsidR="00FB0FB8" w:rsidRPr="000D7F66" w:rsidRDefault="00FB0FB8" w:rsidP="00FB0FB8">
      <w:pPr>
        <w:tabs>
          <w:tab w:val="left" w:pos="274"/>
        </w:tabs>
        <w:ind w:firstLine="0"/>
        <w:jc w:val="center"/>
        <w:rPr>
          <w:szCs w:val="22"/>
        </w:rPr>
      </w:pPr>
      <w:r w:rsidRPr="000D7F66">
        <w:rPr>
          <w:szCs w:val="22"/>
        </w:rPr>
        <w:t>By the Honorable Donald W. Beatty</w:t>
      </w:r>
    </w:p>
    <w:p w:rsidR="00FB0FB8" w:rsidRDefault="00FB0FB8" w:rsidP="00FB0FB8">
      <w:pPr>
        <w:tabs>
          <w:tab w:val="left" w:pos="274"/>
        </w:tabs>
        <w:ind w:firstLine="0"/>
        <w:jc w:val="center"/>
        <w:rPr>
          <w:szCs w:val="22"/>
        </w:rPr>
      </w:pPr>
      <w:r w:rsidRPr="000D7F66">
        <w:rPr>
          <w:szCs w:val="22"/>
        </w:rPr>
        <w:t>Chief Justice of South Carolina</w:t>
      </w:r>
    </w:p>
    <w:p w:rsidR="009E1B42" w:rsidRPr="000D7F66" w:rsidRDefault="009E1B42" w:rsidP="00FB0FB8">
      <w:pPr>
        <w:tabs>
          <w:tab w:val="left" w:pos="274"/>
        </w:tabs>
        <w:ind w:firstLine="0"/>
        <w:jc w:val="center"/>
        <w:rPr>
          <w:szCs w:val="22"/>
        </w:rPr>
      </w:pP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 xml:space="preserve">Thank you very much. Please be seated. </w:t>
      </w:r>
    </w:p>
    <w:p w:rsidR="00FB0FB8" w:rsidRPr="000D7F66" w:rsidRDefault="00FB0FB8" w:rsidP="00FB0FB8">
      <w:pPr>
        <w:tabs>
          <w:tab w:val="left" w:pos="216"/>
        </w:tabs>
        <w:ind w:firstLine="0"/>
        <w:rPr>
          <w:szCs w:val="22"/>
        </w:rPr>
      </w:pPr>
      <w:r w:rsidRPr="000D7F66">
        <w:rPr>
          <w:szCs w:val="22"/>
        </w:rPr>
        <w:tab/>
        <w:t xml:space="preserve">Speaker Lucas, President Peeler, Speaker </w:t>
      </w:r>
      <w:r w:rsidRPr="000D7F66">
        <w:rPr>
          <w:i/>
          <w:szCs w:val="22"/>
        </w:rPr>
        <w:t>Pro Tempore</w:t>
      </w:r>
      <w:r w:rsidRPr="000D7F66">
        <w:rPr>
          <w:szCs w:val="22"/>
        </w:rPr>
        <w:t xml:space="preserve"> Pope, Members of the Joint Assembly, Members of the Judiciary, Ladies and Gentlemen. Thank you for this opportunity to share with you the state of your Judicial Branch of Government. It has been and continues to be the greatest honor and privilege to serve our State as Chief Justice.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Before I begin, I would like to note the significance of today. Tomorrow marks the end of Black History month. Friday is the start of Women's History month. Recognizing these events is important as we are striving for more diversity in our Judiciary.</w:t>
      </w:r>
    </w:p>
    <w:p w:rsidR="00FB0FB8" w:rsidRPr="000D7F66" w:rsidRDefault="00FB0FB8" w:rsidP="00FB0FB8">
      <w:pPr>
        <w:tabs>
          <w:tab w:val="left" w:pos="216"/>
        </w:tabs>
        <w:ind w:firstLine="0"/>
        <w:rPr>
          <w:szCs w:val="22"/>
        </w:rPr>
      </w:pPr>
      <w:r w:rsidRPr="000D7F66">
        <w:rPr>
          <w:szCs w:val="22"/>
        </w:rPr>
        <w:tab/>
        <w:t xml:space="preserve">Our goal as judges is to seek justice for all of South Carolina's citizens. First and foremost, this requires a judge to have outstanding qualifications. Equally important, a judge must be able to understand those with different backgrounds and needs. This requires diversity on the bench. </w:t>
      </w:r>
    </w:p>
    <w:p w:rsidR="00FB0FB8" w:rsidRPr="000D7F66" w:rsidRDefault="00FB0FB8" w:rsidP="00FB0FB8">
      <w:pPr>
        <w:tabs>
          <w:tab w:val="left" w:pos="216"/>
        </w:tabs>
        <w:ind w:firstLine="0"/>
        <w:rPr>
          <w:szCs w:val="22"/>
        </w:rPr>
      </w:pPr>
      <w:r w:rsidRPr="000D7F66">
        <w:rPr>
          <w:szCs w:val="22"/>
        </w:rPr>
        <w:tab/>
        <w:t>Looking back over my career, I acknowledge that we have made some strides toward diversity. Twenty years ago, minorities were scarcely represented on the bench. Today, out of a total of 129 trial and appellate judges, 34% are female, 13% are African-American, and 9% are African-American females. This is a good start. But, there is room for improvement.</w:t>
      </w:r>
      <w:r w:rsidRPr="000D7F66">
        <w:rPr>
          <w:szCs w:val="22"/>
        </w:rPr>
        <w:tab/>
      </w:r>
    </w:p>
    <w:p w:rsidR="00FB0FB8" w:rsidRPr="000D7F66" w:rsidRDefault="00FB0FB8" w:rsidP="00FB0FB8">
      <w:pPr>
        <w:tabs>
          <w:tab w:val="left" w:pos="216"/>
        </w:tabs>
        <w:ind w:firstLine="0"/>
        <w:rPr>
          <w:szCs w:val="22"/>
        </w:rPr>
      </w:pPr>
      <w:r w:rsidRPr="000D7F66">
        <w:rPr>
          <w:szCs w:val="22"/>
        </w:rPr>
        <w:tab/>
        <w:t xml:space="preserve">In other areas, the Judiciary has made incredible advancements. The privilege of serving as Chief Justice bears with it a tremendous responsibility. As Chief Justice, I am responsible for managing one of the three branches of government. While we are often referred to as the "South Carolina Judicial Department," we are in fact the Judicial Branch. </w:t>
      </w:r>
    </w:p>
    <w:p w:rsidR="00FB0FB8" w:rsidRPr="000D7F66" w:rsidRDefault="00FB0FB8" w:rsidP="00FB0FB8">
      <w:pPr>
        <w:tabs>
          <w:tab w:val="left" w:pos="216"/>
        </w:tabs>
        <w:ind w:firstLine="0"/>
        <w:rPr>
          <w:szCs w:val="22"/>
        </w:rPr>
      </w:pPr>
      <w:r w:rsidRPr="000D7F66">
        <w:rPr>
          <w:szCs w:val="22"/>
        </w:rPr>
        <w:tab/>
        <w:t xml:space="preserve">As you can see on the screen, the Judicial Branch is comprised of three levels of courts with administrative departments totaling approximately 3,733 employees. </w:t>
      </w:r>
    </w:p>
    <w:p w:rsidR="00FB0FB8" w:rsidRPr="000D7F66" w:rsidRDefault="00FB0FB8" w:rsidP="00FB0FB8">
      <w:pPr>
        <w:tabs>
          <w:tab w:val="left" w:pos="216"/>
        </w:tabs>
        <w:ind w:firstLine="0"/>
        <w:rPr>
          <w:szCs w:val="22"/>
        </w:rPr>
      </w:pPr>
      <w:r w:rsidRPr="000D7F66">
        <w:rPr>
          <w:szCs w:val="22"/>
        </w:rPr>
        <w:lastRenderedPageBreak/>
        <w:tab/>
        <w:t xml:space="preserve">Our IT department hosts a statewide Case Management System (CMS). This involves providing technical support for electronic data management as well as training for E-Filing in all 46 counties. </w:t>
      </w:r>
    </w:p>
    <w:p w:rsidR="00FB0FB8" w:rsidRPr="000D7F66" w:rsidRDefault="00FB0FB8" w:rsidP="00FB0FB8">
      <w:pPr>
        <w:tabs>
          <w:tab w:val="left" w:pos="216"/>
        </w:tabs>
        <w:ind w:firstLine="0"/>
        <w:rPr>
          <w:szCs w:val="22"/>
        </w:rPr>
      </w:pPr>
      <w:r w:rsidRPr="000D7F66">
        <w:rPr>
          <w:szCs w:val="22"/>
        </w:rPr>
        <w:tab/>
        <w:t xml:space="preserve">Court Administration manages all three levels of courts and addresses any issues presented by county clerks of court. In addition to these duties, court administration organizes and provides training and education for summary, probate, trial, and appellate court judges.  </w:t>
      </w:r>
    </w:p>
    <w:p w:rsidR="00FB0FB8" w:rsidRPr="000D7F66" w:rsidRDefault="00FB0FB8" w:rsidP="00FB0FB8">
      <w:pPr>
        <w:tabs>
          <w:tab w:val="left" w:pos="216"/>
        </w:tabs>
        <w:ind w:firstLine="0"/>
        <w:rPr>
          <w:szCs w:val="22"/>
        </w:rPr>
      </w:pPr>
      <w:r w:rsidRPr="000D7F66">
        <w:rPr>
          <w:szCs w:val="22"/>
        </w:rPr>
        <w:tab/>
        <w:t xml:space="preserve">All of this is done with extremely limited resources and staff. Yet, despite our meager resources, the Judicial Branch achieved great things in 2018 due to the hard work of our judges and employees. </w:t>
      </w:r>
      <w:r w:rsidRPr="000D7F66">
        <w:rPr>
          <w:szCs w:val="22"/>
        </w:rPr>
        <w:tab/>
      </w:r>
      <w:r w:rsidRPr="000D7F66">
        <w:rPr>
          <w:szCs w:val="22"/>
        </w:rPr>
        <w:tab/>
        <w:t xml:space="preserve">In 2018, we hired a public information officer, Ginny Jones. She has been a wonderful addition to the Judicial Branch as she responds to all media inquiries that our judges and employees receive. It is her role to communicate the Judicial Branch's official position on an issue, whether it be a media inquiry or current event. </w:t>
      </w:r>
    </w:p>
    <w:p w:rsidR="00FB0FB8" w:rsidRPr="000D7F66" w:rsidRDefault="00FB0FB8" w:rsidP="00FB0FB8">
      <w:pPr>
        <w:tabs>
          <w:tab w:val="left" w:pos="216"/>
        </w:tabs>
        <w:ind w:firstLine="0"/>
        <w:rPr>
          <w:szCs w:val="22"/>
        </w:rPr>
      </w:pPr>
      <w:r w:rsidRPr="000D7F66">
        <w:rPr>
          <w:szCs w:val="22"/>
        </w:rPr>
        <w:tab/>
        <w:t>Additionally, she coordinates our community involvement efforts such as our speakers' bureau, "Judges in Schools" program, and our statewide "Adoption Day" program.</w:t>
      </w:r>
    </w:p>
    <w:p w:rsidR="00FB0FB8" w:rsidRPr="000D7F66" w:rsidRDefault="00FB0FB8" w:rsidP="00FB0FB8">
      <w:pPr>
        <w:tabs>
          <w:tab w:val="left" w:pos="216"/>
        </w:tabs>
        <w:ind w:firstLine="0"/>
        <w:rPr>
          <w:szCs w:val="22"/>
        </w:rPr>
      </w:pPr>
      <w:r w:rsidRPr="000D7F66">
        <w:rPr>
          <w:szCs w:val="22"/>
        </w:rPr>
        <w:tab/>
        <w:t xml:space="preserve">Equally important, she helped produce our first ever "Annual Report," which you should have received today. The "Annual Report" is a publication that provides an overview of the Judicial Branch and highlights some of our activities. </w:t>
      </w:r>
    </w:p>
    <w:p w:rsidR="00FB0FB8" w:rsidRPr="000D7F66" w:rsidRDefault="00FB0FB8" w:rsidP="00FB0FB8">
      <w:pPr>
        <w:tabs>
          <w:tab w:val="left" w:pos="216"/>
        </w:tabs>
        <w:ind w:firstLine="0"/>
        <w:rPr>
          <w:b/>
          <w:szCs w:val="22"/>
        </w:rPr>
      </w:pPr>
      <w:r w:rsidRPr="000D7F66">
        <w:rPr>
          <w:szCs w:val="22"/>
        </w:rPr>
        <w:tab/>
        <w:t xml:space="preserve">You can read about these in more detail. But, for now, I would like to briefly discuss some of our 2018 accomplishments.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Like other states, we have a critical shortage of qualified court reporters due to the retirement/resignation of court reporters and the lack of any training programs at technical colleges in our state. This shortage caused cancellation of trials and hearings throughout the state. Litigants, lawyers, and court employees were equally frustrated.</w:t>
      </w:r>
    </w:p>
    <w:p w:rsidR="00FB0FB8" w:rsidRPr="000D7F66" w:rsidRDefault="00FB0FB8" w:rsidP="00FB0FB8">
      <w:pPr>
        <w:tabs>
          <w:tab w:val="left" w:pos="216"/>
        </w:tabs>
        <w:ind w:firstLine="0"/>
        <w:rPr>
          <w:szCs w:val="22"/>
        </w:rPr>
      </w:pPr>
      <w:r w:rsidRPr="000D7F66">
        <w:rPr>
          <w:szCs w:val="22"/>
        </w:rPr>
        <w:tab/>
        <w:t>To address this problem, we are:</w:t>
      </w:r>
    </w:p>
    <w:p w:rsidR="00FB0FB8" w:rsidRPr="000D7F66" w:rsidRDefault="00FB0FB8" w:rsidP="009E1B42">
      <w:pPr>
        <w:pStyle w:val="ListParagraph"/>
        <w:numPr>
          <w:ilvl w:val="0"/>
          <w:numId w:val="2"/>
        </w:numPr>
        <w:tabs>
          <w:tab w:val="left" w:pos="216"/>
        </w:tabs>
        <w:spacing w:after="0" w:line="240" w:lineRule="auto"/>
        <w:ind w:left="720" w:hanging="180"/>
        <w:jc w:val="both"/>
        <w:rPr>
          <w:sz w:val="22"/>
        </w:rPr>
      </w:pPr>
      <w:r w:rsidRPr="000D7F66">
        <w:rPr>
          <w:sz w:val="22"/>
        </w:rPr>
        <w:t>Advertising Vacancies in Local and National Publications.</w:t>
      </w:r>
    </w:p>
    <w:p w:rsidR="00FB0FB8" w:rsidRPr="000D7F66" w:rsidRDefault="00FB0FB8" w:rsidP="009E1B42">
      <w:pPr>
        <w:pStyle w:val="ListParagraph"/>
        <w:numPr>
          <w:ilvl w:val="0"/>
          <w:numId w:val="2"/>
        </w:numPr>
        <w:tabs>
          <w:tab w:val="left" w:pos="216"/>
        </w:tabs>
        <w:spacing w:after="0" w:line="240" w:lineRule="auto"/>
        <w:ind w:left="720" w:hanging="180"/>
        <w:jc w:val="both"/>
        <w:rPr>
          <w:sz w:val="22"/>
        </w:rPr>
      </w:pPr>
      <w:r w:rsidRPr="000D7F66">
        <w:rPr>
          <w:sz w:val="22"/>
        </w:rPr>
        <w:t xml:space="preserve">Temporarily using Contract Court Reporters. </w:t>
      </w:r>
    </w:p>
    <w:p w:rsidR="00FB0FB8" w:rsidRPr="000D7F66" w:rsidRDefault="00FB0FB8" w:rsidP="009E1B42">
      <w:pPr>
        <w:pStyle w:val="ListParagraph"/>
        <w:numPr>
          <w:ilvl w:val="0"/>
          <w:numId w:val="2"/>
        </w:numPr>
        <w:tabs>
          <w:tab w:val="left" w:pos="216"/>
        </w:tabs>
        <w:spacing w:after="0" w:line="240" w:lineRule="auto"/>
        <w:ind w:left="720" w:hanging="180"/>
        <w:jc w:val="both"/>
        <w:rPr>
          <w:sz w:val="22"/>
        </w:rPr>
      </w:pPr>
      <w:r w:rsidRPr="000D7F66">
        <w:rPr>
          <w:sz w:val="22"/>
        </w:rPr>
        <w:t xml:space="preserve">Discussing the Development of a traditional Court Reporter Training Program with the administrations of Horry-Georgetown Technical College (HGTC), Central Carolina Technical College, and Greenville Technical College. </w:t>
      </w:r>
    </w:p>
    <w:p w:rsidR="00FB0FB8" w:rsidRPr="000D7F66" w:rsidRDefault="00FB0FB8" w:rsidP="00FB0FB8">
      <w:pPr>
        <w:pStyle w:val="ListParagraph"/>
        <w:tabs>
          <w:tab w:val="left" w:pos="180"/>
        </w:tabs>
        <w:spacing w:after="0" w:line="240" w:lineRule="auto"/>
        <w:ind w:left="0"/>
        <w:jc w:val="both"/>
        <w:rPr>
          <w:sz w:val="22"/>
        </w:rPr>
      </w:pPr>
      <w:r w:rsidRPr="000D7F66">
        <w:rPr>
          <w:sz w:val="22"/>
        </w:rPr>
        <w:tab/>
        <w:t>Right now, we have partnered with Horry-Georgetown Technical College to create a Digital Court Reporter Certificate Program, allowing us to more formally recognize digital court reporting.</w:t>
      </w:r>
    </w:p>
    <w:p w:rsidR="00FB0FB8" w:rsidRPr="000D7F66" w:rsidRDefault="00FB0FB8" w:rsidP="00FB0FB8">
      <w:pPr>
        <w:tabs>
          <w:tab w:val="left" w:pos="216"/>
        </w:tabs>
        <w:ind w:firstLine="0"/>
        <w:rPr>
          <w:szCs w:val="22"/>
        </w:rPr>
      </w:pPr>
      <w:r w:rsidRPr="000D7F66">
        <w:rPr>
          <w:szCs w:val="22"/>
        </w:rPr>
        <w:tab/>
        <w:t xml:space="preserve">The Digital Court Reporting Program will be provided in an online format, with a hands on component required prior to completion. The </w:t>
      </w:r>
      <w:r w:rsidRPr="000D7F66">
        <w:rPr>
          <w:szCs w:val="22"/>
        </w:rPr>
        <w:lastRenderedPageBreak/>
        <w:t>students will be trained in digital court reporting as well as transcription. The certificate can be earned in 12 to 20 weeks and the first class will begin in March.</w:t>
      </w:r>
    </w:p>
    <w:p w:rsidR="00FB0FB8" w:rsidRPr="000D7F66" w:rsidRDefault="00FB0FB8" w:rsidP="00FB0FB8">
      <w:pPr>
        <w:tabs>
          <w:tab w:val="left" w:pos="216"/>
        </w:tabs>
        <w:ind w:firstLine="0"/>
        <w:rPr>
          <w:szCs w:val="22"/>
        </w:rPr>
      </w:pPr>
      <w:r w:rsidRPr="000D7F66">
        <w:rPr>
          <w:szCs w:val="22"/>
        </w:rPr>
        <w:tab/>
        <w:t>I am grateful to Senator Stephen Goldfinch for his support of this program.</w:t>
      </w:r>
    </w:p>
    <w:p w:rsidR="00FB0FB8" w:rsidRPr="000D7F66" w:rsidRDefault="00FB0FB8" w:rsidP="00FB0FB8">
      <w:pPr>
        <w:tabs>
          <w:tab w:val="left" w:pos="216"/>
        </w:tabs>
        <w:ind w:firstLine="0"/>
        <w:rPr>
          <w:szCs w:val="22"/>
        </w:rPr>
      </w:pPr>
      <w:r w:rsidRPr="000D7F66">
        <w:rPr>
          <w:szCs w:val="22"/>
        </w:rPr>
        <w:tab/>
        <w:t>Once this program is fully operational, we will begin the process of developing traditional court reporting programs with Horry-Georgetown Technical College.</w:t>
      </w:r>
    </w:p>
    <w:p w:rsidR="00FB0FB8" w:rsidRPr="000D7F66" w:rsidRDefault="00FB0FB8" w:rsidP="00FB0FB8">
      <w:pPr>
        <w:tabs>
          <w:tab w:val="left" w:pos="216"/>
        </w:tabs>
        <w:ind w:firstLine="0"/>
        <w:contextualSpacing/>
        <w:rPr>
          <w:szCs w:val="22"/>
        </w:rPr>
      </w:pPr>
      <w:r w:rsidRPr="000D7F66">
        <w:rPr>
          <w:szCs w:val="22"/>
        </w:rPr>
        <w:tab/>
        <w:t>The use of Digital Recorders has helped immensely to supplement the current shortage of court reporters. In fact, I am happy to report that this new technology has virtually eliminated the need for Family Court case continuances because of Court Reporter unavailability. I now receive detailed weekly reports that identify the date and reason for each court cancellation.</w:t>
      </w:r>
    </w:p>
    <w:p w:rsidR="00FB0FB8" w:rsidRPr="000D7F66" w:rsidRDefault="00FB0FB8" w:rsidP="00FB0FB8">
      <w:pPr>
        <w:tabs>
          <w:tab w:val="left" w:pos="216"/>
        </w:tabs>
        <w:ind w:firstLine="0"/>
        <w:rPr>
          <w:szCs w:val="22"/>
        </w:rPr>
      </w:pPr>
      <w:r w:rsidRPr="000D7F66">
        <w:rPr>
          <w:szCs w:val="22"/>
        </w:rPr>
        <w:tab/>
        <w:t xml:space="preserve">As of this week, we have 14 Digital Recorders in Family Court and 2 Digital Recorders in Circuit Court. By July 1, 2019, we plan to have 20 Digital Recorders in place and one portable digital recorder for emergency situations. </w:t>
      </w:r>
    </w:p>
    <w:p w:rsidR="00FB0FB8" w:rsidRPr="000D7F66" w:rsidRDefault="00FB0FB8" w:rsidP="00FB0FB8">
      <w:pPr>
        <w:tabs>
          <w:tab w:val="left" w:pos="216"/>
        </w:tabs>
        <w:ind w:firstLine="0"/>
        <w:rPr>
          <w:szCs w:val="22"/>
        </w:rPr>
      </w:pPr>
      <w:r w:rsidRPr="000D7F66">
        <w:rPr>
          <w:szCs w:val="22"/>
        </w:rPr>
        <w:tab/>
        <w:t xml:space="preserve">We also continue to hire and train individuals as Court Monitors to ensure the successful operation of this new technology. Court Administration has immediate access to the audio recordings, which can then be transcribed as the official court record. </w:t>
      </w:r>
    </w:p>
    <w:p w:rsidR="00FB0FB8" w:rsidRPr="000D7F66" w:rsidRDefault="00FB0FB8" w:rsidP="00FB0FB8">
      <w:pPr>
        <w:tabs>
          <w:tab w:val="left" w:pos="216"/>
        </w:tabs>
        <w:ind w:firstLine="0"/>
        <w:rPr>
          <w:szCs w:val="22"/>
        </w:rPr>
      </w:pPr>
      <w:r w:rsidRPr="000D7F66">
        <w:rPr>
          <w:szCs w:val="22"/>
        </w:rPr>
        <w:tab/>
        <w:t>As you can see, we are making great strides to cover all terms of court. At the beginning of 2018, we were able to cover 94 terms of court unless a Court Reporter was unavailable. By mid-April, we should be able to cover 111 terms of court with Court Reporters, Digital Recorders, and Contract Court Reporters.</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 xml:space="preserve">By June 2019, we will have rolled out E-Filing in all 46 counties. This project has been extremely successful due to the tireless work of our IT staff.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They have provided technical support and onsite training for county Clerks of Court offices as well as attorney users. The Call Center will continue to provide technical support for this project once it is completed.</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Due to the success of E-Filing for civil matters, it is our goal to implement this technology in Appellate and Family Courts.</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 xml:space="preserve">To preserve and protect our court data, we continue to work toward developing a comprehensive plan for business continuity in the event of a natural or manmade disaster.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 xml:space="preserve">We have established a "Crisis Team" with individuals from Court Administration, IT, Finance &amp; Personnel, the Supreme Court, and the </w:t>
      </w:r>
      <w:r w:rsidRPr="000D7F66">
        <w:rPr>
          <w:sz w:val="22"/>
        </w:rPr>
        <w:lastRenderedPageBreak/>
        <w:t>Court of Appeals. This group meets regularly and was recently "activated" during Hurricanes Florence and Michael. It is our goal to ensure that court operations continue with minimal disruptions.</w:t>
      </w:r>
    </w:p>
    <w:p w:rsidR="00FB0FB8" w:rsidRPr="000D7F66" w:rsidRDefault="00FB0FB8" w:rsidP="00FB0FB8">
      <w:pPr>
        <w:tabs>
          <w:tab w:val="left" w:pos="216"/>
        </w:tabs>
        <w:ind w:firstLine="0"/>
        <w:rPr>
          <w:szCs w:val="22"/>
        </w:rPr>
      </w:pPr>
      <w:r w:rsidRPr="000D7F66">
        <w:rPr>
          <w:szCs w:val="22"/>
        </w:rPr>
        <w:tab/>
        <w:t xml:space="preserve">The magistrate and municipal courts are where most South Carolinians encounter the judicial system. I am certain that you are aware of the lawsuits filed on behalf of indigent defendants in summary court who were not informed of their right to counsel and were jailed for months due to their inability to pay fines imposed for minor offenses. </w:t>
      </w:r>
    </w:p>
    <w:p w:rsidR="00FB0FB8" w:rsidRPr="000D7F66" w:rsidRDefault="00FB0FB8" w:rsidP="00FB0FB8">
      <w:pPr>
        <w:tabs>
          <w:tab w:val="left" w:pos="216"/>
        </w:tabs>
        <w:ind w:firstLine="0"/>
        <w:rPr>
          <w:szCs w:val="22"/>
        </w:rPr>
      </w:pPr>
      <w:r w:rsidRPr="000D7F66">
        <w:rPr>
          <w:szCs w:val="22"/>
        </w:rPr>
        <w:tab/>
        <w:t>This is a clear violation of the Sixth Amendment and cannot continue. The U.S. Department of Justice, federal district courts, and most recently the U.S. Supreme Court have all expressed concern with this practice. We have taken corrective action.</w:t>
      </w:r>
    </w:p>
    <w:p w:rsidR="00FB0FB8" w:rsidRPr="000D7F66" w:rsidRDefault="00FB0FB8" w:rsidP="00FB0FB8">
      <w:pPr>
        <w:tabs>
          <w:tab w:val="left" w:pos="216"/>
        </w:tabs>
        <w:ind w:firstLine="0"/>
        <w:rPr>
          <w:szCs w:val="22"/>
        </w:rPr>
      </w:pPr>
      <w:r w:rsidRPr="000D7F66">
        <w:rPr>
          <w:szCs w:val="22"/>
        </w:rPr>
        <w:tab/>
        <w:t xml:space="preserve">With the assistance of a Sixth Amendment program through the Department of Justice and the Center for Court Innovation, we are developing solutions to address this issue. </w:t>
      </w:r>
    </w:p>
    <w:p w:rsidR="00FB0FB8" w:rsidRPr="000D7F66" w:rsidRDefault="00FB0FB8" w:rsidP="00FB0FB8">
      <w:pPr>
        <w:tabs>
          <w:tab w:val="left" w:pos="216"/>
        </w:tabs>
        <w:ind w:firstLine="0"/>
        <w:rPr>
          <w:szCs w:val="22"/>
        </w:rPr>
      </w:pPr>
      <w:r w:rsidRPr="000D7F66">
        <w:rPr>
          <w:szCs w:val="22"/>
        </w:rPr>
        <w:tab/>
        <w:t xml:space="preserve">This week, the program organizers are conducting a site visit in South Carolina to evaluate our summary court system. Their report will then be discussed and implemented, where appropriate, by a team consisting of members of Court Administration, summary court judges, solicitors, and public defenders. </w:t>
      </w:r>
    </w:p>
    <w:p w:rsidR="00FB0FB8" w:rsidRPr="000D7F66" w:rsidRDefault="00FB0FB8" w:rsidP="00FB0FB8">
      <w:pPr>
        <w:tabs>
          <w:tab w:val="left" w:pos="216"/>
        </w:tabs>
        <w:ind w:firstLine="0"/>
        <w:rPr>
          <w:szCs w:val="22"/>
        </w:rPr>
      </w:pPr>
      <w:r w:rsidRPr="000D7F66">
        <w:rPr>
          <w:szCs w:val="22"/>
        </w:rPr>
        <w:tab/>
        <w:t xml:space="preserve">We continue to maintain oversight in our summary courts by providing training and refining procedures and forms to comply with statutory and constitutional mandates. </w:t>
      </w:r>
      <w:r w:rsidRPr="000D7F66">
        <w:rPr>
          <w:szCs w:val="22"/>
        </w:rPr>
        <w:tab/>
      </w:r>
    </w:p>
    <w:p w:rsidR="00FB0FB8" w:rsidRPr="000D7F66" w:rsidRDefault="00FB0FB8" w:rsidP="00FB0FB8">
      <w:pPr>
        <w:tabs>
          <w:tab w:val="left" w:pos="216"/>
        </w:tabs>
        <w:ind w:firstLine="0"/>
        <w:rPr>
          <w:szCs w:val="22"/>
        </w:rPr>
      </w:pPr>
      <w:r w:rsidRPr="000D7F66">
        <w:rPr>
          <w:szCs w:val="22"/>
        </w:rPr>
        <w:tab/>
        <w:t xml:space="preserve">Also, the Summary Court Judge Mentoring Program, which was once a pilot program, is now a mandatory program for all newly appointed summary court judges. </w:t>
      </w:r>
    </w:p>
    <w:p w:rsidR="00FB0FB8" w:rsidRPr="000D7F66" w:rsidRDefault="00FB0FB8" w:rsidP="00FB0FB8">
      <w:pPr>
        <w:pStyle w:val="ListParagraph"/>
        <w:tabs>
          <w:tab w:val="left" w:pos="216"/>
        </w:tabs>
        <w:spacing w:line="240" w:lineRule="auto"/>
        <w:ind w:left="0"/>
        <w:jc w:val="both"/>
        <w:rPr>
          <w:sz w:val="22"/>
        </w:rPr>
      </w:pPr>
      <w:r w:rsidRPr="000D7F66">
        <w:rPr>
          <w:sz w:val="22"/>
        </w:rPr>
        <w:tab/>
        <w:t xml:space="preserve">The Docket Management Task Force, under the leadership of Justice Kaye Hearn, continues to guide our trial courts toward achieving case disposition benchmarks. </w:t>
      </w:r>
      <w:r w:rsidRPr="000D7F66">
        <w:rPr>
          <w:sz w:val="22"/>
        </w:rPr>
        <w:tab/>
      </w:r>
    </w:p>
    <w:p w:rsidR="00FB0FB8" w:rsidRPr="000D7F66" w:rsidRDefault="00FB0FB8" w:rsidP="00FB0FB8">
      <w:pPr>
        <w:pStyle w:val="ListParagraph"/>
        <w:tabs>
          <w:tab w:val="left" w:pos="216"/>
        </w:tabs>
        <w:spacing w:line="240" w:lineRule="auto"/>
        <w:ind w:left="0"/>
        <w:jc w:val="both"/>
        <w:rPr>
          <w:sz w:val="22"/>
        </w:rPr>
      </w:pPr>
      <w:r w:rsidRPr="000D7F66">
        <w:rPr>
          <w:sz w:val="22"/>
        </w:rPr>
        <w:tab/>
        <w:t>All but two circuits met the common pleas benchmark of resolving at least 80% of cases in 365 days or less. All but one circuit met the family court benchmark.</w:t>
      </w:r>
    </w:p>
    <w:p w:rsidR="00FB0FB8" w:rsidRPr="000D7F66" w:rsidRDefault="00FB0FB8" w:rsidP="00FB0FB8">
      <w:pPr>
        <w:pStyle w:val="ListParagraph"/>
        <w:tabs>
          <w:tab w:val="left" w:pos="216"/>
        </w:tabs>
        <w:spacing w:line="240" w:lineRule="auto"/>
        <w:ind w:left="0"/>
        <w:jc w:val="both"/>
        <w:rPr>
          <w:sz w:val="22"/>
        </w:rPr>
      </w:pPr>
      <w:r w:rsidRPr="000D7F66">
        <w:rPr>
          <w:sz w:val="22"/>
        </w:rPr>
        <w:tab/>
        <w:t xml:space="preserve">Led by Justice Hearn and Judge Aphrodite Konduros, the Family Court Docket Committee is working to address several issues, including: (1) the need to reduce delays in DSS cases, and (2) the appointment and payment of Guardians ad Litem. </w:t>
      </w:r>
    </w:p>
    <w:p w:rsidR="00FB0FB8" w:rsidRPr="000D7F66" w:rsidRDefault="00FB0FB8" w:rsidP="00FB0FB8">
      <w:pPr>
        <w:pStyle w:val="ListParagraph"/>
        <w:tabs>
          <w:tab w:val="left" w:pos="216"/>
        </w:tabs>
        <w:spacing w:line="240" w:lineRule="auto"/>
        <w:ind w:left="0"/>
        <w:jc w:val="both"/>
        <w:rPr>
          <w:sz w:val="22"/>
        </w:rPr>
      </w:pPr>
      <w:r w:rsidRPr="000D7F66">
        <w:rPr>
          <w:sz w:val="22"/>
        </w:rPr>
        <w:tab/>
        <w:t>Based on this Committee's work, we recently established a Pilot Program for the Enhanced Supervision of DSS cases. The purpose of this program is to designate certain types of cases to receive supervision of a single judge through the entirety of the case. We hope that this program will address the concerns you have raised.</w:t>
      </w:r>
    </w:p>
    <w:p w:rsidR="00FB0FB8" w:rsidRPr="000D7F66" w:rsidRDefault="00FB0FB8" w:rsidP="00FB0FB8">
      <w:pPr>
        <w:pStyle w:val="ListParagraph"/>
        <w:tabs>
          <w:tab w:val="left" w:pos="216"/>
        </w:tabs>
        <w:spacing w:line="240" w:lineRule="auto"/>
        <w:ind w:left="0"/>
        <w:jc w:val="both"/>
        <w:rPr>
          <w:sz w:val="22"/>
        </w:rPr>
      </w:pPr>
      <w:r w:rsidRPr="000D7F66">
        <w:rPr>
          <w:sz w:val="22"/>
        </w:rPr>
        <w:lastRenderedPageBreak/>
        <w:tab/>
        <w:t xml:space="preserve">Although most family courts and common pleas courts continue to meet the benchmark, we recognize that more work needs to be done to improve the efficiency of our General Sessions courts. </w:t>
      </w:r>
    </w:p>
    <w:p w:rsidR="00FB0FB8" w:rsidRPr="000D7F66" w:rsidRDefault="00FB0FB8" w:rsidP="00FB0FB8">
      <w:pPr>
        <w:pStyle w:val="ListParagraph"/>
        <w:tabs>
          <w:tab w:val="left" w:pos="216"/>
        </w:tabs>
        <w:spacing w:line="240" w:lineRule="auto"/>
        <w:ind w:left="0"/>
        <w:jc w:val="both"/>
        <w:rPr>
          <w:sz w:val="22"/>
        </w:rPr>
      </w:pPr>
      <w:r w:rsidRPr="000D7F66">
        <w:rPr>
          <w:b/>
          <w:sz w:val="22"/>
        </w:rPr>
        <w:tab/>
      </w:r>
      <w:r w:rsidRPr="000D7F66">
        <w:rPr>
          <w:sz w:val="22"/>
        </w:rPr>
        <w:t>This slide is indicative of the results of using a criminal court docket management system that has been in place for more than a hundred years. As you can see, this method is ineffective and outdated. It is not surprising that South Carolina is the only state that continues to use this method.</w:t>
      </w:r>
    </w:p>
    <w:p w:rsidR="00FB0FB8" w:rsidRPr="000D7F66" w:rsidRDefault="00FB0FB8" w:rsidP="00FB0FB8">
      <w:pPr>
        <w:pStyle w:val="ListParagraph"/>
        <w:tabs>
          <w:tab w:val="left" w:pos="216"/>
        </w:tabs>
        <w:spacing w:line="240" w:lineRule="auto"/>
        <w:ind w:left="0"/>
        <w:jc w:val="both"/>
        <w:rPr>
          <w:sz w:val="22"/>
        </w:rPr>
      </w:pPr>
      <w:r w:rsidRPr="000D7F66">
        <w:rPr>
          <w:sz w:val="22"/>
        </w:rPr>
        <w:tab/>
        <w:t xml:space="preserve">We are actively working to improve these numbers. First, we have tested and received outstanding results with the judge-run docket in the Seventh Circuit. This method involves a collaborative effort between the chief judge and the solicitor. </w:t>
      </w:r>
    </w:p>
    <w:p w:rsidR="00FB0FB8" w:rsidRPr="000D7F66" w:rsidRDefault="00FB0FB8" w:rsidP="00FB0FB8">
      <w:pPr>
        <w:pStyle w:val="ListParagraph"/>
        <w:tabs>
          <w:tab w:val="left" w:pos="216"/>
        </w:tabs>
        <w:spacing w:line="240" w:lineRule="auto"/>
        <w:ind w:left="0"/>
        <w:jc w:val="both"/>
        <w:rPr>
          <w:sz w:val="22"/>
        </w:rPr>
      </w:pPr>
      <w:r w:rsidRPr="000D7F66">
        <w:rPr>
          <w:sz w:val="22"/>
        </w:rPr>
        <w:tab/>
        <w:t xml:space="preserve">Additionally, several members of the Supreme Court recently met with a group of circuit court judges to discuss the number of pending cases. Afterwards, I directed these judges to meet with their Circuit Solicitor and Circuit Public Defender to evaluate the docket management system in their circuit. </w:t>
      </w:r>
    </w:p>
    <w:p w:rsidR="00FB0FB8" w:rsidRPr="000D7F66" w:rsidRDefault="00FB0FB8" w:rsidP="00FB0FB8">
      <w:pPr>
        <w:pStyle w:val="ListParagraph"/>
        <w:tabs>
          <w:tab w:val="left" w:pos="216"/>
        </w:tabs>
        <w:spacing w:line="240" w:lineRule="auto"/>
        <w:ind w:left="0"/>
        <w:jc w:val="both"/>
        <w:rPr>
          <w:sz w:val="22"/>
        </w:rPr>
      </w:pPr>
      <w:r w:rsidRPr="000D7F66">
        <w:rPr>
          <w:sz w:val="22"/>
        </w:rPr>
        <w:tab/>
        <w:t>The judges then submitted their findings to Justice Hearn and Justice James who will present the reports to the General Sessions Docket Committee.</w:t>
      </w:r>
    </w:p>
    <w:p w:rsidR="00FB0FB8" w:rsidRPr="000D7F66" w:rsidRDefault="00FB0FB8" w:rsidP="00FB0FB8">
      <w:pPr>
        <w:pStyle w:val="ListParagraph"/>
        <w:tabs>
          <w:tab w:val="left" w:pos="216"/>
        </w:tabs>
        <w:spacing w:line="240" w:lineRule="auto"/>
        <w:ind w:left="0"/>
        <w:jc w:val="both"/>
        <w:rPr>
          <w:sz w:val="22"/>
        </w:rPr>
      </w:pPr>
      <w:r w:rsidRPr="000D7F66">
        <w:rPr>
          <w:sz w:val="22"/>
        </w:rPr>
        <w:tab/>
        <w:t>The Committee is comprised of judges, solicitors, public defenders, clerks of court, and private attorneys. I am confident that this group will ultimately establish a working plan that will satisfy all stakeholders.</w:t>
      </w:r>
    </w:p>
    <w:p w:rsidR="00FB0FB8" w:rsidRPr="000D7F66" w:rsidRDefault="00FB0FB8" w:rsidP="00FB0FB8">
      <w:pPr>
        <w:pStyle w:val="ListParagraph"/>
        <w:tabs>
          <w:tab w:val="left" w:pos="216"/>
        </w:tabs>
        <w:spacing w:line="240" w:lineRule="auto"/>
        <w:ind w:left="0"/>
        <w:jc w:val="both"/>
        <w:rPr>
          <w:sz w:val="22"/>
        </w:rPr>
      </w:pPr>
      <w:r w:rsidRPr="000D7F66">
        <w:rPr>
          <w:sz w:val="22"/>
        </w:rPr>
        <w:tab/>
        <w:t xml:space="preserve">Finally, we are working on pre-trial solutions. We have established "specialty" courts throughout the state to resolve non-violent offenses. For example, we have Drug Court, Veteran's Court, Mental Health Court, and Homeless Court.  </w:t>
      </w:r>
    </w:p>
    <w:p w:rsidR="00FB0FB8" w:rsidRPr="000D7F66" w:rsidRDefault="00FB0FB8" w:rsidP="00FB0FB8">
      <w:pPr>
        <w:pStyle w:val="ListParagraph"/>
        <w:tabs>
          <w:tab w:val="left" w:pos="216"/>
        </w:tabs>
        <w:spacing w:line="240" w:lineRule="auto"/>
        <w:ind w:left="0"/>
        <w:jc w:val="both"/>
        <w:rPr>
          <w:sz w:val="22"/>
        </w:rPr>
      </w:pPr>
      <w:r w:rsidRPr="000D7F66">
        <w:rPr>
          <w:sz w:val="22"/>
        </w:rPr>
        <w:tab/>
        <w:t>These courts offer alternatives to incarceration to non-violent offenders. This helps the offender, but also saves counties money by reducing the number of people being sent to already overcrowded jails.</w:t>
      </w:r>
    </w:p>
    <w:p w:rsidR="00FB0FB8" w:rsidRPr="000D7F66" w:rsidRDefault="00FB0FB8" w:rsidP="00FB0FB8">
      <w:pPr>
        <w:pStyle w:val="ListParagraph"/>
        <w:tabs>
          <w:tab w:val="left" w:pos="216"/>
        </w:tabs>
        <w:spacing w:line="240" w:lineRule="auto"/>
        <w:ind w:left="0"/>
        <w:jc w:val="both"/>
        <w:rPr>
          <w:sz w:val="22"/>
        </w:rPr>
      </w:pPr>
      <w:r w:rsidRPr="000D7F66">
        <w:rPr>
          <w:sz w:val="22"/>
        </w:rPr>
        <w:tab/>
        <w:t xml:space="preserve">We also have an ongoing docket management pilot program in the Ninth Circuit, which is led by Judge Markley Dennis. This "jail reform" project, is headed by Kristy Danford, the Project Director for the Charleston County Criminal Justice Coordinating Council. The MacArthur Foundation has provided $4.95 million in grants for this project. </w:t>
      </w:r>
    </w:p>
    <w:p w:rsidR="00FB0FB8" w:rsidRPr="000D7F66" w:rsidRDefault="00FB0FB8" w:rsidP="00FB0FB8">
      <w:pPr>
        <w:pStyle w:val="ListParagraph"/>
        <w:tabs>
          <w:tab w:val="left" w:pos="216"/>
        </w:tabs>
        <w:spacing w:line="240" w:lineRule="auto"/>
        <w:ind w:left="0"/>
        <w:jc w:val="both"/>
        <w:rPr>
          <w:sz w:val="22"/>
        </w:rPr>
      </w:pPr>
      <w:r w:rsidRPr="000D7F66">
        <w:rPr>
          <w:sz w:val="22"/>
        </w:rPr>
        <w:tab/>
        <w:t xml:space="preserve">We are working with solicitors, public defenders, county administration, law enforcement, and the mental health system to reduce the jail population in Charleston County. This project includes innovations in pre-trial services, docket management, and case </w:t>
      </w:r>
      <w:r w:rsidRPr="000D7F66">
        <w:rPr>
          <w:sz w:val="22"/>
        </w:rPr>
        <w:lastRenderedPageBreak/>
        <w:t>processing. Given the success so far, we anticipate implementing it in other counties.</w:t>
      </w:r>
    </w:p>
    <w:p w:rsidR="00FB0FB8" w:rsidRPr="000D7F66" w:rsidRDefault="00FB0FB8" w:rsidP="00FB0FB8">
      <w:pPr>
        <w:pStyle w:val="ListParagraph"/>
        <w:tabs>
          <w:tab w:val="left" w:pos="216"/>
        </w:tabs>
        <w:spacing w:line="240" w:lineRule="auto"/>
        <w:ind w:left="0"/>
        <w:jc w:val="both"/>
        <w:rPr>
          <w:sz w:val="22"/>
        </w:rPr>
      </w:pPr>
      <w:r w:rsidRPr="000D7F66">
        <w:rPr>
          <w:sz w:val="22"/>
        </w:rPr>
        <w:tab/>
        <w:t xml:space="preserve">The Business Court Program, which began as a pilot program, has now expanded to all regions in our state.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 xml:space="preserve">As South Carolina's business community has increased, so has the number of complex financial cases. Judge Roger Young, the Chief Business Court Judge, and other carefully selected judges, have done an outstanding job processing these cases in a timely manner. </w:t>
      </w:r>
    </w:p>
    <w:p w:rsidR="00FB0FB8" w:rsidRPr="000D7F66" w:rsidRDefault="00FB0FB8" w:rsidP="00FB0FB8">
      <w:pPr>
        <w:tabs>
          <w:tab w:val="left" w:pos="216"/>
        </w:tabs>
        <w:ind w:firstLine="0"/>
        <w:rPr>
          <w:szCs w:val="22"/>
        </w:rPr>
      </w:pPr>
      <w:r w:rsidRPr="000D7F66">
        <w:rPr>
          <w:szCs w:val="22"/>
        </w:rPr>
        <w:tab/>
        <w:t xml:space="preserve">In addition to their heavy caseloads, our judges have given back to the community this year. In the fall, we instituted the "Judges in Schools Program" where our judges talk to local middle and high school students about civics-related topics. </w:t>
      </w:r>
    </w:p>
    <w:p w:rsidR="00FB0FB8" w:rsidRPr="000D7F66" w:rsidRDefault="00FB0FB8" w:rsidP="00FB0FB8">
      <w:pPr>
        <w:tabs>
          <w:tab w:val="left" w:pos="216"/>
        </w:tabs>
        <w:ind w:firstLine="0"/>
        <w:rPr>
          <w:szCs w:val="22"/>
        </w:rPr>
      </w:pPr>
      <w:r w:rsidRPr="000D7F66">
        <w:rPr>
          <w:szCs w:val="22"/>
        </w:rPr>
        <w:tab/>
        <w:t xml:space="preserve">Along this same line, the Supreme Court continues to invite students to hear oral arguments through the "Class Action" program. </w:t>
      </w:r>
    </w:p>
    <w:p w:rsidR="00FB0FB8" w:rsidRPr="000D7F66" w:rsidRDefault="00FB0FB8" w:rsidP="00FB0FB8">
      <w:pPr>
        <w:tabs>
          <w:tab w:val="left" w:pos="216"/>
        </w:tabs>
        <w:ind w:firstLine="0"/>
        <w:rPr>
          <w:szCs w:val="22"/>
        </w:rPr>
      </w:pPr>
      <w:r w:rsidRPr="000D7F66">
        <w:rPr>
          <w:szCs w:val="22"/>
        </w:rPr>
        <w:tab/>
        <w:t xml:space="preserve">I would add that the Supreme Court held oral arguments last week in Sumter with many students in attendance. The Court intends to "travel" to other areas of the state to give members of the public a better understanding of our judicial system. </w:t>
      </w:r>
    </w:p>
    <w:p w:rsidR="00FB0FB8" w:rsidRPr="000D7F66" w:rsidRDefault="00FB0FB8" w:rsidP="00FB0FB8">
      <w:pPr>
        <w:tabs>
          <w:tab w:val="left" w:pos="216"/>
        </w:tabs>
        <w:ind w:firstLine="0"/>
        <w:rPr>
          <w:szCs w:val="22"/>
        </w:rPr>
      </w:pPr>
      <w:r w:rsidRPr="000D7F66">
        <w:rPr>
          <w:szCs w:val="22"/>
        </w:rPr>
        <w:tab/>
        <w:t xml:space="preserve">The Supreme Court also recently established the "Pro Bono Honor Roll" to recognize and encourage lawyers to give back to the community by providing pro bono legal services. </w:t>
      </w:r>
    </w:p>
    <w:p w:rsidR="00FB0FB8" w:rsidRPr="000D7F66" w:rsidRDefault="00FB0FB8" w:rsidP="00FB0FB8">
      <w:pPr>
        <w:tabs>
          <w:tab w:val="left" w:pos="216"/>
        </w:tabs>
        <w:ind w:firstLine="0"/>
        <w:rPr>
          <w:szCs w:val="22"/>
        </w:rPr>
      </w:pPr>
      <w:r w:rsidRPr="000D7F66">
        <w:rPr>
          <w:szCs w:val="22"/>
        </w:rPr>
        <w:tab/>
        <w:t>We have an amazing group of legal service organizations in this state. But, they are overworked and do not have the resources to meet the needs of all those who cannot afford legal services. These organizations need the assistance of private attorneys who volunteer their time.</w:t>
      </w:r>
    </w:p>
    <w:p w:rsidR="00FB0FB8" w:rsidRPr="000D7F66" w:rsidRDefault="00FB0FB8" w:rsidP="00FB0FB8">
      <w:pPr>
        <w:tabs>
          <w:tab w:val="left" w:pos="216"/>
        </w:tabs>
        <w:ind w:firstLine="0"/>
        <w:rPr>
          <w:szCs w:val="22"/>
        </w:rPr>
      </w:pPr>
      <w:r w:rsidRPr="000D7F66">
        <w:rPr>
          <w:szCs w:val="22"/>
        </w:rPr>
        <w:tab/>
        <w:t>I am so proud of our Judiciary and employees for what they achieved in 2018. I expect great things in 2019.</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As I have said since day one as Chief Justice, my vision is to establish an effective, financially stable, independent branch of government.</w:t>
      </w:r>
      <w:r w:rsidRPr="000D7F66">
        <w:rPr>
          <w:b/>
          <w:sz w:val="22"/>
        </w:rPr>
        <w:t xml:space="preserve"> </w:t>
      </w:r>
      <w:r w:rsidRPr="000D7F66">
        <w:rPr>
          <w:sz w:val="22"/>
        </w:rPr>
        <w:t>In order to work toward this vision, we must first have sustainable funding.</w:t>
      </w:r>
    </w:p>
    <w:p w:rsidR="00FB0FB8" w:rsidRPr="000D7F66" w:rsidRDefault="00FB0FB8" w:rsidP="00FB0FB8">
      <w:pPr>
        <w:tabs>
          <w:tab w:val="left" w:pos="216"/>
        </w:tabs>
        <w:ind w:firstLine="0"/>
        <w:rPr>
          <w:szCs w:val="22"/>
        </w:rPr>
      </w:pPr>
      <w:r w:rsidRPr="000D7F66">
        <w:rPr>
          <w:szCs w:val="22"/>
        </w:rPr>
        <w:tab/>
        <w:t xml:space="preserve">Because of you, we are in better shape financially than when I became Chief Justice in 2017. At that time, the Judicial Branch was facing a projected budget shortfall of $3.5 million. You appropriated adequate funding to handle our projected deficit and cover operating expenses. </w:t>
      </w:r>
    </w:p>
    <w:p w:rsidR="00FB0FB8" w:rsidRPr="000D7F66" w:rsidRDefault="00FB0FB8" w:rsidP="00FB0FB8">
      <w:pPr>
        <w:tabs>
          <w:tab w:val="left" w:pos="216"/>
        </w:tabs>
        <w:ind w:firstLine="0"/>
        <w:rPr>
          <w:szCs w:val="22"/>
        </w:rPr>
      </w:pPr>
      <w:r w:rsidRPr="000D7F66">
        <w:rPr>
          <w:szCs w:val="22"/>
        </w:rPr>
        <w:tab/>
        <w:t xml:space="preserve">Although we greatly appreciate this adequate funding, the Judicial Branch needs sustainable funding. We provide core government functions to the citizens of South Carolina. Yet, we receive less than 0.69% of State Recurring General Appropriations. </w:t>
      </w:r>
    </w:p>
    <w:p w:rsidR="00FB0FB8" w:rsidRPr="000D7F66" w:rsidRDefault="00FB0FB8" w:rsidP="00FB0FB8">
      <w:pPr>
        <w:tabs>
          <w:tab w:val="left" w:pos="216"/>
        </w:tabs>
        <w:ind w:firstLine="0"/>
        <w:rPr>
          <w:szCs w:val="22"/>
        </w:rPr>
      </w:pPr>
      <w:r w:rsidRPr="000D7F66">
        <w:rPr>
          <w:szCs w:val="22"/>
        </w:rPr>
        <w:tab/>
        <w:t xml:space="preserve">In order to supplement this amount, we are forced to depend on rapidly declining fines and fees. These fines and fees are at the lowest level in ten years. We anticipate a further decline due to a recent U.S. Supreme </w:t>
      </w:r>
      <w:r w:rsidRPr="000D7F66">
        <w:rPr>
          <w:szCs w:val="22"/>
        </w:rPr>
        <w:lastRenderedPageBreak/>
        <w:t xml:space="preserve">Court decision concerning excessive fines and fees. This is a grave concern as a number of our full-time employees are paid with money from fines and fees. </w:t>
      </w:r>
    </w:p>
    <w:p w:rsidR="00FB0FB8" w:rsidRPr="000D7F66" w:rsidRDefault="00FB0FB8" w:rsidP="00FB0FB8">
      <w:pPr>
        <w:tabs>
          <w:tab w:val="left" w:pos="216"/>
        </w:tabs>
        <w:ind w:firstLine="0"/>
        <w:rPr>
          <w:szCs w:val="22"/>
        </w:rPr>
      </w:pPr>
      <w:r w:rsidRPr="000D7F66">
        <w:rPr>
          <w:szCs w:val="22"/>
        </w:rPr>
        <w:tab/>
        <w:t>Without a sufficient amount, we may need to furlough or eliminate these staff positions. Such a reduction in staff will lead to delays in court proceedings and the resolution of cases.</w:t>
      </w:r>
    </w:p>
    <w:p w:rsidR="00FB0FB8" w:rsidRPr="000D7F66" w:rsidRDefault="00FB0FB8" w:rsidP="00FB0FB8">
      <w:pPr>
        <w:tabs>
          <w:tab w:val="left" w:pos="216"/>
        </w:tabs>
        <w:ind w:firstLine="0"/>
        <w:rPr>
          <w:szCs w:val="22"/>
        </w:rPr>
      </w:pPr>
      <w:r w:rsidRPr="000D7F66">
        <w:rPr>
          <w:szCs w:val="22"/>
        </w:rPr>
        <w:tab/>
        <w:t>This cannot go on forever. As we requested in our budget, these positions need to be paid with recurring dollars. But, more importantly, we need a stable source of funding. Or, as I would describe it, sustainable funding.</w:t>
      </w:r>
    </w:p>
    <w:p w:rsidR="00FB0FB8" w:rsidRPr="000D7F66" w:rsidRDefault="00FB0FB8" w:rsidP="00FB0FB8">
      <w:pPr>
        <w:tabs>
          <w:tab w:val="left" w:pos="216"/>
        </w:tabs>
        <w:ind w:firstLine="0"/>
        <w:rPr>
          <w:szCs w:val="22"/>
        </w:rPr>
      </w:pPr>
      <w:r w:rsidRPr="000D7F66">
        <w:rPr>
          <w:szCs w:val="22"/>
        </w:rPr>
        <w:tab/>
        <w:t xml:space="preserve">In an article written by former Oregon Chief Justice Paul De Muniz, he stated: </w:t>
      </w:r>
    </w:p>
    <w:p w:rsidR="00FB0FB8" w:rsidRPr="000D7F66" w:rsidRDefault="00FB0FB8" w:rsidP="00FB0FB8">
      <w:pPr>
        <w:tabs>
          <w:tab w:val="left" w:pos="216"/>
        </w:tabs>
        <w:autoSpaceDE w:val="0"/>
        <w:autoSpaceDN w:val="0"/>
        <w:adjustRightInd w:val="0"/>
        <w:ind w:left="720" w:right="720" w:firstLine="0"/>
        <w:rPr>
          <w:szCs w:val="22"/>
        </w:rPr>
      </w:pPr>
      <w:r w:rsidRPr="000D7F66">
        <w:rPr>
          <w:szCs w:val="22"/>
        </w:rPr>
        <w:t>" 'Sustainable' means having enough funding to not</w:t>
      </w:r>
    </w:p>
    <w:p w:rsidR="00FB0FB8" w:rsidRPr="000D7F66" w:rsidRDefault="00FB0FB8" w:rsidP="00FB0FB8">
      <w:pPr>
        <w:tabs>
          <w:tab w:val="left" w:pos="216"/>
        </w:tabs>
        <w:autoSpaceDE w:val="0"/>
        <w:autoSpaceDN w:val="0"/>
        <w:adjustRightInd w:val="0"/>
        <w:ind w:left="720" w:right="720" w:firstLine="0"/>
        <w:rPr>
          <w:szCs w:val="22"/>
        </w:rPr>
      </w:pPr>
      <w:r w:rsidRPr="000D7F66">
        <w:rPr>
          <w:szCs w:val="22"/>
        </w:rPr>
        <w:t>just dispense justice daily, but to do so as a separate</w:t>
      </w:r>
    </w:p>
    <w:p w:rsidR="00FB0FB8" w:rsidRPr="000D7F66" w:rsidRDefault="00FB0FB8" w:rsidP="00FB0FB8">
      <w:pPr>
        <w:tabs>
          <w:tab w:val="left" w:pos="216"/>
        </w:tabs>
        <w:autoSpaceDE w:val="0"/>
        <w:autoSpaceDN w:val="0"/>
        <w:adjustRightInd w:val="0"/>
        <w:ind w:left="720" w:right="720" w:firstLine="0"/>
        <w:rPr>
          <w:szCs w:val="22"/>
        </w:rPr>
      </w:pPr>
      <w:r w:rsidRPr="000D7F66">
        <w:rPr>
          <w:szCs w:val="22"/>
        </w:rPr>
        <w:t>and equal branch of government that has meaningful</w:t>
      </w:r>
    </w:p>
    <w:p w:rsidR="00FB0FB8" w:rsidRPr="000D7F66" w:rsidRDefault="00FB0FB8" w:rsidP="00FB0FB8">
      <w:pPr>
        <w:tabs>
          <w:tab w:val="left" w:pos="216"/>
        </w:tabs>
        <w:autoSpaceDE w:val="0"/>
        <w:autoSpaceDN w:val="0"/>
        <w:adjustRightInd w:val="0"/>
        <w:ind w:left="720" w:right="720" w:firstLine="0"/>
        <w:rPr>
          <w:szCs w:val="22"/>
        </w:rPr>
      </w:pPr>
      <w:r w:rsidRPr="000D7F66">
        <w:rPr>
          <w:szCs w:val="22"/>
        </w:rPr>
        <w:t>resources to manage, analyze, develop, and plan for</w:t>
      </w:r>
    </w:p>
    <w:p w:rsidR="00FB0FB8" w:rsidRPr="000D7F66" w:rsidRDefault="00FB0FB8" w:rsidP="00FB0FB8">
      <w:pPr>
        <w:tabs>
          <w:tab w:val="left" w:pos="216"/>
        </w:tabs>
        <w:autoSpaceDE w:val="0"/>
        <w:autoSpaceDN w:val="0"/>
        <w:adjustRightInd w:val="0"/>
        <w:ind w:left="720" w:right="720" w:firstLine="0"/>
        <w:rPr>
          <w:szCs w:val="22"/>
        </w:rPr>
      </w:pPr>
      <w:r w:rsidRPr="000D7F66">
        <w:rPr>
          <w:szCs w:val="22"/>
        </w:rPr>
        <w:t>implementing both short-term and long-term activities</w:t>
      </w:r>
    </w:p>
    <w:p w:rsidR="00FB0FB8" w:rsidRPr="000D7F66" w:rsidRDefault="00FB0FB8" w:rsidP="00FB0FB8">
      <w:pPr>
        <w:tabs>
          <w:tab w:val="left" w:pos="216"/>
        </w:tabs>
        <w:autoSpaceDE w:val="0"/>
        <w:autoSpaceDN w:val="0"/>
        <w:adjustRightInd w:val="0"/>
        <w:ind w:left="720" w:right="720" w:firstLine="0"/>
        <w:rPr>
          <w:szCs w:val="22"/>
        </w:rPr>
      </w:pPr>
      <w:r w:rsidRPr="000D7F66">
        <w:rPr>
          <w:szCs w:val="22"/>
        </w:rPr>
        <w:t>and strategies for supporting its role today, while</w:t>
      </w:r>
    </w:p>
    <w:p w:rsidR="00FB0FB8" w:rsidRPr="000D7F66" w:rsidRDefault="00FB0FB8" w:rsidP="00FB0FB8">
      <w:pPr>
        <w:tabs>
          <w:tab w:val="left" w:pos="216"/>
        </w:tabs>
        <w:autoSpaceDE w:val="0"/>
        <w:autoSpaceDN w:val="0"/>
        <w:adjustRightInd w:val="0"/>
        <w:ind w:left="720" w:right="720" w:firstLine="0"/>
        <w:rPr>
          <w:szCs w:val="22"/>
        </w:rPr>
      </w:pPr>
      <w:r w:rsidRPr="000D7F66">
        <w:rPr>
          <w:szCs w:val="22"/>
        </w:rPr>
        <w:t>ensuring quality performance and improvement for</w:t>
      </w:r>
    </w:p>
    <w:p w:rsidR="00FB0FB8" w:rsidRPr="000D7F66" w:rsidRDefault="00FB0FB8" w:rsidP="00FB0FB8">
      <w:pPr>
        <w:tabs>
          <w:tab w:val="left" w:pos="216"/>
        </w:tabs>
        <w:ind w:left="720" w:right="720" w:firstLine="0"/>
        <w:rPr>
          <w:szCs w:val="22"/>
        </w:rPr>
      </w:pPr>
      <w:r w:rsidRPr="000D7F66">
        <w:rPr>
          <w:szCs w:val="22"/>
        </w:rPr>
        <w:t xml:space="preserve">the future." </w:t>
      </w:r>
    </w:p>
    <w:p w:rsidR="00FB0FB8" w:rsidRPr="000D7F66" w:rsidRDefault="00FB0FB8" w:rsidP="00FB0FB8">
      <w:pPr>
        <w:tabs>
          <w:tab w:val="left" w:pos="216"/>
        </w:tabs>
        <w:ind w:firstLine="0"/>
        <w:rPr>
          <w:szCs w:val="22"/>
        </w:rPr>
      </w:pPr>
      <w:r w:rsidRPr="000D7F66">
        <w:rPr>
          <w:szCs w:val="22"/>
        </w:rPr>
        <w:tab/>
        <w:t>To achieve this, I believe the best solution would be for the Judicial Branch to be given a "flat", recurring percentage of General Appropriations. However, until that happens, we will continue to seek sustainable funding in each year's budget requests.</w:t>
      </w:r>
    </w:p>
    <w:p w:rsidR="00FB0FB8" w:rsidRPr="000D7F66" w:rsidRDefault="00FB0FB8" w:rsidP="00FB0FB8">
      <w:pPr>
        <w:tabs>
          <w:tab w:val="left" w:pos="216"/>
        </w:tabs>
        <w:ind w:firstLine="0"/>
        <w:rPr>
          <w:szCs w:val="22"/>
        </w:rPr>
      </w:pPr>
      <w:r w:rsidRPr="000D7F66">
        <w:rPr>
          <w:szCs w:val="22"/>
        </w:rPr>
        <w:tab/>
        <w:t xml:space="preserve">I will not go into great detail about each funding need. I use the word "need" and not budget "priority", because each item is a need and not a "wish". </w:t>
      </w:r>
    </w:p>
    <w:p w:rsidR="00FB0FB8" w:rsidRPr="000D7F66" w:rsidRDefault="00FB0FB8" w:rsidP="00FB0FB8">
      <w:pPr>
        <w:tabs>
          <w:tab w:val="left" w:pos="216"/>
        </w:tabs>
        <w:ind w:firstLine="0"/>
        <w:rPr>
          <w:szCs w:val="22"/>
        </w:rPr>
      </w:pPr>
      <w:r w:rsidRPr="000D7F66">
        <w:rPr>
          <w:szCs w:val="22"/>
        </w:rPr>
        <w:tab/>
        <w:t xml:space="preserve">I would identify the three categories that desperately need to be funded: 1). Infrastructure; 2) Technology; and 3) Talent. </w:t>
      </w:r>
    </w:p>
    <w:p w:rsidR="00FB0FB8" w:rsidRPr="000D7F66" w:rsidRDefault="00FB0FB8" w:rsidP="00FB0FB8">
      <w:pPr>
        <w:tabs>
          <w:tab w:val="left" w:pos="216"/>
        </w:tabs>
        <w:ind w:firstLine="0"/>
        <w:rPr>
          <w:szCs w:val="22"/>
        </w:rPr>
      </w:pPr>
      <w:r w:rsidRPr="000D7F66">
        <w:rPr>
          <w:szCs w:val="22"/>
        </w:rPr>
        <w:tab/>
        <w:t>Why do we need funding in each of these categories?</w:t>
      </w:r>
    </w:p>
    <w:p w:rsidR="00FB0FB8" w:rsidRPr="000D7F66" w:rsidRDefault="00FB0FB8" w:rsidP="00FB0FB8">
      <w:pPr>
        <w:pStyle w:val="ListParagraph"/>
        <w:tabs>
          <w:tab w:val="left" w:pos="216"/>
        </w:tabs>
        <w:spacing w:after="0" w:line="240" w:lineRule="auto"/>
        <w:ind w:left="0"/>
        <w:jc w:val="both"/>
        <w:rPr>
          <w:sz w:val="22"/>
        </w:rPr>
      </w:pPr>
      <w:r w:rsidRPr="000D7F66">
        <w:rPr>
          <w:b/>
          <w:sz w:val="22"/>
        </w:rPr>
        <w:tab/>
      </w:r>
      <w:r w:rsidRPr="000D7F66">
        <w:rPr>
          <w:sz w:val="22"/>
        </w:rPr>
        <w:t xml:space="preserve">We lack adequate office space for our employees. Due to a lack of funding and delays in construction, we still have employees working in converted hallways and closets. The Supreme Court and Calhoun Buildings need significant repairs.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We will always need funding for our Infrastructure. But, this year we focused our funding needs on two key areas: 1). Updating Technology, and 2.) Recruiting and Retaining Talent.</w:t>
      </w:r>
    </w:p>
    <w:p w:rsidR="00FB0FB8" w:rsidRPr="000D7F66" w:rsidRDefault="00FB0FB8" w:rsidP="00FB0FB8">
      <w:pPr>
        <w:pStyle w:val="ListParagraph"/>
        <w:tabs>
          <w:tab w:val="left" w:pos="216"/>
        </w:tabs>
        <w:spacing w:after="0" w:line="240" w:lineRule="auto"/>
        <w:ind w:left="0"/>
        <w:jc w:val="both"/>
        <w:rPr>
          <w:sz w:val="22"/>
        </w:rPr>
      </w:pPr>
      <w:r w:rsidRPr="000D7F66">
        <w:rPr>
          <w:b/>
          <w:sz w:val="22"/>
        </w:rPr>
        <w:tab/>
      </w:r>
      <w:r w:rsidRPr="000D7F66">
        <w:rPr>
          <w:sz w:val="22"/>
        </w:rPr>
        <w:t xml:space="preserve">We need to outfit at least 25 more courtrooms with Digital Recorders. This technology has proven successful to supplement our court reporter workforce and accurately capture the record. </w:t>
      </w:r>
    </w:p>
    <w:p w:rsidR="00FB0FB8" w:rsidRPr="000D7F66" w:rsidRDefault="00FB0FB8" w:rsidP="00FB0FB8">
      <w:pPr>
        <w:pStyle w:val="ListParagraph"/>
        <w:tabs>
          <w:tab w:val="left" w:pos="216"/>
        </w:tabs>
        <w:spacing w:after="0" w:line="240" w:lineRule="auto"/>
        <w:ind w:left="0"/>
        <w:jc w:val="both"/>
        <w:rPr>
          <w:b/>
          <w:sz w:val="22"/>
        </w:rPr>
      </w:pPr>
      <w:r w:rsidRPr="000D7F66">
        <w:rPr>
          <w:sz w:val="22"/>
        </w:rPr>
        <w:lastRenderedPageBreak/>
        <w:tab/>
        <w:t xml:space="preserve">With additional Digital Recorders, we can ensure that scheduled terms of court are covered and cases are heard and resolved quickly and efficiently.   </w:t>
      </w:r>
    </w:p>
    <w:p w:rsidR="00FB0FB8" w:rsidRPr="000D7F66" w:rsidRDefault="00FB0FB8" w:rsidP="00FB0FB8">
      <w:pPr>
        <w:pStyle w:val="ListParagraph"/>
        <w:tabs>
          <w:tab w:val="left" w:pos="216"/>
        </w:tabs>
        <w:spacing w:after="0" w:line="240" w:lineRule="auto"/>
        <w:ind w:left="0"/>
        <w:jc w:val="both"/>
        <w:rPr>
          <w:sz w:val="22"/>
        </w:rPr>
      </w:pPr>
      <w:r w:rsidRPr="000D7F66">
        <w:rPr>
          <w:b/>
          <w:sz w:val="22"/>
        </w:rPr>
        <w:tab/>
      </w:r>
      <w:r w:rsidRPr="000D7F66">
        <w:rPr>
          <w:sz w:val="22"/>
        </w:rPr>
        <w:t xml:space="preserve">Our current Case Management System is based on a 15-year-old application design model and has reached the end of its lifecycle. The need for funding this modernization project cannot be overstated.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 xml:space="preserve">This system is crucial to court operations as it provides secured public access to court data and provides for the exchange of court data with state and local law enforcement agencies. </w:t>
      </w:r>
    </w:p>
    <w:p w:rsidR="00FB0FB8" w:rsidRPr="000D7F66" w:rsidRDefault="00FB0FB8" w:rsidP="00FB0FB8">
      <w:pPr>
        <w:pStyle w:val="ListParagraph"/>
        <w:tabs>
          <w:tab w:val="left" w:pos="216"/>
        </w:tabs>
        <w:spacing w:after="0" w:line="240" w:lineRule="auto"/>
        <w:ind w:left="0"/>
        <w:jc w:val="both"/>
        <w:rPr>
          <w:b/>
          <w:sz w:val="22"/>
        </w:rPr>
      </w:pPr>
      <w:r w:rsidRPr="000D7F66">
        <w:rPr>
          <w:sz w:val="22"/>
        </w:rPr>
        <w:tab/>
        <w:t>The failure of this system would be devastating as critical data would be lost and court operations would be interrupted.</w:t>
      </w:r>
      <w:r w:rsidRPr="000D7F66">
        <w:rPr>
          <w:b/>
          <w:sz w:val="22"/>
        </w:rPr>
        <w:tab/>
      </w:r>
    </w:p>
    <w:p w:rsidR="00FB0FB8" w:rsidRPr="000D7F66" w:rsidRDefault="00FB0FB8" w:rsidP="00FB0FB8">
      <w:pPr>
        <w:pStyle w:val="ListParagraph"/>
        <w:tabs>
          <w:tab w:val="left" w:pos="216"/>
        </w:tabs>
        <w:spacing w:after="0" w:line="240" w:lineRule="auto"/>
        <w:ind w:left="0"/>
        <w:jc w:val="both"/>
        <w:rPr>
          <w:sz w:val="22"/>
        </w:rPr>
      </w:pPr>
      <w:r w:rsidRPr="000D7F66">
        <w:rPr>
          <w:b/>
          <w:sz w:val="22"/>
        </w:rPr>
        <w:tab/>
      </w:r>
      <w:r w:rsidRPr="000D7F66">
        <w:rPr>
          <w:sz w:val="22"/>
        </w:rPr>
        <w:t>Finally, I would note that our IT Department will ultimately be responsible for maintaining the Family Court Case Management System within five years of implementation.</w:t>
      </w:r>
      <w:r w:rsidRPr="000D7F66">
        <w:rPr>
          <w:b/>
          <w:sz w:val="22"/>
        </w:rPr>
        <w:t xml:space="preserve"> </w:t>
      </w:r>
      <w:r w:rsidRPr="000D7F66">
        <w:rPr>
          <w:sz w:val="22"/>
        </w:rPr>
        <w:t xml:space="preserve">The first regional pilot is scheduled for September 9th of this year.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Managing and supporting this system will come at a yearly cost of approximately $1.5 million to $3 million to the Judicial Branch. We will need funding for maintenance costs, staff, training, vendor costs, and infrastructure.</w:t>
      </w:r>
    </w:p>
    <w:p w:rsidR="00FB0FB8" w:rsidRPr="000D7F66" w:rsidRDefault="00FB0FB8" w:rsidP="00FB0FB8">
      <w:pPr>
        <w:pStyle w:val="ListParagraph"/>
        <w:tabs>
          <w:tab w:val="left" w:pos="216"/>
        </w:tabs>
        <w:spacing w:after="0" w:line="240" w:lineRule="auto"/>
        <w:ind w:left="0"/>
        <w:jc w:val="both"/>
        <w:rPr>
          <w:sz w:val="22"/>
        </w:rPr>
      </w:pPr>
      <w:r w:rsidRPr="000D7F66">
        <w:rPr>
          <w:b/>
          <w:sz w:val="22"/>
        </w:rPr>
        <w:tab/>
      </w:r>
      <w:r w:rsidRPr="000D7F66">
        <w:rPr>
          <w:sz w:val="22"/>
        </w:rPr>
        <w:t xml:space="preserve">We are also working with DSS as they roll out the Palmetto Automated Child Support System. Right now, the System is "Live" in 18 counties with 8 more to be added in April.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This system has been years in the making and the delays have cost the State millions of dollars in fines from the federal government. It is time for it to be operational. I believe it will drastically improve the efficiency of our family courts. It will also ensure that children receive the financial support that they desperately need.</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 xml:space="preserve">New equipment and cutting edge technology is only as good as the staff that operates it. For the Judicial Branch to be successful, we need talented staff and judicial candidates. </w:t>
      </w:r>
    </w:p>
    <w:p w:rsidR="00FB0FB8" w:rsidRPr="000D7F66" w:rsidRDefault="00FB0FB8" w:rsidP="00FB0FB8">
      <w:pPr>
        <w:tabs>
          <w:tab w:val="left" w:pos="216"/>
        </w:tabs>
        <w:autoSpaceDE w:val="0"/>
        <w:autoSpaceDN w:val="0"/>
        <w:ind w:firstLine="0"/>
        <w:rPr>
          <w:szCs w:val="22"/>
        </w:rPr>
      </w:pPr>
      <w:r w:rsidRPr="000D7F66">
        <w:rPr>
          <w:szCs w:val="22"/>
        </w:rPr>
        <w:tab/>
        <w:t xml:space="preserve">Our most pressing staff need is in IT. Our IT Department provides training, technical support, and end-user support for our hosted statewide Case Management System and E-Filing. These are used by approximately 400 different court agencies throughout all 46 counties. Our IT Call Center provides telephone support to court and public users. </w:t>
      </w:r>
    </w:p>
    <w:p w:rsidR="00FB0FB8" w:rsidRPr="000D7F66" w:rsidRDefault="00FB0FB8" w:rsidP="00FB0FB8">
      <w:pPr>
        <w:tabs>
          <w:tab w:val="left" w:pos="216"/>
        </w:tabs>
        <w:autoSpaceDE w:val="0"/>
        <w:autoSpaceDN w:val="0"/>
        <w:ind w:firstLine="0"/>
        <w:rPr>
          <w:szCs w:val="22"/>
        </w:rPr>
      </w:pPr>
      <w:r w:rsidRPr="000D7F66">
        <w:rPr>
          <w:szCs w:val="22"/>
        </w:rPr>
        <w:tab/>
        <w:t xml:space="preserve">The IT Department also assists in collecting and reporting data for numerous outside organizations, including the Legislature and other state and federal agencies to address critical issues, such as gun purchases and human trafficking.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 xml:space="preserve">Finally, and most importantly, we need to be able to recruit and retain the most qualified and experienced judicial candidates.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lastRenderedPageBreak/>
        <w:tab/>
        <w:t xml:space="preserve">Right now, our judicial candidates are younger and less experienced than in the past. Quite simply, the more experienced lawyers do not want to leave a successful private practice to become a judge and take a significant cut in pay. They cannot afford to do so with mortgages, children's college tuition, and other financial responsibilities. </w:t>
      </w:r>
    </w:p>
    <w:p w:rsidR="00FB0FB8" w:rsidRPr="000D7F66" w:rsidRDefault="00FB0FB8" w:rsidP="00FB0FB8">
      <w:pPr>
        <w:pStyle w:val="ListParagraph"/>
        <w:tabs>
          <w:tab w:val="left" w:pos="216"/>
        </w:tabs>
        <w:spacing w:after="0" w:line="240" w:lineRule="auto"/>
        <w:ind w:left="0"/>
        <w:jc w:val="both"/>
        <w:rPr>
          <w:sz w:val="22"/>
        </w:rPr>
      </w:pPr>
      <w:r w:rsidRPr="000D7F66">
        <w:rPr>
          <w:sz w:val="22"/>
        </w:rPr>
        <w:tab/>
        <w:t>You have recognized this issue and have been so supportive of our efforts to obtain a salary increase for our judges. We truly appreciate your willingness to listen and work toward a solution.</w:t>
      </w:r>
    </w:p>
    <w:p w:rsidR="00FB0FB8" w:rsidRPr="000D7F66" w:rsidRDefault="00FB0FB8" w:rsidP="00FB0FB8">
      <w:pPr>
        <w:tabs>
          <w:tab w:val="left" w:pos="216"/>
        </w:tabs>
        <w:ind w:firstLine="0"/>
        <w:rPr>
          <w:szCs w:val="22"/>
        </w:rPr>
      </w:pPr>
      <w:r w:rsidRPr="000D7F66">
        <w:rPr>
          <w:b/>
          <w:szCs w:val="22"/>
        </w:rPr>
        <w:tab/>
      </w:r>
      <w:r w:rsidRPr="000D7F66">
        <w:rPr>
          <w:szCs w:val="22"/>
        </w:rPr>
        <w:t xml:space="preserve">In addition to paying our judges more, we also need to provide them with quality training and education. Because our new judges are coming to the Bench with less experience, we are seeking funding for a Court Education Program. </w:t>
      </w:r>
    </w:p>
    <w:p w:rsidR="00FB0FB8" w:rsidRPr="000D7F66" w:rsidRDefault="00FB0FB8" w:rsidP="00FB0FB8">
      <w:pPr>
        <w:tabs>
          <w:tab w:val="left" w:pos="216"/>
        </w:tabs>
        <w:ind w:firstLine="0"/>
        <w:rPr>
          <w:szCs w:val="22"/>
        </w:rPr>
      </w:pPr>
      <w:r w:rsidRPr="000D7F66">
        <w:rPr>
          <w:szCs w:val="22"/>
        </w:rPr>
        <w:tab/>
        <w:t xml:space="preserve">This centralized education program would be operated within Court Administration by a program coordinator. The program would provide training and education for new judges, judicial staff members, and court-related personnel. </w:t>
      </w:r>
      <w:r w:rsidRPr="000D7F66">
        <w:rPr>
          <w:szCs w:val="22"/>
        </w:rPr>
        <w:tab/>
        <w:t xml:space="preserve"> </w:t>
      </w:r>
    </w:p>
    <w:p w:rsidR="00FB0FB8" w:rsidRPr="000D7F66" w:rsidRDefault="00FB0FB8" w:rsidP="00FB0FB8">
      <w:pPr>
        <w:tabs>
          <w:tab w:val="left" w:pos="216"/>
        </w:tabs>
        <w:ind w:firstLine="0"/>
        <w:rPr>
          <w:szCs w:val="22"/>
        </w:rPr>
      </w:pPr>
      <w:r w:rsidRPr="000D7F66">
        <w:rPr>
          <w:szCs w:val="22"/>
        </w:rPr>
        <w:tab/>
        <w:t>For example, as I referenced earlier, the need to inform an indigent defendant of the Sixth Amendment right to counsel and to assess the defendant's ability to pay a fine. This Program would be responsible for creating, producing, and supporting this type of mandatory training.</w:t>
      </w:r>
    </w:p>
    <w:p w:rsidR="00FB0FB8" w:rsidRPr="000D7F66" w:rsidRDefault="00FB0FB8" w:rsidP="00FB0FB8">
      <w:pPr>
        <w:tabs>
          <w:tab w:val="left" w:pos="216"/>
        </w:tabs>
        <w:ind w:firstLine="0"/>
        <w:rPr>
          <w:szCs w:val="22"/>
        </w:rPr>
      </w:pPr>
      <w:r w:rsidRPr="000D7F66">
        <w:rPr>
          <w:szCs w:val="22"/>
        </w:rPr>
        <w:tab/>
        <w:t xml:space="preserve">To summarize, for any business to be successful it must have talented individuals who are equipped with the best tools and working environment to perform their jobs efficiently and effectively. The Judicial Branch is no different. We will succeed only if we have </w:t>
      </w:r>
    </w:p>
    <w:p w:rsidR="00FB0FB8" w:rsidRPr="000D7F66" w:rsidRDefault="00FB0FB8" w:rsidP="00FB0FB8">
      <w:pPr>
        <w:tabs>
          <w:tab w:val="left" w:pos="216"/>
        </w:tabs>
        <w:ind w:firstLine="0"/>
        <w:rPr>
          <w:szCs w:val="22"/>
        </w:rPr>
      </w:pPr>
      <w:r w:rsidRPr="000D7F66">
        <w:rPr>
          <w:b/>
          <w:szCs w:val="22"/>
        </w:rPr>
        <w:tab/>
      </w:r>
      <w:r w:rsidRPr="000D7F66">
        <w:rPr>
          <w:szCs w:val="22"/>
        </w:rPr>
        <w:t xml:space="preserve">While I am always focused on the success of the Judicial Branch, I am equally concerned about the success of South Carolina. </w:t>
      </w:r>
    </w:p>
    <w:p w:rsidR="00FB0FB8" w:rsidRPr="000D7F66" w:rsidRDefault="00FB0FB8" w:rsidP="00FB0FB8">
      <w:pPr>
        <w:tabs>
          <w:tab w:val="left" w:pos="216"/>
        </w:tabs>
        <w:ind w:firstLine="0"/>
        <w:rPr>
          <w:szCs w:val="22"/>
        </w:rPr>
      </w:pPr>
      <w:r w:rsidRPr="000D7F66">
        <w:rPr>
          <w:szCs w:val="22"/>
        </w:rPr>
        <w:tab/>
        <w:t xml:space="preserve">That is why when I became Chief Justice, I formulated strategic goals that will benefit the State as a whole. These goals are listed on the screen:   </w:t>
      </w:r>
    </w:p>
    <w:p w:rsidR="00FB0FB8" w:rsidRPr="000D7F66" w:rsidRDefault="00FB0FB8" w:rsidP="009E1B42">
      <w:pPr>
        <w:pStyle w:val="ListParagraph"/>
        <w:numPr>
          <w:ilvl w:val="0"/>
          <w:numId w:val="3"/>
        </w:numPr>
        <w:tabs>
          <w:tab w:val="left" w:pos="216"/>
        </w:tabs>
        <w:spacing w:after="0" w:line="240" w:lineRule="auto"/>
        <w:ind w:left="630"/>
        <w:jc w:val="both"/>
        <w:rPr>
          <w:sz w:val="22"/>
        </w:rPr>
      </w:pPr>
      <w:r w:rsidRPr="000D7F66">
        <w:rPr>
          <w:sz w:val="22"/>
        </w:rPr>
        <w:t xml:space="preserve">Foster a cooperative (not subservient) relationship between the Judicial Branch, the General Assembly, and the Governor's Office while maintaining a focus on the constitutional separation of powers. </w:t>
      </w:r>
    </w:p>
    <w:p w:rsidR="00FB0FB8" w:rsidRPr="000D7F66" w:rsidRDefault="00FB0FB8" w:rsidP="009E1B42">
      <w:pPr>
        <w:pStyle w:val="ListParagraph"/>
        <w:numPr>
          <w:ilvl w:val="0"/>
          <w:numId w:val="3"/>
        </w:numPr>
        <w:tabs>
          <w:tab w:val="left" w:pos="216"/>
        </w:tabs>
        <w:spacing w:after="0" w:line="240" w:lineRule="auto"/>
        <w:ind w:left="630"/>
        <w:jc w:val="both"/>
        <w:rPr>
          <w:sz w:val="22"/>
        </w:rPr>
      </w:pPr>
      <w:r w:rsidRPr="000D7F66">
        <w:rPr>
          <w:sz w:val="22"/>
        </w:rPr>
        <w:t>Restructure the organization of departments within the Judicial Branch;</w:t>
      </w:r>
    </w:p>
    <w:p w:rsidR="00FB0FB8" w:rsidRPr="000D7F66" w:rsidRDefault="00FB0FB8" w:rsidP="009E1B42">
      <w:pPr>
        <w:pStyle w:val="ListParagraph"/>
        <w:numPr>
          <w:ilvl w:val="0"/>
          <w:numId w:val="3"/>
        </w:numPr>
        <w:tabs>
          <w:tab w:val="left" w:pos="216"/>
        </w:tabs>
        <w:spacing w:after="0" w:line="240" w:lineRule="auto"/>
        <w:ind w:left="630"/>
        <w:jc w:val="both"/>
        <w:rPr>
          <w:sz w:val="22"/>
        </w:rPr>
      </w:pPr>
      <w:r w:rsidRPr="000D7F66">
        <w:rPr>
          <w:sz w:val="22"/>
        </w:rPr>
        <w:t xml:space="preserve">Facilitate the efficient resolution of cases in all courts through improved docket management, revitalized case management systems, and enhanced infrastructure; </w:t>
      </w:r>
    </w:p>
    <w:p w:rsidR="00FB0FB8" w:rsidRPr="000D7F66" w:rsidRDefault="00FB0FB8" w:rsidP="009E1B42">
      <w:pPr>
        <w:pStyle w:val="ListParagraph"/>
        <w:numPr>
          <w:ilvl w:val="0"/>
          <w:numId w:val="3"/>
        </w:numPr>
        <w:tabs>
          <w:tab w:val="left" w:pos="216"/>
        </w:tabs>
        <w:spacing w:after="0" w:line="240" w:lineRule="auto"/>
        <w:ind w:left="630"/>
        <w:jc w:val="both"/>
        <w:rPr>
          <w:sz w:val="22"/>
        </w:rPr>
      </w:pPr>
      <w:r w:rsidRPr="000D7F66">
        <w:rPr>
          <w:sz w:val="22"/>
        </w:rPr>
        <w:t>Ensure access to justice for all regardless of income, disability, or language barriers; and</w:t>
      </w:r>
    </w:p>
    <w:p w:rsidR="00FB0FB8" w:rsidRPr="000D7F66" w:rsidRDefault="00FB0FB8" w:rsidP="009E1B42">
      <w:pPr>
        <w:pStyle w:val="ListParagraph"/>
        <w:numPr>
          <w:ilvl w:val="0"/>
          <w:numId w:val="3"/>
        </w:numPr>
        <w:tabs>
          <w:tab w:val="left" w:pos="216"/>
        </w:tabs>
        <w:spacing w:after="0" w:line="240" w:lineRule="auto"/>
        <w:ind w:left="630"/>
        <w:jc w:val="both"/>
        <w:rPr>
          <w:sz w:val="22"/>
        </w:rPr>
      </w:pPr>
      <w:r w:rsidRPr="000D7F66">
        <w:rPr>
          <w:sz w:val="22"/>
        </w:rPr>
        <w:t>Foster a legal profession that is innovative in providing legal services to the public.</w:t>
      </w:r>
    </w:p>
    <w:p w:rsidR="00FB0FB8" w:rsidRPr="000D7F66" w:rsidRDefault="00FB0FB8" w:rsidP="00FB0FB8">
      <w:pPr>
        <w:tabs>
          <w:tab w:val="left" w:pos="216"/>
        </w:tabs>
        <w:ind w:firstLine="0"/>
        <w:rPr>
          <w:szCs w:val="22"/>
        </w:rPr>
      </w:pPr>
      <w:r w:rsidRPr="000D7F66">
        <w:rPr>
          <w:szCs w:val="22"/>
        </w:rPr>
        <w:lastRenderedPageBreak/>
        <w:tab/>
        <w:t>As you can see from the 2018 highlights, we have made significant progress toward achieving each of these goals. Still, much work needs to be done.</w:t>
      </w:r>
    </w:p>
    <w:p w:rsidR="00FB0FB8" w:rsidRPr="000D7F66" w:rsidRDefault="00FB0FB8" w:rsidP="00FB0FB8">
      <w:pPr>
        <w:tabs>
          <w:tab w:val="left" w:pos="216"/>
        </w:tabs>
        <w:ind w:firstLine="0"/>
        <w:rPr>
          <w:szCs w:val="22"/>
        </w:rPr>
      </w:pPr>
      <w:r w:rsidRPr="000D7F66">
        <w:rPr>
          <w:b/>
          <w:szCs w:val="22"/>
        </w:rPr>
        <w:tab/>
      </w:r>
      <w:r w:rsidRPr="000D7F66">
        <w:rPr>
          <w:szCs w:val="22"/>
        </w:rPr>
        <w:t>I am committed to doing my part to manage the Judicial Branch of government. But, that alone is not enough. We need to work together.</w:t>
      </w:r>
    </w:p>
    <w:p w:rsidR="00FB0FB8" w:rsidRPr="000D7F66" w:rsidRDefault="00FB0FB8" w:rsidP="00FB0FB8">
      <w:pPr>
        <w:tabs>
          <w:tab w:val="left" w:pos="216"/>
        </w:tabs>
        <w:ind w:firstLine="0"/>
        <w:rPr>
          <w:b/>
          <w:szCs w:val="22"/>
        </w:rPr>
      </w:pPr>
      <w:r w:rsidRPr="000D7F66">
        <w:rPr>
          <w:szCs w:val="22"/>
        </w:rPr>
        <w:tab/>
        <w:t xml:space="preserve">As I listened to Governor McMaster's Inaugural Address and State of the State Address, he too expressed a desire to move South Carolina forward by working together. In fact, Governor McMaster referenced football and noted that "we are still on the same team."  </w:t>
      </w:r>
      <w:r w:rsidRPr="000D7F66">
        <w:rPr>
          <w:b/>
          <w:szCs w:val="22"/>
        </w:rPr>
        <w:tab/>
      </w:r>
    </w:p>
    <w:p w:rsidR="00FB0FB8" w:rsidRPr="000D7F66" w:rsidRDefault="00FB0FB8" w:rsidP="00FB0FB8">
      <w:pPr>
        <w:tabs>
          <w:tab w:val="left" w:pos="216"/>
        </w:tabs>
        <w:ind w:firstLine="0"/>
        <w:rPr>
          <w:szCs w:val="22"/>
        </w:rPr>
      </w:pPr>
      <w:r w:rsidRPr="000D7F66">
        <w:rPr>
          <w:b/>
          <w:szCs w:val="22"/>
        </w:rPr>
        <w:tab/>
      </w:r>
      <w:r w:rsidRPr="000D7F66">
        <w:rPr>
          <w:szCs w:val="22"/>
        </w:rPr>
        <w:t xml:space="preserve">I agree with Governor McMaster but would like to be more direct about our roles as separate, but equal, branches of government. </w:t>
      </w:r>
    </w:p>
    <w:p w:rsidR="00FB0FB8" w:rsidRPr="000D7F66" w:rsidRDefault="00FB0FB8" w:rsidP="00FB0FB8">
      <w:pPr>
        <w:tabs>
          <w:tab w:val="left" w:pos="216"/>
        </w:tabs>
        <w:ind w:firstLine="0"/>
        <w:rPr>
          <w:b/>
          <w:szCs w:val="22"/>
        </w:rPr>
      </w:pPr>
      <w:r w:rsidRPr="000D7F66">
        <w:rPr>
          <w:szCs w:val="22"/>
        </w:rPr>
        <w:tab/>
        <w:t xml:space="preserve">Chief Justice Toal concluded her addresses with pictures of her grandchildren. Chief Justice Pleicones showed you a picture of his cat. I would like to do something different. I am going to show you a short educational video about the Judicial Branch of government. </w:t>
      </w:r>
    </w:p>
    <w:p w:rsidR="00FB0FB8" w:rsidRPr="000D7F66" w:rsidRDefault="00FB0FB8" w:rsidP="00FB0FB8">
      <w:pPr>
        <w:tabs>
          <w:tab w:val="left" w:pos="216"/>
        </w:tabs>
        <w:ind w:firstLine="0"/>
        <w:rPr>
          <w:szCs w:val="22"/>
        </w:rPr>
      </w:pPr>
      <w:r w:rsidRPr="000D7F66">
        <w:rPr>
          <w:b/>
          <w:szCs w:val="22"/>
        </w:rPr>
        <w:tab/>
      </w:r>
      <w:r w:rsidRPr="000D7F66">
        <w:rPr>
          <w:szCs w:val="22"/>
        </w:rPr>
        <w:t>As you just saw, our state court system plays a significant role in the operation of government. At some point in their lives, every citizen will be affected by a decision of one of our trial or appellate courts. To fulfill this unique role, the Judicial Branch must work cooperatively with the other branches of government while at the same time being financially stable and independent from the other two branches.</w:t>
      </w:r>
    </w:p>
    <w:p w:rsidR="00FB0FB8" w:rsidRDefault="00FB0FB8" w:rsidP="00FB0FB8">
      <w:pPr>
        <w:tabs>
          <w:tab w:val="left" w:pos="216"/>
        </w:tabs>
        <w:ind w:firstLine="0"/>
        <w:rPr>
          <w:szCs w:val="22"/>
        </w:rPr>
      </w:pPr>
      <w:r w:rsidRPr="000D7F66">
        <w:rPr>
          <w:b/>
          <w:szCs w:val="22"/>
        </w:rPr>
        <w:tab/>
      </w:r>
      <w:r w:rsidRPr="000D7F66">
        <w:rPr>
          <w:szCs w:val="22"/>
        </w:rPr>
        <w:t>As I conclude, I would like to thank you for the opportunity to update you on the State of your Judiciary. I know that your time is limited, but I would urge you to review the "Annual Report". I believe it will provide you with valuable information on the important role of the Judicial Branch in the State of South Carolina. Thank you.</w:t>
      </w:r>
      <w:r w:rsidRPr="000D7F66">
        <w:rPr>
          <w:szCs w:val="22"/>
        </w:rPr>
        <w:tab/>
      </w:r>
    </w:p>
    <w:p w:rsidR="00FB0FB8" w:rsidRDefault="00FB0FB8" w:rsidP="00FB0FB8">
      <w:pPr>
        <w:tabs>
          <w:tab w:val="left" w:pos="216"/>
        </w:tabs>
        <w:ind w:firstLine="0"/>
        <w:rPr>
          <w:szCs w:val="22"/>
        </w:rPr>
      </w:pPr>
    </w:p>
    <w:p w:rsidR="00FB0FB8" w:rsidRDefault="00FB0FB8" w:rsidP="00FB0FB8">
      <w:pPr>
        <w:keepNext/>
        <w:jc w:val="center"/>
        <w:rPr>
          <w:b/>
        </w:rPr>
      </w:pPr>
      <w:r w:rsidRPr="00FB0FB8">
        <w:rPr>
          <w:b/>
        </w:rPr>
        <w:t>JOINT ASSEMBLY RECEDES</w:t>
      </w:r>
    </w:p>
    <w:p w:rsidR="00FB0FB8" w:rsidRDefault="00FB0FB8" w:rsidP="00FB0FB8">
      <w:r>
        <w:t>The purposes of the Joint Assembly having been accomplished, the PRESIDENT announced that under the terms of the Concurrent Resolution the Joint Assembly would recede from business.</w:t>
      </w:r>
    </w:p>
    <w:p w:rsidR="00FB0FB8" w:rsidRDefault="00FB0FB8" w:rsidP="00FB0FB8">
      <w:r>
        <w:t xml:space="preserve">The Senate accordingly retired to its Chamber.  </w:t>
      </w:r>
    </w:p>
    <w:p w:rsidR="00FB0FB8" w:rsidRDefault="00FB0FB8" w:rsidP="00FB0FB8"/>
    <w:p w:rsidR="00FB0FB8" w:rsidRDefault="00FB0FB8" w:rsidP="00FB0FB8">
      <w:pPr>
        <w:keepNext/>
        <w:jc w:val="center"/>
        <w:rPr>
          <w:b/>
        </w:rPr>
      </w:pPr>
      <w:r w:rsidRPr="00FB0FB8">
        <w:rPr>
          <w:b/>
        </w:rPr>
        <w:t>THE HOUSE RESUMES</w:t>
      </w:r>
    </w:p>
    <w:p w:rsidR="00FB0FB8" w:rsidRDefault="00FB0FB8" w:rsidP="00FB0FB8">
      <w:r>
        <w:t>At 12:52 p.m. the House resumed, the SPEAKER in the Chair.</w:t>
      </w:r>
    </w:p>
    <w:p w:rsidR="00FB0FB8" w:rsidRDefault="00FB0FB8" w:rsidP="00FB0FB8"/>
    <w:p w:rsidR="00FB0FB8" w:rsidRDefault="00FB0FB8" w:rsidP="00FB0FB8">
      <w:pPr>
        <w:keepNext/>
        <w:jc w:val="center"/>
        <w:rPr>
          <w:b/>
        </w:rPr>
      </w:pPr>
      <w:r w:rsidRPr="00FB0FB8">
        <w:rPr>
          <w:b/>
        </w:rPr>
        <w:lastRenderedPageBreak/>
        <w:t>REPORTS OF STANDING COMMITTEES</w:t>
      </w:r>
    </w:p>
    <w:p w:rsidR="00FB0FB8" w:rsidRDefault="00FB0FB8" w:rsidP="00FB0FB8">
      <w:pPr>
        <w:keepNext/>
      </w:pPr>
      <w:r>
        <w:t>Rep. MCCOY, from the Committee on Judiciary, submitted a favorable report on:</w:t>
      </w:r>
    </w:p>
    <w:p w:rsidR="00FB0FB8" w:rsidRDefault="00FB0FB8" w:rsidP="00FB0FB8">
      <w:pPr>
        <w:keepNext/>
      </w:pPr>
      <w:bookmarkStart w:id="60" w:name="include_clip_start_162"/>
      <w:bookmarkEnd w:id="60"/>
    </w:p>
    <w:p w:rsidR="00FB0FB8" w:rsidRDefault="00FB0FB8" w:rsidP="00FB0FB8">
      <w:pPr>
        <w:keepNext/>
      </w:pPr>
      <w:r>
        <w:t>H. 3294 -- Reps. Crawford, McCravy, Huggins, Burns, V. S. Moss, Long, G. R. Smith and Trantham: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FB0FB8" w:rsidRDefault="00FB0FB8" w:rsidP="00FB0FB8">
      <w:bookmarkStart w:id="61" w:name="include_clip_end_162"/>
      <w:bookmarkEnd w:id="61"/>
      <w:r>
        <w:t>Ordered for consideration tomorrow.</w:t>
      </w:r>
    </w:p>
    <w:p w:rsidR="00FB0FB8" w:rsidRDefault="00FB0FB8" w:rsidP="00FB0FB8"/>
    <w:p w:rsidR="00FB0FB8" w:rsidRDefault="00FB0FB8" w:rsidP="00FB0FB8">
      <w:pPr>
        <w:keepNext/>
      </w:pPr>
      <w:r>
        <w:t>Rep. MCCOY, from the Committee on Judiciary, submitted a favorable report with amendments on:</w:t>
      </w:r>
    </w:p>
    <w:p w:rsidR="00FB0FB8" w:rsidRDefault="00FB0FB8" w:rsidP="00FB0FB8">
      <w:pPr>
        <w:keepNext/>
      </w:pPr>
      <w:bookmarkStart w:id="62" w:name="include_clip_start_164"/>
      <w:bookmarkEnd w:id="62"/>
    </w:p>
    <w:p w:rsidR="00FB0FB8" w:rsidRDefault="00FB0FB8" w:rsidP="00FB0FB8">
      <w:pPr>
        <w:keepNext/>
      </w:pPr>
      <w:r>
        <w:t>H. 3973 -- Reps. Crawford, Mace, Erickson, Thayer, Davis, Magnuson, Bennett, Allison, Bernstein, Cobb-Hunter, Henegan, McDaniel, Norrell, Funderburk, Brawley, Simmons, Henderson-Myers, Robinson, Collins, Calhoon, Dillard, Kimmons, Trantham and Caskey: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FB0FB8" w:rsidRDefault="00FB0FB8" w:rsidP="00FB0FB8">
      <w:bookmarkStart w:id="63" w:name="include_clip_end_164"/>
      <w:bookmarkEnd w:id="63"/>
      <w:r>
        <w:t>Ordered for consideration tomorrow.</w:t>
      </w:r>
    </w:p>
    <w:p w:rsidR="00FB0FB8" w:rsidRDefault="00FB0FB8" w:rsidP="00FB0FB8"/>
    <w:p w:rsidR="00FB0FB8" w:rsidRDefault="00FB0FB8" w:rsidP="00FB0FB8">
      <w:pPr>
        <w:keepNext/>
      </w:pPr>
      <w:r>
        <w:t>Rep. MCCOY, from the Committee on Judiciary, submitted a favorable report with amendments on:</w:t>
      </w:r>
    </w:p>
    <w:p w:rsidR="00FB0FB8" w:rsidRDefault="00FB0FB8" w:rsidP="00FB0FB8">
      <w:pPr>
        <w:keepNext/>
      </w:pPr>
      <w:bookmarkStart w:id="64" w:name="include_clip_start_166"/>
      <w:bookmarkEnd w:id="64"/>
    </w:p>
    <w:p w:rsidR="00FB0FB8" w:rsidRDefault="00FB0FB8" w:rsidP="00FB0FB8">
      <w:pPr>
        <w:keepNext/>
      </w:pPr>
      <w:r>
        <w:t xml:space="preserve">H. 3029 -- Reps. Fry and B. Newton: A BILL TO AMEND SECTION 7-17-560, CODE OF LAWS OF SOUTH CAROLINA, 1976, RELATING TO THE AUTHORITY OF THE STATE EXECUTIVE COMMITTEES TO HEAR CERTAIN PROTESTS AND CONTESTS, SO AS TO REQUIRE THE STATE EXECUTIVE COMMITTEES ALSO TO HEAR PROTESTS AND CONTESTS IN THE CASE OF </w:t>
      </w:r>
      <w:r>
        <w:lastRenderedPageBreak/>
        <w:t>COUNTY OFFICERS AND LESS THAN COUNTY OFFICERS; AND TO REPEAL SECTIONS 7-17-530, 7-17-540, AND 7-17-550 RELATING TO HEARINGS BY COUNTY EXECUTIVE COMMITTEES AND APPEALS FROM DECISIONS OF COUNTY EXECUTIVE COMMITTEES.</w:t>
      </w:r>
    </w:p>
    <w:p w:rsidR="00FB0FB8" w:rsidRDefault="00FB0FB8" w:rsidP="00FB0FB8">
      <w:bookmarkStart w:id="65" w:name="include_clip_end_166"/>
      <w:bookmarkEnd w:id="65"/>
      <w:r>
        <w:t>Ordered for consideration tomorrow.</w:t>
      </w:r>
    </w:p>
    <w:p w:rsidR="00FB0FB8" w:rsidRDefault="00FB0FB8" w:rsidP="00FB0FB8"/>
    <w:p w:rsidR="00FB0FB8" w:rsidRDefault="00FB0FB8" w:rsidP="00FB0FB8">
      <w:pPr>
        <w:keepNext/>
      </w:pPr>
      <w:r>
        <w:t>Rep. MCCOY, from the Committee on Judiciary, submitted a favorable report with amendments on:</w:t>
      </w:r>
    </w:p>
    <w:p w:rsidR="00FB0FB8" w:rsidRDefault="00FB0FB8" w:rsidP="00FB0FB8">
      <w:pPr>
        <w:keepNext/>
      </w:pPr>
      <w:bookmarkStart w:id="66" w:name="include_clip_start_168"/>
      <w:bookmarkEnd w:id="66"/>
    </w:p>
    <w:p w:rsidR="00FB0FB8" w:rsidRDefault="00FB0FB8" w:rsidP="00FB0FB8">
      <w:pPr>
        <w:keepNext/>
      </w:pPr>
      <w:r>
        <w:t>H. 3601 -- Reps. Rose, McCoy and Caskey: A BILL TO AMEND SECTION 16-17-530, CODE OF LAWS OF SOUTH CAROLINA, 1976, RELATING TO PUBLIC DISORDERLY CONDUCT, SO AS TO ALLOW AND PROVIDE PROCEDURES FOR CONDITIONAL DISCHARGE FOR FIRST TIME OFFENDERS.</w:t>
      </w:r>
    </w:p>
    <w:p w:rsidR="00FB0FB8" w:rsidRDefault="00FB0FB8" w:rsidP="00FB0FB8">
      <w:bookmarkStart w:id="67" w:name="include_clip_end_168"/>
      <w:bookmarkEnd w:id="67"/>
      <w:r>
        <w:t>Ordered for consideration tomorrow.</w:t>
      </w:r>
    </w:p>
    <w:p w:rsidR="00FB0FB8" w:rsidRDefault="00FB0FB8" w:rsidP="00FB0FB8"/>
    <w:p w:rsidR="00FB0FB8" w:rsidRDefault="00FB0FB8" w:rsidP="00FB0FB8">
      <w:pPr>
        <w:keepNext/>
      </w:pPr>
      <w:r>
        <w:t>Rep. MCCOY, from the Committee on Judiciary, submitted a favorable report with amendments on:</w:t>
      </w:r>
    </w:p>
    <w:p w:rsidR="00FB0FB8" w:rsidRDefault="00FB0FB8" w:rsidP="00FB0FB8">
      <w:pPr>
        <w:keepNext/>
      </w:pPr>
      <w:bookmarkStart w:id="68" w:name="include_clip_start_170"/>
      <w:bookmarkEnd w:id="68"/>
    </w:p>
    <w:p w:rsidR="00FB0FB8" w:rsidRDefault="00FB0FB8" w:rsidP="00FB0FB8">
      <w:pPr>
        <w:keepNext/>
      </w:pPr>
      <w:r>
        <w:t>H. 3237 -- Rep. Rutherford: A BILL TO AMEND THE CODE OF LAWS OF SOUTH CAROLINA, 1976, BY ADDING SECTION 40-18-75 SO AS TO PROHIBIT A PRIVATE INVESTIGATION BUSINESS FROM KNOWINGLY REPRESENTING MULTIPLE PARTIES WITH OPPOSING INTERESTS IN CIVIL OR CRIMINAL MATTERS AND TO PROVIDE PENALTIES.</w:t>
      </w:r>
    </w:p>
    <w:p w:rsidR="00FB0FB8" w:rsidRDefault="00FB0FB8" w:rsidP="00FB0FB8">
      <w:bookmarkStart w:id="69" w:name="include_clip_end_170"/>
      <w:bookmarkEnd w:id="69"/>
      <w:r>
        <w:t>Ordered for consideration tomorrow.</w:t>
      </w:r>
    </w:p>
    <w:p w:rsidR="00FB0FB8" w:rsidRDefault="00FB0FB8" w:rsidP="00FB0FB8"/>
    <w:p w:rsidR="00FB0FB8" w:rsidRDefault="00FB0FB8" w:rsidP="00FB0FB8">
      <w:pPr>
        <w:keepNext/>
      </w:pPr>
      <w:r>
        <w:t>Rep. MCCOY, from the Committee on Judiciary, submitted a favorable report with amendments on:</w:t>
      </w:r>
    </w:p>
    <w:p w:rsidR="00FB0FB8" w:rsidRDefault="00FB0FB8" w:rsidP="00FB0FB8">
      <w:pPr>
        <w:keepNext/>
      </w:pPr>
      <w:bookmarkStart w:id="70" w:name="include_clip_start_172"/>
      <w:bookmarkEnd w:id="70"/>
    </w:p>
    <w:p w:rsidR="00FB0FB8" w:rsidRDefault="00FB0FB8" w:rsidP="00FB0FB8">
      <w:pPr>
        <w:keepNext/>
      </w:pPr>
      <w:r>
        <w:t xml:space="preserve">H. 3243 -- Reps. Bernstein and W. Cox: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w:t>
      </w:r>
      <w:r>
        <w:lastRenderedPageBreak/>
        <w:t>REGISTER OF DEEDS OR CLERKS OF COURT, AS APPROPRIATE, AND TO PROVIDE EXCEPTIONS.</w:t>
      </w:r>
    </w:p>
    <w:p w:rsidR="00FB0FB8" w:rsidRDefault="00FB0FB8" w:rsidP="00FB0FB8">
      <w:bookmarkStart w:id="71" w:name="include_clip_end_172"/>
      <w:bookmarkEnd w:id="71"/>
      <w:r>
        <w:t>Ordered for consideration tomorrow.</w:t>
      </w:r>
    </w:p>
    <w:p w:rsidR="00FB0FB8" w:rsidRDefault="00FB0FB8" w:rsidP="00FB0FB8"/>
    <w:p w:rsidR="00FB0FB8" w:rsidRDefault="00FB0FB8" w:rsidP="00FB0FB8">
      <w:pPr>
        <w:keepNext/>
      </w:pPr>
      <w:r>
        <w:t>Rep. BALES, from the Committee on Invitations and Memorial Resolutions, submitted a favorable report on:</w:t>
      </w:r>
    </w:p>
    <w:p w:rsidR="00FB0FB8" w:rsidRDefault="00FB0FB8" w:rsidP="00FB0FB8">
      <w:pPr>
        <w:keepNext/>
      </w:pPr>
      <w:bookmarkStart w:id="72" w:name="include_clip_start_174"/>
      <w:bookmarkEnd w:id="72"/>
    </w:p>
    <w:p w:rsidR="00FB0FB8" w:rsidRDefault="00FB0FB8" w:rsidP="00FB0FB8">
      <w:pPr>
        <w:keepNext/>
      </w:pPr>
      <w:r>
        <w:t>S. 479 -- Senator Peeler: A CONCURRENT RESOLUTION 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FB0FB8" w:rsidRDefault="00FB0FB8" w:rsidP="00FB0FB8">
      <w:bookmarkStart w:id="73" w:name="include_clip_end_174"/>
      <w:bookmarkEnd w:id="73"/>
      <w:r>
        <w:t>Ordered for consideration tomorrow.</w:t>
      </w:r>
    </w:p>
    <w:p w:rsidR="00FB0FB8" w:rsidRDefault="00FB0FB8" w:rsidP="00FB0FB8"/>
    <w:p w:rsidR="00FB0FB8" w:rsidRDefault="00FB0FB8" w:rsidP="00FB0FB8">
      <w:pPr>
        <w:keepNext/>
      </w:pPr>
      <w:r>
        <w:t>Rep. BALES, from the Committee on Invitations and Memorial Resolutions, submitted a favorable report on:</w:t>
      </w:r>
    </w:p>
    <w:p w:rsidR="00FB0FB8" w:rsidRDefault="00FB0FB8" w:rsidP="00FB0FB8">
      <w:pPr>
        <w:keepNext/>
      </w:pPr>
      <w:bookmarkStart w:id="74" w:name="include_clip_start_176"/>
      <w:bookmarkEnd w:id="74"/>
    </w:p>
    <w:p w:rsidR="00FB0FB8" w:rsidRDefault="00FB0FB8" w:rsidP="00FB0FB8">
      <w:pPr>
        <w:keepNext/>
      </w:pPr>
      <w:r>
        <w:t>H. 3797 -- Rep. Rose: A CONCURRENT RESOLUTION TO REQUEST THE DEPARTMENT OF TRANSPORTATION NAME THE INTERSECTION LOCATED AT THE JUNCTION OF BLUFF ROAD AND ROSEWOOD DRIVE IN THE CITY OF COLUMBIA "JACO'S CORNER" AND ERECT APPROPRIATE MARKERS OR SIGNS AT THIS INTERSECTION CONTAINING THIS DESIGNATION.</w:t>
      </w:r>
    </w:p>
    <w:p w:rsidR="00FB0FB8" w:rsidRDefault="00FB0FB8" w:rsidP="00FB0FB8">
      <w:bookmarkStart w:id="75" w:name="include_clip_end_176"/>
      <w:bookmarkEnd w:id="75"/>
      <w:r>
        <w:t>Ordered for consideration tomorrow.</w:t>
      </w:r>
    </w:p>
    <w:p w:rsidR="00FB0FB8" w:rsidRDefault="00FB0FB8" w:rsidP="00FB0FB8"/>
    <w:p w:rsidR="00FB0FB8" w:rsidRDefault="00FB0FB8" w:rsidP="00FB0FB8">
      <w:pPr>
        <w:keepNext/>
        <w:jc w:val="center"/>
        <w:rPr>
          <w:b/>
        </w:rPr>
      </w:pPr>
      <w:r w:rsidRPr="00FB0FB8">
        <w:rPr>
          <w:b/>
        </w:rPr>
        <w:t>HOUSE RESOLUTION</w:t>
      </w:r>
    </w:p>
    <w:p w:rsidR="00FB0FB8" w:rsidRDefault="00FB0FB8" w:rsidP="00FB0FB8">
      <w:pPr>
        <w:keepNext/>
      </w:pPr>
      <w:r>
        <w:t>The following was introduced:</w:t>
      </w:r>
    </w:p>
    <w:p w:rsidR="00FB0FB8" w:rsidRDefault="00FB0FB8" w:rsidP="00FB0FB8">
      <w:pPr>
        <w:keepNext/>
      </w:pPr>
      <w:bookmarkStart w:id="76" w:name="include_clip_start_179"/>
      <w:bookmarkEnd w:id="76"/>
    </w:p>
    <w:p w:rsidR="00FB0FB8" w:rsidRDefault="00FB0FB8" w:rsidP="00FB0FB8">
      <w:r>
        <w:t xml:space="preserve">H. 4095 --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w:t>
      </w:r>
      <w:r>
        <w:lastRenderedPageBreak/>
        <w:t>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RECOGNIZE AND HONOR DR. WILLIAM FRANK "BILL" GIBSON AND MRS. LOTTIE BEAL GIBSON FOR THEIR ADVANCEMENT OF SOCIAL JUSTICE, THEIR ADVOCACY ON BEHALF OF THE POOR, AND THEIR LEADERSHIP IN THE CIVIL RIGHTS MOVEMENT.</w:t>
      </w:r>
    </w:p>
    <w:p w:rsidR="00FB0FB8" w:rsidRDefault="00FB0FB8" w:rsidP="00FB0FB8">
      <w:bookmarkStart w:id="77" w:name="include_clip_end_179"/>
      <w:bookmarkEnd w:id="77"/>
    </w:p>
    <w:p w:rsidR="00FB0FB8" w:rsidRDefault="00FB0FB8" w:rsidP="00FB0FB8">
      <w:r>
        <w:t>The Resolution was adopted.</w:t>
      </w:r>
    </w:p>
    <w:p w:rsidR="00FB0FB8" w:rsidRDefault="00FB0FB8" w:rsidP="00FB0FB8"/>
    <w:p w:rsidR="00FB0FB8" w:rsidRDefault="00FB0FB8" w:rsidP="00FB0FB8">
      <w:pPr>
        <w:keepNext/>
        <w:jc w:val="center"/>
        <w:rPr>
          <w:b/>
        </w:rPr>
      </w:pPr>
      <w:r w:rsidRPr="00FB0FB8">
        <w:rPr>
          <w:b/>
        </w:rPr>
        <w:t>HOUSE RESOLUTION</w:t>
      </w:r>
    </w:p>
    <w:p w:rsidR="00FB0FB8" w:rsidRDefault="00FB0FB8" w:rsidP="00FB0FB8">
      <w:pPr>
        <w:keepNext/>
      </w:pPr>
      <w:r>
        <w:t>The following was introduced:</w:t>
      </w:r>
    </w:p>
    <w:p w:rsidR="00FB0FB8" w:rsidRDefault="00FB0FB8" w:rsidP="00FB0FB8">
      <w:pPr>
        <w:keepNext/>
      </w:pPr>
      <w:bookmarkStart w:id="78" w:name="include_clip_start_182"/>
      <w:bookmarkEnd w:id="78"/>
    </w:p>
    <w:p w:rsidR="00FB0FB8" w:rsidRDefault="00FB0FB8" w:rsidP="00FB0FB8">
      <w:r>
        <w:t>H. 4096 --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RECOGNIZE AND COMMEND THE HONORABLE KAY PATTERSON FOR MORE THAN THREE DECADES OF SERVICE IN THE SOUTH CAROLINA GENERAL ASSEMBLY AND TO EXPRESS PROFOUND GRATITUDE FOR HIS SIGNIFICANT CONTRIBUTIONS TO THE PALMETTO STATE.</w:t>
      </w:r>
    </w:p>
    <w:p w:rsidR="00FB0FB8" w:rsidRDefault="00FB0FB8" w:rsidP="00FB0FB8"/>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Whereas, it is altogether fitting and proper that the South Carolina House of Representatives should pause to honor Kay Patterson for his long and distinguished service to citizens of this great State; and</w:t>
      </w:r>
    </w:p>
    <w:p w:rsidR="009E1B42" w:rsidRDefault="009E1B42"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born in Darlington County on January 11, 1931, he was the son of James and Leila Patterson and was reared by his grandmothers, Mrs. Meta B. Patterson and Mrs. Emma Joseph;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after graduating from Lincoln High School in Sumter in 1949, Senator Patterson attended Claflin College from 1949 to 1951, where he joined the Omega Psi Phi Fraternity and Edisto Lodge No. 39 Prince Hall Masons. In the patriotic tradition of the sons of South Carolina, he served in the United States Marine Corps from 1951 to 1953, attaining the rank of sergeant;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he earned a baccalaureate degree in social sciences at Allen University in 1956 and pursued additional education at Temple University. In 1971, he earned a master’s degree in education from South Carolina State College;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Senator Patterson taught for fourteen years at W. A. Perry Middle School, C. A. Johnson Preparatory Academy, and Benedict College and then served for sixteen years as a UniServ representative with the South Carolina Education Association from which he retired in June 1986;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a member of St. Luke’s Episcopal Church, he has served as senior warden of the church’s vestry and as secretary and treasurer of the vestry.  Deeply committed to his community, Senator Patterson has been involved in such civic and community organizations as the North Columbia Civic Club, and he has a life membership in the NAACP;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he continued to serve his profession as a member of the Education Commission of the States, the State Reorganization Commission, and the Southern Regional Education Board;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in 1974, Senator Patterson was elected to the South Carolina House of Representatives where he served for ten years, and he began serving the citizens of Richland County in District #19 in the South Carolina Senate in 1985 for another twenty</w:t>
      </w:r>
      <w:r w:rsidRPr="00FB0FB8">
        <w:rPr>
          <w:color w:val="000000"/>
          <w:u w:color="000000"/>
        </w:rPr>
        <w:noBreakHyphen/>
        <w:t>three years;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lastRenderedPageBreak/>
        <w:t>Whereas, he served on numerous committees, including Banking &amp; Insurance, Corrections &amp; Penology, Education, Finance, and Transportation, and he served as commissioner for the South Carolina Department of Highways and Public Transportation;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in 1990, Senator Patterson became the chairman of the South Carolina Legislative Black Caucus, and he was elected by the South Carolina House Education Committee in January 1983 to serve on the University of South Carolina Trustee Board, the first black to serve on the board since Reconstruction;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FB0FB8">
        <w:rPr>
          <w:color w:val="000000"/>
          <w:u w:color="000000"/>
        </w:rPr>
        <w:t>Whereas, he and his beloved wife, Jean James of Pinewood, reared two fine children, Eric and Pamela, who blessed him with the love of three adoring grandchildren: Eric, Jr.; Ashley; and Courtland; and</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honored for his service by induction into the Richland One Hall of Fame in 2007, Senator Patterson has championed the cause of the poor and downtrodden with outspoken and fiery political oratory in order to promote change in the Palmetto State;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FB0FB8">
        <w:rPr>
          <w:color w:val="000000"/>
          <w:u w:color="000000"/>
        </w:rPr>
        <w:t>today Kay Patterson continues to inspire new generations of South Carolinians</w:t>
      </w:r>
      <w:r>
        <w:t xml:space="preserve"> </w:t>
      </w:r>
      <w:r w:rsidRPr="00FB0FB8">
        <w:rPr>
          <w:color w:val="000000"/>
          <w:u w:color="000000"/>
        </w:rPr>
        <w:t>to emulate his leadership and dedication for the poor and downtrodden</w:t>
      </w:r>
      <w:r>
        <w:t>.  Now, therefore,</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commend the Honorable </w:t>
      </w:r>
      <w:r w:rsidRPr="00FB0FB8">
        <w:rPr>
          <w:color w:val="000000"/>
          <w:u w:color="000000"/>
        </w:rPr>
        <w:t xml:space="preserve">Kay Patterson for more than three decades of service in the South Carolina General Assembly and express profound gratitude for his significant contributions to the Palmetto State. </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Honorable </w:t>
      </w:r>
      <w:r w:rsidRPr="00FB0FB8">
        <w:rPr>
          <w:color w:val="000000"/>
          <w:u w:color="000000"/>
        </w:rPr>
        <w:t>Kay Patterson.</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Default="00FB0FB8" w:rsidP="00FB0FB8">
      <w:r>
        <w:t>The Resolution was adopted.</w:t>
      </w:r>
    </w:p>
    <w:p w:rsidR="00FB0FB8" w:rsidRDefault="00FB0FB8" w:rsidP="00FB0FB8"/>
    <w:p w:rsidR="00FB0FB8" w:rsidRDefault="00FB0FB8" w:rsidP="00FB0FB8">
      <w:pPr>
        <w:keepNext/>
        <w:jc w:val="center"/>
        <w:rPr>
          <w:b/>
        </w:rPr>
      </w:pPr>
      <w:r w:rsidRPr="00FB0FB8">
        <w:rPr>
          <w:b/>
        </w:rPr>
        <w:lastRenderedPageBreak/>
        <w:t>HOUSE RESOLUTION</w:t>
      </w:r>
    </w:p>
    <w:p w:rsidR="00FB0FB8" w:rsidRDefault="00FB0FB8" w:rsidP="00FB0FB8">
      <w:pPr>
        <w:keepNext/>
      </w:pPr>
      <w:r>
        <w:t>The following was introduced:</w:t>
      </w:r>
    </w:p>
    <w:p w:rsidR="00FB0FB8" w:rsidRDefault="00FB0FB8" w:rsidP="00FB0FB8">
      <w:pPr>
        <w:keepNext/>
      </w:pPr>
      <w:bookmarkStart w:id="79" w:name="include_clip_start_185"/>
      <w:bookmarkEnd w:id="79"/>
    </w:p>
    <w:p w:rsidR="00FB0FB8" w:rsidRDefault="00FB0FB8" w:rsidP="00FB0FB8">
      <w:r>
        <w:t>H. 4097 --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HONOR THE LIFE AND ACHIEVEMENTS OF THE HONORABLE JOHN W. MATTHEWS, SOUTH CAROLINA STATE SENATOR FOR BERKELEY, CALHOUN, COLLETON, DORCHESTER, AND ORANGEBURG COUNTIES.</w:t>
      </w:r>
    </w:p>
    <w:p w:rsidR="00FB0FB8" w:rsidRDefault="00FB0FB8" w:rsidP="00FB0FB8"/>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B0FB8">
        <w:rPr>
          <w:color w:val="000000"/>
          <w:u w:color="000000"/>
        </w:rPr>
        <w:t>born April 21, 1940, in Bowman, John W. Matthews was first elected to the South Carolina Legislature as a Democrat in 1975. Since then, he has led the fight for economic development, job creation, and education in the State of South Carolina. He represents District 39, which includes Berkeley, Calhoun, Colleton, Dorchester, and Orangeburg counties;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John Matthews served as a member of the House of Representatives (1975</w:t>
      </w:r>
      <w:r w:rsidRPr="00FB0FB8">
        <w:rPr>
          <w:color w:val="000000"/>
          <w:u w:color="000000"/>
        </w:rPr>
        <w:noBreakHyphen/>
        <w:t>1984) before being elected to the state Senate in 1985. He previously had served as a teacher and administrator in the public school system and as a small</w:t>
      </w:r>
      <w:r w:rsidRPr="00FB0FB8">
        <w:rPr>
          <w:color w:val="000000"/>
          <w:u w:color="000000"/>
        </w:rPr>
        <w:noBreakHyphen/>
        <w:t>business owner;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 xml:space="preserve">Whereas, as a result of his distinguished leadership and service, Senator Matthews has received numerous awards and honors. He has been named Orangeburg County Democrat of the Year, Minority Business Advocate of the Year, and South Carolina Primary Health Care </w:t>
      </w:r>
      <w:r w:rsidRPr="00FB0FB8">
        <w:rPr>
          <w:color w:val="000000"/>
          <w:u w:color="000000"/>
        </w:rPr>
        <w:lastRenderedPageBreak/>
        <w:t>Legislator of the Year. He is a Distinguished Alumni Award recipient of his alma mater, South Carolina State University. Further, he is a member of the South Carolina Black Hall of Fame and a former chairman of the South Carolina Legislative Black Caucus. He also is a member of the Claflin University Capital Campaign Steering Committee;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FB8">
        <w:rPr>
          <w:color w:val="000000"/>
          <w:u w:color="000000"/>
        </w:rPr>
        <w:t>Whereas, in 2004, Orangeburg County Council designated more than five hundred acres located at the South East Quadrant of U.S. 301</w:t>
      </w:r>
      <w:r w:rsidRPr="00FB0FB8">
        <w:rPr>
          <w:color w:val="000000"/>
          <w:u w:color="000000"/>
        </w:rPr>
        <w:noBreakHyphen/>
        <w:t>176 Highway in Orangeburg County as the John W. Matthews Industrial Park. N</w:t>
      </w:r>
      <w:r>
        <w:t>ow, therefore,</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FB0FB8">
        <w:rPr>
          <w:color w:val="000000"/>
        </w:rPr>
        <w:t xml:space="preserve">the members of the South Carolina House of Representatives, by this resolution, </w:t>
      </w:r>
      <w:r>
        <w:t xml:space="preserve">honor the life and achievements of the Honorable John W. Matthews, South Carolina state senator for </w:t>
      </w:r>
      <w:r w:rsidRPr="00FB0FB8">
        <w:rPr>
          <w:color w:val="000000"/>
          <w:u w:color="000000"/>
        </w:rPr>
        <w:t>Berkeley, Calhoun, Colleton, Dorchester, and Orangeburg counties.</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FB8">
        <w:rPr>
          <w:color w:val="000000"/>
          <w:u w:color="000000"/>
        </w:rPr>
        <w:t xml:space="preserve">Be it further resolved that a copy of this resolution be presented to </w:t>
      </w:r>
      <w:r>
        <w:t>the Honorable John W. Matthews</w:t>
      </w:r>
      <w:r w:rsidRPr="00FB0FB8">
        <w:rPr>
          <w:color w:val="000000"/>
          <w:u w:color="000000"/>
        </w:rPr>
        <w:t>.</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FB8" w:rsidRDefault="00FB0FB8" w:rsidP="00FB0FB8">
      <w:r>
        <w:t>The Resolution was adopted.</w:t>
      </w:r>
    </w:p>
    <w:p w:rsidR="00FB0FB8" w:rsidRDefault="00FB0FB8" w:rsidP="00FB0FB8"/>
    <w:p w:rsidR="00FB0FB8" w:rsidRDefault="00FB0FB8" w:rsidP="00FB0FB8">
      <w:pPr>
        <w:keepNext/>
        <w:jc w:val="center"/>
        <w:rPr>
          <w:b/>
        </w:rPr>
      </w:pPr>
      <w:r w:rsidRPr="00FB0FB8">
        <w:rPr>
          <w:b/>
        </w:rPr>
        <w:t>HOUSE RESOLUTION</w:t>
      </w:r>
    </w:p>
    <w:p w:rsidR="00FB0FB8" w:rsidRDefault="00FB0FB8" w:rsidP="00FB0FB8">
      <w:pPr>
        <w:keepNext/>
      </w:pPr>
      <w:r>
        <w:t>The following was introduced:</w:t>
      </w:r>
    </w:p>
    <w:p w:rsidR="00FB0FB8" w:rsidRDefault="00FB0FB8" w:rsidP="00FB0FB8">
      <w:pPr>
        <w:keepNext/>
      </w:pPr>
      <w:bookmarkStart w:id="80" w:name="include_clip_start_188"/>
      <w:bookmarkEnd w:id="80"/>
    </w:p>
    <w:p w:rsidR="00FB0FB8" w:rsidRDefault="00FB0FB8" w:rsidP="00FB0FB8">
      <w:r>
        <w:t xml:space="preserve">H. 4098 --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w:t>
      </w:r>
      <w:r>
        <w:lastRenderedPageBreak/>
        <w:t>Tallon, Taylor, Thayer, Toole, Trantham, West, Wheeler, White, Whitmire, Willis, Wooten, Young and Yow: A HOUSE RESOLUTION TO HONOR THE LIFE AND ACHIEVEMENTS OF FORMER SOUTH CAROLINA HOUSE MEMBER EARL M. MIDDLETON OF ORANGEBURG COUNTY.</w:t>
      </w:r>
    </w:p>
    <w:p w:rsidR="00FB0FB8" w:rsidRDefault="00FB0FB8" w:rsidP="00FB0FB8"/>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B0FB8">
        <w:rPr>
          <w:color w:val="000000"/>
          <w:u w:color="000000"/>
        </w:rPr>
        <w:t>born in Orangeburg to Ella Govan and Samuel Edgar Middleton, Earl M. Middleton attended Claflin from grade school through college and received his bachelor’s degree in sociology in 1942. There he played football, served as class president for four years, and was a member of Phi Beta Sigma Fraternity;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at the beginning of World War II, he trained with the famed Tuskegee Airmen in Alabama. He finished his military service in the South Pacific, witnessing a portion of the Japanese surrender at war’s end;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returning to Orangeburg, Earl Middleton married his childhood sweetheart, Bernice Bryant, and began an entrepreneurial career with his ownership of Coldwell Banker Middleton and Associates Realtors and the Middleton Insurance Agency;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B0FB8">
        <w:rPr>
          <w:color w:val="000000"/>
          <w:u w:color="000000"/>
        </w:rPr>
        <w:t>Whereas, a lifelong member of Trinity United Methodist Church, he was also a Boy Scouts of America Scoutmaster and recipient of the Silver Beaver Award. He belonged to the Orangeburg Kiwanis Club, served on the Board of Trustees at Middleton Place Foundation in Charleston, and was a life member of the NAACP. He served as the first commander of VFW Post 8166; and</w:t>
      </w: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B0FB8">
        <w:rPr>
          <w:color w:val="000000"/>
          <w:u w:color="000000"/>
        </w:rPr>
        <w:t>Whereas, from 1975 to 1984, Earl Middleton served in the South Carolina General Assembly as a House member from District 95 in Orangeburg County. This well</w:t>
      </w:r>
      <w:r w:rsidRPr="00FB0FB8">
        <w:rPr>
          <w:color w:val="000000"/>
          <w:u w:color="000000"/>
        </w:rPr>
        <w:noBreakHyphen/>
        <w:t>respected son of South Carolina passed away at the venerable age of eighty</w:t>
      </w:r>
      <w:r w:rsidRPr="00FB0FB8">
        <w:rPr>
          <w:color w:val="000000"/>
          <w:u w:color="000000"/>
        </w:rPr>
        <w:noBreakHyphen/>
        <w:t>eight in 2007. N</w:t>
      </w:r>
      <w:r>
        <w:t>ow, therefore,</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P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FB0FB8">
        <w:rPr>
          <w:color w:val="000000"/>
        </w:rPr>
        <w:t xml:space="preserve">the members of the South Carolina House of Representatives, by this resolution, </w:t>
      </w:r>
      <w:r>
        <w:t>honor the life and achievements of former South Carolina House member E</w:t>
      </w:r>
      <w:r w:rsidRPr="00FB0FB8">
        <w:rPr>
          <w:color w:val="000000"/>
          <w:u w:color="000000"/>
        </w:rPr>
        <w:t>arl M. Middleton</w:t>
      </w:r>
      <w:r>
        <w:t xml:space="preserve"> of Orangeburg County.</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FB8">
        <w:rPr>
          <w:color w:val="000000"/>
          <w:u w:color="000000"/>
        </w:rPr>
        <w:lastRenderedPageBreak/>
        <w:t xml:space="preserve">Be it further resolved that a copy of this resolution be presented to the family of the Honorable </w:t>
      </w:r>
      <w:r>
        <w:t>E</w:t>
      </w:r>
      <w:r w:rsidRPr="00FB0FB8">
        <w:rPr>
          <w:color w:val="000000"/>
          <w:u w:color="000000"/>
        </w:rPr>
        <w:t>arl M. Middleton.</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FB8" w:rsidRDefault="00FB0FB8" w:rsidP="00FB0FB8">
      <w:r>
        <w:t>The Resolution was adopted.</w:t>
      </w:r>
    </w:p>
    <w:p w:rsidR="009E1B42" w:rsidRDefault="009E1B42" w:rsidP="00FB0FB8"/>
    <w:p w:rsidR="00FB0FB8" w:rsidRDefault="00FB0FB8" w:rsidP="00FB0FB8">
      <w:pPr>
        <w:keepNext/>
        <w:jc w:val="center"/>
        <w:rPr>
          <w:b/>
        </w:rPr>
      </w:pPr>
      <w:r w:rsidRPr="00FB0FB8">
        <w:rPr>
          <w:b/>
        </w:rPr>
        <w:t>HOUSE RESOLUTION</w:t>
      </w:r>
    </w:p>
    <w:p w:rsidR="00FB0FB8" w:rsidRDefault="00FB0FB8" w:rsidP="00FB0FB8">
      <w:pPr>
        <w:keepNext/>
      </w:pPr>
      <w:r>
        <w:t>The following was introduced:</w:t>
      </w:r>
    </w:p>
    <w:p w:rsidR="00FB0FB8" w:rsidRDefault="00FB0FB8" w:rsidP="00FB0FB8">
      <w:pPr>
        <w:keepNext/>
      </w:pPr>
      <w:bookmarkStart w:id="81" w:name="include_clip_start_191"/>
      <w:bookmarkEnd w:id="81"/>
    </w:p>
    <w:p w:rsidR="00FB0FB8" w:rsidRDefault="00FB0FB8" w:rsidP="00FB0FB8">
      <w:pPr>
        <w:keepNext/>
      </w:pPr>
      <w:r>
        <w:t>H. 4099 -- Reps. Hardee, Johnson and Bailey: A HOUSE RESOLUTION TO MEMORIALIZE THE SOUTH CAROLINA CONGRESSIONAL DELEGATION AND URGE THEM TO SUPPORT CONSUMER PROTECTIONS RECOMMENDED BY THE ADVISORY COMMITTEE FOR TRANSPARENCY IN THE AIR AMBULANCE INDUSTRY.</w:t>
      </w:r>
    </w:p>
    <w:p w:rsidR="00FB0FB8" w:rsidRDefault="00FB0FB8" w:rsidP="00FB0FB8">
      <w:bookmarkStart w:id="82" w:name="include_clip_end_191"/>
      <w:bookmarkEnd w:id="82"/>
      <w:r>
        <w:t>The Resolution was ordered referred to the Committee on Invitations and Memorial Resolutions.</w:t>
      </w:r>
    </w:p>
    <w:p w:rsidR="00FB0FB8" w:rsidRDefault="00FB0FB8" w:rsidP="00FB0FB8"/>
    <w:p w:rsidR="00FB0FB8" w:rsidRDefault="00FB0FB8" w:rsidP="00FB0FB8">
      <w:pPr>
        <w:keepNext/>
        <w:jc w:val="center"/>
        <w:rPr>
          <w:b/>
        </w:rPr>
      </w:pPr>
      <w:r w:rsidRPr="00FB0FB8">
        <w:rPr>
          <w:b/>
        </w:rPr>
        <w:t>HOUSE RESOLUTION</w:t>
      </w:r>
    </w:p>
    <w:p w:rsidR="00FB0FB8" w:rsidRDefault="00FB0FB8" w:rsidP="00FB0FB8">
      <w:pPr>
        <w:keepNext/>
      </w:pPr>
      <w:r>
        <w:t>The following was introduced:</w:t>
      </w:r>
    </w:p>
    <w:p w:rsidR="00FB0FB8" w:rsidRDefault="00FB0FB8" w:rsidP="00FB0FB8">
      <w:pPr>
        <w:keepNext/>
      </w:pPr>
      <w:bookmarkStart w:id="83" w:name="include_clip_start_194"/>
      <w:bookmarkEnd w:id="83"/>
    </w:p>
    <w:p w:rsidR="00FB0FB8" w:rsidRDefault="00FB0FB8" w:rsidP="00FB0FB8">
      <w:r>
        <w:t>H. 4100 -- Reps. Felder, Bryant, King, Ligon, D. C. Moss, V. S. Moss, B. Newton, Pope, Simrill and Gilliam: A HOUSE RESOLUTION TO RECOGNIZE AND HONOR SHARON BYNUM FOR HER DISTINGUISHED SERVICE AS A MEMBER OF THE STATE BOARD OF EDUCATION FROM THE 16TH CIRCUIT (YORK AND UNION COUNTIES) AND TO EXTEND BEST WISHES FOR MUCH SUCCESS IN ALL HER FUTURE ENDEAVORS.</w:t>
      </w:r>
    </w:p>
    <w:p w:rsidR="00FB0FB8" w:rsidRDefault="00FB0FB8" w:rsidP="00FB0FB8">
      <w:bookmarkStart w:id="84" w:name="include_clip_end_194"/>
      <w:bookmarkEnd w:id="84"/>
    </w:p>
    <w:p w:rsidR="00FB0FB8" w:rsidRDefault="00FB0FB8" w:rsidP="00FB0FB8">
      <w:r>
        <w:t>The Resolution was adopted.</w:t>
      </w:r>
    </w:p>
    <w:p w:rsidR="00FB0FB8" w:rsidRDefault="00FB0FB8" w:rsidP="00FB0FB8"/>
    <w:p w:rsidR="00FB0FB8" w:rsidRDefault="00FB0FB8" w:rsidP="00FB0FB8">
      <w:pPr>
        <w:keepNext/>
        <w:jc w:val="center"/>
        <w:rPr>
          <w:b/>
        </w:rPr>
      </w:pPr>
      <w:r w:rsidRPr="00FB0FB8">
        <w:rPr>
          <w:b/>
        </w:rPr>
        <w:t>HOUSE RESOLUTION</w:t>
      </w:r>
    </w:p>
    <w:p w:rsidR="00FB0FB8" w:rsidRDefault="00FB0FB8" w:rsidP="00FB0FB8">
      <w:pPr>
        <w:keepNext/>
      </w:pPr>
      <w:r>
        <w:t>The following was introduced:</w:t>
      </w:r>
    </w:p>
    <w:p w:rsidR="00FB0FB8" w:rsidRDefault="00FB0FB8" w:rsidP="00FB0FB8">
      <w:pPr>
        <w:keepNext/>
      </w:pPr>
      <w:bookmarkStart w:id="85" w:name="include_clip_start_197"/>
      <w:bookmarkEnd w:id="85"/>
    </w:p>
    <w:p w:rsidR="00FB0FB8" w:rsidRDefault="00FB0FB8" w:rsidP="00FB0FB8">
      <w:r>
        <w:t xml:space="preserve">H. 4101 -- Rep. Willis: A HOUSE RESOLUTION TO EXTEND THE PRIVILEGE OF THE FLOOR OF THE SOUTH CAROLINA HOUSE OF REPRESENTATIVES TO THE LAURENS ACADEMY GIRLS VARSITY BASKETBALL TEAM OF LAURENS COUNTY WITH THE TEAM COACHES, AND SCHOOL OFFICIALS AT A DATE AND TIME TO BE DETERMINED BY THE SPEAKER, FOR THE PURPOSE OF BEING RECOGNIZED AND COMMENDED FOR WINNING THE 2019 SOUTH CAROLINA INDEPENDENT </w:t>
      </w:r>
      <w:r>
        <w:lastRenderedPageBreak/>
        <w:t>SCHOOL ASSOCIATION CLASS 1A STATE CHAMPIONSHIP TITLE.</w:t>
      </w:r>
    </w:p>
    <w:p w:rsidR="00FB0FB8" w:rsidRDefault="00FB0FB8" w:rsidP="00FB0FB8"/>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E1B42" w:rsidRDefault="009E1B42"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Laurens Academy Girls Varsity Basketball Team of Laurens County with the team coaches and school officials at a date and time to be determined by the Speaker, for the purpose of being recognized and commended for winning the 2019 South Carolina Independent School Association Class 1A State Championship title.</w:t>
      </w:r>
    </w:p>
    <w:p w:rsidR="00FB0FB8"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0FB8" w:rsidRDefault="00FB0FB8" w:rsidP="00FB0FB8">
      <w:r>
        <w:t>The Resolution was adopted.</w:t>
      </w:r>
    </w:p>
    <w:p w:rsidR="00FB0FB8" w:rsidRDefault="00FB0FB8" w:rsidP="00FB0FB8"/>
    <w:p w:rsidR="00FB0FB8" w:rsidRDefault="00FB0FB8" w:rsidP="00FB0FB8">
      <w:pPr>
        <w:keepNext/>
        <w:jc w:val="center"/>
        <w:rPr>
          <w:b/>
        </w:rPr>
      </w:pPr>
      <w:r w:rsidRPr="00FB0FB8">
        <w:rPr>
          <w:b/>
        </w:rPr>
        <w:t>CONCURRENT RESOLUTION</w:t>
      </w:r>
    </w:p>
    <w:p w:rsidR="00FB0FB8" w:rsidRDefault="00FB0FB8" w:rsidP="00FB0FB8">
      <w:pPr>
        <w:keepNext/>
      </w:pPr>
      <w:r>
        <w:t>The following was introduced:</w:t>
      </w:r>
    </w:p>
    <w:p w:rsidR="00FB0FB8" w:rsidRDefault="00FB0FB8" w:rsidP="00FB0FB8">
      <w:pPr>
        <w:keepNext/>
      </w:pPr>
      <w:bookmarkStart w:id="86" w:name="include_clip_start_200"/>
      <w:bookmarkEnd w:id="86"/>
    </w:p>
    <w:p w:rsidR="009E1B42" w:rsidRDefault="00FB0FB8" w:rsidP="00FB0FB8">
      <w:r>
        <w:t xml:space="preserve">H. 4102 --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MRS. ALADA SHINAULT SMALL FOR HER SUPPORT IN IDENTIFYING AND PRESERVING THE CONTRIBUTIONS OF THE STATE'S AFRICAN AMERICANS THROUGH SERVICE AS A </w:t>
      </w:r>
      <w:r w:rsidR="009E1B42">
        <w:br/>
      </w:r>
    </w:p>
    <w:p w:rsidR="00FB0FB8" w:rsidRDefault="009E1B42" w:rsidP="009E1B42">
      <w:pPr>
        <w:ind w:firstLine="0"/>
      </w:pPr>
      <w:r>
        <w:br w:type="column"/>
      </w:r>
      <w:r w:rsidR="00FB0FB8">
        <w:lastRenderedPageBreak/>
        <w:t>CHARTER MEMBER OF THE SOUTH CAROLINA AFRICAN AMERICAN HERITAGE COMMISSION.</w:t>
      </w:r>
    </w:p>
    <w:p w:rsidR="009E1B42" w:rsidRDefault="009E1B42" w:rsidP="00FB0FB8">
      <w:bookmarkStart w:id="87" w:name="include_clip_end_200"/>
      <w:bookmarkEnd w:id="87"/>
    </w:p>
    <w:p w:rsidR="00FB0FB8" w:rsidRDefault="00FB0FB8" w:rsidP="00FB0FB8">
      <w:r>
        <w:t>The Concurrent Resolution was agreed to and ordered sent to the Senate.</w:t>
      </w:r>
    </w:p>
    <w:p w:rsidR="00FB0FB8" w:rsidRDefault="00FB0FB8" w:rsidP="00FB0FB8"/>
    <w:p w:rsidR="00FB0FB8" w:rsidRDefault="00FB0FB8" w:rsidP="00FB0FB8">
      <w:pPr>
        <w:keepNext/>
        <w:jc w:val="center"/>
        <w:rPr>
          <w:b/>
        </w:rPr>
      </w:pPr>
      <w:r w:rsidRPr="00FB0FB8">
        <w:rPr>
          <w:b/>
        </w:rPr>
        <w:t>CONCURRENT RESOLUTION</w:t>
      </w:r>
    </w:p>
    <w:p w:rsidR="00FB0FB8" w:rsidRDefault="00FB0FB8" w:rsidP="00FB0FB8">
      <w:pPr>
        <w:keepNext/>
      </w:pPr>
      <w:r>
        <w:t>The following was introduced:</w:t>
      </w:r>
    </w:p>
    <w:p w:rsidR="00FB0FB8" w:rsidRDefault="00FB0FB8" w:rsidP="00FB0FB8">
      <w:pPr>
        <w:keepNext/>
      </w:pPr>
      <w:bookmarkStart w:id="88" w:name="include_clip_start_203"/>
      <w:bookmarkEnd w:id="88"/>
    </w:p>
    <w:p w:rsidR="00FB0FB8" w:rsidRDefault="00FB0FB8" w:rsidP="00FB0FB8">
      <w:r>
        <w:t>H. 4103 --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MR. BHAKTI LARRY HOUGH FOR HIS SUPPORT IN IDENTIFYING AND PRESERVING THE CONTRIBUTIONS OF THE STATE'S AFRICAN AMERICANS THROUGH SERVICE AS A CHARTER MEMBER OF THE SOUTH CAROLINA AFRICAN AMERICAN HERITAGE COMMISSION.</w:t>
      </w:r>
    </w:p>
    <w:p w:rsidR="00FB0FB8" w:rsidRDefault="00FB0FB8" w:rsidP="00FB0FB8">
      <w:bookmarkStart w:id="89" w:name="include_clip_end_203"/>
      <w:bookmarkEnd w:id="89"/>
    </w:p>
    <w:p w:rsidR="00FB0FB8" w:rsidRDefault="00FB0FB8" w:rsidP="00FB0FB8">
      <w:r>
        <w:t>The Concurrent Resolution was agreed to and ordered sent to the Senate.</w:t>
      </w:r>
    </w:p>
    <w:p w:rsidR="00FB0FB8" w:rsidRDefault="00FB0FB8" w:rsidP="00FB0FB8"/>
    <w:p w:rsidR="00FB0FB8" w:rsidRDefault="00FB0FB8" w:rsidP="00FB0FB8">
      <w:pPr>
        <w:keepNext/>
        <w:jc w:val="center"/>
        <w:rPr>
          <w:b/>
        </w:rPr>
      </w:pPr>
      <w:r w:rsidRPr="00FB0FB8">
        <w:rPr>
          <w:b/>
        </w:rPr>
        <w:t>CONCURRENT RESOLUTION</w:t>
      </w:r>
    </w:p>
    <w:p w:rsidR="00FB0FB8" w:rsidRDefault="00FB0FB8" w:rsidP="00FB0FB8">
      <w:pPr>
        <w:keepNext/>
      </w:pPr>
      <w:r>
        <w:t>The following was introduced:</w:t>
      </w:r>
    </w:p>
    <w:p w:rsidR="00FB0FB8" w:rsidRDefault="00FB0FB8" w:rsidP="00FB0FB8">
      <w:pPr>
        <w:keepNext/>
      </w:pPr>
      <w:bookmarkStart w:id="90" w:name="include_clip_start_206"/>
      <w:bookmarkEnd w:id="90"/>
    </w:p>
    <w:p w:rsidR="00FB0FB8" w:rsidRDefault="00FB0FB8" w:rsidP="00FB0FB8">
      <w:r>
        <w:t xml:space="preserve">H. 4104 -- Reps. Jefferson, Alexander, Allison, Anderson, Atkinson, Bailey, Bales, Ballentine, Bamberg, Bannister, Bennett, Bernstein, </w:t>
      </w:r>
      <w:r>
        <w:lastRenderedPageBreak/>
        <w:t>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EXPRESS THE PROFOUND SORROW OF THE MEMBERS OF THE SOUTH CAROLINA GENERAL ASSEMBLY UPON THE PASSING OF VICTORIA THERESA ADDISON MIDDLETON OF ST. STEPHEN AND TO EXTEND THE DEEPEST SYMPATHY TO HER FAMILY AND MANY FRIENDS.</w:t>
      </w:r>
    </w:p>
    <w:p w:rsidR="00FB0FB8" w:rsidRDefault="00FB0FB8" w:rsidP="00FB0FB8">
      <w:bookmarkStart w:id="91" w:name="include_clip_end_206"/>
      <w:bookmarkEnd w:id="91"/>
    </w:p>
    <w:p w:rsidR="00FB0FB8" w:rsidRDefault="00FB0FB8" w:rsidP="00FB0FB8">
      <w:r>
        <w:t>The Concurrent Resolution was agreed to and ordered sent to the Senate.</w:t>
      </w:r>
    </w:p>
    <w:p w:rsidR="00FB0FB8" w:rsidRDefault="00FB0FB8" w:rsidP="00FB0FB8"/>
    <w:p w:rsidR="00FB0FB8" w:rsidRDefault="00FB0FB8" w:rsidP="00FB0FB8">
      <w:pPr>
        <w:keepNext/>
        <w:jc w:val="center"/>
        <w:rPr>
          <w:b/>
        </w:rPr>
      </w:pPr>
      <w:r w:rsidRPr="00FB0FB8">
        <w:rPr>
          <w:b/>
        </w:rPr>
        <w:t>CONCURRENT RESOLUTION</w:t>
      </w:r>
    </w:p>
    <w:p w:rsidR="00FB0FB8" w:rsidRDefault="00FB0FB8" w:rsidP="00FB0FB8">
      <w:pPr>
        <w:keepNext/>
      </w:pPr>
      <w:r>
        <w:t>The following was introduced:</w:t>
      </w:r>
    </w:p>
    <w:p w:rsidR="00FB0FB8" w:rsidRDefault="00FB0FB8" w:rsidP="00FB0FB8">
      <w:pPr>
        <w:keepNext/>
      </w:pPr>
      <w:bookmarkStart w:id="92" w:name="include_clip_start_209"/>
      <w:bookmarkEnd w:id="92"/>
    </w:p>
    <w:p w:rsidR="00FB0FB8" w:rsidRDefault="00FB0FB8" w:rsidP="00FB0FB8">
      <w:pPr>
        <w:keepNext/>
      </w:pPr>
      <w:r>
        <w:t>H. 4105 -- Rep. S. Williams: A CONCURRENT RESOLUTION TO REQUEST THE DEPARTMENT OF TRANSPORTATION NAME THE PORTION OF SOUTH CAROLINA HIGHWAY 3 IN HAMPTON COUNTY FROM ITS INTERSECTION WITH UNITED STATES HIGHWAY 601 TO THE HAMPTON/JASPER COUNTY LINE "CHARLIE I. CREWS HIGHWAY" AND ERECT APPROPRIATE MARKERS OR SIGNS ALONG THIS PORTION OF HIGHWAY CONTAINING THESE WORDS.</w:t>
      </w:r>
    </w:p>
    <w:p w:rsidR="00FB0FB8" w:rsidRDefault="00FB0FB8" w:rsidP="00FB0FB8">
      <w:bookmarkStart w:id="93" w:name="include_clip_end_209"/>
      <w:bookmarkEnd w:id="93"/>
      <w:r>
        <w:t>The Concurrent Resolution was ordered referred to the Committee on Invitations and Memorial Resolutions.</w:t>
      </w:r>
    </w:p>
    <w:p w:rsidR="00FB0FB8" w:rsidRDefault="00FB0FB8" w:rsidP="00FB0FB8"/>
    <w:p w:rsidR="00FB0FB8" w:rsidRDefault="00FB0FB8" w:rsidP="00FB0FB8">
      <w:pPr>
        <w:keepNext/>
        <w:jc w:val="center"/>
        <w:rPr>
          <w:b/>
        </w:rPr>
      </w:pPr>
      <w:r w:rsidRPr="00FB0FB8">
        <w:rPr>
          <w:b/>
        </w:rPr>
        <w:lastRenderedPageBreak/>
        <w:t>CONCURRENT RESOLUTION</w:t>
      </w:r>
    </w:p>
    <w:p w:rsidR="00FB0FB8" w:rsidRDefault="00FB0FB8" w:rsidP="00FB0FB8">
      <w:pPr>
        <w:keepNext/>
      </w:pPr>
      <w:r>
        <w:t>The following was introduced:</w:t>
      </w:r>
    </w:p>
    <w:p w:rsidR="00FB0FB8" w:rsidRDefault="00FB0FB8" w:rsidP="00FB0FB8">
      <w:pPr>
        <w:keepNext/>
      </w:pPr>
      <w:bookmarkStart w:id="94" w:name="include_clip_start_212"/>
      <w:bookmarkEnd w:id="94"/>
    </w:p>
    <w:p w:rsidR="00FB0FB8" w:rsidRDefault="00FB0FB8" w:rsidP="00FB0FB8">
      <w:pPr>
        <w:keepNext/>
      </w:pPr>
      <w:r>
        <w:t>H. 4106 -- Rep. S. Williams: A CONCURRENT RESOLUTION TO REQUEST THE DEPARTMENT OF TRANSPORTATION NAME THE PORTION OF UNITED STATES HIGHWAY 321 IN HAMPTON COUNTY FROM ITS INTERSECTION WITH HOPEWELL ROAD TO ITS INTERSECTION WITH ZEIGLER STREET "VIRGIN JOHNSON, SR. HIGHWAY" AND ERECT APPROPRIATE MARKERS OR SIGNS ALONG THIS PORTION OF HIGHWAY CONTAINING THESE WORDS.</w:t>
      </w:r>
    </w:p>
    <w:p w:rsidR="00FB0FB8" w:rsidRDefault="00FB0FB8" w:rsidP="00FB0FB8">
      <w:bookmarkStart w:id="95" w:name="include_clip_end_212"/>
      <w:bookmarkEnd w:id="95"/>
      <w:r>
        <w:t>The Concurrent Resolution was ordered referred to the Committee on Invitations and Memorial Resolutions.</w:t>
      </w:r>
    </w:p>
    <w:p w:rsidR="00FB0FB8" w:rsidRDefault="00FB0FB8" w:rsidP="00FB0FB8"/>
    <w:p w:rsidR="00FB0FB8" w:rsidRDefault="00FB0FB8" w:rsidP="00FB0FB8">
      <w:pPr>
        <w:keepNext/>
        <w:jc w:val="center"/>
        <w:rPr>
          <w:b/>
        </w:rPr>
      </w:pPr>
      <w:r w:rsidRPr="00FB0FB8">
        <w:rPr>
          <w:b/>
        </w:rPr>
        <w:t>CONCURRENT RESOLUTION</w:t>
      </w:r>
    </w:p>
    <w:p w:rsidR="00FB0FB8" w:rsidRDefault="00FB0FB8" w:rsidP="00FB0FB8">
      <w:pPr>
        <w:keepNext/>
      </w:pPr>
      <w:r>
        <w:t>The following was introduced:</w:t>
      </w:r>
    </w:p>
    <w:p w:rsidR="00FB0FB8" w:rsidRDefault="00FB0FB8" w:rsidP="00FB0FB8">
      <w:pPr>
        <w:keepNext/>
      </w:pPr>
      <w:bookmarkStart w:id="96" w:name="include_clip_start_215"/>
      <w:bookmarkEnd w:id="96"/>
    </w:p>
    <w:p w:rsidR="00FB0FB8" w:rsidRDefault="00FB0FB8" w:rsidP="00FB0FB8">
      <w:pPr>
        <w:keepNext/>
      </w:pPr>
      <w:r>
        <w:t>H. 4107 -- Rep. S. Williams: A CONCURRENT RESOLUTION TO REQUEST THE DEPARTMENT OF TRANSPORTATION NAME THE PORTION OF S-25-345 IN HAMPTON COUNTY FROM ITS INTERSECTION WITH SOUTH CAROLINA HIGHWAY 3 TO THE HAMPTON/JASPER COUNTY LINE "DEACON WILLINGHAM COHEN, SR. ROAD" AND ERECT APPROPRIATE MARKERS OR SIGNS ALONG THIS PORTION OF HIGHWAY CONTAINING THESE WORDS.</w:t>
      </w:r>
    </w:p>
    <w:p w:rsidR="00FB0FB8" w:rsidRDefault="00FB0FB8" w:rsidP="00FB0FB8">
      <w:bookmarkStart w:id="97" w:name="include_clip_end_215"/>
      <w:bookmarkEnd w:id="97"/>
      <w:r>
        <w:t>The Concurrent Resolution was ordered referred to the Committee on Invitations and Memorial Resolutions.</w:t>
      </w:r>
    </w:p>
    <w:p w:rsidR="00FB0FB8" w:rsidRDefault="00FB0FB8" w:rsidP="00FB0FB8"/>
    <w:p w:rsidR="00FB0FB8" w:rsidRDefault="00FB0FB8" w:rsidP="00FB0FB8">
      <w:pPr>
        <w:keepNext/>
        <w:jc w:val="center"/>
        <w:rPr>
          <w:b/>
        </w:rPr>
      </w:pPr>
      <w:r w:rsidRPr="00FB0FB8">
        <w:rPr>
          <w:b/>
        </w:rPr>
        <w:t>CONCURRENT RESOLUTION</w:t>
      </w:r>
    </w:p>
    <w:p w:rsidR="00FB0FB8" w:rsidRDefault="00FB0FB8" w:rsidP="00FB0FB8">
      <w:pPr>
        <w:keepNext/>
      </w:pPr>
      <w:r>
        <w:t>The following was introduced:</w:t>
      </w:r>
    </w:p>
    <w:p w:rsidR="00FB0FB8" w:rsidRDefault="00FB0FB8" w:rsidP="00FB0FB8">
      <w:pPr>
        <w:keepNext/>
      </w:pPr>
      <w:bookmarkStart w:id="98" w:name="include_clip_start_218"/>
      <w:bookmarkEnd w:id="98"/>
    </w:p>
    <w:p w:rsidR="00FB0FB8" w:rsidRDefault="00FB0FB8" w:rsidP="00FB0FB8">
      <w:pPr>
        <w:keepNext/>
      </w:pPr>
      <w:r>
        <w:t>H. 4108 -- Reps. Stavrinakis, Simrill, Gilliard, Moore, Mack and Brown: A CONCURRENT RESOLUTION TO REQUEST THE CHARLESTON COUNTY AVIATION AUTHORITY RENAME THE CHARLESTON INTERNATIONAL AIRPORT, THE "ERNEST F. 'FRITZ' HOLLINGS CHARLESTON INTERNATIONAL AIRPORT" AND TO ERECT APPROPRIATE MARKERS OR SIGNS AT THE AIRPORT CONTAINING THE WORDS "ERNEST F. 'FRITZ' HOLLINGS INTERNATIONAL AIRPORT".</w:t>
      </w:r>
    </w:p>
    <w:p w:rsidR="00FB0FB8" w:rsidRDefault="00FB0FB8" w:rsidP="00FB0FB8">
      <w:bookmarkStart w:id="99" w:name="include_clip_end_218"/>
      <w:bookmarkEnd w:id="99"/>
      <w:r>
        <w:t>The Concurrent Resolution was ordered referred to the Committee on Invitations and Memorial Resolutions.</w:t>
      </w:r>
    </w:p>
    <w:p w:rsidR="00FB0FB8" w:rsidRDefault="00FB0FB8" w:rsidP="00FB0FB8">
      <w:pPr>
        <w:keepNext/>
        <w:jc w:val="center"/>
        <w:rPr>
          <w:b/>
        </w:rPr>
      </w:pPr>
      <w:r w:rsidRPr="00FB0FB8">
        <w:rPr>
          <w:b/>
        </w:rPr>
        <w:lastRenderedPageBreak/>
        <w:t>CONCURRENT RESOLUTION</w:t>
      </w:r>
    </w:p>
    <w:p w:rsidR="00FB0FB8" w:rsidRDefault="00FB0FB8" w:rsidP="00FB0FB8">
      <w:pPr>
        <w:keepNext/>
      </w:pPr>
      <w:r>
        <w:t>The following was introduced:</w:t>
      </w:r>
    </w:p>
    <w:p w:rsidR="00FB0FB8" w:rsidRDefault="00FB0FB8" w:rsidP="00FB0FB8">
      <w:pPr>
        <w:keepNext/>
      </w:pPr>
      <w:bookmarkStart w:id="100" w:name="include_clip_start_221"/>
      <w:bookmarkEnd w:id="100"/>
    </w:p>
    <w:p w:rsidR="00FB0FB8" w:rsidRDefault="00FB0FB8" w:rsidP="00FB0FB8">
      <w:pPr>
        <w:keepNext/>
      </w:pPr>
      <w:r>
        <w:t>H. 4109 -- Rep. S. Williams: A CONCURRENT RESOLUTION TO REQUEST THE DEPARTMENT OF TRANSPORTATION NAME THE PORTION OF TILLMAN AVENUE IN THE TOWN OF VARNVILLE FROM ITS INTERSECTION WITH WEST PINE STREET TO ITS INTERSECTION WITH HAMPTON ROAD "H. J. BROOKS AVENUE" AND ERECT APPROPRIATE MARKERS OR SIGNS ALONG THIS PORTION OF HIGHWAY CONTAINING THESE WORDS.</w:t>
      </w:r>
    </w:p>
    <w:p w:rsidR="00FB0FB8" w:rsidRDefault="00FB0FB8" w:rsidP="00FB0FB8">
      <w:bookmarkStart w:id="101" w:name="include_clip_end_221"/>
      <w:bookmarkEnd w:id="101"/>
      <w:r>
        <w:t>The Concurrent Resolution was ordered referred to the Committee on Invitations and Memorial Resolutions.</w:t>
      </w:r>
    </w:p>
    <w:p w:rsidR="00FB0FB8" w:rsidRDefault="00FB0FB8" w:rsidP="00FB0FB8"/>
    <w:p w:rsidR="00FB0FB8" w:rsidRDefault="00FB0FB8" w:rsidP="00FB0FB8">
      <w:pPr>
        <w:keepNext/>
        <w:jc w:val="center"/>
        <w:rPr>
          <w:b/>
        </w:rPr>
      </w:pPr>
      <w:r w:rsidRPr="00FB0FB8">
        <w:rPr>
          <w:b/>
        </w:rPr>
        <w:t>CONCURRENT RESOLUTION</w:t>
      </w:r>
    </w:p>
    <w:p w:rsidR="00FB0FB8" w:rsidRDefault="00FB0FB8" w:rsidP="00FB0FB8">
      <w:pPr>
        <w:keepNext/>
      </w:pPr>
      <w:r>
        <w:t>The following was introduced:</w:t>
      </w:r>
    </w:p>
    <w:p w:rsidR="00FB0FB8" w:rsidRDefault="00FB0FB8" w:rsidP="00FB0FB8">
      <w:pPr>
        <w:keepNext/>
      </w:pPr>
      <w:bookmarkStart w:id="102" w:name="include_clip_start_224"/>
      <w:bookmarkEnd w:id="102"/>
    </w:p>
    <w:p w:rsidR="00FB0FB8" w:rsidRDefault="00FB0FB8" w:rsidP="00FB0FB8">
      <w:r>
        <w:t>H. 4110 -- Reps. Sandifer, Hosey, Bales, Bailey, Bamberg, Bennett, Blackwell, Bradley, Brown, Bryant, Calhoon, Caskey, Chellis, Cobb-Hunter, B. Cox, W. Cox, Daning, Davis, Erickson, Felder, Forrester, Funderburk, Garvin, Gilliam, Govan, Henegan, Hill, Kimmons, Ligon, Mace, McDaniel, McKnight, Moore, Morgan, Murphy, W. Newton, Norrell, Pope, Ridgeway, Rivers, Rose, G. M. Smith, G. R. Smith, Sottile, Tallon, Thayer, West, White, Whitmire, R. Williams, S. Williams, Wooten and Yow: A CONCURRENT RESOLUTION TO RECOGNIZE WEDNESDAY, MARCH 20, 2019 AS "NATIONAL GUARD DAY" IN SOUTH CAROLINA TO HONOR THE MANY SACRIFICES AND VALUABLE CONTRIBUTIONS THAT THE SOUTH CAROLINA NATIONAL GUARD MAKES TO PROTECT THE FREEDOM, DEMOCRACY, AND SECURITY OF OUR STATE AND NATION.</w:t>
      </w:r>
    </w:p>
    <w:p w:rsidR="00FB0FB8" w:rsidRDefault="00FB0FB8" w:rsidP="00FB0FB8"/>
    <w:p w:rsidR="00FB0FB8" w:rsidRPr="000117BB" w:rsidRDefault="009E1B42" w:rsidP="00FB0FB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sz w:val="22"/>
          <w:szCs w:val="22"/>
          <w:u w:color="000000"/>
        </w:rPr>
      </w:pPr>
      <w:r>
        <w:rPr>
          <w:rFonts w:ascii="Times New Roman" w:hAnsi="Times New Roman"/>
          <w:color w:val="000000"/>
          <w:u w:color="000000"/>
        </w:rPr>
        <w:tab/>
      </w:r>
      <w:r w:rsidR="00FB0FB8" w:rsidRPr="000117BB">
        <w:rPr>
          <w:rFonts w:ascii="Times New Roman" w:hAnsi="Times New Roman"/>
          <w:color w:val="000000"/>
          <w:sz w:val="22"/>
          <w:szCs w:val="22"/>
          <w:u w:color="000000"/>
        </w:rPr>
        <w:t>Whereas, the South Carolina National Guard is a community</w:t>
      </w:r>
      <w:r w:rsidR="00FB0FB8" w:rsidRPr="000117BB">
        <w:rPr>
          <w:rFonts w:ascii="Times New Roman" w:hAnsi="Times New Roman"/>
          <w:color w:val="000000"/>
          <w:sz w:val="22"/>
          <w:szCs w:val="22"/>
          <w:u w:color="000000"/>
        </w:rPr>
        <w:noBreakHyphen/>
        <w:t>based military organization that serves abroad in support of national defense and serves the Governor and citizens of South Carolina. Currently, the South Carolina Army Guard has more than nine thousand four hundred Soldiers, and the South Carolina Air Guard has more than one thousand three hundred Airmen; and</w:t>
      </w:r>
    </w:p>
    <w:p w:rsidR="00FB0FB8" w:rsidRPr="000117BB" w:rsidRDefault="00FB0FB8" w:rsidP="00FB0FB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sz w:val="22"/>
          <w:szCs w:val="22"/>
          <w:u w:color="000000"/>
        </w:rPr>
      </w:pPr>
    </w:p>
    <w:p w:rsidR="00FB0FB8" w:rsidRPr="000117BB" w:rsidRDefault="009E1B42" w:rsidP="00FB0FB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sz w:val="22"/>
          <w:szCs w:val="22"/>
          <w:u w:color="000000"/>
        </w:rPr>
      </w:pPr>
      <w:r w:rsidRPr="000117BB">
        <w:rPr>
          <w:rFonts w:ascii="Times New Roman" w:hAnsi="Times New Roman"/>
          <w:color w:val="000000"/>
          <w:sz w:val="22"/>
          <w:szCs w:val="22"/>
          <w:u w:color="000000"/>
        </w:rPr>
        <w:tab/>
      </w:r>
      <w:r w:rsidR="00FB0FB8" w:rsidRPr="000117BB">
        <w:rPr>
          <w:rFonts w:ascii="Times New Roman" w:hAnsi="Times New Roman"/>
          <w:color w:val="000000"/>
          <w:sz w:val="22"/>
          <w:szCs w:val="22"/>
          <w:u w:color="000000"/>
        </w:rPr>
        <w:t xml:space="preserve">Whereas, during Hurricane Florence, the South Carolina National Guard came to the aid of the citizens of this great State. At the peak of </w:t>
      </w:r>
      <w:r w:rsidR="00FB0FB8" w:rsidRPr="000117BB">
        <w:rPr>
          <w:rFonts w:ascii="Times New Roman" w:hAnsi="Times New Roman"/>
          <w:color w:val="000000"/>
          <w:sz w:val="22"/>
          <w:szCs w:val="22"/>
          <w:u w:color="000000"/>
        </w:rPr>
        <w:lastRenderedPageBreak/>
        <w:t>operations, more than three thousand Soldiers and Airmen supported efforts to evacuate citizens near the coast and assisted with high water vehicle rescues, distribution of sandbags to protect infrastructure and critical roadways, security, route clearance, supply distribution, damage assessments, engineer support, and water purification. The South Carolina National Guard also protects the homeland, defending the skies over the National Capital Region, the East Coast air space, and along the Texas border; and</w:t>
      </w:r>
    </w:p>
    <w:p w:rsidR="00FB0FB8" w:rsidRPr="000117BB" w:rsidRDefault="00FB0FB8" w:rsidP="00FB0FB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sz w:val="22"/>
          <w:szCs w:val="22"/>
          <w:u w:color="000000"/>
        </w:rPr>
      </w:pPr>
    </w:p>
    <w:p w:rsidR="00FB0FB8" w:rsidRPr="000117BB" w:rsidRDefault="009E1B42" w:rsidP="00FB0FB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sz w:val="22"/>
          <w:szCs w:val="22"/>
          <w:u w:color="000000"/>
        </w:rPr>
      </w:pPr>
      <w:r w:rsidRPr="000117BB">
        <w:rPr>
          <w:rFonts w:ascii="Times New Roman" w:hAnsi="Times New Roman"/>
          <w:color w:val="000000"/>
          <w:sz w:val="22"/>
          <w:szCs w:val="22"/>
          <w:u w:color="000000"/>
        </w:rPr>
        <w:tab/>
      </w:r>
      <w:r w:rsidR="00FB0FB8" w:rsidRPr="000117BB">
        <w:rPr>
          <w:rFonts w:ascii="Times New Roman" w:hAnsi="Times New Roman"/>
          <w:color w:val="000000"/>
          <w:sz w:val="22"/>
          <w:szCs w:val="22"/>
          <w:u w:color="000000"/>
        </w:rPr>
        <w:t>Whereas, since September 11, 2001, the South Carolina National Guard has deployed more than twenty</w:t>
      </w:r>
      <w:r w:rsidR="00FB0FB8" w:rsidRPr="000117BB">
        <w:rPr>
          <w:rFonts w:ascii="Times New Roman" w:hAnsi="Times New Roman"/>
          <w:color w:val="000000"/>
          <w:sz w:val="22"/>
          <w:szCs w:val="22"/>
          <w:u w:color="000000"/>
        </w:rPr>
        <w:noBreakHyphen/>
        <w:t>five thousand Soldiers and Airmen in support of overseas contingency operations, and currently, more than three hundred Guard members are deployed to Kuwait, Afghanistan, Europe, and Colombia to defend freedom and build partnerships; and</w:t>
      </w:r>
    </w:p>
    <w:p w:rsidR="00FB0FB8" w:rsidRPr="000117BB" w:rsidRDefault="00FB0FB8" w:rsidP="00FB0FB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sz w:val="22"/>
          <w:szCs w:val="22"/>
          <w:u w:color="000000"/>
        </w:rPr>
      </w:pPr>
    </w:p>
    <w:p w:rsidR="00FB0FB8" w:rsidRPr="000117BB" w:rsidRDefault="009E1B42" w:rsidP="00FB0FB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sz w:val="22"/>
          <w:szCs w:val="22"/>
          <w:u w:color="000000"/>
        </w:rPr>
      </w:pPr>
      <w:r w:rsidRPr="000117BB">
        <w:rPr>
          <w:rFonts w:ascii="Times New Roman" w:hAnsi="Times New Roman"/>
          <w:color w:val="000000"/>
          <w:sz w:val="22"/>
          <w:szCs w:val="22"/>
          <w:u w:color="000000"/>
        </w:rPr>
        <w:tab/>
      </w:r>
      <w:r w:rsidR="00FB0FB8" w:rsidRPr="000117BB">
        <w:rPr>
          <w:rFonts w:ascii="Times New Roman" w:hAnsi="Times New Roman"/>
          <w:color w:val="000000"/>
          <w:sz w:val="22"/>
          <w:szCs w:val="22"/>
          <w:u w:color="000000"/>
        </w:rPr>
        <w:t>Whereas, amongst a group of dedicated patriots, a few are distinguished each year for their exemplary character and service. This year’s award winners are Soldier of the Year, Specialist Chase Jones; Non</w:t>
      </w:r>
      <w:r w:rsidR="00FB0FB8" w:rsidRPr="000117BB">
        <w:rPr>
          <w:rFonts w:ascii="Times New Roman" w:hAnsi="Times New Roman"/>
          <w:color w:val="000000"/>
          <w:sz w:val="22"/>
          <w:szCs w:val="22"/>
          <w:u w:color="000000"/>
        </w:rPr>
        <w:noBreakHyphen/>
        <w:t>Commissioned Officer of the Year, Sergeant James McCants; Warrant Officer of the Year, Chief Warrant Officer Two Terrence Robinson; Major General Dozier Award recipient, Captain Jason E. Wagner; Director’s Award recipient, Sergeant First Class LeVar Curry; Barbara Livingston South Carolina Army National Guard Family of the Year, the Puckett Family; Airman of the Year, Airman First Class Jaxon D. Huettmann; Non</w:t>
      </w:r>
      <w:r w:rsidR="00FB0FB8" w:rsidRPr="000117BB">
        <w:rPr>
          <w:rFonts w:ascii="Times New Roman" w:hAnsi="Times New Roman"/>
          <w:color w:val="000000"/>
          <w:sz w:val="22"/>
          <w:szCs w:val="22"/>
          <w:u w:color="000000"/>
        </w:rPr>
        <w:noBreakHyphen/>
        <w:t>Commissioned Officer of the Year, Technical Sergeant Manley J. McKinley; Senior Non</w:t>
      </w:r>
      <w:r w:rsidR="00FB0FB8" w:rsidRPr="000117BB">
        <w:rPr>
          <w:rFonts w:ascii="Times New Roman" w:hAnsi="Times New Roman"/>
          <w:color w:val="000000"/>
          <w:sz w:val="22"/>
          <w:szCs w:val="22"/>
          <w:u w:color="000000"/>
        </w:rPr>
        <w:noBreakHyphen/>
        <w:t>Commissioned Officer of the Year, Master Sergeant Avery F. Weaver; First Sergeant of the Year, Master Sergeant Daniel S. Tatum; Officer of the Year, Second Lieutenant Benjamin J. Douglass; and Barbara Livingston Air Guard Family of the Year, Master Sergeant Jeff Hopper and family; and</w:t>
      </w:r>
    </w:p>
    <w:p w:rsidR="00FB0FB8" w:rsidRPr="000117BB" w:rsidRDefault="00FB0FB8" w:rsidP="00FB0FB8">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sz w:val="22"/>
          <w:szCs w:val="22"/>
          <w:u w:color="000000"/>
        </w:rPr>
      </w:pPr>
    </w:p>
    <w:p w:rsidR="00FB0FB8" w:rsidRPr="000117BB"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0117BB">
        <w:rPr>
          <w:szCs w:val="22"/>
        </w:rPr>
        <w:t xml:space="preserve">Whereas, </w:t>
      </w:r>
      <w:r w:rsidRPr="000117BB">
        <w:rPr>
          <w:color w:val="000000"/>
          <w:szCs w:val="22"/>
          <w:u w:color="000000"/>
        </w:rPr>
        <w:t>the South Carolina General Assembly is extremely grateful for the dedicated service of the members of the South Carolina National Guard in protecting the citizens and traditional values of this nation, and the General Assembly deeply honors the memory of the sixteen South Carolina National Guard Soldiers since September 11, 2001 who have paid the ultimate price in support of combat operations</w:t>
      </w:r>
      <w:r w:rsidRPr="000117BB">
        <w:rPr>
          <w:szCs w:val="22"/>
        </w:rPr>
        <w:t xml:space="preserve">.  Now, therefore, </w:t>
      </w:r>
    </w:p>
    <w:p w:rsidR="00FB0FB8" w:rsidRPr="000117BB"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B0FB8" w:rsidRPr="000117BB"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0117BB">
        <w:rPr>
          <w:szCs w:val="22"/>
        </w:rPr>
        <w:t>Be it resolved by the House of Representatives, the Senate concurring:</w:t>
      </w:r>
    </w:p>
    <w:p w:rsidR="00FB0FB8" w:rsidRPr="000117BB"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B0FB8" w:rsidRPr="000117BB"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0117BB">
        <w:rPr>
          <w:szCs w:val="22"/>
        </w:rPr>
        <w:lastRenderedPageBreak/>
        <w:t xml:space="preserve">That </w:t>
      </w:r>
      <w:r w:rsidRPr="000117BB">
        <w:rPr>
          <w:color w:val="000000"/>
          <w:szCs w:val="22"/>
          <w:u w:color="000000"/>
        </w:rPr>
        <w:t>the members of the South Carolina General Assembly, by this resolution, recognize Wednesday, March 20, 2019 as “National Guard Day” in South Carolina to honor the many sacrifices and valuable contributions that the South Carolina National Guard makes to protect the freedom, democracy, and security of our State and nation.</w:t>
      </w:r>
    </w:p>
    <w:p w:rsidR="00FB0FB8" w:rsidRPr="000117BB"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B0FB8" w:rsidRPr="000117BB"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0117BB">
        <w:rPr>
          <w:szCs w:val="22"/>
        </w:rPr>
        <w:t xml:space="preserve">Be it further resolved that a copy of this resolution be presented to </w:t>
      </w:r>
      <w:r w:rsidRPr="000117BB">
        <w:rPr>
          <w:color w:val="000000"/>
          <w:szCs w:val="22"/>
          <w:u w:color="000000"/>
        </w:rPr>
        <w:t>Major General Van McCarty, Adjutant General for South Carolina.</w:t>
      </w:r>
    </w:p>
    <w:p w:rsidR="00FB0FB8" w:rsidRPr="000117BB" w:rsidRDefault="00FB0FB8" w:rsidP="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B0FB8" w:rsidRPr="000117BB" w:rsidRDefault="00FB0FB8" w:rsidP="00FB0FB8">
      <w:pPr>
        <w:rPr>
          <w:szCs w:val="22"/>
        </w:rPr>
      </w:pPr>
      <w:r w:rsidRPr="000117BB">
        <w:rPr>
          <w:szCs w:val="22"/>
        </w:rPr>
        <w:t>The Concurrent Resolution was agreed to and ordered sent to the Senate.</w:t>
      </w:r>
    </w:p>
    <w:p w:rsidR="00FB0FB8" w:rsidRPr="000117BB" w:rsidRDefault="00FB0FB8" w:rsidP="00FB0FB8">
      <w:pPr>
        <w:rPr>
          <w:szCs w:val="22"/>
        </w:rPr>
      </w:pPr>
    </w:p>
    <w:p w:rsidR="00FB0FB8" w:rsidRDefault="00FB0FB8" w:rsidP="00FB0FB8">
      <w:pPr>
        <w:keepNext/>
        <w:jc w:val="center"/>
        <w:rPr>
          <w:b/>
        </w:rPr>
      </w:pPr>
      <w:r w:rsidRPr="00FB0FB8">
        <w:rPr>
          <w:b/>
        </w:rPr>
        <w:t>CONCURRENT RESOLUTION</w:t>
      </w:r>
    </w:p>
    <w:p w:rsidR="00FB0FB8" w:rsidRDefault="00FB0FB8" w:rsidP="00FB0FB8">
      <w:r>
        <w:t>The Senate sent to the House the following:</w:t>
      </w:r>
    </w:p>
    <w:p w:rsidR="00FB0FB8" w:rsidRDefault="00FB0FB8" w:rsidP="00FB0FB8">
      <w:bookmarkStart w:id="103" w:name="include_clip_start_227"/>
      <w:bookmarkEnd w:id="103"/>
    </w:p>
    <w:p w:rsidR="00FB0FB8" w:rsidRDefault="00FB0FB8" w:rsidP="00FB0FB8">
      <w:r>
        <w:t>S. 550 -- Senators Rice and Alexander: A CONCURRENT RESOLUTION TO RECOGNIZE JAMES E. STEWART OF EASLEY AND TO COMMEND HIM FOR HIS OVER FORTY-THREE YEARS OF OUTSTANDING SERVICE TO PICKENS COUNTY.</w:t>
      </w:r>
    </w:p>
    <w:p w:rsidR="00FB0FB8" w:rsidRDefault="00FB0FB8" w:rsidP="00FB0FB8">
      <w:bookmarkStart w:id="104" w:name="include_clip_end_227"/>
      <w:bookmarkEnd w:id="104"/>
    </w:p>
    <w:p w:rsidR="00FB0FB8" w:rsidRDefault="00FB0FB8" w:rsidP="00FB0FB8">
      <w:r>
        <w:t>The Concurrent Resolution was agreed to and ordered returned to the Senate with concurrence.</w:t>
      </w:r>
    </w:p>
    <w:p w:rsidR="00FB0FB8" w:rsidRDefault="00FB0FB8" w:rsidP="00FB0FB8"/>
    <w:p w:rsidR="00FB0FB8" w:rsidRDefault="00FB0FB8" w:rsidP="00FB0FB8">
      <w:pPr>
        <w:keepNext/>
        <w:jc w:val="center"/>
        <w:rPr>
          <w:b/>
        </w:rPr>
      </w:pPr>
      <w:r w:rsidRPr="00FB0FB8">
        <w:rPr>
          <w:b/>
        </w:rPr>
        <w:t>CONCURRENT RESOLUTION</w:t>
      </w:r>
    </w:p>
    <w:p w:rsidR="00FB0FB8" w:rsidRDefault="00FB0FB8" w:rsidP="00FB0FB8">
      <w:r>
        <w:t>The Senate sent to the House the following:</w:t>
      </w:r>
    </w:p>
    <w:p w:rsidR="00FB0FB8" w:rsidRDefault="00FB0FB8" w:rsidP="00FB0FB8">
      <w:bookmarkStart w:id="105" w:name="include_clip_start_230"/>
      <w:bookmarkEnd w:id="105"/>
    </w:p>
    <w:p w:rsidR="00FB0FB8" w:rsidRDefault="00FB0FB8" w:rsidP="00FB0FB8">
      <w:r>
        <w:t>S. 553 -- Senator Fanning: A CONCURRENT RESOLUTION TO EXPRESS THE PROFOUND SORROW OF THE MEMBERS OF THE SOUTH CAROLINA GENERAL ASSEMBLY UPON THE PASSING OF PATRICIA WILMORE HAMPTON OF CHESTER COUNTY AND TO EXTEND THEIR DEEPEST SYMPATHY TO HER LOVING FAMILY AND HER MANY FRIENDS.</w:t>
      </w:r>
    </w:p>
    <w:p w:rsidR="00FB0FB8" w:rsidRDefault="00FB0FB8" w:rsidP="00FB0FB8">
      <w:bookmarkStart w:id="106" w:name="include_clip_end_230"/>
      <w:bookmarkEnd w:id="106"/>
    </w:p>
    <w:p w:rsidR="00FB0FB8" w:rsidRDefault="00FB0FB8" w:rsidP="00FB0FB8">
      <w:r>
        <w:t>The Concurrent Resolution was agreed to and ordered returned to the Senate with concurrence.</w:t>
      </w:r>
    </w:p>
    <w:p w:rsidR="00FB0FB8" w:rsidRDefault="00FB0FB8" w:rsidP="00FB0FB8"/>
    <w:p w:rsidR="00FB0FB8" w:rsidRDefault="000117BB" w:rsidP="00FB0FB8">
      <w:pPr>
        <w:keepNext/>
        <w:jc w:val="center"/>
        <w:rPr>
          <w:b/>
        </w:rPr>
      </w:pPr>
      <w:r>
        <w:rPr>
          <w:b/>
        </w:rPr>
        <w:br w:type="column"/>
      </w:r>
      <w:r w:rsidR="00FB0FB8" w:rsidRPr="00FB0FB8">
        <w:rPr>
          <w:b/>
        </w:rPr>
        <w:lastRenderedPageBreak/>
        <w:t xml:space="preserve">INTRODUCTION OF BILLS  </w:t>
      </w:r>
    </w:p>
    <w:p w:rsidR="00FB0FB8" w:rsidRDefault="00FB0FB8" w:rsidP="00FB0FB8">
      <w:r>
        <w:t>The following Bills and Joint Resolutions were introduced, read the first time, and referred to appropriate committees:</w:t>
      </w:r>
    </w:p>
    <w:p w:rsidR="00FB0FB8" w:rsidRDefault="00FB0FB8" w:rsidP="00FB0FB8"/>
    <w:p w:rsidR="00FB0FB8" w:rsidRDefault="00FB0FB8" w:rsidP="00FB0FB8">
      <w:pPr>
        <w:keepNext/>
      </w:pPr>
      <w:bookmarkStart w:id="107" w:name="include_clip_start_234"/>
      <w:bookmarkEnd w:id="107"/>
      <w:r>
        <w:t>H. 4111 -- Regulations and Administrative Procedures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FB0FB8" w:rsidRDefault="00FB0FB8" w:rsidP="00FB0FB8">
      <w:bookmarkStart w:id="108" w:name="include_clip_end_234"/>
      <w:bookmarkEnd w:id="108"/>
      <w:r>
        <w:t>Without Reference</w:t>
      </w:r>
    </w:p>
    <w:p w:rsidR="00FB0FB8" w:rsidRDefault="00FB0FB8" w:rsidP="00FB0FB8"/>
    <w:p w:rsidR="00FB0FB8" w:rsidRDefault="00FB0FB8" w:rsidP="00FB0FB8">
      <w:pPr>
        <w:keepNext/>
      </w:pPr>
      <w:bookmarkStart w:id="109" w:name="include_clip_start_236"/>
      <w:bookmarkEnd w:id="109"/>
      <w:r>
        <w:t>H. 4112 --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FB0FB8" w:rsidRDefault="00FB0FB8" w:rsidP="00FB0FB8">
      <w:bookmarkStart w:id="110" w:name="include_clip_end_236"/>
      <w:bookmarkEnd w:id="110"/>
      <w:r>
        <w:t>Without Reference</w:t>
      </w:r>
    </w:p>
    <w:p w:rsidR="00FB0FB8" w:rsidRDefault="00FB0FB8" w:rsidP="00FB0FB8"/>
    <w:p w:rsidR="00FB0FB8" w:rsidRDefault="00FB0FB8" w:rsidP="00FB0FB8">
      <w:pPr>
        <w:keepNext/>
      </w:pPr>
      <w:bookmarkStart w:id="111" w:name="include_clip_start_238"/>
      <w:bookmarkEnd w:id="111"/>
      <w:r>
        <w:t>H. 4113 -- Regulations and Administrative Procedures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FB0FB8" w:rsidRDefault="00FB0FB8" w:rsidP="00FB0FB8">
      <w:bookmarkStart w:id="112" w:name="include_clip_end_238"/>
      <w:bookmarkEnd w:id="112"/>
      <w:r>
        <w:t>Without Reference</w:t>
      </w:r>
    </w:p>
    <w:p w:rsidR="00FB0FB8" w:rsidRDefault="00FB0FB8" w:rsidP="00FB0FB8"/>
    <w:p w:rsidR="00FB0FB8" w:rsidRDefault="00FB0FB8" w:rsidP="00FB0FB8">
      <w:pPr>
        <w:keepNext/>
      </w:pPr>
      <w:bookmarkStart w:id="113" w:name="include_clip_start_240"/>
      <w:bookmarkEnd w:id="113"/>
      <w:r>
        <w:t xml:space="preserve">H. 4114 -- Regulations and Administrative Procedures Committee: A JOINT RESOLUTION TO APPROVE REGULATIONS OF THE SOUTH CAROLINA HUMAN AFFAIRS COMMISSION, RELATING TO HEARING PROCEDURES (REVIEW AND ENFORCEMENT), DESIGNATED AS REGULATION DOCUMENT </w:t>
      </w:r>
      <w:r>
        <w:lastRenderedPageBreak/>
        <w:t>NUMBER 4830, PURSUANT TO THE PROVISIONS OF ARTICLE 1, CHAPTER 23, TITLE 1 OF THE 1976 CODE.</w:t>
      </w:r>
    </w:p>
    <w:p w:rsidR="00FB0FB8" w:rsidRDefault="00FB0FB8" w:rsidP="00FB0FB8">
      <w:bookmarkStart w:id="114" w:name="include_clip_end_240"/>
      <w:bookmarkEnd w:id="114"/>
      <w:r>
        <w:t>Without Reference</w:t>
      </w:r>
    </w:p>
    <w:p w:rsidR="00FB0FB8" w:rsidRDefault="00FB0FB8" w:rsidP="00FB0FB8"/>
    <w:p w:rsidR="00FB0FB8" w:rsidRDefault="00FB0FB8" w:rsidP="00FB0FB8">
      <w:pPr>
        <w:keepNext/>
      </w:pPr>
      <w:bookmarkStart w:id="115" w:name="include_clip_start_242"/>
      <w:bookmarkEnd w:id="115"/>
      <w:r>
        <w:t>H. 4115 -- Regulations and Administrative Procedures Committee: A JOINT RESOLUTION TO APPROVE REGULATIONS OF THE SOUTH CAROLINA HUMAN AFFAIRS COMMISSION, RELATING TO NOTICES TO BE POSTED, DESIGNATED AS REGULATION DOCUMENT NUMBER 4828, PURSUANT TO THE PROVISIONS OF ARTICLE 1, CHAPTER 23, TITLE 1 OF THE 1976 CODE.</w:t>
      </w:r>
    </w:p>
    <w:p w:rsidR="00FB0FB8" w:rsidRDefault="00FB0FB8" w:rsidP="00FB0FB8">
      <w:bookmarkStart w:id="116" w:name="include_clip_end_242"/>
      <w:bookmarkEnd w:id="116"/>
      <w:r>
        <w:t>Without Reference</w:t>
      </w:r>
    </w:p>
    <w:p w:rsidR="00FB0FB8" w:rsidRDefault="00FB0FB8" w:rsidP="00FB0FB8">
      <w:pPr>
        <w:keepNext/>
      </w:pPr>
      <w:bookmarkStart w:id="117" w:name="include_clip_start_244"/>
      <w:bookmarkEnd w:id="117"/>
      <w:r>
        <w:t>H. 4116 -- Regulations and Administrative Procedures Committee: A JOINT RESOLUTION TO APPROVE REGULATIONS OF THE DEPARTMENT OF LABOR, LICENSING AND REGULATION, RELATING TO REAL ESTATE COMMISSION, DESIGNATED AS REGULATION DOCUMENT NUMBER 4821, PURSUANT TO THE PROVISIONS OF ARTICLE 1, CHAPTER 23, TITLE 1 OF THE 1976 CODE.</w:t>
      </w:r>
    </w:p>
    <w:p w:rsidR="00FB0FB8" w:rsidRDefault="00FB0FB8" w:rsidP="00FB0FB8">
      <w:bookmarkStart w:id="118" w:name="include_clip_end_244"/>
      <w:bookmarkEnd w:id="118"/>
      <w:r>
        <w:t>Without Reference</w:t>
      </w:r>
    </w:p>
    <w:p w:rsidR="00FB0FB8" w:rsidRDefault="00FB0FB8" w:rsidP="00FB0FB8"/>
    <w:p w:rsidR="00FB0FB8" w:rsidRDefault="00FB0FB8" w:rsidP="00FB0FB8">
      <w:pPr>
        <w:keepNext/>
      </w:pPr>
      <w:bookmarkStart w:id="119" w:name="include_clip_start_246"/>
      <w:bookmarkEnd w:id="119"/>
      <w:r>
        <w:t>H. 4117 -- Regulations and Administrative Procedures Committee: A JOINT RESOLUTION TO APPROVE REGULATIONS OF THE DEPARTMENT OF LABOR, LICENSING AND REGULATION - BOARD OF NURSING, RELATING TO CODE OF ETHICS, DESIGNATED AS REGULATION DOCUMENT NUMBER 4863, PURSUANT TO THE PROVISIONS OF ARTICLE 1, CHAPTER 23, TITLE 1 OF THE 1976 CODE.</w:t>
      </w:r>
    </w:p>
    <w:p w:rsidR="00FB0FB8" w:rsidRDefault="00FB0FB8" w:rsidP="00FB0FB8">
      <w:bookmarkStart w:id="120" w:name="include_clip_end_246"/>
      <w:bookmarkEnd w:id="120"/>
      <w:r>
        <w:t>Without Reference</w:t>
      </w:r>
    </w:p>
    <w:p w:rsidR="00FB0FB8" w:rsidRDefault="00FB0FB8" w:rsidP="00FB0FB8"/>
    <w:p w:rsidR="00FB0FB8" w:rsidRDefault="00FB0FB8" w:rsidP="00FB0FB8">
      <w:pPr>
        <w:keepNext/>
      </w:pPr>
      <w:bookmarkStart w:id="121" w:name="include_clip_start_248"/>
      <w:bookmarkEnd w:id="121"/>
      <w:r>
        <w:t>H. 4118 -- Regulations and Administrative Procedures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FB0FB8" w:rsidRDefault="00FB0FB8" w:rsidP="00FB0FB8">
      <w:bookmarkStart w:id="122" w:name="include_clip_end_248"/>
      <w:bookmarkEnd w:id="122"/>
      <w:r>
        <w:t>Without Reference</w:t>
      </w:r>
    </w:p>
    <w:p w:rsidR="00FB0FB8" w:rsidRDefault="00FB0FB8" w:rsidP="00FB0FB8"/>
    <w:p w:rsidR="00FB0FB8" w:rsidRDefault="00FB0FB8" w:rsidP="00FB0FB8">
      <w:pPr>
        <w:keepNext/>
      </w:pPr>
      <w:bookmarkStart w:id="123" w:name="include_clip_start_250"/>
      <w:bookmarkEnd w:id="123"/>
      <w:r>
        <w:lastRenderedPageBreak/>
        <w:t>H. 4119 --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FB0FB8" w:rsidRDefault="00FB0FB8" w:rsidP="00FB0FB8">
      <w:bookmarkStart w:id="124" w:name="include_clip_end_250"/>
      <w:bookmarkEnd w:id="124"/>
      <w:r>
        <w:t>Without Reference</w:t>
      </w:r>
    </w:p>
    <w:p w:rsidR="00FB0FB8" w:rsidRDefault="00FB0FB8" w:rsidP="00FB0FB8"/>
    <w:p w:rsidR="00FB0FB8" w:rsidRDefault="00FB0FB8" w:rsidP="00FB0FB8">
      <w:pPr>
        <w:keepNext/>
      </w:pPr>
      <w:bookmarkStart w:id="125" w:name="include_clip_start_252"/>
      <w:bookmarkEnd w:id="125"/>
      <w:r>
        <w:t>H. 4120 -- Regulations and Administrative Procedures Committee: A JOINT RESOLUTION 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FB0FB8" w:rsidRDefault="00FB0FB8" w:rsidP="00FB0FB8">
      <w:bookmarkStart w:id="126" w:name="include_clip_end_252"/>
      <w:bookmarkEnd w:id="126"/>
      <w:r>
        <w:t>Without Reference</w:t>
      </w:r>
    </w:p>
    <w:p w:rsidR="00FB0FB8" w:rsidRDefault="00FB0FB8" w:rsidP="00FB0FB8"/>
    <w:p w:rsidR="00FB0FB8" w:rsidRDefault="00FB0FB8" w:rsidP="00FB0FB8">
      <w:pPr>
        <w:keepNext/>
      </w:pPr>
      <w:bookmarkStart w:id="127" w:name="include_clip_start_254"/>
      <w:bookmarkEnd w:id="127"/>
      <w:r>
        <w:t>H. 4121 -- Regulations and Administrative Procedures Committee: A JOINT RESOLUTION TO APPROVE REGULATIONS OF THE DEPARTMENT OF LABOR, LICENSING AND REGULATION - BOARD OF MEDICAL EXAMINERS, RELATING TO REQUIREMENTS TO TAKE STEP 3 OF THE UNITED STATES MEDICAL LICENSING EXAMINATION, DESIGNATED AS REGULATION DOCUMENT NUMBER 4853, PURSUANT TO THE PROVISIONS OF ARTICLE 1, CHAPTER 23, TITLE 1 OF THE 1976 CODE.</w:t>
      </w:r>
    </w:p>
    <w:p w:rsidR="00FB0FB8" w:rsidRDefault="00FB0FB8" w:rsidP="00FB0FB8">
      <w:bookmarkStart w:id="128" w:name="include_clip_end_254"/>
      <w:bookmarkEnd w:id="128"/>
      <w:r>
        <w:t>Without Reference</w:t>
      </w:r>
    </w:p>
    <w:p w:rsidR="00FB0FB8" w:rsidRDefault="00FB0FB8" w:rsidP="00FB0FB8"/>
    <w:p w:rsidR="00FB0FB8" w:rsidRDefault="00FB0FB8" w:rsidP="00FB0FB8">
      <w:pPr>
        <w:keepNext/>
      </w:pPr>
      <w:bookmarkStart w:id="129" w:name="include_clip_start_256"/>
      <w:bookmarkEnd w:id="129"/>
      <w:r>
        <w:t xml:space="preserve">H. 4122 -- Regulations and Administrative Procedures Committee: A JOINT RESOLUTION TO APPROVE REGULATIONS OF THE DEPARTMENT OF LABOR, LICENSING AND REGULATION - PANEL FOR DIETETICS, RELATING TO LICENSURE BY REGISTRATION; AND LICENSURE BY ENDORSEMENT, DESIGNATED AS REGULATION DOCUMENT NUMBER 4851, </w:t>
      </w:r>
      <w:r>
        <w:lastRenderedPageBreak/>
        <w:t>PURSUANT TO THE PROVISIONS OF ARTICLE 1, CHAPTER 23, TITLE 1 OF THE 1976 CODE.</w:t>
      </w:r>
    </w:p>
    <w:p w:rsidR="00FB0FB8" w:rsidRDefault="00FB0FB8" w:rsidP="00FB0FB8">
      <w:bookmarkStart w:id="130" w:name="include_clip_end_256"/>
      <w:bookmarkEnd w:id="130"/>
      <w:r>
        <w:t>Without Reference</w:t>
      </w:r>
    </w:p>
    <w:p w:rsidR="00FB0FB8" w:rsidRDefault="00FB0FB8" w:rsidP="00FB0FB8"/>
    <w:p w:rsidR="00FB0FB8" w:rsidRDefault="00FB0FB8" w:rsidP="00FB0FB8">
      <w:pPr>
        <w:keepNext/>
      </w:pPr>
      <w:bookmarkStart w:id="131" w:name="include_clip_start_258"/>
      <w:bookmarkEnd w:id="131"/>
      <w:r>
        <w:t>H. 4123 -- Regulations and Administrative Procedures Committee: A JOINT RESOLUTION TO APPROVE REGULATIONS OF THE DEPARTMENT OF LABOR, LICENSING AND REGULATION, RELATING TO LONG TERM HEALTH CARE ADMINISTRATORS BOARD, DESIGNATED AS REGULATION DOCUMENT NUMBER 4844, PURSUANT TO THE PROVISIONS OF ARTICLE 1, CHAPTER 23, TITLE 1 OF THE 1976 CODE.</w:t>
      </w:r>
    </w:p>
    <w:p w:rsidR="00FB0FB8" w:rsidRDefault="00FB0FB8" w:rsidP="00FB0FB8">
      <w:bookmarkStart w:id="132" w:name="include_clip_end_258"/>
      <w:bookmarkEnd w:id="132"/>
      <w:r>
        <w:t>Without Reference</w:t>
      </w:r>
    </w:p>
    <w:p w:rsidR="00FB0FB8" w:rsidRDefault="00FB0FB8" w:rsidP="00FB0FB8"/>
    <w:p w:rsidR="00FB0FB8" w:rsidRDefault="00FB0FB8" w:rsidP="009E1B42">
      <w:bookmarkStart w:id="133" w:name="include_clip_start_260"/>
      <w:bookmarkEnd w:id="133"/>
      <w:r>
        <w:t>H. 4124 --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FB0FB8" w:rsidRDefault="00FB0FB8" w:rsidP="00FB0FB8">
      <w:bookmarkStart w:id="134" w:name="include_clip_end_260"/>
      <w:bookmarkEnd w:id="134"/>
      <w:r>
        <w:t>Without Reference</w:t>
      </w:r>
    </w:p>
    <w:p w:rsidR="00FB0FB8" w:rsidRDefault="00FB0FB8" w:rsidP="00FB0FB8"/>
    <w:p w:rsidR="00FB0FB8" w:rsidRDefault="00FB0FB8" w:rsidP="00FB0FB8">
      <w:pPr>
        <w:keepNext/>
      </w:pPr>
      <w:bookmarkStart w:id="135" w:name="include_clip_start_262"/>
      <w:bookmarkEnd w:id="135"/>
      <w:r>
        <w:t>H. 4125 -- Reps. D. C. Moss, Anderson and Bryant: A BILL TO AMEND THE CODE OF LAWS OF SOUTH CAROLINA, 1976, BY ADDING SECTION 56-7-25 SO AS TO PROVIDE THAT THE GOVERNING BODY OF A COUNTY OR MUNICIPALITY BY ORDINANCE MAY INSTITUTE A CONVENIENCE FEE FOR THE ELECTRONIC PAYMENT OF TRAFFIC AND OTHER CITATIONS ISSUED ELECTRONICALLY BY LAW ENFORCEMENT OFFICERS OF THAT JURISDICTION, AND TO PROVIDE FOR THE DISTRIBUTION OF THE ELECTRONIC CITATION FEES.</w:t>
      </w:r>
    </w:p>
    <w:p w:rsidR="00FB0FB8" w:rsidRDefault="00FB0FB8" w:rsidP="00FB0FB8">
      <w:bookmarkStart w:id="136" w:name="include_clip_end_262"/>
      <w:bookmarkEnd w:id="136"/>
      <w:r>
        <w:t>Referred to Committee on Judiciary</w:t>
      </w:r>
    </w:p>
    <w:p w:rsidR="00FB0FB8" w:rsidRDefault="00FB0FB8" w:rsidP="00FB0FB8"/>
    <w:p w:rsidR="00FB0FB8" w:rsidRDefault="00FB0FB8" w:rsidP="00FB0FB8">
      <w:pPr>
        <w:keepNext/>
      </w:pPr>
      <w:bookmarkStart w:id="137" w:name="include_clip_start_264"/>
      <w:bookmarkEnd w:id="137"/>
      <w:r>
        <w:t>H. 4126 -- Rep. Clemmons: A BILL TO AMEND CHAPTER 11, TITLE 35, CODE OF LAWS OF SOUTH CAROLINA, 1976, RELATING TO THE SOUTH CAROLINA ANTI-MONEY LAUNDERING ACT, SO AS TO FURTHER PROVIDE FOR THE PROCEDURES, TERMS, REQUIREMENTS, LICENSING, FEES, REPORTING, SANCTIONS, AND REMEDIES UNDER THE ACT.</w:t>
      </w:r>
    </w:p>
    <w:p w:rsidR="00FB0FB8" w:rsidRDefault="00FB0FB8" w:rsidP="00FB0FB8">
      <w:bookmarkStart w:id="138" w:name="include_clip_end_264"/>
      <w:bookmarkEnd w:id="138"/>
      <w:r>
        <w:t>Referred to Committee on Judiciary</w:t>
      </w:r>
    </w:p>
    <w:p w:rsidR="00FB0FB8" w:rsidRDefault="00FB0FB8" w:rsidP="00FB0FB8"/>
    <w:p w:rsidR="00FB0FB8" w:rsidRDefault="00FB0FB8" w:rsidP="00FB0FB8">
      <w:pPr>
        <w:keepNext/>
      </w:pPr>
      <w:bookmarkStart w:id="139" w:name="include_clip_start_266"/>
      <w:bookmarkEnd w:id="139"/>
      <w:r>
        <w:lastRenderedPageBreak/>
        <w:t>H. 4127 -- Rep. Ballentine: A BILL TO AMEND SECTION 43-21-200, CODE OF LAWS OF SOUTH CAROLINA, 1976, RELATING TO THE DEPARTMENT ON AGING'S PHYSICIAN STUDENT LOAN REPAYMENT PROGRAM, SO AS TO CHANGE THE PROGRAM'S ELIGIBILITY REQUIREMENTS.</w:t>
      </w:r>
    </w:p>
    <w:p w:rsidR="00FB0FB8" w:rsidRDefault="00FB0FB8" w:rsidP="00FB0FB8">
      <w:bookmarkStart w:id="140" w:name="include_clip_end_266"/>
      <w:bookmarkEnd w:id="140"/>
      <w:r>
        <w:t>Referred to Committee on Ways and Means</w:t>
      </w:r>
    </w:p>
    <w:p w:rsidR="00FB0FB8" w:rsidRDefault="00FB0FB8" w:rsidP="00FB0FB8"/>
    <w:p w:rsidR="00FB0FB8" w:rsidRDefault="00FB0FB8" w:rsidP="00FB0FB8">
      <w:pPr>
        <w:keepNext/>
      </w:pPr>
      <w:bookmarkStart w:id="141" w:name="include_clip_start_268"/>
      <w:bookmarkEnd w:id="141"/>
      <w:r>
        <w:t>H. 4128 -- Reps. Jefferson and R. Williams: A BILL TO AMEND SECTION 7-13-35, CODE OF LAWS OF SOUTH CAROLINA, 1976, RELATING TO NOTICE OF GENERAL, MUNICIPAL, SPECIAL, AND PRIMARY ELECTIONS, SO AS TO REQUIRE THE NOTICE TO STATE THAT THE PROCESS OF EXAMINING THE RETURN-ADDRESSED ENVELOPES CONTAINING THE ABSENTEE BALLOTS MAY BEGIN AT 9:00 A.M. ON THE DAY IMMEDIATELY PRIOR TO ELECTION DAY; AND TO AMEND SECTION 7-15-420, RELATING TO THE RECEIPT, TABULATION, AND REPORTING OF ABSENTEE BALLOTS, SO AS TO PROVIDE THAT THE PROCESS OF EXAMINING THE RETURN-ADDRESSED ENVELOPES THAT HAVE BEEN RECEIVED BY THE COUNTY BOARD OF VOTER REGISTRATION AND ELECTIONS MAY BEGIN AT 9:00 A.M. ON THE CALENDAR DAY IMMEDIATELY PRECEDING ELECTION DAY, AND TO ELIMINATE THE REQUIREMENT THAT THE ABSENTEE BALLOT APPLICANT'S OATH BE WITNESSED.</w:t>
      </w:r>
    </w:p>
    <w:p w:rsidR="00FB0FB8" w:rsidRDefault="00FB0FB8" w:rsidP="00FB0FB8">
      <w:bookmarkStart w:id="142" w:name="include_clip_end_268"/>
      <w:bookmarkEnd w:id="142"/>
      <w:r>
        <w:t>Referred to Committee on Judiciary</w:t>
      </w:r>
    </w:p>
    <w:p w:rsidR="00FB0FB8" w:rsidRDefault="00FB0FB8" w:rsidP="00FB0FB8"/>
    <w:p w:rsidR="00FB0FB8" w:rsidRDefault="00FB0FB8" w:rsidP="00FB0FB8">
      <w:pPr>
        <w:keepNext/>
      </w:pPr>
      <w:bookmarkStart w:id="143" w:name="include_clip_start_270"/>
      <w:bookmarkEnd w:id="143"/>
      <w:r>
        <w:t>H. 4129 -- Rep. Rutherford: A BILL TO AMEND SECTION 56-5-6560, CODE OF LAWS OF SOUTH CAROLINA, 1976, RELATING TO THE COLLECTION OF CERTAIN DATA ABOUT THE DRIVER OF A MOTOR VEHICLE BY A LAW ENFORCEMENT OFFICER WHO STOPS A MOTOR VEHICLE AND DOES NOT ISSUE A CITATION OR MAKE AN ARREST, AND THE DEVELOPMENT OF A DATABASE CONTAINING THE INFORMATION COLLECTED BY THE OFFICER, SO AS TO PROVIDE THIS PROVISION APPLIES ALSO TO A MOTOR VEHICLE STOP WHERE AN OFFICER ISSUES A CITATION OR MAKES AN ARREST AND TO REVISE THE PROVISION THAT REQUIRES COMMITTEES OF THE GENERAL ASSEMBLY TO REVIEW THE PROVISIONS CONTAINED IN THIS SECTION.</w:t>
      </w:r>
    </w:p>
    <w:p w:rsidR="00FB0FB8" w:rsidRDefault="00FB0FB8" w:rsidP="00FB0FB8">
      <w:bookmarkStart w:id="144" w:name="include_clip_end_270"/>
      <w:bookmarkEnd w:id="144"/>
      <w:r>
        <w:t>Referred to Committee on Judiciary</w:t>
      </w:r>
    </w:p>
    <w:p w:rsidR="00FB0FB8" w:rsidRDefault="00FB0FB8" w:rsidP="00FB0FB8"/>
    <w:p w:rsidR="00FB0FB8" w:rsidRDefault="00FB0FB8" w:rsidP="00FB0FB8">
      <w:pPr>
        <w:keepNext/>
      </w:pPr>
      <w:bookmarkStart w:id="145" w:name="include_clip_start_272"/>
      <w:bookmarkEnd w:id="145"/>
      <w:r>
        <w:lastRenderedPageBreak/>
        <w:t>H. 4130 -- Reps. W. Newton, West, Wooten, Ridgeway and Taylor: 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REQUIREMENTS, SO AS IMPOSE RELATED DUTIES ON THE DEPARTMENT INSTEAD OF THE COMMISSION.</w:t>
      </w:r>
    </w:p>
    <w:p w:rsidR="00FB0FB8" w:rsidRDefault="00FB0FB8" w:rsidP="00FB0FB8">
      <w:bookmarkStart w:id="146" w:name="include_clip_end_272"/>
      <w:bookmarkEnd w:id="146"/>
      <w:r>
        <w:t>Referred to Committee on Medical, Military, Public and Municipal Affairs</w:t>
      </w:r>
    </w:p>
    <w:p w:rsidR="00FB0FB8" w:rsidRDefault="00FB0FB8" w:rsidP="00FB0FB8"/>
    <w:p w:rsidR="00FB0FB8" w:rsidRDefault="00FB0FB8" w:rsidP="00FB0FB8">
      <w:pPr>
        <w:keepNext/>
      </w:pPr>
      <w:bookmarkStart w:id="147" w:name="include_clip_start_274"/>
      <w:bookmarkEnd w:id="147"/>
      <w:r>
        <w:t>H. 4131 -- Reps. W. Newton, G. M. Smith and Stavrinakis: A BILL TO AMEND SECTION 12-62-60, CODE OF LAWS OF SOUTH CAROLINA, 1976, RELATING TO THE DISTRIBUTION OF THE ADMISSION TAX AND REBATES TO MOTION PICTURE PRODUCTION COMPANIES, SO AS TO PROVIDE THAT AN ADDITIONAL FOUR PERCENT OF THE GENERAL FUND PORTION OF THE ADMISSIONS TAX COLLECTED BY THE STATE MUST BE FUNDED ANNUALLY TO THE DEPARTMENT FOR THE EXCLUSIVE USE OF THE SOUTH CAROLINA FILM COMMISSION FOR A PERIOD OF FIVE YEARS.</w:t>
      </w:r>
    </w:p>
    <w:p w:rsidR="00FB0FB8" w:rsidRDefault="00FB0FB8" w:rsidP="00FB0FB8">
      <w:bookmarkStart w:id="148" w:name="include_clip_end_274"/>
      <w:bookmarkEnd w:id="148"/>
      <w:r>
        <w:t>Referred to Committee on Ways and Means</w:t>
      </w:r>
    </w:p>
    <w:p w:rsidR="00FB0FB8" w:rsidRDefault="00FB0FB8" w:rsidP="00FB0FB8"/>
    <w:p w:rsidR="00FB0FB8" w:rsidRDefault="00FB0FB8" w:rsidP="00FB0FB8">
      <w:pPr>
        <w:keepNext/>
      </w:pPr>
      <w:bookmarkStart w:id="149" w:name="include_clip_start_276"/>
      <w:bookmarkEnd w:id="149"/>
      <w:r>
        <w:t xml:space="preserve">H. 4132 -- Reps. W. Newton, G. M. Smith and Stavrinakis: A BILL TO AMEND THE CODE OF LAWS OF SOUTH CAROLINA, 1976, BY ADDING SECTION 12-62-110 SO AS TO PROVIDE THAT ANY FUNDS COMMITTED TO FILM PROJECTS MUST BE CARRIED FORWARD FROM THE PREVIOUS YEAR AND USED FOR THE </w:t>
      </w:r>
      <w:r>
        <w:lastRenderedPageBreak/>
        <w:t>SAME PURPOSE, AND THAT ANY UNCOMMITTED FUNDS MUST BE CARRIED FORWARD AND USED FOR WAGE AND SUPPLIER REBATE FUNDS.</w:t>
      </w:r>
    </w:p>
    <w:p w:rsidR="00FB0FB8" w:rsidRDefault="00FB0FB8" w:rsidP="00FB0FB8">
      <w:bookmarkStart w:id="150" w:name="include_clip_end_276"/>
      <w:bookmarkEnd w:id="150"/>
      <w:r>
        <w:t>Referred to Committee on Ways and Means</w:t>
      </w:r>
    </w:p>
    <w:p w:rsidR="00FB0FB8" w:rsidRDefault="00FB0FB8" w:rsidP="00FB0FB8"/>
    <w:p w:rsidR="00FB0FB8" w:rsidRDefault="00FB0FB8" w:rsidP="00FB0FB8">
      <w:pPr>
        <w:keepNext/>
      </w:pPr>
      <w:bookmarkStart w:id="151" w:name="include_clip_start_278"/>
      <w:bookmarkEnd w:id="151"/>
      <w:r>
        <w:t>H. 4133 -- Reps. Weeks, G. M. Smith, Clyburn, Stavrinakis, Gilliard, Bales, Hosey, Cobb-Hunter, Henderson-Myers, R. Williams, Rutherford, Alexander and Forrest: A BILL TO AMEND SECTION 12-6-3530,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FB0FB8" w:rsidRDefault="00FB0FB8" w:rsidP="00FB0FB8">
      <w:bookmarkStart w:id="152" w:name="include_clip_end_278"/>
      <w:bookmarkEnd w:id="152"/>
      <w:r>
        <w:t>Referred to Committee on Ways and Means</w:t>
      </w:r>
    </w:p>
    <w:p w:rsidR="00FB0FB8" w:rsidRDefault="00FB0FB8" w:rsidP="00FB0FB8"/>
    <w:p w:rsidR="00FB0FB8" w:rsidRDefault="00FB0FB8" w:rsidP="00FB0FB8">
      <w:r>
        <w:t>Rep. POPE moved that the House do now adjourn, which was agreed to.</w:t>
      </w:r>
    </w:p>
    <w:p w:rsidR="00FB0FB8" w:rsidRDefault="00FB0FB8" w:rsidP="00FB0FB8"/>
    <w:p w:rsidR="00FB0FB8" w:rsidRDefault="000117BB" w:rsidP="00FB0FB8">
      <w:pPr>
        <w:keepNext/>
        <w:jc w:val="center"/>
        <w:rPr>
          <w:b/>
        </w:rPr>
      </w:pPr>
      <w:r>
        <w:rPr>
          <w:b/>
        </w:rPr>
        <w:br w:type="column"/>
      </w:r>
      <w:r w:rsidR="00FB0FB8" w:rsidRPr="00FB0FB8">
        <w:rPr>
          <w:b/>
        </w:rPr>
        <w:lastRenderedPageBreak/>
        <w:t>RETURNED WITH CONCURRENCE</w:t>
      </w:r>
    </w:p>
    <w:p w:rsidR="00FB0FB8" w:rsidRDefault="00FB0FB8" w:rsidP="00FB0FB8">
      <w:r>
        <w:t>The Senate returned to the House with concurrence the following:</w:t>
      </w:r>
    </w:p>
    <w:p w:rsidR="00FB0FB8" w:rsidRDefault="00FB0FB8" w:rsidP="00FB0FB8">
      <w:bookmarkStart w:id="153" w:name="include_clip_start_283"/>
      <w:bookmarkEnd w:id="153"/>
    </w:p>
    <w:p w:rsidR="00FB0FB8" w:rsidRDefault="00FB0FB8" w:rsidP="00FB0FB8">
      <w:r>
        <w:t>H. 4043 --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DR. KARRY GUILLORY FOR HIS SUPPORT IN IDENTIFYING AND PRESERVING THE CONTRIBUTIONS OF THE STATE'S AFRICAN AMERICANS THROUGH HIS SERVICE AS A CHARTER MEMBER OF THE SOUTH CAROLINA AFRICAN AMERICAN HERITAGE COMMISSION.</w:t>
      </w:r>
    </w:p>
    <w:p w:rsidR="00FB0FB8" w:rsidRDefault="00FB0FB8" w:rsidP="00FB0FB8">
      <w:bookmarkStart w:id="154" w:name="include_clip_end_283"/>
      <w:bookmarkStart w:id="155" w:name="include_clip_start_284"/>
      <w:bookmarkEnd w:id="154"/>
      <w:bookmarkEnd w:id="155"/>
    </w:p>
    <w:p w:rsidR="00FB0FB8" w:rsidRDefault="00FB0FB8" w:rsidP="00FB0FB8">
      <w:r>
        <w:t xml:space="preserve">H. 4042 --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w:t>
      </w:r>
      <w:r>
        <w:lastRenderedPageBreak/>
        <w:t>G. R. Smith, Sottile, Spires, Stavrinakis, Stringer, Tallon, Taylor, Thayer, Thigpen, Toole, Trantham, Weeks, West, Wheeler, White, Whitmire, S. Williams, Willis, Wooten, Young and Yow: A CONCURRENT RESOLUTION TO RECOGNIZE AND COMMEND MRS. VANESSA TURNER MAYBANK FOR HER SUPPORT IN IDENTIFYING AND PRESERVING THE CONTRIBUTIONS OF THE STATE'S AFRICAN AMERICANS THROUGH HER SERVICE AS A CHARTER MEMBER OF THE SOUTH CAROLINA AFRICAN AMERICAN HERITAGE COMMISSION.</w:t>
      </w:r>
    </w:p>
    <w:p w:rsidR="00FB0FB8" w:rsidRDefault="00FB0FB8" w:rsidP="00FB0FB8">
      <w:bookmarkStart w:id="156" w:name="include_clip_end_284"/>
      <w:bookmarkStart w:id="157" w:name="include_clip_start_285"/>
      <w:bookmarkEnd w:id="156"/>
      <w:bookmarkEnd w:id="157"/>
    </w:p>
    <w:p w:rsidR="00FB0FB8" w:rsidRDefault="00FB0FB8" w:rsidP="00FB0FB8">
      <w:r>
        <w:t>H. 4093 -- Rep. R. Williams: A CONCURRENT RESOLUTION TO RECOGNIZE AND COMMEND DR. CORNELIUS ST. MARK FOR HIS SUPPORT IN IDENTIFYING AND PRESERVING THE CONTRIBUTIONS OF THE STATE'S AFRICAN AMERICANS THROUGH HIS SERVICE AS A CHARTER MEMBER OF THE SOUTH CAROLINA AFRICAN AMERICAN HERITAGE COMMISSION.</w:t>
      </w:r>
    </w:p>
    <w:p w:rsidR="00FB0FB8" w:rsidRDefault="00FB0FB8" w:rsidP="00FB0FB8">
      <w:bookmarkStart w:id="158" w:name="include_clip_end_285"/>
      <w:bookmarkStart w:id="159" w:name="include_clip_start_286"/>
      <w:bookmarkEnd w:id="158"/>
      <w:bookmarkEnd w:id="159"/>
    </w:p>
    <w:p w:rsidR="00FB0FB8" w:rsidRDefault="00FB0FB8" w:rsidP="00FB0FB8">
      <w:r>
        <w:t>H. 4094 -- Rep. R. Williams: A CONCURRENT RESOLUTION TO RECOGNIZE AND COMMEND MRS. ELIZABETH ALSTON FOR HER SUPPORT IN IDENTIFYING AND PRESERVING THE CONTRIBUTIONS OF THE STATE'S AFRICAN AMERICANS THROUGH HER SERVICE AS A CHARTER MEMBER OF THE SOUTH CAROLINA AFRICAN AMERICAN HERITAGE COMMISSION.</w:t>
      </w:r>
    </w:p>
    <w:p w:rsidR="00FB0FB8" w:rsidRDefault="00FB0FB8" w:rsidP="00FB0FB8">
      <w:bookmarkStart w:id="160" w:name="include_clip_end_286"/>
      <w:bookmarkStart w:id="161" w:name="include_clip_start_287"/>
      <w:bookmarkEnd w:id="160"/>
      <w:bookmarkEnd w:id="161"/>
    </w:p>
    <w:p w:rsidR="00FB0FB8" w:rsidRDefault="00FB0FB8" w:rsidP="00FB0FB8">
      <w:r>
        <w:t>H. 4091 -- Rep. R. Williams: A CONCURRENT RESOLUTION TO RECOGNIZE AND COMMEND DR. RICKEY HILL FOR HIS SUPPORT IN IDENTIFYING AND PRESERVING THE CONTRIBUTIONS OF THE STATE'S AFRICAN AMERICANS THROUGH SERVICE AS A CHARTER MEMBER OF THE SOUTH CAROLINA AFRICAN AMERICAN HERITAGE COMMISSION.</w:t>
      </w:r>
    </w:p>
    <w:p w:rsidR="00FB0FB8" w:rsidRDefault="00FB0FB8" w:rsidP="00FB0FB8">
      <w:bookmarkStart w:id="162" w:name="include_clip_end_287"/>
      <w:bookmarkStart w:id="163" w:name="include_clip_start_288"/>
      <w:bookmarkEnd w:id="162"/>
      <w:bookmarkEnd w:id="163"/>
    </w:p>
    <w:p w:rsidR="00FB0FB8" w:rsidRDefault="00FB0FB8" w:rsidP="00FB0FB8">
      <w:r>
        <w:t>H. 4090 -- Rep. R. Williams: A CONCURRENT RESOLUTION TO RECOGNIZE AND COMMEND MR. JOSEPH MCGILL FOR HIS SUPPORT IN IDENTIFYING AND PRESERVING THE CONTRIBUTIONS OF THE STATE'S AFRICAN AMERICANS THROUGH SERVICE AS A CHARTER MEMBER OF THE SOUTH CAROLINA AFRICAN AMERICAN HERITAGE COMMISSION.</w:t>
      </w:r>
    </w:p>
    <w:p w:rsidR="00FB0FB8" w:rsidRDefault="00FB0FB8" w:rsidP="00FB0FB8">
      <w:bookmarkStart w:id="164" w:name="include_clip_end_288"/>
      <w:bookmarkStart w:id="165" w:name="include_clip_start_289"/>
      <w:bookmarkEnd w:id="164"/>
      <w:bookmarkEnd w:id="165"/>
    </w:p>
    <w:p w:rsidR="00FB0FB8" w:rsidRDefault="00FB0FB8" w:rsidP="00FB0FB8">
      <w:r>
        <w:lastRenderedPageBreak/>
        <w:t>H. 4092 -- Rep. R. Williams: A CONCURRENT RESOLUTION TO RECOGNIZE AND COMMEND MS. ELAINE NICHOLS FOR HER SUPPORT IN IDENTIFYING AND PRESERVING THE CONTRIBUTIONS OF THE STATE'S AFRICAN AMERICANS THROUGH HER SERVICE AS A CHARTER MEMBER OF THE SOUTH CAROLINA AFRICAN AMERICAN HERITAGE COMMISSION.</w:t>
      </w:r>
    </w:p>
    <w:p w:rsidR="00FB0FB8" w:rsidRDefault="00FB0FB8" w:rsidP="00FB0FB8">
      <w:bookmarkStart w:id="166" w:name="include_clip_end_289"/>
      <w:bookmarkStart w:id="167" w:name="include_clip_start_290"/>
      <w:bookmarkEnd w:id="166"/>
      <w:bookmarkEnd w:id="167"/>
    </w:p>
    <w:p w:rsidR="00FB0FB8" w:rsidRDefault="00FB0FB8" w:rsidP="00FB0FB8">
      <w:r>
        <w:t>H. 4059 --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RUSSELL RAY "BUDDY" BROWNING, JR., OF IRMO, UPON THE OCCASION OF HIS RETIREMENT AFTER TWENTY YEARS OF OUTSTANDING SERVICE THROUGHOUT THE SOUTHEASTERN UNITED STATES WITH SHENANDOAH RESTORATIONS, INC., AND TO WISH HIM CONTINUED SUCCESS AND HAPPINESS IN ALL HIS FUTURE ENDEAVORS.</w:t>
      </w:r>
    </w:p>
    <w:p w:rsidR="00FB0FB8" w:rsidRDefault="00FB0FB8" w:rsidP="00FB0FB8">
      <w:bookmarkStart w:id="168" w:name="include_clip_end_290"/>
      <w:bookmarkStart w:id="169" w:name="include_clip_start_291"/>
      <w:bookmarkEnd w:id="168"/>
      <w:bookmarkEnd w:id="169"/>
    </w:p>
    <w:p w:rsidR="00FB0FB8" w:rsidRDefault="00FB0FB8" w:rsidP="00FB0FB8">
      <w:r>
        <w:t xml:space="preserve">H. 4060 --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w:t>
      </w:r>
      <w:r>
        <w:lastRenderedPageBreak/>
        <w:t>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CONGRATULATE AGNES G. DRAYTON OF LEE COUNTY ON THE OCCASION OF HER ONE HUNDREDTH BIRTHDAY AND TO WISH HER A JOYOUS BIRTHDAY CELEBRATION AND MUCH HAPPINESS IN THE DAYS AHEAD.</w:t>
      </w:r>
    </w:p>
    <w:p w:rsidR="00FB0FB8" w:rsidRDefault="00FB0FB8" w:rsidP="00FB0FB8">
      <w:bookmarkStart w:id="170" w:name="include_clip_end_291"/>
      <w:bookmarkEnd w:id="170"/>
    </w:p>
    <w:p w:rsidR="00FB0FB8" w:rsidRDefault="00FB0FB8" w:rsidP="00FB0FB8">
      <w:pPr>
        <w:keepNext/>
        <w:pBdr>
          <w:top w:val="single" w:sz="4" w:space="1" w:color="auto"/>
          <w:left w:val="single" w:sz="4" w:space="4" w:color="auto"/>
          <w:right w:val="single" w:sz="4" w:space="4" w:color="auto"/>
          <w:between w:val="single" w:sz="4" w:space="1" w:color="auto"/>
          <w:bar w:val="single" w:sz="4" w:color="auto"/>
        </w:pBdr>
        <w:jc w:val="center"/>
        <w:rPr>
          <w:b/>
        </w:rPr>
      </w:pPr>
      <w:r w:rsidRPr="00FB0FB8">
        <w:rPr>
          <w:b/>
        </w:rPr>
        <w:t>ADJOURNMENT</w:t>
      </w:r>
    </w:p>
    <w:p w:rsidR="00FB0FB8" w:rsidRDefault="00FB0FB8" w:rsidP="00FB0FB8">
      <w:pPr>
        <w:keepNext/>
        <w:pBdr>
          <w:left w:val="single" w:sz="4" w:space="4" w:color="auto"/>
          <w:right w:val="single" w:sz="4" w:space="4" w:color="auto"/>
          <w:between w:val="single" w:sz="4" w:space="1" w:color="auto"/>
          <w:bar w:val="single" w:sz="4" w:color="auto"/>
        </w:pBdr>
      </w:pPr>
      <w:r>
        <w:t>At 1:13 p.m. the House, in accordance with the motion of Rep. TALLON, adjourned in memory of Captain Walter G. Powell, Sr., to meet at 10:00 a.m. tomorrow.</w:t>
      </w:r>
    </w:p>
    <w:p w:rsidR="00FB0FB8" w:rsidRDefault="00FB0FB8" w:rsidP="00FB0FB8">
      <w:pPr>
        <w:pBdr>
          <w:left w:val="single" w:sz="4" w:space="4" w:color="auto"/>
          <w:bottom w:val="single" w:sz="4" w:space="1" w:color="auto"/>
          <w:right w:val="single" w:sz="4" w:space="4" w:color="auto"/>
          <w:between w:val="single" w:sz="4" w:space="1" w:color="auto"/>
          <w:bar w:val="single" w:sz="4" w:color="auto"/>
        </w:pBdr>
        <w:jc w:val="center"/>
      </w:pPr>
      <w:r>
        <w:t>***</w:t>
      </w:r>
    </w:p>
    <w:sectPr w:rsidR="00FB0FB8" w:rsidSect="007161B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88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A3" w:rsidRDefault="00B36CA3">
      <w:r>
        <w:separator/>
      </w:r>
    </w:p>
  </w:endnote>
  <w:endnote w:type="continuationSeparator" w:id="0">
    <w:p w:rsidR="00B36CA3" w:rsidRDefault="00B3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750329"/>
      <w:docPartObj>
        <w:docPartGallery w:val="Page Numbers (Bottom of Page)"/>
        <w:docPartUnique/>
      </w:docPartObj>
    </w:sdtPr>
    <w:sdtEndPr>
      <w:rPr>
        <w:noProof/>
      </w:rPr>
    </w:sdtEndPr>
    <w:sdtContent>
      <w:p w:rsidR="00667C90" w:rsidRDefault="00667C90">
        <w:pPr>
          <w:pStyle w:val="Footer"/>
          <w:jc w:val="center"/>
        </w:pPr>
        <w:r>
          <w:fldChar w:fldCharType="begin"/>
        </w:r>
        <w:r>
          <w:instrText xml:space="preserve"> PAGE   \* MERGEFORMAT </w:instrText>
        </w:r>
        <w:r>
          <w:fldChar w:fldCharType="separate"/>
        </w:r>
        <w:r w:rsidR="007161B4">
          <w:rPr>
            <w:noProof/>
          </w:rPr>
          <w:t>1950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56609"/>
      <w:docPartObj>
        <w:docPartGallery w:val="Page Numbers (Bottom of Page)"/>
        <w:docPartUnique/>
      </w:docPartObj>
    </w:sdtPr>
    <w:sdtEndPr>
      <w:rPr>
        <w:noProof/>
      </w:rPr>
    </w:sdtEndPr>
    <w:sdtContent>
      <w:p w:rsidR="00667C90" w:rsidRDefault="00667C90" w:rsidP="00667C90">
        <w:pPr>
          <w:pStyle w:val="Footer"/>
          <w:jc w:val="center"/>
        </w:pPr>
        <w:r>
          <w:fldChar w:fldCharType="begin"/>
        </w:r>
        <w:r>
          <w:instrText xml:space="preserve"> PAGE   \* MERGEFORMAT </w:instrText>
        </w:r>
        <w:r>
          <w:fldChar w:fldCharType="separate"/>
        </w:r>
        <w:r w:rsidR="007161B4">
          <w:rPr>
            <w:noProof/>
          </w:rPr>
          <w:t>1883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A3" w:rsidRDefault="00B36CA3">
      <w:r>
        <w:separator/>
      </w:r>
    </w:p>
  </w:footnote>
  <w:footnote w:type="continuationSeparator" w:id="0">
    <w:p w:rsidR="00B36CA3" w:rsidRDefault="00B36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90" w:rsidRDefault="00667C90" w:rsidP="00667C90">
    <w:pPr>
      <w:pStyle w:val="Cover3"/>
    </w:pPr>
    <w:r>
      <w:t>WEDNESDAY, FEBRUARY 27, 2019</w:t>
    </w:r>
  </w:p>
  <w:p w:rsidR="00667C90" w:rsidRDefault="00667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90" w:rsidRPr="00667C90" w:rsidRDefault="00667C90" w:rsidP="00667C90">
    <w:pPr>
      <w:pStyle w:val="Header"/>
      <w:jc w:val="center"/>
      <w:rPr>
        <w:b/>
      </w:rPr>
    </w:pPr>
    <w:r w:rsidRPr="00667C90">
      <w:rPr>
        <w:b/>
      </w:rPr>
      <w:t>Wednesday, February 27, 2019</w:t>
    </w:r>
  </w:p>
  <w:p w:rsidR="00667C90" w:rsidRPr="00667C90" w:rsidRDefault="00667C90" w:rsidP="00667C90">
    <w:pPr>
      <w:pStyle w:val="Header"/>
      <w:jc w:val="center"/>
      <w:rPr>
        <w:b/>
      </w:rPr>
    </w:pPr>
    <w:r w:rsidRPr="00667C90">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5437A"/>
    <w:multiLevelType w:val="hybridMultilevel"/>
    <w:tmpl w:val="940AC5E0"/>
    <w:lvl w:ilvl="0" w:tplc="321EFD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830"/>
    <w:multiLevelType w:val="hybridMultilevel"/>
    <w:tmpl w:val="447A8F88"/>
    <w:lvl w:ilvl="0" w:tplc="A3C0A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B8"/>
    <w:rsid w:val="000117BB"/>
    <w:rsid w:val="00667C90"/>
    <w:rsid w:val="007161B4"/>
    <w:rsid w:val="009E1B42"/>
    <w:rsid w:val="00B016EF"/>
    <w:rsid w:val="00B36CA3"/>
    <w:rsid w:val="00DD50E5"/>
    <w:rsid w:val="00FB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F91FB-80EB-4E26-A70C-2EEA6B83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paragraph" w:styleId="Title">
    <w:name w:val="Title"/>
    <w:basedOn w:val="Normal"/>
    <w:link w:val="TitleChar"/>
    <w:qFormat/>
    <w:rsid w:val="00FB0FB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B0FB8"/>
    <w:rPr>
      <w:b/>
      <w:sz w:val="22"/>
    </w:rPr>
  </w:style>
  <w:style w:type="paragraph" w:styleId="ListParagraph">
    <w:name w:val="List Paragraph"/>
    <w:basedOn w:val="Normal"/>
    <w:uiPriority w:val="34"/>
    <w:qFormat/>
    <w:rsid w:val="00FB0FB8"/>
    <w:pPr>
      <w:spacing w:after="200" w:line="276" w:lineRule="auto"/>
      <w:ind w:left="720" w:firstLine="0"/>
      <w:contextualSpacing/>
      <w:jc w:val="left"/>
    </w:pPr>
    <w:rPr>
      <w:rFonts w:eastAsia="Calibri"/>
      <w:sz w:val="24"/>
      <w:szCs w:val="22"/>
    </w:rPr>
  </w:style>
  <w:style w:type="character" w:customStyle="1" w:styleId="PlainTextChar">
    <w:name w:val="Plain Text Char"/>
    <w:link w:val="PlainText"/>
    <w:uiPriority w:val="99"/>
    <w:rsid w:val="00FB0FB8"/>
    <w:rPr>
      <w:rFonts w:ascii="Courier New" w:hAnsi="Courier New"/>
    </w:rPr>
  </w:style>
  <w:style w:type="paragraph" w:customStyle="1" w:styleId="Cover1">
    <w:name w:val="Cover1"/>
    <w:basedOn w:val="Normal"/>
    <w:rsid w:val="00FB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B0FB8"/>
    <w:pPr>
      <w:ind w:firstLine="0"/>
      <w:jc w:val="left"/>
    </w:pPr>
    <w:rPr>
      <w:sz w:val="20"/>
    </w:rPr>
  </w:style>
  <w:style w:type="paragraph" w:customStyle="1" w:styleId="Cover3">
    <w:name w:val="Cover3"/>
    <w:basedOn w:val="Normal"/>
    <w:rsid w:val="00FB0FB8"/>
    <w:pPr>
      <w:ind w:firstLine="0"/>
      <w:jc w:val="center"/>
    </w:pPr>
    <w:rPr>
      <w:b/>
    </w:rPr>
  </w:style>
  <w:style w:type="paragraph" w:customStyle="1" w:styleId="Cover4">
    <w:name w:val="Cover4"/>
    <w:basedOn w:val="Cover1"/>
    <w:rsid w:val="00FB0FB8"/>
    <w:pPr>
      <w:keepNext/>
    </w:pPr>
    <w:rPr>
      <w:b/>
      <w:sz w:val="20"/>
    </w:rPr>
  </w:style>
  <w:style w:type="paragraph" w:styleId="BalloonText">
    <w:name w:val="Balloon Text"/>
    <w:basedOn w:val="Normal"/>
    <w:link w:val="BalloonTextChar"/>
    <w:uiPriority w:val="99"/>
    <w:semiHidden/>
    <w:unhideWhenUsed/>
    <w:rsid w:val="00B01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6EF"/>
    <w:rPr>
      <w:rFonts w:ascii="Segoe UI" w:hAnsi="Segoe UI" w:cs="Segoe UI"/>
      <w:sz w:val="18"/>
      <w:szCs w:val="18"/>
    </w:rPr>
  </w:style>
  <w:style w:type="character" w:customStyle="1" w:styleId="HeaderChar">
    <w:name w:val="Header Char"/>
    <w:basedOn w:val="DefaultParagraphFont"/>
    <w:link w:val="Header"/>
    <w:uiPriority w:val="99"/>
    <w:rsid w:val="00667C90"/>
    <w:rPr>
      <w:sz w:val="22"/>
    </w:rPr>
  </w:style>
  <w:style w:type="character" w:customStyle="1" w:styleId="FooterChar">
    <w:name w:val="Footer Char"/>
    <w:basedOn w:val="DefaultParagraphFont"/>
    <w:link w:val="Footer"/>
    <w:uiPriority w:val="99"/>
    <w:rsid w:val="00667C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B802-0324-4A51-B589-1CCDE589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TotalTime>
  <Pages>70</Pages>
  <Words>18118</Words>
  <Characters>100073</Characters>
  <Application>Microsoft Office Word</Application>
  <DocSecurity>0</DocSecurity>
  <Lines>833</Lines>
  <Paragraphs>235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2019-02-27T20:28:00Z</cp:lastPrinted>
  <dcterms:created xsi:type="dcterms:W3CDTF">2019-03-06T21:04:00Z</dcterms:created>
  <dcterms:modified xsi:type="dcterms:W3CDTF">2019-07-09T16:25:00Z</dcterms:modified>
</cp:coreProperties>
</file>