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AB" w:rsidRDefault="00C771AB" w:rsidP="00C771AB">
      <w:pPr>
        <w:ind w:firstLine="0"/>
        <w:rPr>
          <w:strike/>
        </w:rPr>
      </w:pPr>
    </w:p>
    <w:p w:rsidR="00C771AB" w:rsidRDefault="00C771AB" w:rsidP="00C771AB">
      <w:pPr>
        <w:ind w:firstLine="0"/>
        <w:rPr>
          <w:strike/>
        </w:rPr>
      </w:pPr>
      <w:r>
        <w:rPr>
          <w:strike/>
        </w:rPr>
        <w:t>Indicates Matter Stricken</w:t>
      </w:r>
    </w:p>
    <w:p w:rsidR="00C771AB" w:rsidRDefault="00C771AB" w:rsidP="00C771AB">
      <w:pPr>
        <w:ind w:firstLine="0"/>
        <w:rPr>
          <w:u w:val="single"/>
        </w:rPr>
      </w:pPr>
      <w:r>
        <w:rPr>
          <w:u w:val="single"/>
        </w:rPr>
        <w:t>Indicates New Matter</w:t>
      </w:r>
    </w:p>
    <w:p w:rsidR="00C771AB" w:rsidRDefault="00C771AB"/>
    <w:p w:rsidR="00C771AB" w:rsidRDefault="00C771AB">
      <w:r>
        <w:t>The House assembled at 12:00 noon.</w:t>
      </w:r>
    </w:p>
    <w:p w:rsidR="00C771AB" w:rsidRDefault="00C771AB">
      <w:r>
        <w:t>Deliberations were opened with prayer by Rev. Charles E. Seastrunk, Jr., as follows:</w:t>
      </w:r>
    </w:p>
    <w:p w:rsidR="00C771AB" w:rsidRDefault="00C771AB"/>
    <w:p w:rsidR="00C771AB" w:rsidRPr="003C307C" w:rsidRDefault="00C771AB" w:rsidP="00C771AB">
      <w:pPr>
        <w:tabs>
          <w:tab w:val="left" w:pos="270"/>
        </w:tabs>
        <w:ind w:firstLine="0"/>
      </w:pPr>
      <w:bookmarkStart w:id="0" w:name="file_start2"/>
      <w:bookmarkEnd w:id="0"/>
      <w:r w:rsidRPr="003C307C">
        <w:tab/>
        <w:t>Our thought for today is from 1 Corinthians 10:13: “God is faithful, and He will not let you be tested beyond your strength.”</w:t>
      </w:r>
    </w:p>
    <w:p w:rsidR="00C771AB" w:rsidRDefault="00C771AB" w:rsidP="00C771AB">
      <w:pPr>
        <w:tabs>
          <w:tab w:val="left" w:pos="270"/>
        </w:tabs>
        <w:ind w:firstLine="0"/>
      </w:pPr>
      <w:r w:rsidRPr="003C307C">
        <w:tab/>
        <w:t>Let us pray. Faithful God, help us to listen with love to those who feel overwhelmed. Provide these Representatives and staff the will and strength to do what is required</w:t>
      </w:r>
      <w:r w:rsidR="0068142E">
        <w:t xml:space="preserve"> of them</w:t>
      </w:r>
      <w:r w:rsidRPr="003C307C">
        <w:t xml:space="preserve">. Bless them in their endeavors. We remember before You our defenders of freedom and first responders who care for and protect us. Bless our Nation, President, State, Governor, Speaker, staff, and all who give of their time and talents in this House. Heal the wounds, those seen and those hidden, of our brave warriors who suffer and sacrifice for our freedom. Lord, in Your mercy, hear our prayers. Amen. </w:t>
      </w:r>
    </w:p>
    <w:p w:rsidR="00C771AB" w:rsidRDefault="00C771AB" w:rsidP="00C771AB">
      <w:pPr>
        <w:tabs>
          <w:tab w:val="left" w:pos="270"/>
        </w:tabs>
        <w:ind w:firstLine="0"/>
      </w:pPr>
    </w:p>
    <w:p w:rsidR="00C771AB" w:rsidRDefault="00C771AB" w:rsidP="00C771AB">
      <w:r>
        <w:t>Pursuant to Rule 6.3, the House of Representatives was led in the Pledge of Allegiance to the Flag of the United States of America by the SPEAKER.</w:t>
      </w:r>
    </w:p>
    <w:p w:rsidR="00C771AB" w:rsidRDefault="00C771AB" w:rsidP="00C771AB"/>
    <w:p w:rsidR="00C771AB" w:rsidRDefault="00C771AB" w:rsidP="00C771AB">
      <w:r>
        <w:t>After corrections to the Journal of the proceedings of Wednesday, March 13, the SPEAKER ordered it confirmed.</w:t>
      </w:r>
    </w:p>
    <w:p w:rsidR="00C771AB" w:rsidRDefault="00C771AB" w:rsidP="00C771AB"/>
    <w:p w:rsidR="00C771AB" w:rsidRDefault="00C771AB" w:rsidP="00C771AB">
      <w:pPr>
        <w:keepNext/>
        <w:jc w:val="center"/>
        <w:rPr>
          <w:b/>
        </w:rPr>
      </w:pPr>
      <w:r w:rsidRPr="00C771AB">
        <w:rPr>
          <w:b/>
        </w:rPr>
        <w:t>MOTION ADOPTED</w:t>
      </w:r>
    </w:p>
    <w:p w:rsidR="00C771AB" w:rsidRDefault="00C771AB" w:rsidP="00C771AB">
      <w:r>
        <w:t>Rep. DAVIS moved that when the House adjourns, it adjourn in memory of James Hewlette Rozier, Jr., which was agreed to.</w:t>
      </w:r>
    </w:p>
    <w:p w:rsidR="00C771AB" w:rsidRDefault="00C771AB" w:rsidP="00C771AB"/>
    <w:p w:rsidR="00C771AB" w:rsidRDefault="00C771AB" w:rsidP="00C771AB">
      <w:pPr>
        <w:keepNext/>
        <w:jc w:val="center"/>
        <w:rPr>
          <w:b/>
        </w:rPr>
      </w:pPr>
      <w:r w:rsidRPr="00C771AB">
        <w:rPr>
          <w:b/>
        </w:rPr>
        <w:t>SILENT PRAYER</w:t>
      </w:r>
    </w:p>
    <w:p w:rsidR="00C771AB" w:rsidRDefault="00C771AB" w:rsidP="00C771AB">
      <w:r>
        <w:t xml:space="preserve">The House stood in silent prayer for Representative Young and his family. </w:t>
      </w:r>
    </w:p>
    <w:p w:rsidR="00C771AB" w:rsidRDefault="00C771AB" w:rsidP="00C771AB"/>
    <w:p w:rsidR="00393916" w:rsidRDefault="00393916">
      <w:pPr>
        <w:ind w:firstLine="0"/>
        <w:jc w:val="left"/>
        <w:rPr>
          <w:b/>
        </w:rPr>
      </w:pPr>
      <w:r>
        <w:rPr>
          <w:b/>
        </w:rPr>
        <w:br w:type="page"/>
      </w:r>
    </w:p>
    <w:p w:rsidR="00C771AB" w:rsidRDefault="00C771AB" w:rsidP="00C771AB">
      <w:pPr>
        <w:keepNext/>
        <w:jc w:val="center"/>
        <w:rPr>
          <w:b/>
        </w:rPr>
      </w:pPr>
      <w:r w:rsidRPr="00C771AB">
        <w:rPr>
          <w:b/>
        </w:rPr>
        <w:lastRenderedPageBreak/>
        <w:t>MESSAGE FROM THE SENATE</w:t>
      </w:r>
    </w:p>
    <w:p w:rsidR="00C771AB" w:rsidRDefault="00C771AB" w:rsidP="00C771AB">
      <w:pPr>
        <w:keepNext/>
      </w:pPr>
      <w:r>
        <w:t>The following was received:</w:t>
      </w:r>
    </w:p>
    <w:p w:rsidR="0068142E" w:rsidRDefault="0068142E" w:rsidP="00C771AB">
      <w:pPr>
        <w:keepNext/>
      </w:pPr>
    </w:p>
    <w:p w:rsidR="00C771AB" w:rsidRPr="00F73466" w:rsidRDefault="00C771AB" w:rsidP="00C771AB">
      <w:pPr>
        <w:ind w:firstLine="0"/>
      </w:pPr>
      <w:bookmarkStart w:id="1" w:name="file_start10"/>
      <w:bookmarkEnd w:id="1"/>
      <w:r w:rsidRPr="00F73466">
        <w:t>Columbia, S.C., March 13, 2019</w:t>
      </w:r>
    </w:p>
    <w:p w:rsidR="00C771AB" w:rsidRPr="00F73466" w:rsidRDefault="00C771AB" w:rsidP="00C771AB">
      <w:pPr>
        <w:tabs>
          <w:tab w:val="left" w:pos="270"/>
        </w:tabs>
        <w:ind w:firstLine="0"/>
        <w:rPr>
          <w:szCs w:val="22"/>
        </w:rPr>
      </w:pPr>
      <w:r w:rsidRPr="00F73466">
        <w:rPr>
          <w:szCs w:val="22"/>
        </w:rPr>
        <w:t xml:space="preserve">Mr. Speaker and Members of the House: </w:t>
      </w:r>
    </w:p>
    <w:p w:rsidR="00C771AB" w:rsidRPr="00F73466" w:rsidRDefault="00C771AB" w:rsidP="00C771AB">
      <w:pPr>
        <w:tabs>
          <w:tab w:val="left" w:pos="270"/>
        </w:tabs>
        <w:ind w:firstLine="0"/>
        <w:rPr>
          <w:szCs w:val="22"/>
        </w:rPr>
      </w:pPr>
      <w:r w:rsidRPr="00F73466">
        <w:rPr>
          <w:szCs w:val="22"/>
        </w:rPr>
        <w:tab/>
        <w:t xml:space="preserve">The Senate respectfully invites your Honorable Body to attend in the Senate Chamber at a mutually convenient time for the purpose of </w:t>
      </w:r>
      <w:bookmarkStart w:id="2" w:name="OCC1"/>
      <w:bookmarkEnd w:id="2"/>
      <w:r w:rsidRPr="00F73466">
        <w:rPr>
          <w:bCs/>
          <w:szCs w:val="22"/>
        </w:rPr>
        <w:t>ratifying Acts</w:t>
      </w:r>
      <w:r w:rsidRPr="00F73466">
        <w:rPr>
          <w:szCs w:val="22"/>
        </w:rPr>
        <w:t xml:space="preserve">. </w:t>
      </w:r>
    </w:p>
    <w:p w:rsidR="00C771AB" w:rsidRPr="00F73466" w:rsidRDefault="00C771AB" w:rsidP="00C771AB">
      <w:pPr>
        <w:tabs>
          <w:tab w:val="left" w:pos="270"/>
        </w:tabs>
        <w:ind w:firstLine="0"/>
        <w:rPr>
          <w:szCs w:val="22"/>
        </w:rPr>
      </w:pPr>
    </w:p>
    <w:p w:rsidR="00C771AB" w:rsidRPr="00F73466" w:rsidRDefault="00C771AB" w:rsidP="00C771AB">
      <w:pPr>
        <w:tabs>
          <w:tab w:val="left" w:pos="270"/>
        </w:tabs>
        <w:ind w:firstLine="0"/>
        <w:rPr>
          <w:szCs w:val="22"/>
        </w:rPr>
      </w:pPr>
      <w:r w:rsidRPr="00F73466">
        <w:rPr>
          <w:szCs w:val="22"/>
        </w:rPr>
        <w:t>Very respectfully,</w:t>
      </w:r>
    </w:p>
    <w:p w:rsidR="00C771AB" w:rsidRDefault="00C771AB" w:rsidP="00C771AB">
      <w:pPr>
        <w:tabs>
          <w:tab w:val="left" w:pos="270"/>
        </w:tabs>
        <w:ind w:firstLine="0"/>
        <w:rPr>
          <w:szCs w:val="22"/>
        </w:rPr>
      </w:pPr>
      <w:r w:rsidRPr="00F73466">
        <w:rPr>
          <w:szCs w:val="22"/>
        </w:rPr>
        <w:t xml:space="preserve">President </w:t>
      </w:r>
    </w:p>
    <w:p w:rsidR="00C771AB" w:rsidRDefault="00C771AB" w:rsidP="00C771AB">
      <w:pPr>
        <w:tabs>
          <w:tab w:val="left" w:pos="270"/>
        </w:tabs>
        <w:ind w:firstLine="0"/>
        <w:rPr>
          <w:szCs w:val="22"/>
        </w:rPr>
      </w:pPr>
    </w:p>
    <w:p w:rsidR="00C771AB" w:rsidRDefault="00C771AB" w:rsidP="00C771AB">
      <w:r>
        <w:t>On motion of Rep. POPE the invitation was accepted.</w:t>
      </w:r>
    </w:p>
    <w:p w:rsidR="00C771AB" w:rsidRDefault="00C771AB" w:rsidP="00C771AB"/>
    <w:p w:rsidR="00C771AB" w:rsidRDefault="00C771AB" w:rsidP="00C771AB">
      <w:pPr>
        <w:keepNext/>
        <w:jc w:val="center"/>
        <w:rPr>
          <w:b/>
        </w:rPr>
      </w:pPr>
      <w:r w:rsidRPr="00C771AB">
        <w:rPr>
          <w:b/>
        </w:rPr>
        <w:t xml:space="preserve">REGULATION RECEIVED  </w:t>
      </w:r>
    </w:p>
    <w:p w:rsidR="00C771AB" w:rsidRDefault="00C771AB" w:rsidP="00C771AB">
      <w:r>
        <w:t>The following was received and referred to the appropriate committee for consideration:</w:t>
      </w:r>
    </w:p>
    <w:p w:rsidR="00C771AB" w:rsidRDefault="00C771AB" w:rsidP="00C771AB">
      <w:pPr>
        <w:keepNext/>
      </w:pPr>
      <w:r>
        <w:t xml:space="preserve"> </w:t>
      </w:r>
    </w:p>
    <w:p w:rsidR="00C771AB" w:rsidRPr="00475085" w:rsidRDefault="00C771AB" w:rsidP="00C771AB">
      <w:pPr>
        <w:keepNext/>
        <w:ind w:firstLine="0"/>
        <w:jc w:val="left"/>
      </w:pPr>
      <w:bookmarkStart w:id="3" w:name="file_start14"/>
      <w:bookmarkEnd w:id="3"/>
      <w:r w:rsidRPr="00475085">
        <w:t>Document No. 4873</w:t>
      </w:r>
    </w:p>
    <w:p w:rsidR="00C771AB" w:rsidRPr="00475085" w:rsidRDefault="00C771AB" w:rsidP="00C771AB">
      <w:pPr>
        <w:ind w:firstLine="0"/>
        <w:jc w:val="left"/>
      </w:pPr>
      <w:r w:rsidRPr="00475085">
        <w:t>Agency: Department of Health and Environmental Control</w:t>
      </w:r>
    </w:p>
    <w:p w:rsidR="00C771AB" w:rsidRPr="00475085" w:rsidRDefault="00C771AB" w:rsidP="00C771AB">
      <w:pPr>
        <w:ind w:firstLine="0"/>
        <w:jc w:val="left"/>
      </w:pPr>
      <w:r w:rsidRPr="00475085">
        <w:t>Statutory Authority: 1976 Code Sections 48-1-10 et seq.</w:t>
      </w:r>
    </w:p>
    <w:p w:rsidR="00C771AB" w:rsidRPr="00475085" w:rsidRDefault="00C771AB" w:rsidP="00C771AB">
      <w:pPr>
        <w:ind w:firstLine="0"/>
        <w:jc w:val="left"/>
      </w:pPr>
      <w:r w:rsidRPr="00475085">
        <w:t>Air Pollution Control Regulations and Standards</w:t>
      </w:r>
    </w:p>
    <w:p w:rsidR="00C771AB" w:rsidRPr="00475085" w:rsidRDefault="00C771AB" w:rsidP="00C771AB">
      <w:pPr>
        <w:ind w:firstLine="0"/>
        <w:jc w:val="left"/>
      </w:pPr>
      <w:r w:rsidRPr="00475085">
        <w:t>Received by Speaker of the House of Representatives March 14, 2019</w:t>
      </w:r>
    </w:p>
    <w:p w:rsidR="00C771AB" w:rsidRPr="00475085" w:rsidRDefault="00C771AB" w:rsidP="00C771AB">
      <w:pPr>
        <w:keepNext/>
        <w:ind w:firstLine="0"/>
        <w:jc w:val="left"/>
      </w:pPr>
      <w:r w:rsidRPr="00475085">
        <w:t>Referred to Regulations and Administrative Procedures Committee</w:t>
      </w:r>
    </w:p>
    <w:p w:rsidR="00C771AB" w:rsidRDefault="00C771AB" w:rsidP="00C771AB">
      <w:pPr>
        <w:ind w:firstLine="0"/>
        <w:jc w:val="left"/>
      </w:pPr>
      <w:r w:rsidRPr="00475085">
        <w:t>Legislative Review Expiration March 17, 2020</w:t>
      </w:r>
    </w:p>
    <w:p w:rsidR="00C771AB" w:rsidRDefault="00C771AB" w:rsidP="00C771AB">
      <w:pPr>
        <w:ind w:firstLine="0"/>
        <w:jc w:val="left"/>
      </w:pPr>
    </w:p>
    <w:p w:rsidR="00C771AB" w:rsidRDefault="00C771AB" w:rsidP="00C771AB">
      <w:pPr>
        <w:keepNext/>
        <w:jc w:val="center"/>
        <w:rPr>
          <w:b/>
        </w:rPr>
      </w:pPr>
      <w:r w:rsidRPr="00C771AB">
        <w:rPr>
          <w:b/>
        </w:rPr>
        <w:t>HOUSE RESOLUTION</w:t>
      </w:r>
    </w:p>
    <w:p w:rsidR="00C771AB" w:rsidRDefault="00C771AB" w:rsidP="00C771AB">
      <w:pPr>
        <w:keepNext/>
      </w:pPr>
      <w:r>
        <w:t>The following was introduced:</w:t>
      </w:r>
    </w:p>
    <w:p w:rsidR="00C771AB" w:rsidRDefault="00C771AB" w:rsidP="00C771AB">
      <w:pPr>
        <w:keepNext/>
      </w:pPr>
      <w:bookmarkStart w:id="4" w:name="include_clip_start_16"/>
      <w:bookmarkEnd w:id="4"/>
    </w:p>
    <w:p w:rsidR="00C771AB" w:rsidRDefault="00C771AB" w:rsidP="00C771AB">
      <w:r>
        <w:t xml:space="preserve">H. 4248 --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McDaniel, McGinnis, McKnight, Moore, Morgan, D. C. Moss, V. S. Moss, Murphy, B. Newton, W. Newton, Norrell, Ott, </w:t>
      </w:r>
      <w:r>
        <w:lastRenderedPageBreak/>
        <w:t>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FIREFIGHTERS OF THE WARE SHOALS FIRE DEPARTMENT FOR DECADES OF OUTSTANDING SERVICE TO THE FIRE DISTRICT AND TO CELEBRATE THE GRAND OPENING OF THEIR NEW FIRE STATION.</w:t>
      </w:r>
    </w:p>
    <w:p w:rsidR="00C771AB" w:rsidRDefault="00C771AB" w:rsidP="00C771AB">
      <w:bookmarkStart w:id="5" w:name="include_clip_end_16"/>
      <w:bookmarkEnd w:id="5"/>
    </w:p>
    <w:p w:rsidR="00C771AB" w:rsidRDefault="00C771AB" w:rsidP="00C771AB">
      <w:r>
        <w:t>The Resolution was adopted.</w:t>
      </w:r>
    </w:p>
    <w:p w:rsidR="00C771AB" w:rsidRDefault="00C771AB" w:rsidP="00C771AB"/>
    <w:p w:rsidR="00C771AB" w:rsidRDefault="00C771AB" w:rsidP="00C771AB">
      <w:pPr>
        <w:keepNext/>
        <w:jc w:val="center"/>
        <w:rPr>
          <w:b/>
        </w:rPr>
      </w:pPr>
      <w:r w:rsidRPr="00C771AB">
        <w:rPr>
          <w:b/>
        </w:rPr>
        <w:t>CONCURRENT RESOLUTION</w:t>
      </w:r>
    </w:p>
    <w:p w:rsidR="00C771AB" w:rsidRDefault="00C771AB" w:rsidP="00C771AB">
      <w:r>
        <w:t>The Senate sent to the House the following:</w:t>
      </w:r>
    </w:p>
    <w:p w:rsidR="00C771AB" w:rsidRDefault="00C771AB" w:rsidP="00C771AB">
      <w:bookmarkStart w:id="6" w:name="include_clip_start_19"/>
      <w:bookmarkEnd w:id="6"/>
    </w:p>
    <w:p w:rsidR="00C771AB" w:rsidRDefault="00C771AB" w:rsidP="00C771AB">
      <w:r>
        <w:t>S. 552 -- Senators Shealy and Young: A CONCURRENT RESOLUTION TO RECOGNIZE WEDNESDAY, MARCH 20, 2019</w:t>
      </w:r>
      <w:r w:rsidR="00FE503C">
        <w:t>,</w:t>
      </w:r>
      <w:r>
        <w:t xml:space="preserve"> AS "NATIONAL GUARD DAY" IN SOUTH CAROLINA TO HONOR THE MANY SACRIFICES AND VALUABLE CONTRIBUTIONS THAT THE SOUTH CAROLINA NATIONAL GUARD MAKES TO PROTECT THE FREEDOM, DEMOCRACY, AND SECURITY OF OUR STATE AND NATION.</w:t>
      </w:r>
    </w:p>
    <w:p w:rsidR="00C771AB" w:rsidRDefault="00C771AB" w:rsidP="00C771AB">
      <w:bookmarkStart w:id="7" w:name="include_clip_end_19"/>
      <w:bookmarkEnd w:id="7"/>
    </w:p>
    <w:p w:rsidR="00C771AB" w:rsidRDefault="00C771AB" w:rsidP="00C771AB">
      <w:r>
        <w:t>The Concurrent Resolution was agreed to and ordered returned to the Senate with concurrence.</w:t>
      </w:r>
    </w:p>
    <w:p w:rsidR="00C771AB" w:rsidRDefault="00C771AB" w:rsidP="00C771AB"/>
    <w:p w:rsidR="00C771AB" w:rsidRDefault="00C771AB" w:rsidP="00C771AB">
      <w:pPr>
        <w:keepNext/>
        <w:jc w:val="center"/>
        <w:rPr>
          <w:b/>
        </w:rPr>
      </w:pPr>
      <w:r w:rsidRPr="00C771AB">
        <w:rPr>
          <w:b/>
        </w:rPr>
        <w:t xml:space="preserve">INTRODUCTION OF BILLS  </w:t>
      </w:r>
    </w:p>
    <w:p w:rsidR="00C771AB" w:rsidRDefault="00C771AB" w:rsidP="00C771AB">
      <w:r>
        <w:t>The following Bills were introduced, read the first time, and referred to appropriate committees:</w:t>
      </w:r>
    </w:p>
    <w:p w:rsidR="00C771AB" w:rsidRDefault="00C771AB" w:rsidP="00C771AB"/>
    <w:p w:rsidR="00C771AB" w:rsidRDefault="00C771AB" w:rsidP="00C771AB">
      <w:pPr>
        <w:keepNext/>
      </w:pPr>
      <w:bookmarkStart w:id="8" w:name="include_clip_start_23"/>
      <w:bookmarkEnd w:id="8"/>
      <w:r>
        <w:t>H. 4249 -- Rep. Daning: A BILL TO AMEND SECTIONS 9-1-1790 AND 9-11-90, CODE OF LAWS OF SOUTH CAROLINA, 1976, RELATING TO THE AMOUNT OF COMPENSATION THAT MAY BE EARNED UPON RETURNING TO COVERED EMPLOYMENT UNDER THE SOUTH CAROLINA RETIREMENT SYSTEM AND THE POLICE OFFICER RETIREMENT SYSTEM, RESPECTIVELY, SO AS TO DELETE THE EARNINGS LIMITATION.</w:t>
      </w:r>
    </w:p>
    <w:p w:rsidR="00C771AB" w:rsidRDefault="00C771AB" w:rsidP="00C771AB">
      <w:bookmarkStart w:id="9" w:name="include_clip_end_23"/>
      <w:bookmarkEnd w:id="9"/>
      <w:r>
        <w:t>Referred to Committee on Ways and Means</w:t>
      </w:r>
    </w:p>
    <w:p w:rsidR="00C771AB" w:rsidRDefault="00C771AB" w:rsidP="00C771AB"/>
    <w:p w:rsidR="00C771AB" w:rsidRDefault="00C771AB" w:rsidP="00C771AB">
      <w:pPr>
        <w:keepNext/>
      </w:pPr>
      <w:bookmarkStart w:id="10" w:name="include_clip_start_25"/>
      <w:bookmarkEnd w:id="10"/>
      <w:r>
        <w:lastRenderedPageBreak/>
        <w:t>S. 214 -- Senators Kimpson, Sheheen, Gregory, Campsen and Scott: A BILL TO AMEND THE CODE OF LAWS OF SOUTH CAROLINA, 1976, BY ADDING SECTION 12-36-71 SO AS TO DEFINE "MARKETPLACE FACILITATOR"; TO AMEND SECTIONS 12-36-70, 12-36-90, AND 12-36-130, ALL RELATING TO SALES TAX DEFINITIONS, SO AS TO FURTHER INFORM MARKETPLACE FACILITATORS OF THEIR REQUIREMENTS; AND TO AMEND SECTION 12-36-1340, RELATING TO THE COLLECTION OF SALES TAX BY RETAILERS, SO AS TO FURTHER INFORM MARKETPLACE FACILITATORS OF THEIR REQUIREMENTS.</w:t>
      </w:r>
    </w:p>
    <w:p w:rsidR="00C771AB" w:rsidRDefault="00C771AB" w:rsidP="00C771AB">
      <w:bookmarkStart w:id="11" w:name="include_clip_end_25"/>
      <w:bookmarkEnd w:id="11"/>
      <w:r>
        <w:t>Referred to Committee on Ways and Means</w:t>
      </w:r>
    </w:p>
    <w:p w:rsidR="00C771AB" w:rsidRDefault="00C771AB" w:rsidP="00C771AB"/>
    <w:p w:rsidR="00C771AB" w:rsidRDefault="00C771AB" w:rsidP="00C771AB">
      <w:pPr>
        <w:keepNext/>
      </w:pPr>
      <w:bookmarkStart w:id="12" w:name="include_clip_start_27"/>
      <w:bookmarkEnd w:id="12"/>
      <w:r>
        <w:t>S. 525 --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TO AMEND SECTION 44-2-90 OF THE 1976 CODE, RELATING TO THE DISPOSITION OF ACCRUED INTEREST IN THE SUPERB ACCOUNT AND THE SUPERB FINANCIAL RESPONSIBILITY FUND, TO REPEAL THE ABOLITION OF THE ENVIRONMENTAL IMPACT FEE.</w:t>
      </w:r>
    </w:p>
    <w:p w:rsidR="00C771AB" w:rsidRDefault="00C771AB" w:rsidP="00C771AB">
      <w:bookmarkStart w:id="13" w:name="include_clip_end_27"/>
      <w:bookmarkEnd w:id="13"/>
      <w:r>
        <w:t>Referred to Committee on Ways and Means</w:t>
      </w:r>
    </w:p>
    <w:p w:rsidR="00C771AB" w:rsidRDefault="00C771AB" w:rsidP="00C771AB"/>
    <w:p w:rsidR="00C771AB" w:rsidRDefault="00C771AB" w:rsidP="00C771AB">
      <w:pPr>
        <w:keepNext/>
        <w:jc w:val="center"/>
        <w:rPr>
          <w:b/>
        </w:rPr>
      </w:pPr>
      <w:r w:rsidRPr="00C771AB">
        <w:rPr>
          <w:b/>
        </w:rPr>
        <w:t>ROLL CALL</w:t>
      </w:r>
    </w:p>
    <w:p w:rsidR="00C771AB" w:rsidRDefault="00C771AB" w:rsidP="00C771A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771AB" w:rsidRPr="00C771AB" w:rsidTr="00C771AB">
        <w:trPr>
          <w:jc w:val="right"/>
        </w:trPr>
        <w:tc>
          <w:tcPr>
            <w:tcW w:w="2179" w:type="dxa"/>
            <w:shd w:val="clear" w:color="auto" w:fill="auto"/>
          </w:tcPr>
          <w:p w:rsidR="00C771AB" w:rsidRPr="00C771AB" w:rsidRDefault="00C771AB" w:rsidP="00C771AB">
            <w:pPr>
              <w:keepNext/>
              <w:ind w:firstLine="0"/>
            </w:pPr>
            <w:bookmarkStart w:id="14" w:name="vote_start30"/>
            <w:bookmarkEnd w:id="14"/>
            <w:r>
              <w:t>Alexander</w:t>
            </w:r>
          </w:p>
        </w:tc>
        <w:tc>
          <w:tcPr>
            <w:tcW w:w="2179" w:type="dxa"/>
            <w:shd w:val="clear" w:color="auto" w:fill="auto"/>
          </w:tcPr>
          <w:p w:rsidR="00C771AB" w:rsidRPr="00C771AB" w:rsidRDefault="00C771AB" w:rsidP="00C771AB">
            <w:pPr>
              <w:keepNext/>
              <w:ind w:firstLine="0"/>
            </w:pPr>
            <w:r>
              <w:t>Allison</w:t>
            </w:r>
          </w:p>
        </w:tc>
        <w:tc>
          <w:tcPr>
            <w:tcW w:w="2180" w:type="dxa"/>
            <w:shd w:val="clear" w:color="auto" w:fill="auto"/>
          </w:tcPr>
          <w:p w:rsidR="00C771AB" w:rsidRPr="00C771AB" w:rsidRDefault="00C771AB" w:rsidP="00C771AB">
            <w:pPr>
              <w:keepNext/>
              <w:ind w:firstLine="0"/>
            </w:pPr>
            <w:r>
              <w:t>Anderson</w:t>
            </w:r>
          </w:p>
        </w:tc>
      </w:tr>
      <w:tr w:rsidR="00C771AB" w:rsidRPr="00C771AB" w:rsidTr="00C771AB">
        <w:tblPrEx>
          <w:jc w:val="left"/>
        </w:tblPrEx>
        <w:tc>
          <w:tcPr>
            <w:tcW w:w="2179" w:type="dxa"/>
            <w:shd w:val="clear" w:color="auto" w:fill="auto"/>
          </w:tcPr>
          <w:p w:rsidR="00C771AB" w:rsidRPr="00C771AB" w:rsidRDefault="00C771AB" w:rsidP="00C771AB">
            <w:pPr>
              <w:ind w:firstLine="0"/>
            </w:pPr>
            <w:r>
              <w:t>Atkinson</w:t>
            </w:r>
          </w:p>
        </w:tc>
        <w:tc>
          <w:tcPr>
            <w:tcW w:w="2179" w:type="dxa"/>
            <w:shd w:val="clear" w:color="auto" w:fill="auto"/>
          </w:tcPr>
          <w:p w:rsidR="00C771AB" w:rsidRPr="00C771AB" w:rsidRDefault="00C771AB" w:rsidP="00C771AB">
            <w:pPr>
              <w:ind w:firstLine="0"/>
            </w:pPr>
            <w:r>
              <w:t>Bailey</w:t>
            </w:r>
          </w:p>
        </w:tc>
        <w:tc>
          <w:tcPr>
            <w:tcW w:w="2180" w:type="dxa"/>
            <w:shd w:val="clear" w:color="auto" w:fill="auto"/>
          </w:tcPr>
          <w:p w:rsidR="00C771AB" w:rsidRPr="00C771AB" w:rsidRDefault="00C771AB" w:rsidP="00C771AB">
            <w:pPr>
              <w:ind w:firstLine="0"/>
            </w:pPr>
            <w:r>
              <w:t>Bales</w:t>
            </w:r>
          </w:p>
        </w:tc>
      </w:tr>
      <w:tr w:rsidR="00C771AB" w:rsidRPr="00C771AB" w:rsidTr="00C771AB">
        <w:tblPrEx>
          <w:jc w:val="left"/>
        </w:tblPrEx>
        <w:tc>
          <w:tcPr>
            <w:tcW w:w="2179" w:type="dxa"/>
            <w:shd w:val="clear" w:color="auto" w:fill="auto"/>
          </w:tcPr>
          <w:p w:rsidR="00C771AB" w:rsidRPr="00C771AB" w:rsidRDefault="00C771AB" w:rsidP="00C771AB">
            <w:pPr>
              <w:ind w:firstLine="0"/>
            </w:pPr>
            <w:r>
              <w:t>Ballentine</w:t>
            </w:r>
          </w:p>
        </w:tc>
        <w:tc>
          <w:tcPr>
            <w:tcW w:w="2179" w:type="dxa"/>
            <w:shd w:val="clear" w:color="auto" w:fill="auto"/>
          </w:tcPr>
          <w:p w:rsidR="00C771AB" w:rsidRPr="00C771AB" w:rsidRDefault="00C771AB" w:rsidP="00C771AB">
            <w:pPr>
              <w:ind w:firstLine="0"/>
            </w:pPr>
            <w:r>
              <w:t>Bamberg</w:t>
            </w:r>
          </w:p>
        </w:tc>
        <w:tc>
          <w:tcPr>
            <w:tcW w:w="2180" w:type="dxa"/>
            <w:shd w:val="clear" w:color="auto" w:fill="auto"/>
          </w:tcPr>
          <w:p w:rsidR="00C771AB" w:rsidRPr="00C771AB" w:rsidRDefault="00C771AB" w:rsidP="00C771AB">
            <w:pPr>
              <w:ind w:firstLine="0"/>
            </w:pPr>
            <w:r>
              <w:t>Bannister</w:t>
            </w:r>
          </w:p>
        </w:tc>
      </w:tr>
      <w:tr w:rsidR="00C771AB" w:rsidRPr="00C771AB" w:rsidTr="00C771AB">
        <w:tblPrEx>
          <w:jc w:val="left"/>
        </w:tblPrEx>
        <w:tc>
          <w:tcPr>
            <w:tcW w:w="2179" w:type="dxa"/>
            <w:shd w:val="clear" w:color="auto" w:fill="auto"/>
          </w:tcPr>
          <w:p w:rsidR="00C771AB" w:rsidRPr="00C771AB" w:rsidRDefault="00C771AB" w:rsidP="00C771AB">
            <w:pPr>
              <w:ind w:firstLine="0"/>
            </w:pPr>
            <w:r>
              <w:t>Bennett</w:t>
            </w:r>
          </w:p>
        </w:tc>
        <w:tc>
          <w:tcPr>
            <w:tcW w:w="2179" w:type="dxa"/>
            <w:shd w:val="clear" w:color="auto" w:fill="auto"/>
          </w:tcPr>
          <w:p w:rsidR="00C771AB" w:rsidRPr="00C771AB" w:rsidRDefault="00C771AB" w:rsidP="00C771AB">
            <w:pPr>
              <w:ind w:firstLine="0"/>
            </w:pPr>
            <w:r>
              <w:t>Bernstein</w:t>
            </w:r>
          </w:p>
        </w:tc>
        <w:tc>
          <w:tcPr>
            <w:tcW w:w="2180" w:type="dxa"/>
            <w:shd w:val="clear" w:color="auto" w:fill="auto"/>
          </w:tcPr>
          <w:p w:rsidR="00C771AB" w:rsidRPr="00C771AB" w:rsidRDefault="00C771AB" w:rsidP="00C771AB">
            <w:pPr>
              <w:ind w:firstLine="0"/>
            </w:pPr>
            <w:r>
              <w:t>Blackwell</w:t>
            </w:r>
          </w:p>
        </w:tc>
      </w:tr>
      <w:tr w:rsidR="00C771AB" w:rsidRPr="00C771AB" w:rsidTr="00C771AB">
        <w:tblPrEx>
          <w:jc w:val="left"/>
        </w:tblPrEx>
        <w:tc>
          <w:tcPr>
            <w:tcW w:w="2179" w:type="dxa"/>
            <w:shd w:val="clear" w:color="auto" w:fill="auto"/>
          </w:tcPr>
          <w:p w:rsidR="00C771AB" w:rsidRPr="00C771AB" w:rsidRDefault="00C771AB" w:rsidP="00C771AB">
            <w:pPr>
              <w:ind w:firstLine="0"/>
            </w:pPr>
            <w:r>
              <w:t>Bradley</w:t>
            </w:r>
          </w:p>
        </w:tc>
        <w:tc>
          <w:tcPr>
            <w:tcW w:w="2179" w:type="dxa"/>
            <w:shd w:val="clear" w:color="auto" w:fill="auto"/>
          </w:tcPr>
          <w:p w:rsidR="00C771AB" w:rsidRPr="00C771AB" w:rsidRDefault="00C771AB" w:rsidP="00C771AB">
            <w:pPr>
              <w:ind w:firstLine="0"/>
            </w:pPr>
            <w:r>
              <w:t>Brawley</w:t>
            </w:r>
          </w:p>
        </w:tc>
        <w:tc>
          <w:tcPr>
            <w:tcW w:w="2180" w:type="dxa"/>
            <w:shd w:val="clear" w:color="auto" w:fill="auto"/>
          </w:tcPr>
          <w:p w:rsidR="00C771AB" w:rsidRPr="00C771AB" w:rsidRDefault="00C771AB" w:rsidP="00C771AB">
            <w:pPr>
              <w:ind w:firstLine="0"/>
            </w:pPr>
            <w:r>
              <w:t>Brown</w:t>
            </w:r>
          </w:p>
        </w:tc>
      </w:tr>
      <w:tr w:rsidR="00C771AB" w:rsidRPr="00C771AB" w:rsidTr="00C771AB">
        <w:tblPrEx>
          <w:jc w:val="left"/>
        </w:tblPrEx>
        <w:tc>
          <w:tcPr>
            <w:tcW w:w="2179" w:type="dxa"/>
            <w:shd w:val="clear" w:color="auto" w:fill="auto"/>
          </w:tcPr>
          <w:p w:rsidR="00C771AB" w:rsidRPr="00C771AB" w:rsidRDefault="00C771AB" w:rsidP="00C771AB">
            <w:pPr>
              <w:ind w:firstLine="0"/>
            </w:pPr>
            <w:r>
              <w:t>Bryant</w:t>
            </w:r>
          </w:p>
        </w:tc>
        <w:tc>
          <w:tcPr>
            <w:tcW w:w="2179" w:type="dxa"/>
            <w:shd w:val="clear" w:color="auto" w:fill="auto"/>
          </w:tcPr>
          <w:p w:rsidR="00C771AB" w:rsidRPr="00C771AB" w:rsidRDefault="00C771AB" w:rsidP="00C771AB">
            <w:pPr>
              <w:ind w:firstLine="0"/>
            </w:pPr>
            <w:r>
              <w:t>Burns</w:t>
            </w:r>
          </w:p>
        </w:tc>
        <w:tc>
          <w:tcPr>
            <w:tcW w:w="2180" w:type="dxa"/>
            <w:shd w:val="clear" w:color="auto" w:fill="auto"/>
          </w:tcPr>
          <w:p w:rsidR="00C771AB" w:rsidRPr="00C771AB" w:rsidRDefault="00C771AB" w:rsidP="00C771AB">
            <w:pPr>
              <w:ind w:firstLine="0"/>
            </w:pPr>
            <w:r>
              <w:t>Calhoon</w:t>
            </w:r>
          </w:p>
        </w:tc>
      </w:tr>
      <w:tr w:rsidR="00C771AB" w:rsidRPr="00C771AB" w:rsidTr="00C771AB">
        <w:tblPrEx>
          <w:jc w:val="left"/>
        </w:tblPrEx>
        <w:tc>
          <w:tcPr>
            <w:tcW w:w="2179" w:type="dxa"/>
            <w:shd w:val="clear" w:color="auto" w:fill="auto"/>
          </w:tcPr>
          <w:p w:rsidR="00C771AB" w:rsidRPr="00C771AB" w:rsidRDefault="00C771AB" w:rsidP="00C771AB">
            <w:pPr>
              <w:ind w:firstLine="0"/>
            </w:pPr>
            <w:r>
              <w:t>Caskey</w:t>
            </w:r>
          </w:p>
        </w:tc>
        <w:tc>
          <w:tcPr>
            <w:tcW w:w="2179" w:type="dxa"/>
            <w:shd w:val="clear" w:color="auto" w:fill="auto"/>
          </w:tcPr>
          <w:p w:rsidR="00C771AB" w:rsidRPr="00C771AB" w:rsidRDefault="00C771AB" w:rsidP="00C771AB">
            <w:pPr>
              <w:ind w:firstLine="0"/>
            </w:pPr>
            <w:r>
              <w:t>Chellis</w:t>
            </w:r>
          </w:p>
        </w:tc>
        <w:tc>
          <w:tcPr>
            <w:tcW w:w="2180" w:type="dxa"/>
            <w:shd w:val="clear" w:color="auto" w:fill="auto"/>
          </w:tcPr>
          <w:p w:rsidR="00C771AB" w:rsidRPr="00C771AB" w:rsidRDefault="00C771AB" w:rsidP="00C771AB">
            <w:pPr>
              <w:ind w:firstLine="0"/>
            </w:pPr>
            <w:r>
              <w:t>Chumley</w:t>
            </w:r>
          </w:p>
        </w:tc>
      </w:tr>
      <w:tr w:rsidR="00C771AB" w:rsidRPr="00C771AB" w:rsidTr="00C771AB">
        <w:tblPrEx>
          <w:jc w:val="left"/>
        </w:tblPrEx>
        <w:tc>
          <w:tcPr>
            <w:tcW w:w="2179" w:type="dxa"/>
            <w:shd w:val="clear" w:color="auto" w:fill="auto"/>
          </w:tcPr>
          <w:p w:rsidR="00C771AB" w:rsidRPr="00C771AB" w:rsidRDefault="00C771AB" w:rsidP="00C771AB">
            <w:pPr>
              <w:ind w:firstLine="0"/>
            </w:pPr>
            <w:r>
              <w:t>Clary</w:t>
            </w:r>
          </w:p>
        </w:tc>
        <w:tc>
          <w:tcPr>
            <w:tcW w:w="2179" w:type="dxa"/>
            <w:shd w:val="clear" w:color="auto" w:fill="auto"/>
          </w:tcPr>
          <w:p w:rsidR="00C771AB" w:rsidRPr="00C771AB" w:rsidRDefault="00C771AB" w:rsidP="00C771AB">
            <w:pPr>
              <w:ind w:firstLine="0"/>
            </w:pPr>
            <w:r>
              <w:t>Clemmons</w:t>
            </w:r>
          </w:p>
        </w:tc>
        <w:tc>
          <w:tcPr>
            <w:tcW w:w="2180" w:type="dxa"/>
            <w:shd w:val="clear" w:color="auto" w:fill="auto"/>
          </w:tcPr>
          <w:p w:rsidR="00C771AB" w:rsidRPr="00C771AB" w:rsidRDefault="00C771AB" w:rsidP="00C771AB">
            <w:pPr>
              <w:ind w:firstLine="0"/>
            </w:pPr>
            <w:r>
              <w:t>Clyburn</w:t>
            </w:r>
          </w:p>
        </w:tc>
      </w:tr>
      <w:tr w:rsidR="00C771AB" w:rsidRPr="00C771AB" w:rsidTr="00C771AB">
        <w:tblPrEx>
          <w:jc w:val="left"/>
        </w:tblPrEx>
        <w:tc>
          <w:tcPr>
            <w:tcW w:w="2179" w:type="dxa"/>
            <w:shd w:val="clear" w:color="auto" w:fill="auto"/>
          </w:tcPr>
          <w:p w:rsidR="00C771AB" w:rsidRPr="00C771AB" w:rsidRDefault="00C771AB" w:rsidP="00C771AB">
            <w:pPr>
              <w:ind w:firstLine="0"/>
            </w:pPr>
            <w:r>
              <w:t>Cobb-Hunter</w:t>
            </w:r>
          </w:p>
        </w:tc>
        <w:tc>
          <w:tcPr>
            <w:tcW w:w="2179" w:type="dxa"/>
            <w:shd w:val="clear" w:color="auto" w:fill="auto"/>
          </w:tcPr>
          <w:p w:rsidR="00C771AB" w:rsidRPr="00C771AB" w:rsidRDefault="00C771AB" w:rsidP="00C771AB">
            <w:pPr>
              <w:ind w:firstLine="0"/>
            </w:pPr>
            <w:r>
              <w:t>Cogswell</w:t>
            </w:r>
          </w:p>
        </w:tc>
        <w:tc>
          <w:tcPr>
            <w:tcW w:w="2180" w:type="dxa"/>
            <w:shd w:val="clear" w:color="auto" w:fill="auto"/>
          </w:tcPr>
          <w:p w:rsidR="00C771AB" w:rsidRPr="00C771AB" w:rsidRDefault="00C771AB" w:rsidP="00C771AB">
            <w:pPr>
              <w:ind w:firstLine="0"/>
            </w:pPr>
            <w:r>
              <w:t>Collins</w:t>
            </w:r>
          </w:p>
        </w:tc>
      </w:tr>
      <w:tr w:rsidR="00C771AB" w:rsidRPr="00C771AB" w:rsidTr="00C771AB">
        <w:tblPrEx>
          <w:jc w:val="left"/>
        </w:tblPrEx>
        <w:tc>
          <w:tcPr>
            <w:tcW w:w="2179" w:type="dxa"/>
            <w:shd w:val="clear" w:color="auto" w:fill="auto"/>
          </w:tcPr>
          <w:p w:rsidR="00C771AB" w:rsidRPr="00C771AB" w:rsidRDefault="00C771AB" w:rsidP="00C771AB">
            <w:pPr>
              <w:ind w:firstLine="0"/>
            </w:pPr>
            <w:r>
              <w:t>B. Cox</w:t>
            </w:r>
          </w:p>
        </w:tc>
        <w:tc>
          <w:tcPr>
            <w:tcW w:w="2179" w:type="dxa"/>
            <w:shd w:val="clear" w:color="auto" w:fill="auto"/>
          </w:tcPr>
          <w:p w:rsidR="00C771AB" w:rsidRPr="00C771AB" w:rsidRDefault="00C771AB" w:rsidP="00C771AB">
            <w:pPr>
              <w:ind w:firstLine="0"/>
            </w:pPr>
            <w:r>
              <w:t>W. Cox</w:t>
            </w:r>
          </w:p>
        </w:tc>
        <w:tc>
          <w:tcPr>
            <w:tcW w:w="2180" w:type="dxa"/>
            <w:shd w:val="clear" w:color="auto" w:fill="auto"/>
          </w:tcPr>
          <w:p w:rsidR="00C771AB" w:rsidRPr="00C771AB" w:rsidRDefault="00C771AB" w:rsidP="00C771AB">
            <w:pPr>
              <w:ind w:firstLine="0"/>
            </w:pPr>
            <w:r>
              <w:t>Daning</w:t>
            </w:r>
          </w:p>
        </w:tc>
      </w:tr>
      <w:tr w:rsidR="00C771AB" w:rsidRPr="00C771AB" w:rsidTr="00C771AB">
        <w:tblPrEx>
          <w:jc w:val="left"/>
        </w:tblPrEx>
        <w:tc>
          <w:tcPr>
            <w:tcW w:w="2179" w:type="dxa"/>
            <w:shd w:val="clear" w:color="auto" w:fill="auto"/>
          </w:tcPr>
          <w:p w:rsidR="00C771AB" w:rsidRPr="00C771AB" w:rsidRDefault="00C771AB" w:rsidP="00C771AB">
            <w:pPr>
              <w:ind w:firstLine="0"/>
            </w:pPr>
            <w:r>
              <w:t>Davis</w:t>
            </w:r>
          </w:p>
        </w:tc>
        <w:tc>
          <w:tcPr>
            <w:tcW w:w="2179" w:type="dxa"/>
            <w:shd w:val="clear" w:color="auto" w:fill="auto"/>
          </w:tcPr>
          <w:p w:rsidR="00C771AB" w:rsidRPr="00C771AB" w:rsidRDefault="00C771AB" w:rsidP="00C771AB">
            <w:pPr>
              <w:ind w:firstLine="0"/>
            </w:pPr>
            <w:r>
              <w:t>Dillard</w:t>
            </w:r>
          </w:p>
        </w:tc>
        <w:tc>
          <w:tcPr>
            <w:tcW w:w="2180" w:type="dxa"/>
            <w:shd w:val="clear" w:color="auto" w:fill="auto"/>
          </w:tcPr>
          <w:p w:rsidR="00C771AB" w:rsidRPr="00C771AB" w:rsidRDefault="00C771AB" w:rsidP="00C771AB">
            <w:pPr>
              <w:ind w:firstLine="0"/>
            </w:pPr>
            <w:r>
              <w:t>Elliott</w:t>
            </w:r>
          </w:p>
        </w:tc>
      </w:tr>
      <w:tr w:rsidR="00C771AB" w:rsidRPr="00C771AB" w:rsidTr="00C771AB">
        <w:tblPrEx>
          <w:jc w:val="left"/>
        </w:tblPrEx>
        <w:tc>
          <w:tcPr>
            <w:tcW w:w="2179" w:type="dxa"/>
            <w:shd w:val="clear" w:color="auto" w:fill="auto"/>
          </w:tcPr>
          <w:p w:rsidR="00C771AB" w:rsidRPr="00C771AB" w:rsidRDefault="00C771AB" w:rsidP="00C771AB">
            <w:pPr>
              <w:ind w:firstLine="0"/>
            </w:pPr>
            <w:r>
              <w:t>Erickson</w:t>
            </w:r>
          </w:p>
        </w:tc>
        <w:tc>
          <w:tcPr>
            <w:tcW w:w="2179" w:type="dxa"/>
            <w:shd w:val="clear" w:color="auto" w:fill="auto"/>
          </w:tcPr>
          <w:p w:rsidR="00C771AB" w:rsidRPr="00C771AB" w:rsidRDefault="00C771AB" w:rsidP="00C771AB">
            <w:pPr>
              <w:ind w:firstLine="0"/>
            </w:pPr>
            <w:r>
              <w:t>Felder</w:t>
            </w:r>
          </w:p>
        </w:tc>
        <w:tc>
          <w:tcPr>
            <w:tcW w:w="2180" w:type="dxa"/>
            <w:shd w:val="clear" w:color="auto" w:fill="auto"/>
          </w:tcPr>
          <w:p w:rsidR="00C771AB" w:rsidRPr="00C771AB" w:rsidRDefault="00C771AB" w:rsidP="00C771AB">
            <w:pPr>
              <w:ind w:firstLine="0"/>
            </w:pPr>
            <w:r>
              <w:t>Finlay</w:t>
            </w:r>
          </w:p>
        </w:tc>
      </w:tr>
      <w:tr w:rsidR="00C771AB" w:rsidRPr="00C771AB" w:rsidTr="00C771AB">
        <w:tblPrEx>
          <w:jc w:val="left"/>
        </w:tblPrEx>
        <w:tc>
          <w:tcPr>
            <w:tcW w:w="2179" w:type="dxa"/>
            <w:shd w:val="clear" w:color="auto" w:fill="auto"/>
          </w:tcPr>
          <w:p w:rsidR="00C771AB" w:rsidRPr="00C771AB" w:rsidRDefault="00C771AB" w:rsidP="00C771AB">
            <w:pPr>
              <w:ind w:firstLine="0"/>
            </w:pPr>
            <w:r>
              <w:t>Forrest</w:t>
            </w:r>
          </w:p>
        </w:tc>
        <w:tc>
          <w:tcPr>
            <w:tcW w:w="2179" w:type="dxa"/>
            <w:shd w:val="clear" w:color="auto" w:fill="auto"/>
          </w:tcPr>
          <w:p w:rsidR="00C771AB" w:rsidRPr="00C771AB" w:rsidRDefault="00C771AB" w:rsidP="00C771AB">
            <w:pPr>
              <w:ind w:firstLine="0"/>
            </w:pPr>
            <w:r>
              <w:t>Fry</w:t>
            </w:r>
          </w:p>
        </w:tc>
        <w:tc>
          <w:tcPr>
            <w:tcW w:w="2180" w:type="dxa"/>
            <w:shd w:val="clear" w:color="auto" w:fill="auto"/>
          </w:tcPr>
          <w:p w:rsidR="00C771AB" w:rsidRPr="00C771AB" w:rsidRDefault="00C771AB" w:rsidP="00C771AB">
            <w:pPr>
              <w:ind w:firstLine="0"/>
            </w:pPr>
            <w:r>
              <w:t>Funderburk</w:t>
            </w:r>
          </w:p>
        </w:tc>
      </w:tr>
      <w:tr w:rsidR="00C771AB" w:rsidRPr="00C771AB" w:rsidTr="00C771AB">
        <w:tblPrEx>
          <w:jc w:val="left"/>
        </w:tblPrEx>
        <w:tc>
          <w:tcPr>
            <w:tcW w:w="2179" w:type="dxa"/>
            <w:shd w:val="clear" w:color="auto" w:fill="auto"/>
          </w:tcPr>
          <w:p w:rsidR="00C771AB" w:rsidRPr="00C771AB" w:rsidRDefault="00C771AB" w:rsidP="00C771AB">
            <w:pPr>
              <w:ind w:firstLine="0"/>
            </w:pPr>
            <w:r>
              <w:t>Gagnon</w:t>
            </w:r>
          </w:p>
        </w:tc>
        <w:tc>
          <w:tcPr>
            <w:tcW w:w="2179" w:type="dxa"/>
            <w:shd w:val="clear" w:color="auto" w:fill="auto"/>
          </w:tcPr>
          <w:p w:rsidR="00C771AB" w:rsidRPr="00C771AB" w:rsidRDefault="00C771AB" w:rsidP="00C771AB">
            <w:pPr>
              <w:ind w:firstLine="0"/>
            </w:pPr>
            <w:r>
              <w:t>Garvin</w:t>
            </w:r>
          </w:p>
        </w:tc>
        <w:tc>
          <w:tcPr>
            <w:tcW w:w="2180" w:type="dxa"/>
            <w:shd w:val="clear" w:color="auto" w:fill="auto"/>
          </w:tcPr>
          <w:p w:rsidR="00C771AB" w:rsidRPr="00C771AB" w:rsidRDefault="00C771AB" w:rsidP="00C771AB">
            <w:pPr>
              <w:ind w:firstLine="0"/>
            </w:pPr>
            <w:r>
              <w:t>Gilliam</w:t>
            </w:r>
          </w:p>
        </w:tc>
      </w:tr>
      <w:tr w:rsidR="00C771AB" w:rsidRPr="00C771AB" w:rsidTr="00C771AB">
        <w:tblPrEx>
          <w:jc w:val="left"/>
        </w:tblPrEx>
        <w:tc>
          <w:tcPr>
            <w:tcW w:w="2179" w:type="dxa"/>
            <w:shd w:val="clear" w:color="auto" w:fill="auto"/>
          </w:tcPr>
          <w:p w:rsidR="00C771AB" w:rsidRPr="00C771AB" w:rsidRDefault="00C771AB" w:rsidP="00C771AB">
            <w:pPr>
              <w:ind w:firstLine="0"/>
            </w:pPr>
            <w:r>
              <w:lastRenderedPageBreak/>
              <w:t>Gilliard</w:t>
            </w:r>
          </w:p>
        </w:tc>
        <w:tc>
          <w:tcPr>
            <w:tcW w:w="2179" w:type="dxa"/>
            <w:shd w:val="clear" w:color="auto" w:fill="auto"/>
          </w:tcPr>
          <w:p w:rsidR="00C771AB" w:rsidRPr="00C771AB" w:rsidRDefault="00C771AB" w:rsidP="00C771AB">
            <w:pPr>
              <w:ind w:firstLine="0"/>
            </w:pPr>
            <w:r>
              <w:t>Govan</w:t>
            </w:r>
          </w:p>
        </w:tc>
        <w:tc>
          <w:tcPr>
            <w:tcW w:w="2180" w:type="dxa"/>
            <w:shd w:val="clear" w:color="auto" w:fill="auto"/>
          </w:tcPr>
          <w:p w:rsidR="00C771AB" w:rsidRPr="00C771AB" w:rsidRDefault="00C771AB" w:rsidP="00C771AB">
            <w:pPr>
              <w:ind w:firstLine="0"/>
            </w:pPr>
            <w:r>
              <w:t>Hardee</w:t>
            </w:r>
          </w:p>
        </w:tc>
      </w:tr>
      <w:tr w:rsidR="00C771AB" w:rsidRPr="00C771AB" w:rsidTr="00C771AB">
        <w:tblPrEx>
          <w:jc w:val="left"/>
        </w:tblPrEx>
        <w:tc>
          <w:tcPr>
            <w:tcW w:w="2179" w:type="dxa"/>
            <w:shd w:val="clear" w:color="auto" w:fill="auto"/>
          </w:tcPr>
          <w:p w:rsidR="00C771AB" w:rsidRPr="00C771AB" w:rsidRDefault="00C771AB" w:rsidP="00C771AB">
            <w:pPr>
              <w:ind w:firstLine="0"/>
            </w:pPr>
            <w:r>
              <w:t>Hart</w:t>
            </w:r>
          </w:p>
        </w:tc>
        <w:tc>
          <w:tcPr>
            <w:tcW w:w="2179" w:type="dxa"/>
            <w:shd w:val="clear" w:color="auto" w:fill="auto"/>
          </w:tcPr>
          <w:p w:rsidR="00C771AB" w:rsidRPr="00C771AB" w:rsidRDefault="00C771AB" w:rsidP="00C771AB">
            <w:pPr>
              <w:ind w:firstLine="0"/>
            </w:pPr>
            <w:r>
              <w:t>Hayes</w:t>
            </w:r>
          </w:p>
        </w:tc>
        <w:tc>
          <w:tcPr>
            <w:tcW w:w="2180" w:type="dxa"/>
            <w:shd w:val="clear" w:color="auto" w:fill="auto"/>
          </w:tcPr>
          <w:p w:rsidR="00C771AB" w:rsidRPr="00C771AB" w:rsidRDefault="00C771AB" w:rsidP="00C771AB">
            <w:pPr>
              <w:ind w:firstLine="0"/>
            </w:pPr>
            <w:r>
              <w:t>Henderson-Myers</w:t>
            </w:r>
          </w:p>
        </w:tc>
      </w:tr>
      <w:tr w:rsidR="00C771AB" w:rsidRPr="00C771AB" w:rsidTr="00C771AB">
        <w:tblPrEx>
          <w:jc w:val="left"/>
        </w:tblPrEx>
        <w:tc>
          <w:tcPr>
            <w:tcW w:w="2179" w:type="dxa"/>
            <w:shd w:val="clear" w:color="auto" w:fill="auto"/>
          </w:tcPr>
          <w:p w:rsidR="00C771AB" w:rsidRPr="00C771AB" w:rsidRDefault="00C771AB" w:rsidP="00C771AB">
            <w:pPr>
              <w:ind w:firstLine="0"/>
            </w:pPr>
            <w:r>
              <w:t>Henegan</w:t>
            </w:r>
          </w:p>
        </w:tc>
        <w:tc>
          <w:tcPr>
            <w:tcW w:w="2179" w:type="dxa"/>
            <w:shd w:val="clear" w:color="auto" w:fill="auto"/>
          </w:tcPr>
          <w:p w:rsidR="00C771AB" w:rsidRPr="00C771AB" w:rsidRDefault="00C771AB" w:rsidP="00C771AB">
            <w:pPr>
              <w:ind w:firstLine="0"/>
            </w:pPr>
            <w:r>
              <w:t>Herbkersman</w:t>
            </w:r>
          </w:p>
        </w:tc>
        <w:tc>
          <w:tcPr>
            <w:tcW w:w="2180" w:type="dxa"/>
            <w:shd w:val="clear" w:color="auto" w:fill="auto"/>
          </w:tcPr>
          <w:p w:rsidR="00C771AB" w:rsidRPr="00C771AB" w:rsidRDefault="00C771AB" w:rsidP="00C771AB">
            <w:pPr>
              <w:ind w:firstLine="0"/>
            </w:pPr>
            <w:r>
              <w:t>Hewitt</w:t>
            </w:r>
          </w:p>
        </w:tc>
      </w:tr>
      <w:tr w:rsidR="00C771AB" w:rsidRPr="00C771AB" w:rsidTr="00C771AB">
        <w:tblPrEx>
          <w:jc w:val="left"/>
        </w:tblPrEx>
        <w:tc>
          <w:tcPr>
            <w:tcW w:w="2179" w:type="dxa"/>
            <w:shd w:val="clear" w:color="auto" w:fill="auto"/>
          </w:tcPr>
          <w:p w:rsidR="00C771AB" w:rsidRPr="00C771AB" w:rsidRDefault="00C771AB" w:rsidP="00C771AB">
            <w:pPr>
              <w:ind w:firstLine="0"/>
            </w:pPr>
            <w:r>
              <w:t>Hill</w:t>
            </w:r>
          </w:p>
        </w:tc>
        <w:tc>
          <w:tcPr>
            <w:tcW w:w="2179" w:type="dxa"/>
            <w:shd w:val="clear" w:color="auto" w:fill="auto"/>
          </w:tcPr>
          <w:p w:rsidR="00C771AB" w:rsidRPr="00C771AB" w:rsidRDefault="00C771AB" w:rsidP="00C771AB">
            <w:pPr>
              <w:ind w:firstLine="0"/>
            </w:pPr>
            <w:r>
              <w:t>Hiott</w:t>
            </w:r>
          </w:p>
        </w:tc>
        <w:tc>
          <w:tcPr>
            <w:tcW w:w="2180" w:type="dxa"/>
            <w:shd w:val="clear" w:color="auto" w:fill="auto"/>
          </w:tcPr>
          <w:p w:rsidR="00C771AB" w:rsidRPr="00C771AB" w:rsidRDefault="00C771AB" w:rsidP="00C771AB">
            <w:pPr>
              <w:ind w:firstLine="0"/>
            </w:pPr>
            <w:r>
              <w:t>Hixon</w:t>
            </w:r>
          </w:p>
        </w:tc>
      </w:tr>
      <w:tr w:rsidR="00C771AB" w:rsidRPr="00C771AB" w:rsidTr="00C771AB">
        <w:tblPrEx>
          <w:jc w:val="left"/>
        </w:tblPrEx>
        <w:tc>
          <w:tcPr>
            <w:tcW w:w="2179" w:type="dxa"/>
            <w:shd w:val="clear" w:color="auto" w:fill="auto"/>
          </w:tcPr>
          <w:p w:rsidR="00C771AB" w:rsidRPr="00C771AB" w:rsidRDefault="00C771AB" w:rsidP="00C771AB">
            <w:pPr>
              <w:ind w:firstLine="0"/>
            </w:pPr>
            <w:r>
              <w:t>Hosey</w:t>
            </w:r>
          </w:p>
        </w:tc>
        <w:tc>
          <w:tcPr>
            <w:tcW w:w="2179" w:type="dxa"/>
            <w:shd w:val="clear" w:color="auto" w:fill="auto"/>
          </w:tcPr>
          <w:p w:rsidR="00C771AB" w:rsidRPr="00C771AB" w:rsidRDefault="00C771AB" w:rsidP="00C771AB">
            <w:pPr>
              <w:ind w:firstLine="0"/>
            </w:pPr>
            <w:r>
              <w:t>Howard</w:t>
            </w:r>
          </w:p>
        </w:tc>
        <w:tc>
          <w:tcPr>
            <w:tcW w:w="2180" w:type="dxa"/>
            <w:shd w:val="clear" w:color="auto" w:fill="auto"/>
          </w:tcPr>
          <w:p w:rsidR="00C771AB" w:rsidRPr="00C771AB" w:rsidRDefault="00C771AB" w:rsidP="00C771AB">
            <w:pPr>
              <w:ind w:firstLine="0"/>
            </w:pPr>
            <w:r>
              <w:t>Huggins</w:t>
            </w:r>
          </w:p>
        </w:tc>
      </w:tr>
      <w:tr w:rsidR="00C771AB" w:rsidRPr="00C771AB" w:rsidTr="00C771AB">
        <w:tblPrEx>
          <w:jc w:val="left"/>
        </w:tblPrEx>
        <w:tc>
          <w:tcPr>
            <w:tcW w:w="2179" w:type="dxa"/>
            <w:shd w:val="clear" w:color="auto" w:fill="auto"/>
          </w:tcPr>
          <w:p w:rsidR="00C771AB" w:rsidRPr="00C771AB" w:rsidRDefault="00C771AB" w:rsidP="00C771AB">
            <w:pPr>
              <w:ind w:firstLine="0"/>
            </w:pPr>
            <w:r>
              <w:t>Hyde</w:t>
            </w:r>
          </w:p>
        </w:tc>
        <w:tc>
          <w:tcPr>
            <w:tcW w:w="2179" w:type="dxa"/>
            <w:shd w:val="clear" w:color="auto" w:fill="auto"/>
          </w:tcPr>
          <w:p w:rsidR="00C771AB" w:rsidRPr="00C771AB" w:rsidRDefault="00C771AB" w:rsidP="00C771AB">
            <w:pPr>
              <w:ind w:firstLine="0"/>
            </w:pPr>
            <w:r>
              <w:t>Jefferson</w:t>
            </w:r>
          </w:p>
        </w:tc>
        <w:tc>
          <w:tcPr>
            <w:tcW w:w="2180" w:type="dxa"/>
            <w:shd w:val="clear" w:color="auto" w:fill="auto"/>
          </w:tcPr>
          <w:p w:rsidR="00C771AB" w:rsidRPr="00C771AB" w:rsidRDefault="00C771AB" w:rsidP="00C771AB">
            <w:pPr>
              <w:ind w:firstLine="0"/>
            </w:pPr>
            <w:r>
              <w:t>Johnson</w:t>
            </w:r>
          </w:p>
        </w:tc>
      </w:tr>
      <w:tr w:rsidR="00C771AB" w:rsidRPr="00C771AB" w:rsidTr="00C771AB">
        <w:tblPrEx>
          <w:jc w:val="left"/>
        </w:tblPrEx>
        <w:tc>
          <w:tcPr>
            <w:tcW w:w="2179" w:type="dxa"/>
            <w:shd w:val="clear" w:color="auto" w:fill="auto"/>
          </w:tcPr>
          <w:p w:rsidR="00C771AB" w:rsidRPr="00C771AB" w:rsidRDefault="00C771AB" w:rsidP="00C771AB">
            <w:pPr>
              <w:ind w:firstLine="0"/>
            </w:pPr>
            <w:r>
              <w:t>Jordan</w:t>
            </w:r>
          </w:p>
        </w:tc>
        <w:tc>
          <w:tcPr>
            <w:tcW w:w="2179" w:type="dxa"/>
            <w:shd w:val="clear" w:color="auto" w:fill="auto"/>
          </w:tcPr>
          <w:p w:rsidR="00C771AB" w:rsidRPr="00C771AB" w:rsidRDefault="00C771AB" w:rsidP="00C771AB">
            <w:pPr>
              <w:ind w:firstLine="0"/>
            </w:pPr>
            <w:r>
              <w:t>Kimmons</w:t>
            </w:r>
          </w:p>
        </w:tc>
        <w:tc>
          <w:tcPr>
            <w:tcW w:w="2180" w:type="dxa"/>
            <w:shd w:val="clear" w:color="auto" w:fill="auto"/>
          </w:tcPr>
          <w:p w:rsidR="00C771AB" w:rsidRPr="00C771AB" w:rsidRDefault="00C771AB" w:rsidP="00C771AB">
            <w:pPr>
              <w:ind w:firstLine="0"/>
            </w:pPr>
            <w:r>
              <w:t>King</w:t>
            </w:r>
          </w:p>
        </w:tc>
      </w:tr>
      <w:tr w:rsidR="00C771AB" w:rsidRPr="00C771AB" w:rsidTr="00C771AB">
        <w:tblPrEx>
          <w:jc w:val="left"/>
        </w:tblPrEx>
        <w:tc>
          <w:tcPr>
            <w:tcW w:w="2179" w:type="dxa"/>
            <w:shd w:val="clear" w:color="auto" w:fill="auto"/>
          </w:tcPr>
          <w:p w:rsidR="00C771AB" w:rsidRPr="00C771AB" w:rsidRDefault="00C771AB" w:rsidP="00C771AB">
            <w:pPr>
              <w:ind w:firstLine="0"/>
            </w:pPr>
            <w:r>
              <w:t>Kirby</w:t>
            </w:r>
          </w:p>
        </w:tc>
        <w:tc>
          <w:tcPr>
            <w:tcW w:w="2179" w:type="dxa"/>
            <w:shd w:val="clear" w:color="auto" w:fill="auto"/>
          </w:tcPr>
          <w:p w:rsidR="00C771AB" w:rsidRPr="00C771AB" w:rsidRDefault="00C771AB" w:rsidP="00C771AB">
            <w:pPr>
              <w:ind w:firstLine="0"/>
            </w:pPr>
            <w:r>
              <w:t>Ligon</w:t>
            </w:r>
          </w:p>
        </w:tc>
        <w:tc>
          <w:tcPr>
            <w:tcW w:w="2180" w:type="dxa"/>
            <w:shd w:val="clear" w:color="auto" w:fill="auto"/>
          </w:tcPr>
          <w:p w:rsidR="00C771AB" w:rsidRPr="00C771AB" w:rsidRDefault="00C771AB" w:rsidP="00C771AB">
            <w:pPr>
              <w:ind w:firstLine="0"/>
            </w:pPr>
            <w:r>
              <w:t>Loftis</w:t>
            </w:r>
          </w:p>
        </w:tc>
      </w:tr>
      <w:tr w:rsidR="00C771AB" w:rsidRPr="00C771AB" w:rsidTr="00C771AB">
        <w:tblPrEx>
          <w:jc w:val="left"/>
        </w:tblPrEx>
        <w:tc>
          <w:tcPr>
            <w:tcW w:w="2179" w:type="dxa"/>
            <w:shd w:val="clear" w:color="auto" w:fill="auto"/>
          </w:tcPr>
          <w:p w:rsidR="00C771AB" w:rsidRPr="00C771AB" w:rsidRDefault="00C771AB" w:rsidP="00C771AB">
            <w:pPr>
              <w:ind w:firstLine="0"/>
            </w:pPr>
            <w:r>
              <w:t>Long</w:t>
            </w:r>
          </w:p>
        </w:tc>
        <w:tc>
          <w:tcPr>
            <w:tcW w:w="2179" w:type="dxa"/>
            <w:shd w:val="clear" w:color="auto" w:fill="auto"/>
          </w:tcPr>
          <w:p w:rsidR="00C771AB" w:rsidRPr="00C771AB" w:rsidRDefault="00C771AB" w:rsidP="00C771AB">
            <w:pPr>
              <w:ind w:firstLine="0"/>
            </w:pPr>
            <w:r>
              <w:t>Lucas</w:t>
            </w:r>
          </w:p>
        </w:tc>
        <w:tc>
          <w:tcPr>
            <w:tcW w:w="2180" w:type="dxa"/>
            <w:shd w:val="clear" w:color="auto" w:fill="auto"/>
          </w:tcPr>
          <w:p w:rsidR="00C771AB" w:rsidRPr="00C771AB" w:rsidRDefault="00C771AB" w:rsidP="00C771AB">
            <w:pPr>
              <w:ind w:firstLine="0"/>
            </w:pPr>
            <w:r>
              <w:t>Mace</w:t>
            </w:r>
          </w:p>
        </w:tc>
      </w:tr>
      <w:tr w:rsidR="00C771AB" w:rsidRPr="00C771AB" w:rsidTr="00C771AB">
        <w:tblPrEx>
          <w:jc w:val="left"/>
        </w:tblPrEx>
        <w:tc>
          <w:tcPr>
            <w:tcW w:w="2179" w:type="dxa"/>
            <w:shd w:val="clear" w:color="auto" w:fill="auto"/>
          </w:tcPr>
          <w:p w:rsidR="00C771AB" w:rsidRPr="00C771AB" w:rsidRDefault="00C771AB" w:rsidP="00C771AB">
            <w:pPr>
              <w:ind w:firstLine="0"/>
            </w:pPr>
            <w:r>
              <w:t>Magnuson</w:t>
            </w:r>
          </w:p>
        </w:tc>
        <w:tc>
          <w:tcPr>
            <w:tcW w:w="2179" w:type="dxa"/>
            <w:shd w:val="clear" w:color="auto" w:fill="auto"/>
          </w:tcPr>
          <w:p w:rsidR="00C771AB" w:rsidRPr="00C771AB" w:rsidRDefault="00C771AB" w:rsidP="00C771AB">
            <w:pPr>
              <w:ind w:firstLine="0"/>
            </w:pPr>
            <w:r>
              <w:t>Martin</w:t>
            </w:r>
          </w:p>
        </w:tc>
        <w:tc>
          <w:tcPr>
            <w:tcW w:w="2180" w:type="dxa"/>
            <w:shd w:val="clear" w:color="auto" w:fill="auto"/>
          </w:tcPr>
          <w:p w:rsidR="00C771AB" w:rsidRPr="00C771AB" w:rsidRDefault="00C771AB" w:rsidP="00C771AB">
            <w:pPr>
              <w:ind w:firstLine="0"/>
            </w:pPr>
            <w:r>
              <w:t>McCoy</w:t>
            </w:r>
          </w:p>
        </w:tc>
      </w:tr>
      <w:tr w:rsidR="00C771AB" w:rsidRPr="00C771AB" w:rsidTr="00C771AB">
        <w:tblPrEx>
          <w:jc w:val="left"/>
        </w:tblPrEx>
        <w:tc>
          <w:tcPr>
            <w:tcW w:w="2179" w:type="dxa"/>
            <w:shd w:val="clear" w:color="auto" w:fill="auto"/>
          </w:tcPr>
          <w:p w:rsidR="00C771AB" w:rsidRPr="00C771AB" w:rsidRDefault="00C771AB" w:rsidP="00C771AB">
            <w:pPr>
              <w:ind w:firstLine="0"/>
            </w:pPr>
            <w:r>
              <w:t>McCravy</w:t>
            </w:r>
          </w:p>
        </w:tc>
        <w:tc>
          <w:tcPr>
            <w:tcW w:w="2179" w:type="dxa"/>
            <w:shd w:val="clear" w:color="auto" w:fill="auto"/>
          </w:tcPr>
          <w:p w:rsidR="00C771AB" w:rsidRPr="00C771AB" w:rsidRDefault="00C771AB" w:rsidP="00C771AB">
            <w:pPr>
              <w:ind w:firstLine="0"/>
            </w:pPr>
            <w:r>
              <w:t>McDaniel</w:t>
            </w:r>
          </w:p>
        </w:tc>
        <w:tc>
          <w:tcPr>
            <w:tcW w:w="2180" w:type="dxa"/>
            <w:shd w:val="clear" w:color="auto" w:fill="auto"/>
          </w:tcPr>
          <w:p w:rsidR="00C771AB" w:rsidRPr="00C771AB" w:rsidRDefault="00C771AB" w:rsidP="00C771AB">
            <w:pPr>
              <w:ind w:firstLine="0"/>
            </w:pPr>
            <w:r>
              <w:t>McGinnis</w:t>
            </w:r>
          </w:p>
        </w:tc>
      </w:tr>
      <w:tr w:rsidR="00C771AB" w:rsidRPr="00C771AB" w:rsidTr="00C771AB">
        <w:tblPrEx>
          <w:jc w:val="left"/>
        </w:tblPrEx>
        <w:tc>
          <w:tcPr>
            <w:tcW w:w="2179" w:type="dxa"/>
            <w:shd w:val="clear" w:color="auto" w:fill="auto"/>
          </w:tcPr>
          <w:p w:rsidR="00C771AB" w:rsidRPr="00C771AB" w:rsidRDefault="00C771AB" w:rsidP="00C771AB">
            <w:pPr>
              <w:ind w:firstLine="0"/>
            </w:pPr>
            <w:r>
              <w:t>McKnight</w:t>
            </w:r>
          </w:p>
        </w:tc>
        <w:tc>
          <w:tcPr>
            <w:tcW w:w="2179" w:type="dxa"/>
            <w:shd w:val="clear" w:color="auto" w:fill="auto"/>
          </w:tcPr>
          <w:p w:rsidR="00C771AB" w:rsidRPr="00C771AB" w:rsidRDefault="00C771AB" w:rsidP="00C771AB">
            <w:pPr>
              <w:ind w:firstLine="0"/>
            </w:pPr>
            <w:r>
              <w:t>Moore</w:t>
            </w:r>
          </w:p>
        </w:tc>
        <w:tc>
          <w:tcPr>
            <w:tcW w:w="2180" w:type="dxa"/>
            <w:shd w:val="clear" w:color="auto" w:fill="auto"/>
          </w:tcPr>
          <w:p w:rsidR="00C771AB" w:rsidRPr="00C771AB" w:rsidRDefault="00C771AB" w:rsidP="00C771AB">
            <w:pPr>
              <w:ind w:firstLine="0"/>
            </w:pPr>
            <w:r>
              <w:t>Morgan</w:t>
            </w:r>
          </w:p>
        </w:tc>
      </w:tr>
      <w:tr w:rsidR="00C771AB" w:rsidRPr="00C771AB" w:rsidTr="00C771AB">
        <w:tblPrEx>
          <w:jc w:val="left"/>
        </w:tblPrEx>
        <w:tc>
          <w:tcPr>
            <w:tcW w:w="2179" w:type="dxa"/>
            <w:shd w:val="clear" w:color="auto" w:fill="auto"/>
          </w:tcPr>
          <w:p w:rsidR="00C771AB" w:rsidRPr="00C771AB" w:rsidRDefault="00C771AB" w:rsidP="00C771AB">
            <w:pPr>
              <w:ind w:firstLine="0"/>
            </w:pPr>
            <w:r>
              <w:t>D. C. Moss</w:t>
            </w:r>
          </w:p>
        </w:tc>
        <w:tc>
          <w:tcPr>
            <w:tcW w:w="2179" w:type="dxa"/>
            <w:shd w:val="clear" w:color="auto" w:fill="auto"/>
          </w:tcPr>
          <w:p w:rsidR="00C771AB" w:rsidRPr="00C771AB" w:rsidRDefault="00C771AB" w:rsidP="00C771AB">
            <w:pPr>
              <w:ind w:firstLine="0"/>
            </w:pPr>
            <w:r>
              <w:t>V. S. Moss</w:t>
            </w:r>
          </w:p>
        </w:tc>
        <w:tc>
          <w:tcPr>
            <w:tcW w:w="2180" w:type="dxa"/>
            <w:shd w:val="clear" w:color="auto" w:fill="auto"/>
          </w:tcPr>
          <w:p w:rsidR="00C771AB" w:rsidRPr="00C771AB" w:rsidRDefault="00C771AB" w:rsidP="00C771AB">
            <w:pPr>
              <w:ind w:firstLine="0"/>
            </w:pPr>
            <w:r>
              <w:t>Murphy</w:t>
            </w:r>
          </w:p>
        </w:tc>
      </w:tr>
      <w:tr w:rsidR="00C771AB" w:rsidRPr="00C771AB" w:rsidTr="00C771AB">
        <w:tblPrEx>
          <w:jc w:val="left"/>
        </w:tblPrEx>
        <w:tc>
          <w:tcPr>
            <w:tcW w:w="2179" w:type="dxa"/>
            <w:shd w:val="clear" w:color="auto" w:fill="auto"/>
          </w:tcPr>
          <w:p w:rsidR="00C771AB" w:rsidRPr="00C771AB" w:rsidRDefault="00C771AB" w:rsidP="00C771AB">
            <w:pPr>
              <w:ind w:firstLine="0"/>
            </w:pPr>
            <w:r>
              <w:t>B. Newton</w:t>
            </w:r>
          </w:p>
        </w:tc>
        <w:tc>
          <w:tcPr>
            <w:tcW w:w="2179" w:type="dxa"/>
            <w:shd w:val="clear" w:color="auto" w:fill="auto"/>
          </w:tcPr>
          <w:p w:rsidR="00C771AB" w:rsidRPr="00C771AB" w:rsidRDefault="00C771AB" w:rsidP="00C771AB">
            <w:pPr>
              <w:ind w:firstLine="0"/>
            </w:pPr>
            <w:r>
              <w:t>W. Newton</w:t>
            </w:r>
          </w:p>
        </w:tc>
        <w:tc>
          <w:tcPr>
            <w:tcW w:w="2180" w:type="dxa"/>
            <w:shd w:val="clear" w:color="auto" w:fill="auto"/>
          </w:tcPr>
          <w:p w:rsidR="00C771AB" w:rsidRPr="00C771AB" w:rsidRDefault="00C771AB" w:rsidP="00C771AB">
            <w:pPr>
              <w:ind w:firstLine="0"/>
            </w:pPr>
            <w:r>
              <w:t>Ott</w:t>
            </w:r>
          </w:p>
        </w:tc>
      </w:tr>
      <w:tr w:rsidR="00C771AB" w:rsidRPr="00C771AB" w:rsidTr="00C771AB">
        <w:tblPrEx>
          <w:jc w:val="left"/>
        </w:tblPrEx>
        <w:tc>
          <w:tcPr>
            <w:tcW w:w="2179" w:type="dxa"/>
            <w:shd w:val="clear" w:color="auto" w:fill="auto"/>
          </w:tcPr>
          <w:p w:rsidR="00C771AB" w:rsidRPr="00C771AB" w:rsidRDefault="00C771AB" w:rsidP="00C771AB">
            <w:pPr>
              <w:ind w:firstLine="0"/>
            </w:pPr>
            <w:r>
              <w:t>Pendarvis</w:t>
            </w:r>
          </w:p>
        </w:tc>
        <w:tc>
          <w:tcPr>
            <w:tcW w:w="2179" w:type="dxa"/>
            <w:shd w:val="clear" w:color="auto" w:fill="auto"/>
          </w:tcPr>
          <w:p w:rsidR="00C771AB" w:rsidRPr="00C771AB" w:rsidRDefault="00C771AB" w:rsidP="00C771AB">
            <w:pPr>
              <w:ind w:firstLine="0"/>
            </w:pPr>
            <w:r>
              <w:t>Pope</w:t>
            </w:r>
          </w:p>
        </w:tc>
        <w:tc>
          <w:tcPr>
            <w:tcW w:w="2180" w:type="dxa"/>
            <w:shd w:val="clear" w:color="auto" w:fill="auto"/>
          </w:tcPr>
          <w:p w:rsidR="00C771AB" w:rsidRPr="00C771AB" w:rsidRDefault="00C771AB" w:rsidP="00C771AB">
            <w:pPr>
              <w:ind w:firstLine="0"/>
            </w:pPr>
            <w:r>
              <w:t>Ridgeway</w:t>
            </w:r>
          </w:p>
        </w:tc>
      </w:tr>
      <w:tr w:rsidR="00C771AB" w:rsidRPr="00C771AB" w:rsidTr="00C771AB">
        <w:tblPrEx>
          <w:jc w:val="left"/>
        </w:tblPrEx>
        <w:tc>
          <w:tcPr>
            <w:tcW w:w="2179" w:type="dxa"/>
            <w:shd w:val="clear" w:color="auto" w:fill="auto"/>
          </w:tcPr>
          <w:p w:rsidR="00C771AB" w:rsidRPr="00C771AB" w:rsidRDefault="00C771AB" w:rsidP="00C771AB">
            <w:pPr>
              <w:ind w:firstLine="0"/>
            </w:pPr>
            <w:r>
              <w:t>Rivers</w:t>
            </w:r>
          </w:p>
        </w:tc>
        <w:tc>
          <w:tcPr>
            <w:tcW w:w="2179" w:type="dxa"/>
            <w:shd w:val="clear" w:color="auto" w:fill="auto"/>
          </w:tcPr>
          <w:p w:rsidR="00C771AB" w:rsidRPr="00C771AB" w:rsidRDefault="00C771AB" w:rsidP="00C771AB">
            <w:pPr>
              <w:ind w:firstLine="0"/>
            </w:pPr>
            <w:r>
              <w:t>Robinson</w:t>
            </w:r>
          </w:p>
        </w:tc>
        <w:tc>
          <w:tcPr>
            <w:tcW w:w="2180" w:type="dxa"/>
            <w:shd w:val="clear" w:color="auto" w:fill="auto"/>
          </w:tcPr>
          <w:p w:rsidR="00C771AB" w:rsidRPr="00C771AB" w:rsidRDefault="00C771AB" w:rsidP="00C771AB">
            <w:pPr>
              <w:ind w:firstLine="0"/>
            </w:pPr>
            <w:r>
              <w:t>Rose</w:t>
            </w:r>
          </w:p>
        </w:tc>
      </w:tr>
      <w:tr w:rsidR="00C771AB" w:rsidRPr="00C771AB" w:rsidTr="00C771AB">
        <w:tblPrEx>
          <w:jc w:val="left"/>
        </w:tblPrEx>
        <w:tc>
          <w:tcPr>
            <w:tcW w:w="2179" w:type="dxa"/>
            <w:shd w:val="clear" w:color="auto" w:fill="auto"/>
          </w:tcPr>
          <w:p w:rsidR="00C771AB" w:rsidRPr="00C771AB" w:rsidRDefault="00C771AB" w:rsidP="00C771AB">
            <w:pPr>
              <w:ind w:firstLine="0"/>
            </w:pPr>
            <w:r>
              <w:t>Rutherford</w:t>
            </w:r>
          </w:p>
        </w:tc>
        <w:tc>
          <w:tcPr>
            <w:tcW w:w="2179" w:type="dxa"/>
            <w:shd w:val="clear" w:color="auto" w:fill="auto"/>
          </w:tcPr>
          <w:p w:rsidR="00C771AB" w:rsidRPr="00C771AB" w:rsidRDefault="00C771AB" w:rsidP="00C771AB">
            <w:pPr>
              <w:ind w:firstLine="0"/>
            </w:pPr>
            <w:r>
              <w:t>Sandifer</w:t>
            </w:r>
          </w:p>
        </w:tc>
        <w:tc>
          <w:tcPr>
            <w:tcW w:w="2180" w:type="dxa"/>
            <w:shd w:val="clear" w:color="auto" w:fill="auto"/>
          </w:tcPr>
          <w:p w:rsidR="00C771AB" w:rsidRPr="00C771AB" w:rsidRDefault="00C771AB" w:rsidP="00C771AB">
            <w:pPr>
              <w:ind w:firstLine="0"/>
            </w:pPr>
            <w:r>
              <w:t>Simmons</w:t>
            </w:r>
          </w:p>
        </w:tc>
      </w:tr>
      <w:tr w:rsidR="00C771AB" w:rsidRPr="00C771AB" w:rsidTr="00C771AB">
        <w:tblPrEx>
          <w:jc w:val="left"/>
        </w:tblPrEx>
        <w:tc>
          <w:tcPr>
            <w:tcW w:w="2179" w:type="dxa"/>
            <w:shd w:val="clear" w:color="auto" w:fill="auto"/>
          </w:tcPr>
          <w:p w:rsidR="00C771AB" w:rsidRPr="00C771AB" w:rsidRDefault="00C771AB" w:rsidP="00C771AB">
            <w:pPr>
              <w:ind w:firstLine="0"/>
            </w:pPr>
            <w:r>
              <w:t>Simrill</w:t>
            </w:r>
          </w:p>
        </w:tc>
        <w:tc>
          <w:tcPr>
            <w:tcW w:w="2179" w:type="dxa"/>
            <w:shd w:val="clear" w:color="auto" w:fill="auto"/>
          </w:tcPr>
          <w:p w:rsidR="00C771AB" w:rsidRPr="00C771AB" w:rsidRDefault="00C771AB" w:rsidP="00C771AB">
            <w:pPr>
              <w:ind w:firstLine="0"/>
            </w:pPr>
            <w:r>
              <w:t>G. M. Smith</w:t>
            </w:r>
          </w:p>
        </w:tc>
        <w:tc>
          <w:tcPr>
            <w:tcW w:w="2180" w:type="dxa"/>
            <w:shd w:val="clear" w:color="auto" w:fill="auto"/>
          </w:tcPr>
          <w:p w:rsidR="00C771AB" w:rsidRPr="00C771AB" w:rsidRDefault="00C771AB" w:rsidP="00C771AB">
            <w:pPr>
              <w:ind w:firstLine="0"/>
            </w:pPr>
            <w:r>
              <w:t>G. R. Smith</w:t>
            </w:r>
          </w:p>
        </w:tc>
      </w:tr>
      <w:tr w:rsidR="00C771AB" w:rsidRPr="00C771AB" w:rsidTr="00C771AB">
        <w:tblPrEx>
          <w:jc w:val="left"/>
        </w:tblPrEx>
        <w:tc>
          <w:tcPr>
            <w:tcW w:w="2179" w:type="dxa"/>
            <w:shd w:val="clear" w:color="auto" w:fill="auto"/>
          </w:tcPr>
          <w:p w:rsidR="00C771AB" w:rsidRPr="00C771AB" w:rsidRDefault="00C771AB" w:rsidP="00C771AB">
            <w:pPr>
              <w:ind w:firstLine="0"/>
            </w:pPr>
            <w:r>
              <w:t>Sottile</w:t>
            </w:r>
          </w:p>
        </w:tc>
        <w:tc>
          <w:tcPr>
            <w:tcW w:w="2179" w:type="dxa"/>
            <w:shd w:val="clear" w:color="auto" w:fill="auto"/>
          </w:tcPr>
          <w:p w:rsidR="00C771AB" w:rsidRPr="00C771AB" w:rsidRDefault="00C771AB" w:rsidP="00C771AB">
            <w:pPr>
              <w:ind w:firstLine="0"/>
            </w:pPr>
            <w:r>
              <w:t>Spires</w:t>
            </w:r>
          </w:p>
        </w:tc>
        <w:tc>
          <w:tcPr>
            <w:tcW w:w="2180" w:type="dxa"/>
            <w:shd w:val="clear" w:color="auto" w:fill="auto"/>
          </w:tcPr>
          <w:p w:rsidR="00C771AB" w:rsidRPr="00C771AB" w:rsidRDefault="00C771AB" w:rsidP="00C771AB">
            <w:pPr>
              <w:ind w:firstLine="0"/>
            </w:pPr>
            <w:r>
              <w:t>Stavrinakis</w:t>
            </w:r>
          </w:p>
        </w:tc>
      </w:tr>
      <w:tr w:rsidR="00C771AB" w:rsidRPr="00C771AB" w:rsidTr="00C771AB">
        <w:tblPrEx>
          <w:jc w:val="left"/>
        </w:tblPrEx>
        <w:tc>
          <w:tcPr>
            <w:tcW w:w="2179" w:type="dxa"/>
            <w:shd w:val="clear" w:color="auto" w:fill="auto"/>
          </w:tcPr>
          <w:p w:rsidR="00C771AB" w:rsidRPr="00C771AB" w:rsidRDefault="00C771AB" w:rsidP="00C771AB">
            <w:pPr>
              <w:ind w:firstLine="0"/>
            </w:pPr>
            <w:r>
              <w:t>Stringer</w:t>
            </w:r>
          </w:p>
        </w:tc>
        <w:tc>
          <w:tcPr>
            <w:tcW w:w="2179" w:type="dxa"/>
            <w:shd w:val="clear" w:color="auto" w:fill="auto"/>
          </w:tcPr>
          <w:p w:rsidR="00C771AB" w:rsidRPr="00C771AB" w:rsidRDefault="00C771AB" w:rsidP="00C771AB">
            <w:pPr>
              <w:ind w:firstLine="0"/>
            </w:pPr>
            <w:r>
              <w:t>Tallon</w:t>
            </w:r>
          </w:p>
        </w:tc>
        <w:tc>
          <w:tcPr>
            <w:tcW w:w="2180" w:type="dxa"/>
            <w:shd w:val="clear" w:color="auto" w:fill="auto"/>
          </w:tcPr>
          <w:p w:rsidR="00C771AB" w:rsidRPr="00C771AB" w:rsidRDefault="00C771AB" w:rsidP="00C771AB">
            <w:pPr>
              <w:ind w:firstLine="0"/>
            </w:pPr>
            <w:r>
              <w:t>Taylor</w:t>
            </w:r>
          </w:p>
        </w:tc>
      </w:tr>
      <w:tr w:rsidR="00C771AB" w:rsidRPr="00C771AB" w:rsidTr="00C771AB">
        <w:tblPrEx>
          <w:jc w:val="left"/>
        </w:tblPrEx>
        <w:tc>
          <w:tcPr>
            <w:tcW w:w="2179" w:type="dxa"/>
            <w:shd w:val="clear" w:color="auto" w:fill="auto"/>
          </w:tcPr>
          <w:p w:rsidR="00C771AB" w:rsidRPr="00C771AB" w:rsidRDefault="00C771AB" w:rsidP="00C771AB">
            <w:pPr>
              <w:ind w:firstLine="0"/>
            </w:pPr>
            <w:r>
              <w:t>Thigpen</w:t>
            </w:r>
          </w:p>
        </w:tc>
        <w:tc>
          <w:tcPr>
            <w:tcW w:w="2179" w:type="dxa"/>
            <w:shd w:val="clear" w:color="auto" w:fill="auto"/>
          </w:tcPr>
          <w:p w:rsidR="00C771AB" w:rsidRPr="00C771AB" w:rsidRDefault="00C771AB" w:rsidP="00C771AB">
            <w:pPr>
              <w:ind w:firstLine="0"/>
            </w:pPr>
            <w:r>
              <w:t>Toole</w:t>
            </w:r>
          </w:p>
        </w:tc>
        <w:tc>
          <w:tcPr>
            <w:tcW w:w="2180" w:type="dxa"/>
            <w:shd w:val="clear" w:color="auto" w:fill="auto"/>
          </w:tcPr>
          <w:p w:rsidR="00C771AB" w:rsidRPr="00C771AB" w:rsidRDefault="00C771AB" w:rsidP="00C771AB">
            <w:pPr>
              <w:ind w:firstLine="0"/>
            </w:pPr>
            <w:r>
              <w:t>Trantham</w:t>
            </w:r>
          </w:p>
        </w:tc>
      </w:tr>
      <w:tr w:rsidR="00C771AB" w:rsidRPr="00C771AB" w:rsidTr="00C771AB">
        <w:tblPrEx>
          <w:jc w:val="left"/>
        </w:tblPrEx>
        <w:tc>
          <w:tcPr>
            <w:tcW w:w="2179" w:type="dxa"/>
            <w:shd w:val="clear" w:color="auto" w:fill="auto"/>
          </w:tcPr>
          <w:p w:rsidR="00C771AB" w:rsidRPr="00C771AB" w:rsidRDefault="00C771AB" w:rsidP="00C771AB">
            <w:pPr>
              <w:ind w:firstLine="0"/>
            </w:pPr>
            <w:r>
              <w:t>Weeks</w:t>
            </w:r>
          </w:p>
        </w:tc>
        <w:tc>
          <w:tcPr>
            <w:tcW w:w="2179" w:type="dxa"/>
            <w:shd w:val="clear" w:color="auto" w:fill="auto"/>
          </w:tcPr>
          <w:p w:rsidR="00C771AB" w:rsidRPr="00C771AB" w:rsidRDefault="00C771AB" w:rsidP="00C771AB">
            <w:pPr>
              <w:ind w:firstLine="0"/>
            </w:pPr>
            <w:r>
              <w:t>West</w:t>
            </w:r>
          </w:p>
        </w:tc>
        <w:tc>
          <w:tcPr>
            <w:tcW w:w="2180" w:type="dxa"/>
            <w:shd w:val="clear" w:color="auto" w:fill="auto"/>
          </w:tcPr>
          <w:p w:rsidR="00C771AB" w:rsidRPr="00C771AB" w:rsidRDefault="00C771AB" w:rsidP="00C771AB">
            <w:pPr>
              <w:ind w:firstLine="0"/>
            </w:pPr>
            <w:r>
              <w:t>Wheeler</w:t>
            </w:r>
          </w:p>
        </w:tc>
      </w:tr>
      <w:tr w:rsidR="00C771AB" w:rsidRPr="00C771AB" w:rsidTr="00C771AB">
        <w:tblPrEx>
          <w:jc w:val="left"/>
        </w:tblPrEx>
        <w:tc>
          <w:tcPr>
            <w:tcW w:w="2179" w:type="dxa"/>
            <w:shd w:val="clear" w:color="auto" w:fill="auto"/>
          </w:tcPr>
          <w:p w:rsidR="00C771AB" w:rsidRPr="00C771AB" w:rsidRDefault="00C771AB" w:rsidP="00C771AB">
            <w:pPr>
              <w:ind w:firstLine="0"/>
            </w:pPr>
            <w:r>
              <w:t>White</w:t>
            </w:r>
          </w:p>
        </w:tc>
        <w:tc>
          <w:tcPr>
            <w:tcW w:w="2179" w:type="dxa"/>
            <w:shd w:val="clear" w:color="auto" w:fill="auto"/>
          </w:tcPr>
          <w:p w:rsidR="00C771AB" w:rsidRPr="00C771AB" w:rsidRDefault="00C771AB" w:rsidP="00C771AB">
            <w:pPr>
              <w:ind w:firstLine="0"/>
            </w:pPr>
            <w:r>
              <w:t>Whitmire</w:t>
            </w:r>
          </w:p>
        </w:tc>
        <w:tc>
          <w:tcPr>
            <w:tcW w:w="2180" w:type="dxa"/>
            <w:shd w:val="clear" w:color="auto" w:fill="auto"/>
          </w:tcPr>
          <w:p w:rsidR="00C771AB" w:rsidRPr="00C771AB" w:rsidRDefault="00C771AB" w:rsidP="00C771AB">
            <w:pPr>
              <w:ind w:firstLine="0"/>
            </w:pPr>
            <w:r>
              <w:t>R. Williams</w:t>
            </w:r>
          </w:p>
        </w:tc>
      </w:tr>
      <w:tr w:rsidR="00C771AB" w:rsidRPr="00C771AB" w:rsidTr="00C771AB">
        <w:tblPrEx>
          <w:jc w:val="left"/>
        </w:tblPrEx>
        <w:tc>
          <w:tcPr>
            <w:tcW w:w="2179" w:type="dxa"/>
            <w:shd w:val="clear" w:color="auto" w:fill="auto"/>
          </w:tcPr>
          <w:p w:rsidR="00C771AB" w:rsidRPr="00C771AB" w:rsidRDefault="00C771AB" w:rsidP="00C771AB">
            <w:pPr>
              <w:keepNext/>
              <w:ind w:firstLine="0"/>
            </w:pPr>
            <w:r>
              <w:t>S. Williams</w:t>
            </w:r>
          </w:p>
        </w:tc>
        <w:tc>
          <w:tcPr>
            <w:tcW w:w="2179" w:type="dxa"/>
            <w:shd w:val="clear" w:color="auto" w:fill="auto"/>
          </w:tcPr>
          <w:p w:rsidR="00C771AB" w:rsidRPr="00C771AB" w:rsidRDefault="00C771AB" w:rsidP="00C771AB">
            <w:pPr>
              <w:keepNext/>
              <w:ind w:firstLine="0"/>
            </w:pPr>
            <w:r>
              <w:t>Willis</w:t>
            </w:r>
          </w:p>
        </w:tc>
        <w:tc>
          <w:tcPr>
            <w:tcW w:w="2180" w:type="dxa"/>
            <w:shd w:val="clear" w:color="auto" w:fill="auto"/>
          </w:tcPr>
          <w:p w:rsidR="00C771AB" w:rsidRPr="00C771AB" w:rsidRDefault="00C771AB" w:rsidP="00C771AB">
            <w:pPr>
              <w:keepNext/>
              <w:ind w:firstLine="0"/>
            </w:pPr>
            <w:r>
              <w:t>Wooten</w:t>
            </w:r>
          </w:p>
        </w:tc>
      </w:tr>
      <w:tr w:rsidR="00C771AB" w:rsidRPr="00C771AB" w:rsidTr="00C771AB">
        <w:tblPrEx>
          <w:jc w:val="left"/>
        </w:tblPrEx>
        <w:tc>
          <w:tcPr>
            <w:tcW w:w="2179" w:type="dxa"/>
            <w:shd w:val="clear" w:color="auto" w:fill="auto"/>
          </w:tcPr>
          <w:p w:rsidR="00C771AB" w:rsidRPr="00C771AB" w:rsidRDefault="00C771AB" w:rsidP="00C771AB">
            <w:pPr>
              <w:keepNext/>
              <w:ind w:firstLine="0"/>
            </w:pPr>
            <w:r>
              <w:t>Yow</w:t>
            </w:r>
          </w:p>
        </w:tc>
        <w:tc>
          <w:tcPr>
            <w:tcW w:w="2179" w:type="dxa"/>
            <w:shd w:val="clear" w:color="auto" w:fill="auto"/>
          </w:tcPr>
          <w:p w:rsidR="00C771AB" w:rsidRPr="00C771AB" w:rsidRDefault="00C771AB" w:rsidP="00C771AB">
            <w:pPr>
              <w:keepNext/>
              <w:ind w:firstLine="0"/>
            </w:pP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 Present--115</w:t>
      </w:r>
    </w:p>
    <w:p w:rsidR="00C771AB" w:rsidRDefault="00C771AB" w:rsidP="00C771AB"/>
    <w:p w:rsidR="00C771AB" w:rsidRDefault="00C771AB" w:rsidP="00C771AB">
      <w:pPr>
        <w:keepNext/>
        <w:jc w:val="center"/>
        <w:rPr>
          <w:b/>
        </w:rPr>
      </w:pPr>
      <w:r w:rsidRPr="00C771AB">
        <w:rPr>
          <w:b/>
        </w:rPr>
        <w:t>LEAVE OF ABSENCE</w:t>
      </w:r>
    </w:p>
    <w:p w:rsidR="00C771AB" w:rsidRDefault="00C771AB" w:rsidP="00C771AB">
      <w:r>
        <w:t>The SPEAKER granted Rep. PARKS a leave of absence for the day due to medical reasons.</w:t>
      </w:r>
    </w:p>
    <w:p w:rsidR="00C771AB" w:rsidRDefault="00C771AB" w:rsidP="00C771AB"/>
    <w:p w:rsidR="00C771AB" w:rsidRDefault="00C771AB" w:rsidP="00C771AB">
      <w:pPr>
        <w:keepNext/>
        <w:jc w:val="center"/>
        <w:rPr>
          <w:b/>
        </w:rPr>
      </w:pPr>
      <w:r w:rsidRPr="00C771AB">
        <w:rPr>
          <w:b/>
        </w:rPr>
        <w:t>LEAVE OF ABSENCE</w:t>
      </w:r>
    </w:p>
    <w:p w:rsidR="00C771AB" w:rsidRDefault="00C771AB" w:rsidP="00C771AB">
      <w:r>
        <w:t>The SPEAKER granted Rep. YOUNG a leave of absence for the day due to medical reasons.</w:t>
      </w:r>
    </w:p>
    <w:p w:rsidR="00C771AB" w:rsidRDefault="00C771AB" w:rsidP="00C771AB"/>
    <w:p w:rsidR="00C771AB" w:rsidRDefault="00C771AB" w:rsidP="00C771AB">
      <w:pPr>
        <w:keepNext/>
        <w:jc w:val="center"/>
        <w:rPr>
          <w:b/>
        </w:rPr>
      </w:pPr>
      <w:r w:rsidRPr="00C771AB">
        <w:rPr>
          <w:b/>
        </w:rPr>
        <w:t>LEAVE OF ABSENCE</w:t>
      </w:r>
    </w:p>
    <w:p w:rsidR="00C771AB" w:rsidRDefault="00C771AB" w:rsidP="00C771AB">
      <w:r>
        <w:t>The SPEAKER granted Rep. FORRESTER a leave of absence for the day.</w:t>
      </w:r>
    </w:p>
    <w:p w:rsidR="00C771AB" w:rsidRDefault="00C771AB" w:rsidP="00C771AB"/>
    <w:p w:rsidR="00C771AB" w:rsidRDefault="00C771AB" w:rsidP="00C771AB">
      <w:pPr>
        <w:keepNext/>
        <w:jc w:val="center"/>
        <w:rPr>
          <w:b/>
        </w:rPr>
      </w:pPr>
      <w:r w:rsidRPr="00C771AB">
        <w:rPr>
          <w:b/>
        </w:rPr>
        <w:lastRenderedPageBreak/>
        <w:t>LEAVE OF ABSENCE</w:t>
      </w:r>
    </w:p>
    <w:p w:rsidR="00C771AB" w:rsidRDefault="00C771AB" w:rsidP="00C771AB">
      <w:r>
        <w:t>The SPEAKER granted Rep. THAYER a leave of absence for the day due to family medical reasons.</w:t>
      </w:r>
    </w:p>
    <w:p w:rsidR="000C3566" w:rsidRDefault="000C3566" w:rsidP="00C771AB"/>
    <w:p w:rsidR="00C771AB" w:rsidRDefault="00C771AB" w:rsidP="00C771AB">
      <w:pPr>
        <w:keepNext/>
        <w:jc w:val="center"/>
        <w:rPr>
          <w:b/>
        </w:rPr>
      </w:pPr>
      <w:r w:rsidRPr="00C771AB">
        <w:rPr>
          <w:b/>
        </w:rPr>
        <w:t>LEAVE OF ABSENCE</w:t>
      </w:r>
    </w:p>
    <w:p w:rsidR="00C771AB" w:rsidRDefault="00C771AB" w:rsidP="00C771AB">
      <w:r>
        <w:t>The SPEAKER granted Rep. KIRBY a temporary leave of absence.</w:t>
      </w:r>
    </w:p>
    <w:p w:rsidR="00C771AB" w:rsidRDefault="00C771AB" w:rsidP="00C771AB"/>
    <w:p w:rsidR="00C771AB" w:rsidRDefault="00C771AB" w:rsidP="00C771AB">
      <w:pPr>
        <w:keepNext/>
        <w:jc w:val="center"/>
        <w:rPr>
          <w:b/>
        </w:rPr>
      </w:pPr>
      <w:r w:rsidRPr="00C771AB">
        <w:rPr>
          <w:b/>
        </w:rPr>
        <w:t>LEAVE OF ABSENCE</w:t>
      </w:r>
    </w:p>
    <w:p w:rsidR="00C771AB" w:rsidRDefault="00C771AB" w:rsidP="00C771AB">
      <w:r>
        <w:t>The SPEAKER granted Rep. CRAWFORD a temporary leave of absence.</w:t>
      </w:r>
    </w:p>
    <w:p w:rsidR="00DB7367" w:rsidRDefault="00DB7367" w:rsidP="00C771AB"/>
    <w:p w:rsidR="00DB7367" w:rsidRDefault="00DB7367" w:rsidP="00DB7367">
      <w:pPr>
        <w:keepNext/>
        <w:jc w:val="center"/>
        <w:rPr>
          <w:b/>
        </w:rPr>
      </w:pPr>
      <w:r w:rsidRPr="00C771AB">
        <w:rPr>
          <w:b/>
        </w:rPr>
        <w:t>LEAVE OF ABSENCE</w:t>
      </w:r>
    </w:p>
    <w:p w:rsidR="00DB7367" w:rsidRDefault="00DB7367" w:rsidP="00DB7367">
      <w:r>
        <w:t>The SPEAKER granted Rep. MACK a leave of absence for the day due to family concerns.</w:t>
      </w:r>
    </w:p>
    <w:p w:rsidR="00C771AB" w:rsidRDefault="00C771AB" w:rsidP="00C771AB"/>
    <w:p w:rsidR="00C771AB" w:rsidRDefault="00C771AB" w:rsidP="00C771AB">
      <w:pPr>
        <w:keepNext/>
        <w:jc w:val="center"/>
        <w:rPr>
          <w:b/>
        </w:rPr>
      </w:pPr>
      <w:r w:rsidRPr="00C771AB">
        <w:rPr>
          <w:b/>
        </w:rPr>
        <w:t>CO-SPONSORS ADDED</w:t>
      </w:r>
    </w:p>
    <w:p w:rsidR="00C771AB" w:rsidRDefault="00C771AB" w:rsidP="00C771AB">
      <w:r>
        <w:t>In accordance with House Rule 5.2 below:</w:t>
      </w:r>
    </w:p>
    <w:p w:rsidR="00C771AB" w:rsidRPr="00CA29CB" w:rsidRDefault="00C771AB" w:rsidP="00C771AB">
      <w:pPr>
        <w:ind w:firstLine="270"/>
        <w:rPr>
          <w:szCs w:val="22"/>
        </w:rPr>
      </w:pPr>
      <w:bookmarkStart w:id="15" w:name="file_start44"/>
      <w:bookmarkEnd w:id="15"/>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771AB" w:rsidRPr="00DB7367" w:rsidRDefault="00C771AB" w:rsidP="00C771AB">
      <w:pPr>
        <w:rPr>
          <w:sz w:val="16"/>
          <w:szCs w:val="16"/>
        </w:rPr>
      </w:pPr>
      <w:bookmarkStart w:id="16" w:name="file_end44"/>
      <w:bookmarkEnd w:id="16"/>
    </w:p>
    <w:p w:rsidR="00C771AB" w:rsidRDefault="00C771AB" w:rsidP="00C771AB">
      <w:pPr>
        <w:keepNext/>
        <w:jc w:val="center"/>
        <w:rPr>
          <w:b/>
        </w:rPr>
      </w:pPr>
      <w:r w:rsidRPr="00C771AB">
        <w:rPr>
          <w:b/>
        </w:rPr>
        <w:t>CO-SPONSORS ADDED</w:t>
      </w:r>
    </w:p>
    <w:tbl>
      <w:tblPr>
        <w:tblW w:w="0" w:type="auto"/>
        <w:tblLayout w:type="fixed"/>
        <w:tblLook w:val="0000" w:firstRow="0" w:lastRow="0" w:firstColumn="0" w:lastColumn="0" w:noHBand="0" w:noVBand="0"/>
      </w:tblPr>
      <w:tblGrid>
        <w:gridCol w:w="1551"/>
        <w:gridCol w:w="2616"/>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2616" w:type="dxa"/>
            <w:shd w:val="clear" w:color="auto" w:fill="auto"/>
          </w:tcPr>
          <w:p w:rsidR="00C771AB" w:rsidRPr="00C771AB" w:rsidRDefault="00C771AB" w:rsidP="00C771AB">
            <w:pPr>
              <w:keepNext/>
              <w:ind w:firstLine="0"/>
            </w:pPr>
            <w:r w:rsidRPr="00C771AB">
              <w:t>H. 3020</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2616"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2616" w:type="dxa"/>
            <w:shd w:val="clear" w:color="auto" w:fill="auto"/>
          </w:tcPr>
          <w:p w:rsidR="00C771AB" w:rsidRPr="00C771AB" w:rsidRDefault="00C771AB" w:rsidP="00C771AB">
            <w:pPr>
              <w:keepNext/>
              <w:ind w:firstLine="0"/>
            </w:pPr>
            <w:r w:rsidRPr="00C771AB">
              <w:t>TALLON and TAYLOR</w:t>
            </w:r>
          </w:p>
        </w:tc>
      </w:tr>
    </w:tbl>
    <w:p w:rsidR="00C771AB" w:rsidRDefault="00C771AB" w:rsidP="00C771AB"/>
    <w:p w:rsidR="00C771AB" w:rsidRDefault="00C771AB" w:rsidP="00C771AB">
      <w:pPr>
        <w:keepNext/>
        <w:jc w:val="center"/>
        <w:rPr>
          <w:b/>
        </w:rPr>
      </w:pPr>
      <w:r w:rsidRPr="00C771AB">
        <w:rPr>
          <w:b/>
        </w:rPr>
        <w:t>CO-SPONSOR ADDED</w:t>
      </w:r>
    </w:p>
    <w:tbl>
      <w:tblPr>
        <w:tblW w:w="0" w:type="auto"/>
        <w:tblLayout w:type="fixed"/>
        <w:tblLook w:val="0000" w:firstRow="0" w:lastRow="0" w:firstColumn="0" w:lastColumn="0" w:noHBand="0" w:noVBand="0"/>
      </w:tblPr>
      <w:tblGrid>
        <w:gridCol w:w="1551"/>
        <w:gridCol w:w="1236"/>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236" w:type="dxa"/>
            <w:shd w:val="clear" w:color="auto" w:fill="auto"/>
          </w:tcPr>
          <w:p w:rsidR="00C771AB" w:rsidRPr="00C771AB" w:rsidRDefault="00C771AB" w:rsidP="00C771AB">
            <w:pPr>
              <w:keepNext/>
              <w:ind w:firstLine="0"/>
            </w:pPr>
            <w:r w:rsidRPr="00C771AB">
              <w:t>H. 3166</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236"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236" w:type="dxa"/>
            <w:shd w:val="clear" w:color="auto" w:fill="auto"/>
          </w:tcPr>
          <w:p w:rsidR="00C771AB" w:rsidRPr="00C771AB" w:rsidRDefault="00C771AB" w:rsidP="00C771AB">
            <w:pPr>
              <w:keepNext/>
              <w:ind w:firstLine="0"/>
            </w:pPr>
            <w:r w:rsidRPr="00C771AB">
              <w:t>DANING</w:t>
            </w:r>
          </w:p>
        </w:tc>
      </w:tr>
    </w:tbl>
    <w:p w:rsidR="00C771AB" w:rsidRPr="00DB7367" w:rsidRDefault="00C771AB" w:rsidP="00C771AB">
      <w:pPr>
        <w:rPr>
          <w:sz w:val="16"/>
          <w:szCs w:val="16"/>
        </w:rPr>
      </w:pPr>
    </w:p>
    <w:p w:rsidR="00C771AB" w:rsidRDefault="00C771AB" w:rsidP="00C771AB">
      <w:pPr>
        <w:keepNext/>
        <w:jc w:val="center"/>
        <w:rPr>
          <w:b/>
        </w:rPr>
      </w:pPr>
      <w:r w:rsidRPr="00C771AB">
        <w:rPr>
          <w:b/>
        </w:rPr>
        <w:lastRenderedPageBreak/>
        <w:t>CO-SPONSOR ADDED</w:t>
      </w:r>
    </w:p>
    <w:tbl>
      <w:tblPr>
        <w:tblW w:w="0" w:type="auto"/>
        <w:tblLayout w:type="fixed"/>
        <w:tblLook w:val="0000" w:firstRow="0" w:lastRow="0" w:firstColumn="0" w:lastColumn="0" w:noHBand="0" w:noVBand="0"/>
      </w:tblPr>
      <w:tblGrid>
        <w:gridCol w:w="1551"/>
        <w:gridCol w:w="1101"/>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101" w:type="dxa"/>
            <w:shd w:val="clear" w:color="auto" w:fill="auto"/>
          </w:tcPr>
          <w:p w:rsidR="00C771AB" w:rsidRPr="00C771AB" w:rsidRDefault="00C771AB" w:rsidP="00C771AB">
            <w:pPr>
              <w:keepNext/>
              <w:ind w:firstLine="0"/>
            </w:pPr>
            <w:r w:rsidRPr="00C771AB">
              <w:t>H. 3259</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101"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101" w:type="dxa"/>
            <w:shd w:val="clear" w:color="auto" w:fill="auto"/>
          </w:tcPr>
          <w:p w:rsidR="00C771AB" w:rsidRPr="00C771AB" w:rsidRDefault="00C771AB" w:rsidP="00C771AB">
            <w:pPr>
              <w:keepNext/>
              <w:ind w:firstLine="0"/>
            </w:pPr>
            <w:r w:rsidRPr="00C771AB">
              <w:t>ROSE</w:t>
            </w:r>
          </w:p>
        </w:tc>
      </w:tr>
    </w:tbl>
    <w:p w:rsidR="00C771AB" w:rsidRDefault="00C771AB" w:rsidP="00C771AB"/>
    <w:p w:rsidR="00C771AB" w:rsidRDefault="00C771AB" w:rsidP="00C771AB">
      <w:pPr>
        <w:keepNext/>
        <w:jc w:val="center"/>
        <w:rPr>
          <w:b/>
        </w:rPr>
      </w:pPr>
      <w:r w:rsidRPr="00C771AB">
        <w:rPr>
          <w:b/>
        </w:rPr>
        <w:t>CO-SPONSORS ADDED</w:t>
      </w:r>
    </w:p>
    <w:tbl>
      <w:tblPr>
        <w:tblW w:w="0" w:type="auto"/>
        <w:tblLayout w:type="fixed"/>
        <w:tblLook w:val="0000" w:firstRow="0" w:lastRow="0" w:firstColumn="0" w:lastColumn="0" w:noHBand="0" w:noVBand="0"/>
      </w:tblPr>
      <w:tblGrid>
        <w:gridCol w:w="1551"/>
        <w:gridCol w:w="4987"/>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4987" w:type="dxa"/>
            <w:shd w:val="clear" w:color="auto" w:fill="auto"/>
          </w:tcPr>
          <w:p w:rsidR="00C771AB" w:rsidRPr="00C771AB" w:rsidRDefault="00C771AB" w:rsidP="00C771AB">
            <w:pPr>
              <w:keepNext/>
              <w:ind w:firstLine="0"/>
            </w:pPr>
            <w:r w:rsidRPr="00C771AB">
              <w:t>H. 3319</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4987"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4987" w:type="dxa"/>
            <w:shd w:val="clear" w:color="auto" w:fill="auto"/>
          </w:tcPr>
          <w:p w:rsidR="00C771AB" w:rsidRPr="00C771AB" w:rsidRDefault="00C771AB" w:rsidP="00C771AB">
            <w:pPr>
              <w:keepNext/>
              <w:ind w:firstLine="0"/>
            </w:pPr>
            <w:r w:rsidRPr="00C771AB">
              <w:t>RIVERS, ALEXANDER, BRAWLEY and DILLARD</w:t>
            </w:r>
          </w:p>
        </w:tc>
      </w:tr>
    </w:tbl>
    <w:p w:rsidR="00C771AB" w:rsidRDefault="00C771AB" w:rsidP="00C771AB"/>
    <w:p w:rsidR="00C771AB" w:rsidRDefault="00C771AB" w:rsidP="00C771AB">
      <w:pPr>
        <w:keepNext/>
        <w:jc w:val="center"/>
        <w:rPr>
          <w:b/>
        </w:rPr>
      </w:pPr>
      <w:r w:rsidRPr="00C771AB">
        <w:rPr>
          <w:b/>
        </w:rPr>
        <w:t>CO-SPONSOR ADDED</w:t>
      </w:r>
    </w:p>
    <w:tbl>
      <w:tblPr>
        <w:tblW w:w="0" w:type="auto"/>
        <w:tblLayout w:type="fixed"/>
        <w:tblLook w:val="0000" w:firstRow="0" w:lastRow="0" w:firstColumn="0" w:lastColumn="0" w:noHBand="0" w:noVBand="0"/>
      </w:tblPr>
      <w:tblGrid>
        <w:gridCol w:w="1551"/>
        <w:gridCol w:w="1236"/>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236" w:type="dxa"/>
            <w:shd w:val="clear" w:color="auto" w:fill="auto"/>
          </w:tcPr>
          <w:p w:rsidR="00C771AB" w:rsidRPr="00C771AB" w:rsidRDefault="00C771AB" w:rsidP="00C771AB">
            <w:pPr>
              <w:keepNext/>
              <w:ind w:firstLine="0"/>
            </w:pPr>
            <w:r w:rsidRPr="00C771AB">
              <w:t>H. 3340</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236"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236" w:type="dxa"/>
            <w:shd w:val="clear" w:color="auto" w:fill="auto"/>
          </w:tcPr>
          <w:p w:rsidR="00C771AB" w:rsidRPr="00C771AB" w:rsidRDefault="00C771AB" w:rsidP="00C771AB">
            <w:pPr>
              <w:keepNext/>
              <w:ind w:firstLine="0"/>
            </w:pPr>
            <w:r w:rsidRPr="00C771AB">
              <w:t>DANING</w:t>
            </w:r>
          </w:p>
        </w:tc>
      </w:tr>
    </w:tbl>
    <w:p w:rsidR="00C771AB" w:rsidRDefault="00C771AB" w:rsidP="00C771AB"/>
    <w:p w:rsidR="00C771AB" w:rsidRDefault="00C771AB" w:rsidP="00C771AB">
      <w:pPr>
        <w:keepNext/>
        <w:jc w:val="center"/>
        <w:rPr>
          <w:b/>
        </w:rPr>
      </w:pPr>
      <w:r w:rsidRPr="00C771AB">
        <w:rPr>
          <w:b/>
        </w:rPr>
        <w:t>CO-SPONSOR ADDED</w:t>
      </w:r>
    </w:p>
    <w:tbl>
      <w:tblPr>
        <w:tblW w:w="0" w:type="auto"/>
        <w:tblLayout w:type="fixed"/>
        <w:tblLook w:val="0000" w:firstRow="0" w:lastRow="0" w:firstColumn="0" w:lastColumn="0" w:noHBand="0" w:noVBand="0"/>
      </w:tblPr>
      <w:tblGrid>
        <w:gridCol w:w="1551"/>
        <w:gridCol w:w="1401"/>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401" w:type="dxa"/>
            <w:shd w:val="clear" w:color="auto" w:fill="auto"/>
          </w:tcPr>
          <w:p w:rsidR="00C771AB" w:rsidRPr="00C771AB" w:rsidRDefault="00C771AB" w:rsidP="00C771AB">
            <w:pPr>
              <w:keepNext/>
              <w:ind w:firstLine="0"/>
            </w:pPr>
            <w:r w:rsidRPr="00C771AB">
              <w:t>H. 3357</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401"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401" w:type="dxa"/>
            <w:shd w:val="clear" w:color="auto" w:fill="auto"/>
          </w:tcPr>
          <w:p w:rsidR="00C771AB" w:rsidRPr="00C771AB" w:rsidRDefault="00C771AB" w:rsidP="00C771AB">
            <w:pPr>
              <w:keepNext/>
              <w:ind w:firstLine="0"/>
            </w:pPr>
            <w:r w:rsidRPr="00C771AB">
              <w:t>GILLIARD</w:t>
            </w:r>
          </w:p>
        </w:tc>
      </w:tr>
    </w:tbl>
    <w:p w:rsidR="00C771AB" w:rsidRDefault="00C771AB" w:rsidP="00C771AB"/>
    <w:p w:rsidR="00C771AB" w:rsidRDefault="00C771AB" w:rsidP="00C771AB">
      <w:pPr>
        <w:keepNext/>
        <w:jc w:val="center"/>
        <w:rPr>
          <w:b/>
        </w:rPr>
      </w:pPr>
      <w:r w:rsidRPr="00C771AB">
        <w:rPr>
          <w:b/>
        </w:rPr>
        <w:t>CO-SPONSOR ADDED</w:t>
      </w:r>
    </w:p>
    <w:tbl>
      <w:tblPr>
        <w:tblW w:w="0" w:type="auto"/>
        <w:tblLayout w:type="fixed"/>
        <w:tblLook w:val="0000" w:firstRow="0" w:lastRow="0" w:firstColumn="0" w:lastColumn="0" w:noHBand="0" w:noVBand="0"/>
      </w:tblPr>
      <w:tblGrid>
        <w:gridCol w:w="1551"/>
        <w:gridCol w:w="1236"/>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236" w:type="dxa"/>
            <w:shd w:val="clear" w:color="auto" w:fill="auto"/>
          </w:tcPr>
          <w:p w:rsidR="00C771AB" w:rsidRPr="00C771AB" w:rsidRDefault="00C771AB" w:rsidP="00C771AB">
            <w:pPr>
              <w:keepNext/>
              <w:ind w:firstLine="0"/>
            </w:pPr>
            <w:r w:rsidRPr="00C771AB">
              <w:t>H. 3391</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236"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236" w:type="dxa"/>
            <w:shd w:val="clear" w:color="auto" w:fill="auto"/>
          </w:tcPr>
          <w:p w:rsidR="00C771AB" w:rsidRPr="00C771AB" w:rsidRDefault="00C771AB" w:rsidP="00C771AB">
            <w:pPr>
              <w:keepNext/>
              <w:ind w:firstLine="0"/>
            </w:pPr>
            <w:r w:rsidRPr="00C771AB">
              <w:t>DANING</w:t>
            </w:r>
          </w:p>
        </w:tc>
      </w:tr>
    </w:tbl>
    <w:p w:rsidR="00C771AB" w:rsidRDefault="00C771AB" w:rsidP="00C771AB"/>
    <w:p w:rsidR="00C771AB" w:rsidRDefault="00C771AB" w:rsidP="00C771AB">
      <w:pPr>
        <w:keepNext/>
        <w:jc w:val="center"/>
        <w:rPr>
          <w:b/>
        </w:rPr>
      </w:pPr>
      <w:r w:rsidRPr="00C771AB">
        <w:rPr>
          <w:b/>
        </w:rPr>
        <w:t>CO-SPONSORS ADDED</w:t>
      </w:r>
    </w:p>
    <w:tbl>
      <w:tblPr>
        <w:tblW w:w="0" w:type="auto"/>
        <w:tblLayout w:type="fixed"/>
        <w:tblLook w:val="0000" w:firstRow="0" w:lastRow="0" w:firstColumn="0" w:lastColumn="0" w:noHBand="0" w:noVBand="0"/>
      </w:tblPr>
      <w:tblGrid>
        <w:gridCol w:w="1551"/>
        <w:gridCol w:w="4987"/>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4987" w:type="dxa"/>
            <w:shd w:val="clear" w:color="auto" w:fill="auto"/>
          </w:tcPr>
          <w:p w:rsidR="00C771AB" w:rsidRPr="00C771AB" w:rsidRDefault="00C771AB" w:rsidP="00C771AB">
            <w:pPr>
              <w:keepNext/>
              <w:ind w:firstLine="0"/>
            </w:pPr>
            <w:r w:rsidRPr="00C771AB">
              <w:t>H. 3596</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4987"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4987" w:type="dxa"/>
            <w:shd w:val="clear" w:color="auto" w:fill="auto"/>
          </w:tcPr>
          <w:p w:rsidR="00C771AB" w:rsidRPr="00C771AB" w:rsidRDefault="00C771AB" w:rsidP="00C771AB">
            <w:pPr>
              <w:keepNext/>
              <w:ind w:firstLine="0"/>
            </w:pPr>
            <w:r w:rsidRPr="00C771AB">
              <w:t>WEEKS, YOW, WHITMIRE, HOSEY and CLYBURN</w:t>
            </w:r>
          </w:p>
        </w:tc>
      </w:tr>
    </w:tbl>
    <w:p w:rsidR="00C771AB" w:rsidRDefault="00C771AB" w:rsidP="00C771AB"/>
    <w:p w:rsidR="00C771AB" w:rsidRDefault="00C771AB" w:rsidP="00C771AB">
      <w:pPr>
        <w:keepNext/>
        <w:jc w:val="center"/>
        <w:rPr>
          <w:b/>
        </w:rPr>
      </w:pPr>
      <w:r w:rsidRPr="00C771AB">
        <w:rPr>
          <w:b/>
        </w:rPr>
        <w:t>CO-SPONSOR ADDED</w:t>
      </w:r>
    </w:p>
    <w:tbl>
      <w:tblPr>
        <w:tblW w:w="0" w:type="auto"/>
        <w:tblLayout w:type="fixed"/>
        <w:tblLook w:val="0000" w:firstRow="0" w:lastRow="0" w:firstColumn="0" w:lastColumn="0" w:noHBand="0" w:noVBand="0"/>
      </w:tblPr>
      <w:tblGrid>
        <w:gridCol w:w="1551"/>
        <w:gridCol w:w="1101"/>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101" w:type="dxa"/>
            <w:shd w:val="clear" w:color="auto" w:fill="auto"/>
          </w:tcPr>
          <w:p w:rsidR="00C771AB" w:rsidRPr="00C771AB" w:rsidRDefault="00C771AB" w:rsidP="00C771AB">
            <w:pPr>
              <w:keepNext/>
              <w:ind w:firstLine="0"/>
            </w:pPr>
            <w:r w:rsidRPr="00C771AB">
              <w:t>H. 3656</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101"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101" w:type="dxa"/>
            <w:shd w:val="clear" w:color="auto" w:fill="auto"/>
          </w:tcPr>
          <w:p w:rsidR="00C771AB" w:rsidRPr="00C771AB" w:rsidRDefault="00C771AB" w:rsidP="00C771AB">
            <w:pPr>
              <w:keepNext/>
              <w:ind w:firstLine="0"/>
            </w:pPr>
            <w:r w:rsidRPr="00C771AB">
              <w:t>ROSE</w:t>
            </w:r>
          </w:p>
        </w:tc>
      </w:tr>
    </w:tbl>
    <w:p w:rsidR="00C771AB" w:rsidRDefault="00C771AB" w:rsidP="00C771AB"/>
    <w:p w:rsidR="00C771AB" w:rsidRDefault="00C771AB" w:rsidP="00C771AB">
      <w:pPr>
        <w:keepNext/>
        <w:jc w:val="center"/>
        <w:rPr>
          <w:b/>
        </w:rPr>
      </w:pPr>
      <w:r w:rsidRPr="00C771AB">
        <w:rPr>
          <w:b/>
        </w:rPr>
        <w:lastRenderedPageBreak/>
        <w:t>CO-SPONSOR ADDED</w:t>
      </w:r>
    </w:p>
    <w:tbl>
      <w:tblPr>
        <w:tblW w:w="0" w:type="auto"/>
        <w:tblLayout w:type="fixed"/>
        <w:tblLook w:val="0000" w:firstRow="0" w:lastRow="0" w:firstColumn="0" w:lastColumn="0" w:noHBand="0" w:noVBand="0"/>
      </w:tblPr>
      <w:tblGrid>
        <w:gridCol w:w="1551"/>
        <w:gridCol w:w="1221"/>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221" w:type="dxa"/>
            <w:shd w:val="clear" w:color="auto" w:fill="auto"/>
          </w:tcPr>
          <w:p w:rsidR="00C771AB" w:rsidRPr="00C771AB" w:rsidRDefault="00C771AB" w:rsidP="00C771AB">
            <w:pPr>
              <w:keepNext/>
              <w:ind w:firstLine="0"/>
            </w:pPr>
            <w:r w:rsidRPr="00C771AB">
              <w:t>H. 3681</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221"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221" w:type="dxa"/>
            <w:shd w:val="clear" w:color="auto" w:fill="auto"/>
          </w:tcPr>
          <w:p w:rsidR="00C771AB" w:rsidRPr="00C771AB" w:rsidRDefault="00C771AB" w:rsidP="00C771AB">
            <w:pPr>
              <w:keepNext/>
              <w:ind w:firstLine="0"/>
            </w:pPr>
            <w:r w:rsidRPr="00C771AB">
              <w:t>SIMRILL</w:t>
            </w:r>
          </w:p>
        </w:tc>
      </w:tr>
    </w:tbl>
    <w:p w:rsidR="00C771AB" w:rsidRDefault="00C771AB" w:rsidP="00C771AB"/>
    <w:p w:rsidR="00C771AB" w:rsidRDefault="00C771AB" w:rsidP="00C771AB">
      <w:pPr>
        <w:keepNext/>
        <w:jc w:val="center"/>
        <w:rPr>
          <w:b/>
        </w:rPr>
      </w:pPr>
      <w:r w:rsidRPr="00C771AB">
        <w:rPr>
          <w:b/>
        </w:rPr>
        <w:t>CO-SPONSORS ADDED</w:t>
      </w:r>
    </w:p>
    <w:tbl>
      <w:tblPr>
        <w:tblW w:w="0" w:type="auto"/>
        <w:tblLayout w:type="fixed"/>
        <w:tblLook w:val="0000" w:firstRow="0" w:lastRow="0" w:firstColumn="0" w:lastColumn="0" w:noHBand="0" w:noVBand="0"/>
      </w:tblPr>
      <w:tblGrid>
        <w:gridCol w:w="1551"/>
        <w:gridCol w:w="2241"/>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2241" w:type="dxa"/>
            <w:shd w:val="clear" w:color="auto" w:fill="auto"/>
          </w:tcPr>
          <w:p w:rsidR="00C771AB" w:rsidRPr="00C771AB" w:rsidRDefault="00C771AB" w:rsidP="00C771AB">
            <w:pPr>
              <w:keepNext/>
              <w:ind w:firstLine="0"/>
            </w:pPr>
            <w:r w:rsidRPr="00C771AB">
              <w:t>H. 3708</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2241"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2241" w:type="dxa"/>
            <w:shd w:val="clear" w:color="auto" w:fill="auto"/>
          </w:tcPr>
          <w:p w:rsidR="00C771AB" w:rsidRPr="00C771AB" w:rsidRDefault="00C771AB" w:rsidP="00C771AB">
            <w:pPr>
              <w:keepNext/>
              <w:ind w:firstLine="0"/>
            </w:pPr>
            <w:r w:rsidRPr="00C771AB">
              <w:t>POPE and TALLON</w:t>
            </w:r>
          </w:p>
        </w:tc>
      </w:tr>
    </w:tbl>
    <w:p w:rsidR="00C771AB" w:rsidRDefault="00C771AB" w:rsidP="00C771AB"/>
    <w:p w:rsidR="00C771AB" w:rsidRDefault="00C771AB" w:rsidP="00C771AB">
      <w:pPr>
        <w:keepNext/>
        <w:jc w:val="center"/>
        <w:rPr>
          <w:b/>
        </w:rPr>
      </w:pPr>
      <w:r w:rsidRPr="00C771AB">
        <w:rPr>
          <w:b/>
        </w:rPr>
        <w:t>CO-SPONSOR ADDED</w:t>
      </w:r>
    </w:p>
    <w:tbl>
      <w:tblPr>
        <w:tblW w:w="0" w:type="auto"/>
        <w:tblLayout w:type="fixed"/>
        <w:tblLook w:val="0000" w:firstRow="0" w:lastRow="0" w:firstColumn="0" w:lastColumn="0" w:noHBand="0" w:noVBand="0"/>
      </w:tblPr>
      <w:tblGrid>
        <w:gridCol w:w="1551"/>
        <w:gridCol w:w="1461"/>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461" w:type="dxa"/>
            <w:shd w:val="clear" w:color="auto" w:fill="auto"/>
          </w:tcPr>
          <w:p w:rsidR="00C771AB" w:rsidRPr="00C771AB" w:rsidRDefault="00C771AB" w:rsidP="00C771AB">
            <w:pPr>
              <w:keepNext/>
              <w:ind w:firstLine="0"/>
            </w:pPr>
            <w:r w:rsidRPr="00C771AB">
              <w:t>H. 3936</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461"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461" w:type="dxa"/>
            <w:shd w:val="clear" w:color="auto" w:fill="auto"/>
          </w:tcPr>
          <w:p w:rsidR="00C771AB" w:rsidRPr="00C771AB" w:rsidRDefault="00C771AB" w:rsidP="00C771AB">
            <w:pPr>
              <w:keepNext/>
              <w:ind w:firstLine="0"/>
            </w:pPr>
            <w:r w:rsidRPr="00C771AB">
              <w:t>ERICKSON</w:t>
            </w:r>
          </w:p>
        </w:tc>
      </w:tr>
    </w:tbl>
    <w:p w:rsidR="00C771AB" w:rsidRDefault="00C771AB" w:rsidP="00C771AB"/>
    <w:p w:rsidR="00C771AB" w:rsidRDefault="00C771AB" w:rsidP="00C771AB">
      <w:pPr>
        <w:keepNext/>
        <w:jc w:val="center"/>
        <w:rPr>
          <w:b/>
        </w:rPr>
      </w:pPr>
      <w:r w:rsidRPr="00C771AB">
        <w:rPr>
          <w:b/>
        </w:rPr>
        <w:t>CO-SPONSOR ADDED</w:t>
      </w:r>
    </w:p>
    <w:tbl>
      <w:tblPr>
        <w:tblW w:w="0" w:type="auto"/>
        <w:tblLayout w:type="fixed"/>
        <w:tblLook w:val="0000" w:firstRow="0" w:lastRow="0" w:firstColumn="0" w:lastColumn="0" w:noHBand="0" w:noVBand="0"/>
      </w:tblPr>
      <w:tblGrid>
        <w:gridCol w:w="1551"/>
        <w:gridCol w:w="1581"/>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581" w:type="dxa"/>
            <w:shd w:val="clear" w:color="auto" w:fill="auto"/>
          </w:tcPr>
          <w:p w:rsidR="00C771AB" w:rsidRPr="00C771AB" w:rsidRDefault="00C771AB" w:rsidP="00C771AB">
            <w:pPr>
              <w:keepNext/>
              <w:ind w:firstLine="0"/>
            </w:pPr>
            <w:r w:rsidRPr="00C771AB">
              <w:t>H. 3951</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581"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581" w:type="dxa"/>
            <w:shd w:val="clear" w:color="auto" w:fill="auto"/>
          </w:tcPr>
          <w:p w:rsidR="00C771AB" w:rsidRPr="00C771AB" w:rsidRDefault="00C771AB" w:rsidP="00C771AB">
            <w:pPr>
              <w:keepNext/>
              <w:ind w:firstLine="0"/>
            </w:pPr>
            <w:r w:rsidRPr="00C771AB">
              <w:t>B. NEWTON</w:t>
            </w:r>
          </w:p>
        </w:tc>
      </w:tr>
    </w:tbl>
    <w:p w:rsidR="00C771AB" w:rsidRDefault="00C771AB" w:rsidP="00C771AB"/>
    <w:p w:rsidR="00C771AB" w:rsidRDefault="00C771AB" w:rsidP="00C771AB">
      <w:pPr>
        <w:keepNext/>
        <w:jc w:val="center"/>
        <w:rPr>
          <w:b/>
        </w:rPr>
      </w:pPr>
      <w:r w:rsidRPr="00C771AB">
        <w:rPr>
          <w:b/>
        </w:rPr>
        <w:t>CO-SPONSOR ADDED</w:t>
      </w:r>
    </w:p>
    <w:tbl>
      <w:tblPr>
        <w:tblW w:w="0" w:type="auto"/>
        <w:tblLayout w:type="fixed"/>
        <w:tblLook w:val="0000" w:firstRow="0" w:lastRow="0" w:firstColumn="0" w:lastColumn="0" w:noHBand="0" w:noVBand="0"/>
      </w:tblPr>
      <w:tblGrid>
        <w:gridCol w:w="1551"/>
        <w:gridCol w:w="1446"/>
      </w:tblGrid>
      <w:tr w:rsidR="00C771AB" w:rsidRPr="00C771AB" w:rsidTr="00C771AB">
        <w:tc>
          <w:tcPr>
            <w:tcW w:w="1551" w:type="dxa"/>
            <w:shd w:val="clear" w:color="auto" w:fill="auto"/>
          </w:tcPr>
          <w:p w:rsidR="00C771AB" w:rsidRPr="00C771AB" w:rsidRDefault="00C771AB" w:rsidP="00C771AB">
            <w:pPr>
              <w:keepNext/>
              <w:ind w:firstLine="0"/>
            </w:pPr>
            <w:r w:rsidRPr="00C771AB">
              <w:t>Bill Number:</w:t>
            </w:r>
          </w:p>
        </w:tc>
        <w:tc>
          <w:tcPr>
            <w:tcW w:w="1446" w:type="dxa"/>
            <w:shd w:val="clear" w:color="auto" w:fill="auto"/>
          </w:tcPr>
          <w:p w:rsidR="00C771AB" w:rsidRPr="00C771AB" w:rsidRDefault="00C771AB" w:rsidP="00C771AB">
            <w:pPr>
              <w:keepNext/>
              <w:ind w:firstLine="0"/>
            </w:pPr>
            <w:r w:rsidRPr="00C771AB">
              <w:t>H. 4147</w:t>
            </w:r>
          </w:p>
        </w:tc>
      </w:tr>
      <w:tr w:rsidR="00C771AB" w:rsidRPr="00C771AB" w:rsidTr="00C771AB">
        <w:tc>
          <w:tcPr>
            <w:tcW w:w="1551" w:type="dxa"/>
            <w:shd w:val="clear" w:color="auto" w:fill="auto"/>
          </w:tcPr>
          <w:p w:rsidR="00C771AB" w:rsidRPr="00C771AB" w:rsidRDefault="00C771AB" w:rsidP="00C771AB">
            <w:pPr>
              <w:keepNext/>
              <w:ind w:firstLine="0"/>
            </w:pPr>
            <w:r w:rsidRPr="00C771AB">
              <w:t>Date:</w:t>
            </w:r>
          </w:p>
        </w:tc>
        <w:tc>
          <w:tcPr>
            <w:tcW w:w="1446" w:type="dxa"/>
            <w:shd w:val="clear" w:color="auto" w:fill="auto"/>
          </w:tcPr>
          <w:p w:rsidR="00C771AB" w:rsidRPr="00C771AB" w:rsidRDefault="00C771AB" w:rsidP="00C771AB">
            <w:pPr>
              <w:keepNext/>
              <w:ind w:firstLine="0"/>
            </w:pPr>
            <w:r w:rsidRPr="00C771AB">
              <w:t>ADD:</w:t>
            </w:r>
          </w:p>
        </w:tc>
      </w:tr>
      <w:tr w:rsidR="00C771AB" w:rsidRPr="00C771AB" w:rsidTr="00C771AB">
        <w:tc>
          <w:tcPr>
            <w:tcW w:w="1551" w:type="dxa"/>
            <w:shd w:val="clear" w:color="auto" w:fill="auto"/>
          </w:tcPr>
          <w:p w:rsidR="00C771AB" w:rsidRPr="00C771AB" w:rsidRDefault="00C771AB" w:rsidP="00C771AB">
            <w:pPr>
              <w:keepNext/>
              <w:ind w:firstLine="0"/>
            </w:pPr>
            <w:r w:rsidRPr="00C771AB">
              <w:t>03/19/19</w:t>
            </w:r>
          </w:p>
        </w:tc>
        <w:tc>
          <w:tcPr>
            <w:tcW w:w="1446" w:type="dxa"/>
            <w:shd w:val="clear" w:color="auto" w:fill="auto"/>
          </w:tcPr>
          <w:p w:rsidR="00C771AB" w:rsidRPr="00C771AB" w:rsidRDefault="00C771AB" w:rsidP="00C771AB">
            <w:pPr>
              <w:keepNext/>
              <w:ind w:firstLine="0"/>
            </w:pPr>
            <w:r w:rsidRPr="00C771AB">
              <w:t>MCGINNIS</w:t>
            </w:r>
          </w:p>
        </w:tc>
      </w:tr>
    </w:tbl>
    <w:p w:rsidR="00C771AB" w:rsidRDefault="00C771AB" w:rsidP="00C771AB"/>
    <w:p w:rsidR="00C771AB" w:rsidRDefault="00C771AB" w:rsidP="00C771AB">
      <w:pPr>
        <w:keepNext/>
        <w:jc w:val="center"/>
        <w:rPr>
          <w:b/>
        </w:rPr>
      </w:pPr>
      <w:r w:rsidRPr="00C771AB">
        <w:rPr>
          <w:b/>
        </w:rPr>
        <w:t xml:space="preserve">SPEAKER </w:t>
      </w:r>
      <w:r w:rsidRPr="00C771AB">
        <w:rPr>
          <w:b/>
          <w:i/>
        </w:rPr>
        <w:t>PRO TEMPORE</w:t>
      </w:r>
      <w:r w:rsidRPr="00C771AB">
        <w:rPr>
          <w:b/>
        </w:rPr>
        <w:t xml:space="preserve"> IN CHAIR</w:t>
      </w:r>
    </w:p>
    <w:p w:rsidR="00C771AB" w:rsidRDefault="00C771AB" w:rsidP="00C771AB"/>
    <w:p w:rsidR="00C771AB" w:rsidRDefault="00C771AB" w:rsidP="00C771AB">
      <w:pPr>
        <w:keepNext/>
        <w:jc w:val="center"/>
        <w:rPr>
          <w:b/>
        </w:rPr>
      </w:pPr>
      <w:r w:rsidRPr="00C771AB">
        <w:rPr>
          <w:b/>
        </w:rPr>
        <w:t>SENT TO THE SENATE</w:t>
      </w:r>
    </w:p>
    <w:p w:rsidR="00C771AB" w:rsidRDefault="00C771AB" w:rsidP="00C771AB">
      <w:r>
        <w:t>The following Joint Resolution was taken up, read the third time, and ordered sent to the Senate:</w:t>
      </w:r>
    </w:p>
    <w:p w:rsidR="00C771AB" w:rsidRDefault="00C771AB" w:rsidP="00C771AB">
      <w:bookmarkStart w:id="17" w:name="include_clip_start_76"/>
      <w:bookmarkEnd w:id="17"/>
    </w:p>
    <w:p w:rsidR="00C771AB" w:rsidRDefault="00C771AB" w:rsidP="00C771AB">
      <w:r>
        <w:t>H. 3845 -- Reps. Elliott and Loftis: A JOINT RESOLUTION TO AUTHORIZE THE SOUTH CAROLINA PUBLIC CHARTER SCHOOL DISTRICT TO PROVIDE CERTAIN FUNDS FOR THREE- AND FOUR-YEAR-OLD CHILDREN WITH A DISABILITY WHO ARE ELIGIBLE FOR SERVICES UNDER THE INDIVIDUALS WITH DISABILITIES EDUCATION ACT AND ATTENDED SCHOOLS THAT DID NOT RECEIVE CERTAIN FUNDING.</w:t>
      </w:r>
    </w:p>
    <w:p w:rsidR="00C771AB" w:rsidRDefault="00C771AB" w:rsidP="00C771AB">
      <w:bookmarkStart w:id="18" w:name="include_clip_end_76"/>
      <w:bookmarkEnd w:id="18"/>
    </w:p>
    <w:p w:rsidR="00C771AB" w:rsidRDefault="00C771AB" w:rsidP="00C771AB">
      <w:pPr>
        <w:keepNext/>
        <w:jc w:val="center"/>
        <w:rPr>
          <w:b/>
        </w:rPr>
      </w:pPr>
      <w:r w:rsidRPr="00C771AB">
        <w:rPr>
          <w:b/>
        </w:rPr>
        <w:lastRenderedPageBreak/>
        <w:t>H. 3755--AMENDED AND SENT TO THE SENATE</w:t>
      </w:r>
    </w:p>
    <w:p w:rsidR="00C771AB" w:rsidRDefault="00C771AB" w:rsidP="00C771AB">
      <w:pPr>
        <w:keepNext/>
      </w:pPr>
      <w:r>
        <w:t>The following Bill was taken up:</w:t>
      </w:r>
    </w:p>
    <w:p w:rsidR="00C771AB" w:rsidRDefault="00C771AB" w:rsidP="00C771AB">
      <w:pPr>
        <w:keepNext/>
      </w:pPr>
      <w:bookmarkStart w:id="19" w:name="include_clip_start_78"/>
      <w:bookmarkEnd w:id="19"/>
    </w:p>
    <w:p w:rsidR="00C771AB" w:rsidRDefault="00C771AB" w:rsidP="00C771AB">
      <w:r>
        <w:t>H. 3755 -- Reps. Sandifer, Spires and Anderson: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 IN COVERAGE AND TO PROVIDE CERTAIN REQUIREMENTS FOR THE REDUCTION IN COVERAGE.</w:t>
      </w:r>
    </w:p>
    <w:p w:rsidR="00C771AB" w:rsidRDefault="00C771AB" w:rsidP="00C771AB"/>
    <w:p w:rsidR="00C771AB" w:rsidRPr="00290A30" w:rsidRDefault="00C771AB" w:rsidP="00C771AB">
      <w:r w:rsidRPr="00290A30">
        <w:t>Rep. SPIRES proposed the following Amendment No. 1</w:t>
      </w:r>
      <w:r w:rsidR="00393916">
        <w:t xml:space="preserve"> to </w:t>
      </w:r>
      <w:r w:rsidRPr="00290A30">
        <w:t>H. 3755 (COUNCIL\CZ\3755C001.JN.CZ19), which was adopted:</w:t>
      </w:r>
    </w:p>
    <w:p w:rsidR="00C771AB" w:rsidRPr="00290A30" w:rsidRDefault="00C771AB" w:rsidP="00C771AB">
      <w:r w:rsidRPr="00290A30">
        <w:t>Amend the bill, as and if amended, by striking SECTION 2 an</w:t>
      </w:r>
      <w:bookmarkStart w:id="20" w:name="temp"/>
      <w:bookmarkEnd w:id="20"/>
      <w:r w:rsidRPr="00290A30">
        <w:t>d inserting:</w:t>
      </w:r>
    </w:p>
    <w:p w:rsidR="00C771AB" w:rsidRPr="00290A30" w:rsidRDefault="00C771AB" w:rsidP="00C771AB">
      <w:pPr>
        <w:rPr>
          <w:color w:val="000000"/>
          <w:u w:color="000000"/>
        </w:rPr>
      </w:pPr>
      <w:r w:rsidRPr="00290A30">
        <w:t>/</w:t>
      </w:r>
      <w:r w:rsidRPr="00290A30">
        <w:tab/>
      </w:r>
      <w:r w:rsidRPr="00290A30">
        <w:rPr>
          <w:color w:val="000000"/>
          <w:u w:color="000000"/>
        </w:rPr>
        <w:t>SECTION</w:t>
      </w:r>
      <w:r w:rsidRPr="00290A30">
        <w:rPr>
          <w:color w:val="000000"/>
          <w:u w:color="000000"/>
        </w:rPr>
        <w:tab/>
        <w:t>2.</w:t>
      </w:r>
      <w:r w:rsidRPr="00290A30">
        <w:rPr>
          <w:color w:val="000000"/>
          <w:u w:color="000000"/>
        </w:rPr>
        <w:tab/>
        <w:t>Section 38</w:t>
      </w:r>
      <w:r w:rsidRPr="00290A30">
        <w:rPr>
          <w:color w:val="000000"/>
          <w:u w:color="000000"/>
        </w:rPr>
        <w:noBreakHyphen/>
        <w:t>77</w:t>
      </w:r>
      <w:r w:rsidRPr="00290A30">
        <w:rPr>
          <w:color w:val="000000"/>
          <w:u w:color="000000"/>
        </w:rPr>
        <w:noBreakHyphen/>
        <w:t xml:space="preserve">120(b) of the 1976 Code is amended to read: </w:t>
      </w:r>
    </w:p>
    <w:p w:rsidR="00C771AB" w:rsidRPr="00290A30" w:rsidRDefault="00C771AB" w:rsidP="00C771AB">
      <w:pPr>
        <w:rPr>
          <w:color w:val="000000"/>
          <w:u w:color="000000"/>
        </w:rPr>
      </w:pPr>
      <w:r w:rsidRPr="00290A30">
        <w:rPr>
          <w:color w:val="000000"/>
          <w:u w:color="000000"/>
        </w:rPr>
        <w:tab/>
        <w:t>“(b)</w:t>
      </w:r>
      <w:r w:rsidRPr="00290A30">
        <w:rPr>
          <w:color w:val="000000"/>
          <w:u w:color="000000"/>
        </w:rPr>
        <w:tab/>
        <w:t>Subsection (a) does not apply if the:</w:t>
      </w:r>
    </w:p>
    <w:p w:rsidR="00C771AB" w:rsidRPr="00290A30" w:rsidRDefault="00C771AB" w:rsidP="00C771AB">
      <w:pPr>
        <w:rPr>
          <w:color w:val="000000"/>
          <w:u w:val="single" w:color="000000"/>
        </w:rPr>
      </w:pPr>
      <w:r w:rsidRPr="00290A30">
        <w:rPr>
          <w:color w:val="000000"/>
          <w:u w:color="000000"/>
        </w:rPr>
        <w:tab/>
      </w:r>
      <w:r w:rsidRPr="00290A30">
        <w:rPr>
          <w:color w:val="000000"/>
          <w:u w:color="000000"/>
        </w:rPr>
        <w:tab/>
        <w:t>(1)</w:t>
      </w:r>
      <w:r w:rsidRPr="00290A30">
        <w:rPr>
          <w:color w:val="000000"/>
          <w:u w:color="000000"/>
        </w:rPr>
        <w:tab/>
        <w:t xml:space="preserve">insurer has manifested to the insured its willingness to renew </w:t>
      </w:r>
      <w:r w:rsidRPr="00290A30">
        <w:rPr>
          <w:color w:val="000000"/>
          <w:u w:val="single" w:color="000000"/>
        </w:rPr>
        <w:t>or to renew with a reduction in coverage</w:t>
      </w:r>
      <w:r w:rsidRPr="00290A30">
        <w:rPr>
          <w:color w:val="000000"/>
          <w:u w:color="000000"/>
        </w:rPr>
        <w:t xml:space="preserve"> by actually issuing or offering to the insured to issue a renewal policy, certificate, or other evidence of renewal, or has manifested such intention to the insured by any other means </w:t>
      </w:r>
      <w:r w:rsidRPr="00290A30">
        <w:rPr>
          <w:color w:val="000000"/>
          <w:u w:val="single" w:color="000000"/>
        </w:rPr>
        <w:t>provided that in the case of a reduction in coverage, the insurer provides notice of a reduction in coverage to the named insured in a separate document entitled the ‘Notice of Reduction in Coverage’ no less than fifteen days prior to the effective date of the renewal that includes the proposed reduction in coverage. This notice must:</w:t>
      </w:r>
    </w:p>
    <w:p w:rsidR="00C771AB" w:rsidRPr="00290A30" w:rsidRDefault="00C771AB" w:rsidP="00C771AB">
      <w:pPr>
        <w:rPr>
          <w:color w:val="000000"/>
          <w:u w:val="single" w:color="000000"/>
        </w:rPr>
      </w:pPr>
      <w:r w:rsidRPr="00290A30">
        <w:rPr>
          <w:color w:val="000000"/>
          <w:u w:color="000000"/>
        </w:rPr>
        <w:tab/>
      </w:r>
      <w:r w:rsidRPr="00290A30">
        <w:rPr>
          <w:color w:val="000000"/>
          <w:u w:color="000000"/>
        </w:rPr>
        <w:tab/>
      </w:r>
      <w:r w:rsidRPr="00290A30">
        <w:rPr>
          <w:color w:val="000000"/>
          <w:u w:color="000000"/>
        </w:rPr>
        <w:tab/>
      </w:r>
      <w:r w:rsidRPr="00290A30">
        <w:rPr>
          <w:color w:val="000000"/>
          <w:u w:val="single" w:color="000000"/>
        </w:rPr>
        <w:t>(i)</w:t>
      </w:r>
      <w:r w:rsidRPr="00290A30">
        <w:rPr>
          <w:color w:val="000000"/>
          <w:u w:color="000000"/>
        </w:rPr>
        <w:tab/>
      </w:r>
      <w:r w:rsidRPr="00290A30">
        <w:rPr>
          <w:color w:val="000000"/>
          <w:u w:val="single" w:color="000000"/>
        </w:rPr>
        <w:t>inform the insured of the reduction or elimination by the coverage section in the renewal policy or certificate; and</w:t>
      </w:r>
    </w:p>
    <w:p w:rsidR="00C771AB" w:rsidRPr="00290A30" w:rsidRDefault="00C771AB" w:rsidP="00C771AB">
      <w:pPr>
        <w:rPr>
          <w:color w:val="000000"/>
          <w:u w:val="single" w:color="000000"/>
        </w:rPr>
      </w:pPr>
      <w:r w:rsidRPr="00290A30">
        <w:rPr>
          <w:color w:val="000000"/>
          <w:u w:color="000000"/>
        </w:rPr>
        <w:tab/>
      </w:r>
      <w:r w:rsidRPr="00290A30">
        <w:rPr>
          <w:color w:val="000000"/>
          <w:u w:color="000000"/>
        </w:rPr>
        <w:tab/>
      </w:r>
      <w:r w:rsidRPr="00290A30">
        <w:rPr>
          <w:color w:val="000000"/>
          <w:u w:color="000000"/>
        </w:rPr>
        <w:tab/>
      </w:r>
      <w:r w:rsidRPr="00290A30">
        <w:rPr>
          <w:color w:val="000000"/>
          <w:u w:val="single" w:color="000000"/>
        </w:rPr>
        <w:t>(ii)</w:t>
      </w:r>
      <w:r w:rsidRPr="00290A30">
        <w:rPr>
          <w:color w:val="000000"/>
          <w:u w:color="000000"/>
        </w:rPr>
        <w:tab/>
      </w:r>
      <w:r w:rsidRPr="00290A30">
        <w:rPr>
          <w:color w:val="000000"/>
          <w:u w:val="single" w:color="000000"/>
        </w:rPr>
        <w:t xml:space="preserve">provide that it is a notice of coverage changes. </w:t>
      </w:r>
    </w:p>
    <w:p w:rsidR="00C771AB" w:rsidRPr="00290A30" w:rsidRDefault="00C771AB" w:rsidP="00C771AB">
      <w:pPr>
        <w:rPr>
          <w:color w:val="000000"/>
          <w:u w:color="000000"/>
        </w:rPr>
      </w:pPr>
      <w:r w:rsidRPr="00290A30">
        <w:rPr>
          <w:color w:val="000000"/>
          <w:u w:color="000000"/>
        </w:rPr>
        <w:tab/>
      </w:r>
      <w:r w:rsidRPr="00290A30">
        <w:rPr>
          <w:color w:val="000000"/>
          <w:u w:val="single" w:color="000000"/>
        </w:rPr>
        <w:t xml:space="preserve">The Notice of Reduction in Coverage does not amend, extend, or alter coverage provided in a policy. An insurer’s Notice of Reduction in Coverage must be provided to the director or his designee upon request when investigating a consumer complaint or when otherwise requested. The director or his designee may direct the insurer to provide the renewal </w:t>
      </w:r>
      <w:r w:rsidRPr="00290A30">
        <w:rPr>
          <w:color w:val="000000"/>
          <w:u w:val="single" w:color="000000"/>
        </w:rPr>
        <w:lastRenderedPageBreak/>
        <w:t>without the reduction in coverage if the insurer fails to meet the requirements of this section. The director or his designee may issue guidance to an insurer or to the industry regarding the form and contents of the Notice of Reduction in Coverage in response to consumer inquiries or complaints</w:t>
      </w:r>
      <w:r w:rsidRPr="00290A30">
        <w:rPr>
          <w:color w:val="000000"/>
          <w:u w:color="000000"/>
        </w:rPr>
        <w:t>;</w:t>
      </w:r>
    </w:p>
    <w:p w:rsidR="00C771AB" w:rsidRPr="00290A30" w:rsidRDefault="00C771AB" w:rsidP="00C771AB">
      <w:r w:rsidRPr="00290A30">
        <w:rPr>
          <w:color w:val="000000"/>
          <w:u w:color="000000"/>
        </w:rPr>
        <w:tab/>
      </w:r>
      <w:r w:rsidRPr="00290A30">
        <w:rPr>
          <w:color w:val="000000"/>
          <w:u w:color="000000"/>
        </w:rPr>
        <w:tab/>
        <w:t>(2)</w:t>
      </w:r>
      <w:r w:rsidRPr="00290A30">
        <w:rPr>
          <w:color w:val="000000"/>
          <w:u w:color="000000"/>
        </w:rPr>
        <w:tab/>
        <w:t>named insured has demonstrated by some overt action to the insurer or its agent that he expressly intends that the policy be canceled or that it not be renewed.”</w:t>
      </w:r>
      <w:r w:rsidRPr="00290A30">
        <w:rPr>
          <w:color w:val="000000"/>
          <w:u w:color="000000"/>
        </w:rPr>
        <w:tab/>
      </w:r>
      <w:r w:rsidRPr="00290A30">
        <w:rPr>
          <w:color w:val="000000"/>
          <w:u w:color="000000"/>
        </w:rPr>
        <w:tab/>
        <w:t>/</w:t>
      </w:r>
    </w:p>
    <w:p w:rsidR="00C771AB" w:rsidRPr="00290A30" w:rsidRDefault="00C771AB" w:rsidP="00C771AB">
      <w:r w:rsidRPr="00290A30">
        <w:t>Renumber sections to conform.</w:t>
      </w:r>
    </w:p>
    <w:p w:rsidR="00C771AB" w:rsidRDefault="00C771AB" w:rsidP="00C771AB">
      <w:r w:rsidRPr="00290A30">
        <w:t>Amend title to conform.</w:t>
      </w:r>
    </w:p>
    <w:p w:rsidR="00C771AB" w:rsidRDefault="00C771AB" w:rsidP="00C771AB"/>
    <w:p w:rsidR="00C771AB" w:rsidRDefault="00C771AB" w:rsidP="00C771AB">
      <w:r>
        <w:t>Rep. STAVRINAKIS explained the amendment.</w:t>
      </w:r>
    </w:p>
    <w:p w:rsidR="00C771AB" w:rsidRDefault="00C771AB" w:rsidP="00C771AB">
      <w:r>
        <w:t>The amendment was then adopted.</w:t>
      </w:r>
    </w:p>
    <w:p w:rsidR="00C771AB" w:rsidRDefault="00C771AB" w:rsidP="00C771AB"/>
    <w:p w:rsidR="00C771AB" w:rsidRDefault="00C771AB" w:rsidP="00C771AB">
      <w:r>
        <w:t>The question recurred to the passage of the Bill.</w:t>
      </w:r>
    </w:p>
    <w:p w:rsidR="00C771AB" w:rsidRDefault="00C771AB" w:rsidP="00C771AB"/>
    <w:p w:rsidR="00C771AB" w:rsidRDefault="00C771AB" w:rsidP="00C771AB">
      <w:r>
        <w:t xml:space="preserve">The yeas and nays were taken resulting as follows: </w:t>
      </w:r>
    </w:p>
    <w:p w:rsidR="00C771AB" w:rsidRDefault="00C771AB" w:rsidP="00C771AB">
      <w:pPr>
        <w:jc w:val="center"/>
      </w:pPr>
      <w:r>
        <w:t xml:space="preserve"> </w:t>
      </w:r>
      <w:bookmarkStart w:id="21" w:name="vote_start83"/>
      <w:bookmarkEnd w:id="21"/>
      <w:r>
        <w:t>Yeas 92; Nays 4</w:t>
      </w:r>
    </w:p>
    <w:p w:rsidR="00C771AB" w:rsidRDefault="00C771AB" w:rsidP="00C771AB">
      <w:pPr>
        <w:jc w:val="center"/>
      </w:pPr>
    </w:p>
    <w:p w:rsidR="00C771AB" w:rsidRDefault="00C771AB" w:rsidP="00C771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Allison</w:t>
            </w:r>
          </w:p>
        </w:tc>
        <w:tc>
          <w:tcPr>
            <w:tcW w:w="2179" w:type="dxa"/>
            <w:shd w:val="clear" w:color="auto" w:fill="auto"/>
          </w:tcPr>
          <w:p w:rsidR="00C771AB" w:rsidRPr="00C771AB" w:rsidRDefault="00C771AB" w:rsidP="00C771AB">
            <w:pPr>
              <w:keepNext/>
              <w:ind w:firstLine="0"/>
            </w:pPr>
            <w:r>
              <w:t>Anderson</w:t>
            </w:r>
          </w:p>
        </w:tc>
        <w:tc>
          <w:tcPr>
            <w:tcW w:w="2180" w:type="dxa"/>
            <w:shd w:val="clear" w:color="auto" w:fill="auto"/>
          </w:tcPr>
          <w:p w:rsidR="00C771AB" w:rsidRPr="00C771AB" w:rsidRDefault="00C771AB" w:rsidP="00C771AB">
            <w:pPr>
              <w:keepNext/>
              <w:ind w:firstLine="0"/>
            </w:pPr>
            <w:r>
              <w:t>Bales</w:t>
            </w:r>
          </w:p>
        </w:tc>
      </w:tr>
      <w:tr w:rsidR="00C771AB" w:rsidRPr="00C771AB" w:rsidTr="00C771AB">
        <w:tc>
          <w:tcPr>
            <w:tcW w:w="2179" w:type="dxa"/>
            <w:shd w:val="clear" w:color="auto" w:fill="auto"/>
          </w:tcPr>
          <w:p w:rsidR="00C771AB" w:rsidRPr="00C771AB" w:rsidRDefault="00C771AB" w:rsidP="00C771AB">
            <w:pPr>
              <w:ind w:firstLine="0"/>
            </w:pPr>
            <w:r>
              <w:t>Ballentine</w:t>
            </w:r>
          </w:p>
        </w:tc>
        <w:tc>
          <w:tcPr>
            <w:tcW w:w="2179" w:type="dxa"/>
            <w:shd w:val="clear" w:color="auto" w:fill="auto"/>
          </w:tcPr>
          <w:p w:rsidR="00C771AB" w:rsidRPr="00C771AB" w:rsidRDefault="00C771AB" w:rsidP="00C771AB">
            <w:pPr>
              <w:ind w:firstLine="0"/>
            </w:pPr>
            <w:r>
              <w:t>Bamberg</w:t>
            </w:r>
          </w:p>
        </w:tc>
        <w:tc>
          <w:tcPr>
            <w:tcW w:w="2180" w:type="dxa"/>
            <w:shd w:val="clear" w:color="auto" w:fill="auto"/>
          </w:tcPr>
          <w:p w:rsidR="00C771AB" w:rsidRPr="00C771AB" w:rsidRDefault="00C771AB" w:rsidP="00C771AB">
            <w:pPr>
              <w:ind w:firstLine="0"/>
            </w:pPr>
            <w:r>
              <w:t>Bannister</w:t>
            </w:r>
          </w:p>
        </w:tc>
      </w:tr>
      <w:tr w:rsidR="00C771AB" w:rsidRPr="00C771AB" w:rsidTr="00C771AB">
        <w:tc>
          <w:tcPr>
            <w:tcW w:w="2179" w:type="dxa"/>
            <w:shd w:val="clear" w:color="auto" w:fill="auto"/>
          </w:tcPr>
          <w:p w:rsidR="00C771AB" w:rsidRPr="00C771AB" w:rsidRDefault="00C771AB" w:rsidP="00C771AB">
            <w:pPr>
              <w:ind w:firstLine="0"/>
            </w:pPr>
            <w:r>
              <w:t>Bennett</w:t>
            </w:r>
          </w:p>
        </w:tc>
        <w:tc>
          <w:tcPr>
            <w:tcW w:w="2179" w:type="dxa"/>
            <w:shd w:val="clear" w:color="auto" w:fill="auto"/>
          </w:tcPr>
          <w:p w:rsidR="00C771AB" w:rsidRPr="00C771AB" w:rsidRDefault="00C771AB" w:rsidP="00C771AB">
            <w:pPr>
              <w:ind w:firstLine="0"/>
            </w:pPr>
            <w:r>
              <w:t>Bernstein</w:t>
            </w:r>
          </w:p>
        </w:tc>
        <w:tc>
          <w:tcPr>
            <w:tcW w:w="2180" w:type="dxa"/>
            <w:shd w:val="clear" w:color="auto" w:fill="auto"/>
          </w:tcPr>
          <w:p w:rsidR="00C771AB" w:rsidRPr="00C771AB" w:rsidRDefault="00C771AB" w:rsidP="00C771AB">
            <w:pPr>
              <w:ind w:firstLine="0"/>
            </w:pPr>
            <w:r>
              <w:t>Blackwell</w:t>
            </w:r>
          </w:p>
        </w:tc>
      </w:tr>
      <w:tr w:rsidR="00C771AB" w:rsidRPr="00C771AB" w:rsidTr="00C771AB">
        <w:tc>
          <w:tcPr>
            <w:tcW w:w="2179" w:type="dxa"/>
            <w:shd w:val="clear" w:color="auto" w:fill="auto"/>
          </w:tcPr>
          <w:p w:rsidR="00C771AB" w:rsidRPr="00C771AB" w:rsidRDefault="00C771AB" w:rsidP="00C771AB">
            <w:pPr>
              <w:ind w:firstLine="0"/>
            </w:pPr>
            <w:r>
              <w:t>Bryant</w:t>
            </w:r>
          </w:p>
        </w:tc>
        <w:tc>
          <w:tcPr>
            <w:tcW w:w="2179" w:type="dxa"/>
            <w:shd w:val="clear" w:color="auto" w:fill="auto"/>
          </w:tcPr>
          <w:p w:rsidR="00C771AB" w:rsidRPr="00C771AB" w:rsidRDefault="00C771AB" w:rsidP="00C771AB">
            <w:pPr>
              <w:ind w:firstLine="0"/>
            </w:pPr>
            <w:r>
              <w:t>Calhoon</w:t>
            </w:r>
          </w:p>
        </w:tc>
        <w:tc>
          <w:tcPr>
            <w:tcW w:w="2180" w:type="dxa"/>
            <w:shd w:val="clear" w:color="auto" w:fill="auto"/>
          </w:tcPr>
          <w:p w:rsidR="00C771AB" w:rsidRPr="00C771AB" w:rsidRDefault="00C771AB" w:rsidP="00C771AB">
            <w:pPr>
              <w:ind w:firstLine="0"/>
            </w:pPr>
            <w:r>
              <w:t>Chellis</w:t>
            </w:r>
          </w:p>
        </w:tc>
      </w:tr>
      <w:tr w:rsidR="00C771AB" w:rsidRPr="00C771AB" w:rsidTr="00C771AB">
        <w:tc>
          <w:tcPr>
            <w:tcW w:w="2179" w:type="dxa"/>
            <w:shd w:val="clear" w:color="auto" w:fill="auto"/>
          </w:tcPr>
          <w:p w:rsidR="00C771AB" w:rsidRPr="00C771AB" w:rsidRDefault="00C771AB" w:rsidP="00C771AB">
            <w:pPr>
              <w:ind w:firstLine="0"/>
            </w:pPr>
            <w:r>
              <w:t>Chumley</w:t>
            </w:r>
          </w:p>
        </w:tc>
        <w:tc>
          <w:tcPr>
            <w:tcW w:w="2179" w:type="dxa"/>
            <w:shd w:val="clear" w:color="auto" w:fill="auto"/>
          </w:tcPr>
          <w:p w:rsidR="00C771AB" w:rsidRPr="00C771AB" w:rsidRDefault="00C771AB" w:rsidP="00C771AB">
            <w:pPr>
              <w:ind w:firstLine="0"/>
            </w:pPr>
            <w:r>
              <w:t>Clary</w:t>
            </w:r>
          </w:p>
        </w:tc>
        <w:tc>
          <w:tcPr>
            <w:tcW w:w="2180" w:type="dxa"/>
            <w:shd w:val="clear" w:color="auto" w:fill="auto"/>
          </w:tcPr>
          <w:p w:rsidR="00C771AB" w:rsidRPr="00C771AB" w:rsidRDefault="00C771AB" w:rsidP="00C771AB">
            <w:pPr>
              <w:ind w:firstLine="0"/>
            </w:pPr>
            <w:r>
              <w:t>Clemmons</w:t>
            </w:r>
          </w:p>
        </w:tc>
      </w:tr>
      <w:tr w:rsidR="00C771AB" w:rsidRPr="00C771AB" w:rsidTr="00C771AB">
        <w:tc>
          <w:tcPr>
            <w:tcW w:w="2179" w:type="dxa"/>
            <w:shd w:val="clear" w:color="auto" w:fill="auto"/>
          </w:tcPr>
          <w:p w:rsidR="00C771AB" w:rsidRPr="00C771AB" w:rsidRDefault="00C771AB" w:rsidP="00C771AB">
            <w:pPr>
              <w:ind w:firstLine="0"/>
            </w:pPr>
            <w:r>
              <w:t>Clyburn</w:t>
            </w:r>
          </w:p>
        </w:tc>
        <w:tc>
          <w:tcPr>
            <w:tcW w:w="2179" w:type="dxa"/>
            <w:shd w:val="clear" w:color="auto" w:fill="auto"/>
          </w:tcPr>
          <w:p w:rsidR="00C771AB" w:rsidRPr="00C771AB" w:rsidRDefault="00C771AB" w:rsidP="00C771AB">
            <w:pPr>
              <w:ind w:firstLine="0"/>
            </w:pPr>
            <w:r>
              <w:t>Cobb-Hunter</w:t>
            </w:r>
          </w:p>
        </w:tc>
        <w:tc>
          <w:tcPr>
            <w:tcW w:w="2180" w:type="dxa"/>
            <w:shd w:val="clear" w:color="auto" w:fill="auto"/>
          </w:tcPr>
          <w:p w:rsidR="00C771AB" w:rsidRPr="00C771AB" w:rsidRDefault="00C771AB" w:rsidP="00C771AB">
            <w:pPr>
              <w:ind w:firstLine="0"/>
            </w:pPr>
            <w:r>
              <w:t>Cogswell</w:t>
            </w:r>
          </w:p>
        </w:tc>
      </w:tr>
      <w:tr w:rsidR="00C771AB" w:rsidRPr="00C771AB" w:rsidTr="00C771AB">
        <w:tc>
          <w:tcPr>
            <w:tcW w:w="2179" w:type="dxa"/>
            <w:shd w:val="clear" w:color="auto" w:fill="auto"/>
          </w:tcPr>
          <w:p w:rsidR="00C771AB" w:rsidRPr="00C771AB" w:rsidRDefault="00C771AB" w:rsidP="00C771AB">
            <w:pPr>
              <w:ind w:firstLine="0"/>
            </w:pPr>
            <w:r>
              <w:t>Collins</w:t>
            </w:r>
          </w:p>
        </w:tc>
        <w:tc>
          <w:tcPr>
            <w:tcW w:w="2179" w:type="dxa"/>
            <w:shd w:val="clear" w:color="auto" w:fill="auto"/>
          </w:tcPr>
          <w:p w:rsidR="00C771AB" w:rsidRPr="00C771AB" w:rsidRDefault="00C771AB" w:rsidP="00C771AB">
            <w:pPr>
              <w:ind w:firstLine="0"/>
            </w:pPr>
            <w:r>
              <w:t>B. Cox</w:t>
            </w:r>
          </w:p>
        </w:tc>
        <w:tc>
          <w:tcPr>
            <w:tcW w:w="2180" w:type="dxa"/>
            <w:shd w:val="clear" w:color="auto" w:fill="auto"/>
          </w:tcPr>
          <w:p w:rsidR="00C771AB" w:rsidRPr="00C771AB" w:rsidRDefault="00C771AB" w:rsidP="00C771AB">
            <w:pPr>
              <w:ind w:firstLine="0"/>
            </w:pPr>
            <w:r>
              <w:t>Daning</w:t>
            </w:r>
          </w:p>
        </w:tc>
      </w:tr>
      <w:tr w:rsidR="00C771AB" w:rsidRPr="00C771AB" w:rsidTr="00C771AB">
        <w:tc>
          <w:tcPr>
            <w:tcW w:w="2179" w:type="dxa"/>
            <w:shd w:val="clear" w:color="auto" w:fill="auto"/>
          </w:tcPr>
          <w:p w:rsidR="00C771AB" w:rsidRPr="00C771AB" w:rsidRDefault="00C771AB" w:rsidP="00C771AB">
            <w:pPr>
              <w:ind w:firstLine="0"/>
            </w:pPr>
            <w:r>
              <w:t>Davis</w:t>
            </w:r>
          </w:p>
        </w:tc>
        <w:tc>
          <w:tcPr>
            <w:tcW w:w="2179" w:type="dxa"/>
            <w:shd w:val="clear" w:color="auto" w:fill="auto"/>
          </w:tcPr>
          <w:p w:rsidR="00C771AB" w:rsidRPr="00C771AB" w:rsidRDefault="00C771AB" w:rsidP="00C771AB">
            <w:pPr>
              <w:ind w:firstLine="0"/>
            </w:pPr>
            <w:r>
              <w:t>Dillard</w:t>
            </w:r>
          </w:p>
        </w:tc>
        <w:tc>
          <w:tcPr>
            <w:tcW w:w="2180" w:type="dxa"/>
            <w:shd w:val="clear" w:color="auto" w:fill="auto"/>
          </w:tcPr>
          <w:p w:rsidR="00C771AB" w:rsidRPr="00C771AB" w:rsidRDefault="00C771AB" w:rsidP="00C771AB">
            <w:pPr>
              <w:ind w:firstLine="0"/>
            </w:pPr>
            <w:r>
              <w:t>Elliott</w:t>
            </w:r>
          </w:p>
        </w:tc>
      </w:tr>
      <w:tr w:rsidR="00C771AB" w:rsidRPr="00C771AB" w:rsidTr="00C771AB">
        <w:tc>
          <w:tcPr>
            <w:tcW w:w="2179" w:type="dxa"/>
            <w:shd w:val="clear" w:color="auto" w:fill="auto"/>
          </w:tcPr>
          <w:p w:rsidR="00C771AB" w:rsidRPr="00C771AB" w:rsidRDefault="00C771AB" w:rsidP="00C771AB">
            <w:pPr>
              <w:ind w:firstLine="0"/>
            </w:pPr>
            <w:r>
              <w:t>Erickson</w:t>
            </w:r>
          </w:p>
        </w:tc>
        <w:tc>
          <w:tcPr>
            <w:tcW w:w="2179" w:type="dxa"/>
            <w:shd w:val="clear" w:color="auto" w:fill="auto"/>
          </w:tcPr>
          <w:p w:rsidR="00C771AB" w:rsidRPr="00C771AB" w:rsidRDefault="00C771AB" w:rsidP="00C771AB">
            <w:pPr>
              <w:ind w:firstLine="0"/>
            </w:pPr>
            <w:r>
              <w:t>Felder</w:t>
            </w:r>
          </w:p>
        </w:tc>
        <w:tc>
          <w:tcPr>
            <w:tcW w:w="2180" w:type="dxa"/>
            <w:shd w:val="clear" w:color="auto" w:fill="auto"/>
          </w:tcPr>
          <w:p w:rsidR="00C771AB" w:rsidRPr="00C771AB" w:rsidRDefault="00C771AB" w:rsidP="00C771AB">
            <w:pPr>
              <w:ind w:firstLine="0"/>
            </w:pPr>
            <w:r>
              <w:t>Finlay</w:t>
            </w:r>
          </w:p>
        </w:tc>
      </w:tr>
      <w:tr w:rsidR="00C771AB" w:rsidRPr="00C771AB" w:rsidTr="00C771AB">
        <w:tc>
          <w:tcPr>
            <w:tcW w:w="2179" w:type="dxa"/>
            <w:shd w:val="clear" w:color="auto" w:fill="auto"/>
          </w:tcPr>
          <w:p w:rsidR="00C771AB" w:rsidRPr="00C771AB" w:rsidRDefault="00C771AB" w:rsidP="00C771AB">
            <w:pPr>
              <w:ind w:firstLine="0"/>
            </w:pPr>
            <w:r>
              <w:t>Forrest</w:t>
            </w:r>
          </w:p>
        </w:tc>
        <w:tc>
          <w:tcPr>
            <w:tcW w:w="2179" w:type="dxa"/>
            <w:shd w:val="clear" w:color="auto" w:fill="auto"/>
          </w:tcPr>
          <w:p w:rsidR="00C771AB" w:rsidRPr="00C771AB" w:rsidRDefault="00C771AB" w:rsidP="00C771AB">
            <w:pPr>
              <w:ind w:firstLine="0"/>
            </w:pPr>
            <w:r>
              <w:t>Gagnon</w:t>
            </w:r>
          </w:p>
        </w:tc>
        <w:tc>
          <w:tcPr>
            <w:tcW w:w="2180" w:type="dxa"/>
            <w:shd w:val="clear" w:color="auto" w:fill="auto"/>
          </w:tcPr>
          <w:p w:rsidR="00C771AB" w:rsidRPr="00C771AB" w:rsidRDefault="00C771AB" w:rsidP="00C771AB">
            <w:pPr>
              <w:ind w:firstLine="0"/>
            </w:pPr>
            <w:r>
              <w:t>Garvin</w:t>
            </w:r>
          </w:p>
        </w:tc>
      </w:tr>
      <w:tr w:rsidR="00C771AB" w:rsidRPr="00C771AB" w:rsidTr="00C771AB">
        <w:tc>
          <w:tcPr>
            <w:tcW w:w="2179" w:type="dxa"/>
            <w:shd w:val="clear" w:color="auto" w:fill="auto"/>
          </w:tcPr>
          <w:p w:rsidR="00C771AB" w:rsidRPr="00C771AB" w:rsidRDefault="00C771AB" w:rsidP="00C771AB">
            <w:pPr>
              <w:ind w:firstLine="0"/>
            </w:pPr>
            <w:r>
              <w:t>Gilliam</w:t>
            </w:r>
          </w:p>
        </w:tc>
        <w:tc>
          <w:tcPr>
            <w:tcW w:w="2179" w:type="dxa"/>
            <w:shd w:val="clear" w:color="auto" w:fill="auto"/>
          </w:tcPr>
          <w:p w:rsidR="00C771AB" w:rsidRPr="00C771AB" w:rsidRDefault="00C771AB" w:rsidP="00C771AB">
            <w:pPr>
              <w:ind w:firstLine="0"/>
            </w:pPr>
            <w:r>
              <w:t>Gilliard</w:t>
            </w:r>
          </w:p>
        </w:tc>
        <w:tc>
          <w:tcPr>
            <w:tcW w:w="2180" w:type="dxa"/>
            <w:shd w:val="clear" w:color="auto" w:fill="auto"/>
          </w:tcPr>
          <w:p w:rsidR="00C771AB" w:rsidRPr="00C771AB" w:rsidRDefault="00C771AB" w:rsidP="00C771AB">
            <w:pPr>
              <w:ind w:firstLine="0"/>
            </w:pPr>
            <w:r>
              <w:t>Govan</w:t>
            </w:r>
          </w:p>
        </w:tc>
      </w:tr>
      <w:tr w:rsidR="00C771AB" w:rsidRPr="00C771AB" w:rsidTr="00C771AB">
        <w:tc>
          <w:tcPr>
            <w:tcW w:w="2179" w:type="dxa"/>
            <w:shd w:val="clear" w:color="auto" w:fill="auto"/>
          </w:tcPr>
          <w:p w:rsidR="00C771AB" w:rsidRPr="00C771AB" w:rsidRDefault="00C771AB" w:rsidP="00C771AB">
            <w:pPr>
              <w:ind w:firstLine="0"/>
            </w:pPr>
            <w:r>
              <w:t>Hardee</w:t>
            </w:r>
          </w:p>
        </w:tc>
        <w:tc>
          <w:tcPr>
            <w:tcW w:w="2179" w:type="dxa"/>
            <w:shd w:val="clear" w:color="auto" w:fill="auto"/>
          </w:tcPr>
          <w:p w:rsidR="00C771AB" w:rsidRPr="00C771AB" w:rsidRDefault="00C771AB" w:rsidP="00C771AB">
            <w:pPr>
              <w:ind w:firstLine="0"/>
            </w:pPr>
            <w:r>
              <w:t>Hart</w:t>
            </w:r>
          </w:p>
        </w:tc>
        <w:tc>
          <w:tcPr>
            <w:tcW w:w="2180" w:type="dxa"/>
            <w:shd w:val="clear" w:color="auto" w:fill="auto"/>
          </w:tcPr>
          <w:p w:rsidR="00C771AB" w:rsidRPr="00C771AB" w:rsidRDefault="00C771AB" w:rsidP="00C771AB">
            <w:pPr>
              <w:ind w:firstLine="0"/>
            </w:pPr>
            <w:r>
              <w:t>Hayes</w:t>
            </w:r>
          </w:p>
        </w:tc>
      </w:tr>
      <w:tr w:rsidR="00C771AB" w:rsidRPr="00C771AB" w:rsidTr="00C771AB">
        <w:tc>
          <w:tcPr>
            <w:tcW w:w="2179" w:type="dxa"/>
            <w:shd w:val="clear" w:color="auto" w:fill="auto"/>
          </w:tcPr>
          <w:p w:rsidR="00C771AB" w:rsidRPr="00C771AB" w:rsidRDefault="00C771AB" w:rsidP="00C771AB">
            <w:pPr>
              <w:ind w:firstLine="0"/>
            </w:pPr>
            <w:r>
              <w:t>Henegan</w:t>
            </w:r>
          </w:p>
        </w:tc>
        <w:tc>
          <w:tcPr>
            <w:tcW w:w="2179" w:type="dxa"/>
            <w:shd w:val="clear" w:color="auto" w:fill="auto"/>
          </w:tcPr>
          <w:p w:rsidR="00C771AB" w:rsidRPr="00C771AB" w:rsidRDefault="00C771AB" w:rsidP="00C771AB">
            <w:pPr>
              <w:ind w:firstLine="0"/>
            </w:pPr>
            <w:r>
              <w:t>Herbkersman</w:t>
            </w:r>
          </w:p>
        </w:tc>
        <w:tc>
          <w:tcPr>
            <w:tcW w:w="2180" w:type="dxa"/>
            <w:shd w:val="clear" w:color="auto" w:fill="auto"/>
          </w:tcPr>
          <w:p w:rsidR="00C771AB" w:rsidRPr="00C771AB" w:rsidRDefault="00C771AB" w:rsidP="00C771AB">
            <w:pPr>
              <w:ind w:firstLine="0"/>
            </w:pPr>
            <w:r>
              <w:t>Hewitt</w:t>
            </w:r>
          </w:p>
        </w:tc>
      </w:tr>
      <w:tr w:rsidR="00C771AB" w:rsidRPr="00C771AB" w:rsidTr="00C771AB">
        <w:tc>
          <w:tcPr>
            <w:tcW w:w="2179" w:type="dxa"/>
            <w:shd w:val="clear" w:color="auto" w:fill="auto"/>
          </w:tcPr>
          <w:p w:rsidR="00C771AB" w:rsidRPr="00C771AB" w:rsidRDefault="00C771AB" w:rsidP="00C771AB">
            <w:pPr>
              <w:ind w:firstLine="0"/>
            </w:pPr>
            <w:r>
              <w:t>Hiott</w:t>
            </w:r>
          </w:p>
        </w:tc>
        <w:tc>
          <w:tcPr>
            <w:tcW w:w="2179" w:type="dxa"/>
            <w:shd w:val="clear" w:color="auto" w:fill="auto"/>
          </w:tcPr>
          <w:p w:rsidR="00C771AB" w:rsidRPr="00C771AB" w:rsidRDefault="00C771AB" w:rsidP="00C771AB">
            <w:pPr>
              <w:ind w:firstLine="0"/>
            </w:pPr>
            <w:r>
              <w:t>Hixon</w:t>
            </w:r>
          </w:p>
        </w:tc>
        <w:tc>
          <w:tcPr>
            <w:tcW w:w="2180" w:type="dxa"/>
            <w:shd w:val="clear" w:color="auto" w:fill="auto"/>
          </w:tcPr>
          <w:p w:rsidR="00C771AB" w:rsidRPr="00C771AB" w:rsidRDefault="00C771AB" w:rsidP="00C771AB">
            <w:pPr>
              <w:ind w:firstLine="0"/>
            </w:pPr>
            <w:r>
              <w:t>Hosey</w:t>
            </w:r>
          </w:p>
        </w:tc>
      </w:tr>
      <w:tr w:rsidR="00C771AB" w:rsidRPr="00C771AB" w:rsidTr="00C771AB">
        <w:tc>
          <w:tcPr>
            <w:tcW w:w="2179" w:type="dxa"/>
            <w:shd w:val="clear" w:color="auto" w:fill="auto"/>
          </w:tcPr>
          <w:p w:rsidR="00C771AB" w:rsidRPr="00C771AB" w:rsidRDefault="00C771AB" w:rsidP="00C771AB">
            <w:pPr>
              <w:ind w:firstLine="0"/>
            </w:pPr>
            <w:r>
              <w:t>Huggins</w:t>
            </w:r>
          </w:p>
        </w:tc>
        <w:tc>
          <w:tcPr>
            <w:tcW w:w="2179" w:type="dxa"/>
            <w:shd w:val="clear" w:color="auto" w:fill="auto"/>
          </w:tcPr>
          <w:p w:rsidR="00C771AB" w:rsidRPr="00C771AB" w:rsidRDefault="00C771AB" w:rsidP="00C771AB">
            <w:pPr>
              <w:ind w:firstLine="0"/>
            </w:pPr>
            <w:r>
              <w:t>Hyde</w:t>
            </w:r>
          </w:p>
        </w:tc>
        <w:tc>
          <w:tcPr>
            <w:tcW w:w="2180" w:type="dxa"/>
            <w:shd w:val="clear" w:color="auto" w:fill="auto"/>
          </w:tcPr>
          <w:p w:rsidR="00C771AB" w:rsidRPr="00C771AB" w:rsidRDefault="00C771AB" w:rsidP="00C771AB">
            <w:pPr>
              <w:ind w:firstLine="0"/>
            </w:pPr>
            <w:r>
              <w:t>Jefferson</w:t>
            </w:r>
          </w:p>
        </w:tc>
      </w:tr>
      <w:tr w:rsidR="00C771AB" w:rsidRPr="00C771AB" w:rsidTr="00C771AB">
        <w:tc>
          <w:tcPr>
            <w:tcW w:w="2179" w:type="dxa"/>
            <w:shd w:val="clear" w:color="auto" w:fill="auto"/>
          </w:tcPr>
          <w:p w:rsidR="00C771AB" w:rsidRPr="00C771AB" w:rsidRDefault="00C771AB" w:rsidP="00C771AB">
            <w:pPr>
              <w:ind w:firstLine="0"/>
            </w:pPr>
            <w:r>
              <w:t>Jordan</w:t>
            </w:r>
          </w:p>
        </w:tc>
        <w:tc>
          <w:tcPr>
            <w:tcW w:w="2179" w:type="dxa"/>
            <w:shd w:val="clear" w:color="auto" w:fill="auto"/>
          </w:tcPr>
          <w:p w:rsidR="00C771AB" w:rsidRPr="00C771AB" w:rsidRDefault="00C771AB" w:rsidP="00C771AB">
            <w:pPr>
              <w:ind w:firstLine="0"/>
            </w:pPr>
            <w:r>
              <w:t>Kimmons</w:t>
            </w:r>
          </w:p>
        </w:tc>
        <w:tc>
          <w:tcPr>
            <w:tcW w:w="2180" w:type="dxa"/>
            <w:shd w:val="clear" w:color="auto" w:fill="auto"/>
          </w:tcPr>
          <w:p w:rsidR="00C771AB" w:rsidRPr="00C771AB" w:rsidRDefault="00C771AB" w:rsidP="00C771AB">
            <w:pPr>
              <w:ind w:firstLine="0"/>
            </w:pPr>
            <w:r>
              <w:t>King</w:t>
            </w:r>
          </w:p>
        </w:tc>
      </w:tr>
      <w:tr w:rsidR="00C771AB" w:rsidRPr="00C771AB" w:rsidTr="00C771AB">
        <w:tc>
          <w:tcPr>
            <w:tcW w:w="2179" w:type="dxa"/>
            <w:shd w:val="clear" w:color="auto" w:fill="auto"/>
          </w:tcPr>
          <w:p w:rsidR="00C771AB" w:rsidRPr="00C771AB" w:rsidRDefault="00C771AB" w:rsidP="00C771AB">
            <w:pPr>
              <w:ind w:firstLine="0"/>
            </w:pPr>
            <w:r>
              <w:t>Kirby</w:t>
            </w:r>
          </w:p>
        </w:tc>
        <w:tc>
          <w:tcPr>
            <w:tcW w:w="2179" w:type="dxa"/>
            <w:shd w:val="clear" w:color="auto" w:fill="auto"/>
          </w:tcPr>
          <w:p w:rsidR="00C771AB" w:rsidRPr="00C771AB" w:rsidRDefault="00C771AB" w:rsidP="00C771AB">
            <w:pPr>
              <w:ind w:firstLine="0"/>
            </w:pPr>
            <w:r>
              <w:t>Ligon</w:t>
            </w:r>
          </w:p>
        </w:tc>
        <w:tc>
          <w:tcPr>
            <w:tcW w:w="2180" w:type="dxa"/>
            <w:shd w:val="clear" w:color="auto" w:fill="auto"/>
          </w:tcPr>
          <w:p w:rsidR="00C771AB" w:rsidRPr="00C771AB" w:rsidRDefault="00C771AB" w:rsidP="00C771AB">
            <w:pPr>
              <w:ind w:firstLine="0"/>
            </w:pPr>
            <w:r>
              <w:t>Loftis</w:t>
            </w:r>
          </w:p>
        </w:tc>
      </w:tr>
      <w:tr w:rsidR="00C771AB" w:rsidRPr="00C771AB" w:rsidTr="00C771AB">
        <w:tc>
          <w:tcPr>
            <w:tcW w:w="2179" w:type="dxa"/>
            <w:shd w:val="clear" w:color="auto" w:fill="auto"/>
          </w:tcPr>
          <w:p w:rsidR="00C771AB" w:rsidRPr="00C771AB" w:rsidRDefault="00C771AB" w:rsidP="00C771AB">
            <w:pPr>
              <w:ind w:firstLine="0"/>
            </w:pPr>
            <w:r>
              <w:t>Long</w:t>
            </w:r>
          </w:p>
        </w:tc>
        <w:tc>
          <w:tcPr>
            <w:tcW w:w="2179" w:type="dxa"/>
            <w:shd w:val="clear" w:color="auto" w:fill="auto"/>
          </w:tcPr>
          <w:p w:rsidR="00C771AB" w:rsidRPr="00C771AB" w:rsidRDefault="00C771AB" w:rsidP="00C771AB">
            <w:pPr>
              <w:ind w:firstLine="0"/>
            </w:pPr>
            <w:r>
              <w:t>Lucas</w:t>
            </w:r>
          </w:p>
        </w:tc>
        <w:tc>
          <w:tcPr>
            <w:tcW w:w="2180" w:type="dxa"/>
            <w:shd w:val="clear" w:color="auto" w:fill="auto"/>
          </w:tcPr>
          <w:p w:rsidR="00C771AB" w:rsidRPr="00C771AB" w:rsidRDefault="00C771AB" w:rsidP="00C771AB">
            <w:pPr>
              <w:ind w:firstLine="0"/>
            </w:pPr>
            <w:r>
              <w:t>Mace</w:t>
            </w:r>
          </w:p>
        </w:tc>
      </w:tr>
      <w:tr w:rsidR="00C771AB" w:rsidRPr="00C771AB" w:rsidTr="00C771AB">
        <w:tc>
          <w:tcPr>
            <w:tcW w:w="2179" w:type="dxa"/>
            <w:shd w:val="clear" w:color="auto" w:fill="auto"/>
          </w:tcPr>
          <w:p w:rsidR="00C771AB" w:rsidRPr="00C771AB" w:rsidRDefault="00C771AB" w:rsidP="00C771AB">
            <w:pPr>
              <w:ind w:firstLine="0"/>
            </w:pPr>
            <w:r>
              <w:t>Magnuson</w:t>
            </w:r>
          </w:p>
        </w:tc>
        <w:tc>
          <w:tcPr>
            <w:tcW w:w="2179" w:type="dxa"/>
            <w:shd w:val="clear" w:color="auto" w:fill="auto"/>
          </w:tcPr>
          <w:p w:rsidR="00C771AB" w:rsidRPr="00C771AB" w:rsidRDefault="00C771AB" w:rsidP="00C771AB">
            <w:pPr>
              <w:ind w:firstLine="0"/>
            </w:pPr>
            <w:r>
              <w:t>Martin</w:t>
            </w:r>
          </w:p>
        </w:tc>
        <w:tc>
          <w:tcPr>
            <w:tcW w:w="2180" w:type="dxa"/>
            <w:shd w:val="clear" w:color="auto" w:fill="auto"/>
          </w:tcPr>
          <w:p w:rsidR="00C771AB" w:rsidRPr="00C771AB" w:rsidRDefault="00C771AB" w:rsidP="00C771AB">
            <w:pPr>
              <w:ind w:firstLine="0"/>
            </w:pPr>
            <w:r>
              <w:t>McCoy</w:t>
            </w:r>
          </w:p>
        </w:tc>
      </w:tr>
      <w:tr w:rsidR="00C771AB" w:rsidRPr="00C771AB" w:rsidTr="00C771AB">
        <w:tc>
          <w:tcPr>
            <w:tcW w:w="2179" w:type="dxa"/>
            <w:shd w:val="clear" w:color="auto" w:fill="auto"/>
          </w:tcPr>
          <w:p w:rsidR="00C771AB" w:rsidRPr="00C771AB" w:rsidRDefault="00C771AB" w:rsidP="00C771AB">
            <w:pPr>
              <w:ind w:firstLine="0"/>
            </w:pPr>
            <w:r>
              <w:t>McCravy</w:t>
            </w:r>
          </w:p>
        </w:tc>
        <w:tc>
          <w:tcPr>
            <w:tcW w:w="2179" w:type="dxa"/>
            <w:shd w:val="clear" w:color="auto" w:fill="auto"/>
          </w:tcPr>
          <w:p w:rsidR="00C771AB" w:rsidRPr="00C771AB" w:rsidRDefault="00C771AB" w:rsidP="00C771AB">
            <w:pPr>
              <w:ind w:firstLine="0"/>
            </w:pPr>
            <w:r>
              <w:t>McDaniel</w:t>
            </w:r>
          </w:p>
        </w:tc>
        <w:tc>
          <w:tcPr>
            <w:tcW w:w="2180" w:type="dxa"/>
            <w:shd w:val="clear" w:color="auto" w:fill="auto"/>
          </w:tcPr>
          <w:p w:rsidR="00C771AB" w:rsidRPr="00C771AB" w:rsidRDefault="00C771AB" w:rsidP="00C771AB">
            <w:pPr>
              <w:ind w:firstLine="0"/>
            </w:pPr>
            <w:r>
              <w:t>McGinnis</w:t>
            </w:r>
          </w:p>
        </w:tc>
      </w:tr>
      <w:tr w:rsidR="00C771AB" w:rsidRPr="00C771AB" w:rsidTr="00C771AB">
        <w:tc>
          <w:tcPr>
            <w:tcW w:w="2179" w:type="dxa"/>
            <w:shd w:val="clear" w:color="auto" w:fill="auto"/>
          </w:tcPr>
          <w:p w:rsidR="00C771AB" w:rsidRPr="00C771AB" w:rsidRDefault="00C771AB" w:rsidP="00C771AB">
            <w:pPr>
              <w:ind w:firstLine="0"/>
            </w:pPr>
            <w:r>
              <w:t>McKnight</w:t>
            </w:r>
          </w:p>
        </w:tc>
        <w:tc>
          <w:tcPr>
            <w:tcW w:w="2179" w:type="dxa"/>
            <w:shd w:val="clear" w:color="auto" w:fill="auto"/>
          </w:tcPr>
          <w:p w:rsidR="00C771AB" w:rsidRPr="00C771AB" w:rsidRDefault="00C771AB" w:rsidP="00C771AB">
            <w:pPr>
              <w:ind w:firstLine="0"/>
            </w:pPr>
            <w:r>
              <w:t>Morgan</w:t>
            </w:r>
          </w:p>
        </w:tc>
        <w:tc>
          <w:tcPr>
            <w:tcW w:w="2180" w:type="dxa"/>
            <w:shd w:val="clear" w:color="auto" w:fill="auto"/>
          </w:tcPr>
          <w:p w:rsidR="00C771AB" w:rsidRPr="00C771AB" w:rsidRDefault="00C771AB" w:rsidP="00C771AB">
            <w:pPr>
              <w:ind w:firstLine="0"/>
            </w:pPr>
            <w:r>
              <w:t>D. C. Moss</w:t>
            </w:r>
          </w:p>
        </w:tc>
      </w:tr>
      <w:tr w:rsidR="00C771AB" w:rsidRPr="00C771AB" w:rsidTr="00C771AB">
        <w:tc>
          <w:tcPr>
            <w:tcW w:w="2179" w:type="dxa"/>
            <w:shd w:val="clear" w:color="auto" w:fill="auto"/>
          </w:tcPr>
          <w:p w:rsidR="00C771AB" w:rsidRPr="00C771AB" w:rsidRDefault="00C771AB" w:rsidP="00C771AB">
            <w:pPr>
              <w:ind w:firstLine="0"/>
            </w:pPr>
            <w:r>
              <w:lastRenderedPageBreak/>
              <w:t>V. S. Moss</w:t>
            </w:r>
          </w:p>
        </w:tc>
        <w:tc>
          <w:tcPr>
            <w:tcW w:w="2179" w:type="dxa"/>
            <w:shd w:val="clear" w:color="auto" w:fill="auto"/>
          </w:tcPr>
          <w:p w:rsidR="00C771AB" w:rsidRPr="00C771AB" w:rsidRDefault="00C771AB" w:rsidP="00C771AB">
            <w:pPr>
              <w:ind w:firstLine="0"/>
            </w:pPr>
            <w:r>
              <w:t>Murphy</w:t>
            </w:r>
          </w:p>
        </w:tc>
        <w:tc>
          <w:tcPr>
            <w:tcW w:w="2180" w:type="dxa"/>
            <w:shd w:val="clear" w:color="auto" w:fill="auto"/>
          </w:tcPr>
          <w:p w:rsidR="00C771AB" w:rsidRPr="00C771AB" w:rsidRDefault="00C771AB" w:rsidP="00C771AB">
            <w:pPr>
              <w:ind w:firstLine="0"/>
            </w:pPr>
            <w:r>
              <w:t>B. Newton</w:t>
            </w:r>
          </w:p>
        </w:tc>
      </w:tr>
      <w:tr w:rsidR="00C771AB" w:rsidRPr="00C771AB" w:rsidTr="00C771AB">
        <w:tc>
          <w:tcPr>
            <w:tcW w:w="2179" w:type="dxa"/>
            <w:shd w:val="clear" w:color="auto" w:fill="auto"/>
          </w:tcPr>
          <w:p w:rsidR="00C771AB" w:rsidRPr="00C771AB" w:rsidRDefault="00C771AB" w:rsidP="00C771AB">
            <w:pPr>
              <w:ind w:firstLine="0"/>
            </w:pPr>
            <w:r>
              <w:t>Norrell</w:t>
            </w:r>
          </w:p>
        </w:tc>
        <w:tc>
          <w:tcPr>
            <w:tcW w:w="2179" w:type="dxa"/>
            <w:shd w:val="clear" w:color="auto" w:fill="auto"/>
          </w:tcPr>
          <w:p w:rsidR="00C771AB" w:rsidRPr="00C771AB" w:rsidRDefault="00C771AB" w:rsidP="00C771AB">
            <w:pPr>
              <w:ind w:firstLine="0"/>
            </w:pPr>
            <w:r>
              <w:t>Ott</w:t>
            </w:r>
          </w:p>
        </w:tc>
        <w:tc>
          <w:tcPr>
            <w:tcW w:w="2180" w:type="dxa"/>
            <w:shd w:val="clear" w:color="auto" w:fill="auto"/>
          </w:tcPr>
          <w:p w:rsidR="00C771AB" w:rsidRPr="00C771AB" w:rsidRDefault="00C771AB" w:rsidP="00C771AB">
            <w:pPr>
              <w:ind w:firstLine="0"/>
            </w:pPr>
            <w:r>
              <w:t>Pendarvis</w:t>
            </w:r>
          </w:p>
        </w:tc>
      </w:tr>
      <w:tr w:rsidR="00C771AB" w:rsidRPr="00C771AB" w:rsidTr="00C771AB">
        <w:tc>
          <w:tcPr>
            <w:tcW w:w="2179" w:type="dxa"/>
            <w:shd w:val="clear" w:color="auto" w:fill="auto"/>
          </w:tcPr>
          <w:p w:rsidR="00C771AB" w:rsidRPr="00C771AB" w:rsidRDefault="00C771AB" w:rsidP="00C771AB">
            <w:pPr>
              <w:ind w:firstLine="0"/>
            </w:pPr>
            <w:r>
              <w:t>Pope</w:t>
            </w:r>
          </w:p>
        </w:tc>
        <w:tc>
          <w:tcPr>
            <w:tcW w:w="2179" w:type="dxa"/>
            <w:shd w:val="clear" w:color="auto" w:fill="auto"/>
          </w:tcPr>
          <w:p w:rsidR="00C771AB" w:rsidRPr="00C771AB" w:rsidRDefault="00C771AB" w:rsidP="00C771AB">
            <w:pPr>
              <w:ind w:firstLine="0"/>
            </w:pPr>
            <w:r>
              <w:t>Ridgeway</w:t>
            </w:r>
          </w:p>
        </w:tc>
        <w:tc>
          <w:tcPr>
            <w:tcW w:w="2180" w:type="dxa"/>
            <w:shd w:val="clear" w:color="auto" w:fill="auto"/>
          </w:tcPr>
          <w:p w:rsidR="00C771AB" w:rsidRPr="00C771AB" w:rsidRDefault="00C771AB" w:rsidP="00C771AB">
            <w:pPr>
              <w:ind w:firstLine="0"/>
            </w:pPr>
            <w:r>
              <w:t>Rivers</w:t>
            </w:r>
          </w:p>
        </w:tc>
      </w:tr>
      <w:tr w:rsidR="00C771AB" w:rsidRPr="00C771AB" w:rsidTr="00C771AB">
        <w:tc>
          <w:tcPr>
            <w:tcW w:w="2179" w:type="dxa"/>
            <w:shd w:val="clear" w:color="auto" w:fill="auto"/>
          </w:tcPr>
          <w:p w:rsidR="00C771AB" w:rsidRPr="00C771AB" w:rsidRDefault="00C771AB" w:rsidP="00C771AB">
            <w:pPr>
              <w:ind w:firstLine="0"/>
            </w:pPr>
            <w:r>
              <w:t>Rose</w:t>
            </w:r>
          </w:p>
        </w:tc>
        <w:tc>
          <w:tcPr>
            <w:tcW w:w="2179" w:type="dxa"/>
            <w:shd w:val="clear" w:color="auto" w:fill="auto"/>
          </w:tcPr>
          <w:p w:rsidR="00C771AB" w:rsidRPr="00C771AB" w:rsidRDefault="00C771AB" w:rsidP="00C771AB">
            <w:pPr>
              <w:ind w:firstLine="0"/>
            </w:pPr>
            <w:r>
              <w:t>Sandifer</w:t>
            </w:r>
          </w:p>
        </w:tc>
        <w:tc>
          <w:tcPr>
            <w:tcW w:w="2180" w:type="dxa"/>
            <w:shd w:val="clear" w:color="auto" w:fill="auto"/>
          </w:tcPr>
          <w:p w:rsidR="00C771AB" w:rsidRPr="00C771AB" w:rsidRDefault="00C771AB" w:rsidP="00C771AB">
            <w:pPr>
              <w:ind w:firstLine="0"/>
            </w:pPr>
            <w:r>
              <w:t>Simmons</w:t>
            </w:r>
          </w:p>
        </w:tc>
      </w:tr>
      <w:tr w:rsidR="00C771AB" w:rsidRPr="00C771AB" w:rsidTr="00C771AB">
        <w:tc>
          <w:tcPr>
            <w:tcW w:w="2179" w:type="dxa"/>
            <w:shd w:val="clear" w:color="auto" w:fill="auto"/>
          </w:tcPr>
          <w:p w:rsidR="00C771AB" w:rsidRPr="00C771AB" w:rsidRDefault="00C771AB" w:rsidP="00C771AB">
            <w:pPr>
              <w:ind w:firstLine="0"/>
            </w:pPr>
            <w:r>
              <w:t>G. R. Smith</w:t>
            </w:r>
          </w:p>
        </w:tc>
        <w:tc>
          <w:tcPr>
            <w:tcW w:w="2179" w:type="dxa"/>
            <w:shd w:val="clear" w:color="auto" w:fill="auto"/>
          </w:tcPr>
          <w:p w:rsidR="00C771AB" w:rsidRPr="00C771AB" w:rsidRDefault="00C771AB" w:rsidP="00C771AB">
            <w:pPr>
              <w:ind w:firstLine="0"/>
            </w:pPr>
            <w:r>
              <w:t>Sottile</w:t>
            </w:r>
          </w:p>
        </w:tc>
        <w:tc>
          <w:tcPr>
            <w:tcW w:w="2180" w:type="dxa"/>
            <w:shd w:val="clear" w:color="auto" w:fill="auto"/>
          </w:tcPr>
          <w:p w:rsidR="00C771AB" w:rsidRPr="00C771AB" w:rsidRDefault="00C771AB" w:rsidP="00C771AB">
            <w:pPr>
              <w:ind w:firstLine="0"/>
            </w:pPr>
            <w:r>
              <w:t>Spires</w:t>
            </w:r>
          </w:p>
        </w:tc>
      </w:tr>
      <w:tr w:rsidR="00C771AB" w:rsidRPr="00C771AB" w:rsidTr="00C771AB">
        <w:tc>
          <w:tcPr>
            <w:tcW w:w="2179" w:type="dxa"/>
            <w:shd w:val="clear" w:color="auto" w:fill="auto"/>
          </w:tcPr>
          <w:p w:rsidR="00C771AB" w:rsidRPr="00C771AB" w:rsidRDefault="00C771AB" w:rsidP="00C771AB">
            <w:pPr>
              <w:ind w:firstLine="0"/>
            </w:pPr>
            <w:r>
              <w:t>Stavrinakis</w:t>
            </w:r>
          </w:p>
        </w:tc>
        <w:tc>
          <w:tcPr>
            <w:tcW w:w="2179" w:type="dxa"/>
            <w:shd w:val="clear" w:color="auto" w:fill="auto"/>
          </w:tcPr>
          <w:p w:rsidR="00C771AB" w:rsidRPr="00C771AB" w:rsidRDefault="00C771AB" w:rsidP="00C771AB">
            <w:pPr>
              <w:ind w:firstLine="0"/>
            </w:pPr>
            <w:r>
              <w:t>Stringer</w:t>
            </w:r>
          </w:p>
        </w:tc>
        <w:tc>
          <w:tcPr>
            <w:tcW w:w="2180" w:type="dxa"/>
            <w:shd w:val="clear" w:color="auto" w:fill="auto"/>
          </w:tcPr>
          <w:p w:rsidR="00C771AB" w:rsidRPr="00C771AB" w:rsidRDefault="00C771AB" w:rsidP="00C771AB">
            <w:pPr>
              <w:ind w:firstLine="0"/>
            </w:pPr>
            <w:r>
              <w:t>Tallon</w:t>
            </w:r>
          </w:p>
        </w:tc>
      </w:tr>
      <w:tr w:rsidR="00C771AB" w:rsidRPr="00C771AB" w:rsidTr="00C771AB">
        <w:tc>
          <w:tcPr>
            <w:tcW w:w="2179" w:type="dxa"/>
            <w:shd w:val="clear" w:color="auto" w:fill="auto"/>
          </w:tcPr>
          <w:p w:rsidR="00C771AB" w:rsidRPr="00C771AB" w:rsidRDefault="00C771AB" w:rsidP="00C771AB">
            <w:pPr>
              <w:ind w:firstLine="0"/>
            </w:pPr>
            <w:r>
              <w:t>Taylor</w:t>
            </w:r>
          </w:p>
        </w:tc>
        <w:tc>
          <w:tcPr>
            <w:tcW w:w="2179" w:type="dxa"/>
            <w:shd w:val="clear" w:color="auto" w:fill="auto"/>
          </w:tcPr>
          <w:p w:rsidR="00C771AB" w:rsidRPr="00C771AB" w:rsidRDefault="00C771AB" w:rsidP="00C771AB">
            <w:pPr>
              <w:ind w:firstLine="0"/>
            </w:pPr>
            <w:r>
              <w:t>Thigpen</w:t>
            </w:r>
          </w:p>
        </w:tc>
        <w:tc>
          <w:tcPr>
            <w:tcW w:w="2180" w:type="dxa"/>
            <w:shd w:val="clear" w:color="auto" w:fill="auto"/>
          </w:tcPr>
          <w:p w:rsidR="00C771AB" w:rsidRPr="00C771AB" w:rsidRDefault="00C771AB" w:rsidP="00C771AB">
            <w:pPr>
              <w:ind w:firstLine="0"/>
            </w:pPr>
            <w:r>
              <w:t>Toole</w:t>
            </w:r>
          </w:p>
        </w:tc>
      </w:tr>
      <w:tr w:rsidR="00C771AB" w:rsidRPr="00C771AB" w:rsidTr="00C771AB">
        <w:tc>
          <w:tcPr>
            <w:tcW w:w="2179" w:type="dxa"/>
            <w:shd w:val="clear" w:color="auto" w:fill="auto"/>
          </w:tcPr>
          <w:p w:rsidR="00C771AB" w:rsidRPr="00C771AB" w:rsidRDefault="00C771AB" w:rsidP="00C771AB">
            <w:pPr>
              <w:ind w:firstLine="0"/>
            </w:pPr>
            <w:r>
              <w:t>Weeks</w:t>
            </w:r>
          </w:p>
        </w:tc>
        <w:tc>
          <w:tcPr>
            <w:tcW w:w="2179" w:type="dxa"/>
            <w:shd w:val="clear" w:color="auto" w:fill="auto"/>
          </w:tcPr>
          <w:p w:rsidR="00C771AB" w:rsidRPr="00C771AB" w:rsidRDefault="00C771AB" w:rsidP="00C771AB">
            <w:pPr>
              <w:ind w:firstLine="0"/>
            </w:pPr>
            <w:r>
              <w:t>Wheeler</w:t>
            </w:r>
          </w:p>
        </w:tc>
        <w:tc>
          <w:tcPr>
            <w:tcW w:w="2180" w:type="dxa"/>
            <w:shd w:val="clear" w:color="auto" w:fill="auto"/>
          </w:tcPr>
          <w:p w:rsidR="00C771AB" w:rsidRPr="00C771AB" w:rsidRDefault="00C771AB" w:rsidP="00C771AB">
            <w:pPr>
              <w:ind w:firstLine="0"/>
            </w:pPr>
            <w:r>
              <w:t>White</w:t>
            </w:r>
          </w:p>
        </w:tc>
      </w:tr>
      <w:tr w:rsidR="00C771AB" w:rsidRPr="00C771AB" w:rsidTr="00C771AB">
        <w:tc>
          <w:tcPr>
            <w:tcW w:w="2179" w:type="dxa"/>
            <w:shd w:val="clear" w:color="auto" w:fill="auto"/>
          </w:tcPr>
          <w:p w:rsidR="00C771AB" w:rsidRPr="00C771AB" w:rsidRDefault="00C771AB" w:rsidP="00C771AB">
            <w:pPr>
              <w:keepNext/>
              <w:ind w:firstLine="0"/>
            </w:pPr>
            <w:r>
              <w:t>Whitmire</w:t>
            </w:r>
          </w:p>
        </w:tc>
        <w:tc>
          <w:tcPr>
            <w:tcW w:w="2179" w:type="dxa"/>
            <w:shd w:val="clear" w:color="auto" w:fill="auto"/>
          </w:tcPr>
          <w:p w:rsidR="00C771AB" w:rsidRPr="00C771AB" w:rsidRDefault="00C771AB" w:rsidP="00C771AB">
            <w:pPr>
              <w:keepNext/>
              <w:ind w:firstLine="0"/>
            </w:pPr>
            <w:r>
              <w:t>R. Williams</w:t>
            </w:r>
          </w:p>
        </w:tc>
        <w:tc>
          <w:tcPr>
            <w:tcW w:w="2180" w:type="dxa"/>
            <w:shd w:val="clear" w:color="auto" w:fill="auto"/>
          </w:tcPr>
          <w:p w:rsidR="00C771AB" w:rsidRPr="00C771AB" w:rsidRDefault="00C771AB" w:rsidP="00C771AB">
            <w:pPr>
              <w:keepNext/>
              <w:ind w:firstLine="0"/>
            </w:pPr>
            <w:r>
              <w:t>Willis</w:t>
            </w:r>
          </w:p>
        </w:tc>
      </w:tr>
      <w:tr w:rsidR="00C771AB" w:rsidRPr="00C771AB" w:rsidTr="00C771AB">
        <w:tc>
          <w:tcPr>
            <w:tcW w:w="2179" w:type="dxa"/>
            <w:shd w:val="clear" w:color="auto" w:fill="auto"/>
          </w:tcPr>
          <w:p w:rsidR="00C771AB" w:rsidRPr="00C771AB" w:rsidRDefault="00C771AB" w:rsidP="00C771AB">
            <w:pPr>
              <w:keepNext/>
              <w:ind w:firstLine="0"/>
            </w:pPr>
            <w:r>
              <w:t>Wooten</w:t>
            </w:r>
          </w:p>
        </w:tc>
        <w:tc>
          <w:tcPr>
            <w:tcW w:w="2179" w:type="dxa"/>
            <w:shd w:val="clear" w:color="auto" w:fill="auto"/>
          </w:tcPr>
          <w:p w:rsidR="00C771AB" w:rsidRPr="00C771AB" w:rsidRDefault="00C771AB" w:rsidP="00C771AB">
            <w:pPr>
              <w:keepNext/>
              <w:ind w:firstLine="0"/>
            </w:pPr>
            <w:r>
              <w:t>Yow</w:t>
            </w: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Total--92</w:t>
      </w:r>
    </w:p>
    <w:p w:rsidR="00C771AB" w:rsidRDefault="00C771AB" w:rsidP="00C771AB">
      <w:pPr>
        <w:jc w:val="center"/>
        <w:rPr>
          <w:b/>
        </w:rPr>
      </w:pPr>
    </w:p>
    <w:p w:rsidR="00C771AB" w:rsidRDefault="00C771AB" w:rsidP="00C771AB">
      <w:pPr>
        <w:ind w:firstLine="0"/>
      </w:pPr>
      <w:r w:rsidRPr="00C771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Caskey</w:t>
            </w:r>
          </w:p>
        </w:tc>
        <w:tc>
          <w:tcPr>
            <w:tcW w:w="2179" w:type="dxa"/>
            <w:shd w:val="clear" w:color="auto" w:fill="auto"/>
          </w:tcPr>
          <w:p w:rsidR="00C771AB" w:rsidRPr="00C771AB" w:rsidRDefault="00C771AB" w:rsidP="00C771AB">
            <w:pPr>
              <w:keepNext/>
              <w:ind w:firstLine="0"/>
            </w:pPr>
            <w:r>
              <w:t>Fry</w:t>
            </w:r>
          </w:p>
        </w:tc>
        <w:tc>
          <w:tcPr>
            <w:tcW w:w="2180" w:type="dxa"/>
            <w:shd w:val="clear" w:color="auto" w:fill="auto"/>
          </w:tcPr>
          <w:p w:rsidR="00C771AB" w:rsidRPr="00C771AB" w:rsidRDefault="00C771AB" w:rsidP="00C771AB">
            <w:pPr>
              <w:keepNext/>
              <w:ind w:firstLine="0"/>
            </w:pPr>
            <w:r>
              <w:t>Hill</w:t>
            </w:r>
          </w:p>
        </w:tc>
      </w:tr>
      <w:tr w:rsidR="00C771AB" w:rsidRPr="00C771AB" w:rsidTr="00C771AB">
        <w:tc>
          <w:tcPr>
            <w:tcW w:w="2179" w:type="dxa"/>
            <w:shd w:val="clear" w:color="auto" w:fill="auto"/>
          </w:tcPr>
          <w:p w:rsidR="00C771AB" w:rsidRPr="00C771AB" w:rsidRDefault="00C771AB" w:rsidP="00C771AB">
            <w:pPr>
              <w:keepNext/>
              <w:ind w:firstLine="0"/>
            </w:pPr>
            <w:r>
              <w:t>Johnson</w:t>
            </w:r>
          </w:p>
        </w:tc>
        <w:tc>
          <w:tcPr>
            <w:tcW w:w="2179" w:type="dxa"/>
            <w:shd w:val="clear" w:color="auto" w:fill="auto"/>
          </w:tcPr>
          <w:p w:rsidR="00C771AB" w:rsidRPr="00C771AB" w:rsidRDefault="00C771AB" w:rsidP="00C771AB">
            <w:pPr>
              <w:keepNext/>
              <w:ind w:firstLine="0"/>
            </w:pP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Total--4</w:t>
      </w:r>
    </w:p>
    <w:p w:rsidR="00C771AB" w:rsidRDefault="00C771AB" w:rsidP="00C771AB">
      <w:pPr>
        <w:jc w:val="center"/>
        <w:rPr>
          <w:b/>
        </w:rPr>
      </w:pPr>
    </w:p>
    <w:p w:rsidR="00C771AB" w:rsidRDefault="00C771AB" w:rsidP="00C771AB">
      <w:r>
        <w:t>The Bill, as amended, was read the third time, and ordered sent to the Senate.</w:t>
      </w:r>
    </w:p>
    <w:p w:rsidR="00C771AB" w:rsidRDefault="00C771AB" w:rsidP="00C771AB"/>
    <w:p w:rsidR="00C771AB" w:rsidRDefault="00C771AB" w:rsidP="00C771AB">
      <w:pPr>
        <w:keepNext/>
        <w:jc w:val="center"/>
        <w:rPr>
          <w:b/>
        </w:rPr>
      </w:pPr>
      <w:r w:rsidRPr="00C771AB">
        <w:rPr>
          <w:b/>
        </w:rPr>
        <w:t>H. 3986--DEBATE ADJOURNED</w:t>
      </w:r>
    </w:p>
    <w:p w:rsidR="00C771AB" w:rsidRDefault="00C771AB" w:rsidP="00C771AB">
      <w:pPr>
        <w:keepNext/>
      </w:pPr>
      <w:r>
        <w:t>The following Bill was taken up:</w:t>
      </w:r>
    </w:p>
    <w:p w:rsidR="00C771AB" w:rsidRDefault="00C771AB" w:rsidP="00C771AB">
      <w:pPr>
        <w:keepNext/>
      </w:pPr>
      <w:bookmarkStart w:id="22" w:name="include_clip_start_86"/>
      <w:bookmarkEnd w:id="22"/>
    </w:p>
    <w:p w:rsidR="00C771AB" w:rsidRDefault="00C771AB" w:rsidP="00C771AB">
      <w:r>
        <w:t>H. 3986 -- Reps. G. M. Smith, Willis and Rose: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C771AB" w:rsidRDefault="00C771AB" w:rsidP="00C771AB">
      <w:bookmarkStart w:id="23" w:name="include_clip_end_86"/>
      <w:bookmarkEnd w:id="23"/>
    </w:p>
    <w:p w:rsidR="00C771AB" w:rsidRDefault="00C771AB" w:rsidP="00C771AB">
      <w:r>
        <w:t>Rep. WEEKS moved to adjourn debate on the Bill until Wednesday, March 20, which was agreed to.</w:t>
      </w:r>
    </w:p>
    <w:p w:rsidR="00C771AB" w:rsidRDefault="00C771AB" w:rsidP="00C771AB"/>
    <w:p w:rsidR="00C771AB" w:rsidRDefault="00C771AB" w:rsidP="00C771AB">
      <w:pPr>
        <w:keepNext/>
        <w:jc w:val="center"/>
        <w:rPr>
          <w:b/>
        </w:rPr>
      </w:pPr>
      <w:r w:rsidRPr="00C771AB">
        <w:rPr>
          <w:b/>
        </w:rPr>
        <w:lastRenderedPageBreak/>
        <w:t>H. 3243--REQUESTS FOR DEBATE</w:t>
      </w:r>
    </w:p>
    <w:p w:rsidR="00C771AB" w:rsidRDefault="00C771AB" w:rsidP="00C771AB">
      <w:pPr>
        <w:keepNext/>
      </w:pPr>
      <w:r>
        <w:t>The following Bill was taken up:</w:t>
      </w:r>
    </w:p>
    <w:p w:rsidR="00C771AB" w:rsidRDefault="00C771AB" w:rsidP="00C771AB">
      <w:pPr>
        <w:keepNext/>
      </w:pPr>
      <w:bookmarkStart w:id="24" w:name="include_clip_start_89"/>
      <w:bookmarkEnd w:id="24"/>
    </w:p>
    <w:p w:rsidR="00C771AB" w:rsidRDefault="00C771AB" w:rsidP="00C771AB">
      <w:r>
        <w:t>H. 3243 -- Reps. Bernstein, W. Cox, Fry and Clemmons: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C771AB" w:rsidRDefault="00C771AB" w:rsidP="00C771AB">
      <w:bookmarkStart w:id="25" w:name="include_clip_end_89"/>
      <w:bookmarkEnd w:id="25"/>
    </w:p>
    <w:p w:rsidR="00C771AB" w:rsidRDefault="00C771AB" w:rsidP="00C771AB">
      <w:r>
        <w:t>Reps. WEEKS, HAYES, MOORE, GARVIN, S. WILLIAMS, MCDANIEL, KIRBY, ATKINSON, NORRELL, HENEGAN, OTT, JEFFERSON, PENDARVIS, BALES, KING, HEWITT, FRY, HOSEY and TOOLE requested debate on the Bill.</w:t>
      </w:r>
    </w:p>
    <w:p w:rsidR="00C771AB" w:rsidRDefault="00C771AB" w:rsidP="00C771AB"/>
    <w:p w:rsidR="00C771AB" w:rsidRDefault="00C771AB" w:rsidP="00C771AB">
      <w:pPr>
        <w:keepNext/>
        <w:jc w:val="center"/>
        <w:rPr>
          <w:b/>
        </w:rPr>
      </w:pPr>
      <w:r w:rsidRPr="00C771AB">
        <w:rPr>
          <w:b/>
        </w:rPr>
        <w:t>S. 160--DEBATE ADJOURNED</w:t>
      </w:r>
    </w:p>
    <w:p w:rsidR="00C771AB" w:rsidRDefault="00C771AB" w:rsidP="00C771AB">
      <w:pPr>
        <w:keepNext/>
      </w:pPr>
      <w:r>
        <w:t>The following Bill was taken up:</w:t>
      </w:r>
    </w:p>
    <w:p w:rsidR="00C771AB" w:rsidRDefault="00C771AB" w:rsidP="00C771AB">
      <w:pPr>
        <w:keepNext/>
      </w:pPr>
      <w:bookmarkStart w:id="26" w:name="include_clip_start_92"/>
      <w:bookmarkEnd w:id="26"/>
    </w:p>
    <w:p w:rsidR="00C771AB" w:rsidRDefault="00C771AB" w:rsidP="00C771AB">
      <w:r>
        <w:t>S. 160 -- Senators Allen, Davis, Turner, Rice, Talley, Gambrell and Nicholson: A BILL TO AMEND SECTION 12-54-122, CODE OF LAWS OF SOUTH CAROLINA, 1976, RELATING TO TAX LIENS, SO AS TO ALLOW THE DEPARTMENT OF REVENUE TO IMPLEMENT A SYSTEM OF FILING AND INDEXING LIENS WHICH IS ACCESSIBLE TO THE PUBLIC OVER THE INTERNET OR THROUGH OTHER MEANS.</w:t>
      </w:r>
    </w:p>
    <w:p w:rsidR="00C771AB" w:rsidRDefault="00C771AB" w:rsidP="00C771AB">
      <w:bookmarkStart w:id="27" w:name="include_clip_end_92"/>
      <w:bookmarkEnd w:id="27"/>
    </w:p>
    <w:p w:rsidR="00C771AB" w:rsidRDefault="00C771AB" w:rsidP="00C771AB">
      <w:r>
        <w:t>Rep. WEEKS moved to adjourn debate on the Bill until Wednesday, March 20, which was agreed to.</w:t>
      </w:r>
    </w:p>
    <w:p w:rsidR="00C771AB" w:rsidRDefault="00C771AB" w:rsidP="00C771AB"/>
    <w:p w:rsidR="00C771AB" w:rsidRDefault="00C771AB" w:rsidP="00C771AB">
      <w:pPr>
        <w:keepNext/>
        <w:jc w:val="center"/>
        <w:rPr>
          <w:b/>
        </w:rPr>
      </w:pPr>
      <w:r w:rsidRPr="00C771AB">
        <w:rPr>
          <w:b/>
        </w:rPr>
        <w:t>H. 3936--REQUESTS FOR DEBATE</w:t>
      </w:r>
    </w:p>
    <w:p w:rsidR="00C771AB" w:rsidRDefault="00C771AB" w:rsidP="00C771AB">
      <w:pPr>
        <w:keepNext/>
      </w:pPr>
      <w:r>
        <w:t>The following Bill was taken up:</w:t>
      </w:r>
    </w:p>
    <w:p w:rsidR="00C771AB" w:rsidRDefault="00C771AB" w:rsidP="00C771AB">
      <w:pPr>
        <w:keepNext/>
      </w:pPr>
      <w:bookmarkStart w:id="28" w:name="include_clip_start_95"/>
      <w:bookmarkEnd w:id="28"/>
    </w:p>
    <w:p w:rsidR="00C771AB" w:rsidRDefault="00C771AB" w:rsidP="00C771AB">
      <w:r>
        <w:t xml:space="preserve">H. 3936 -- Reps. Davis, Daning, Chellis, Thigpen, Pendarvis and Erickson: A BILL TO AMEND SECTION 59-104-20, CODE OF LAWS OF SOUTH CAROLINA, 1976, RELATING TO ELIGIBILITY FOR PALMETTO FELLOWS SCHOLARSHIPS, SO AS TO </w:t>
      </w:r>
      <w:r>
        <w:lastRenderedPageBreak/>
        <w:t>INCLUDE TWO-YEAR INSTITUTIONS OF HIGHER LEARNING AND TECHNICAL COLLEGES AMONG INSTITUTIONS OF HIGHER LEARNING WHOSE STUDENTS MAY BE ELIGIBLE FOR THE SCHOLARSHIPS.</w:t>
      </w:r>
    </w:p>
    <w:p w:rsidR="00C771AB" w:rsidRDefault="00C771AB" w:rsidP="00C771AB">
      <w:bookmarkStart w:id="29" w:name="include_clip_end_95"/>
      <w:bookmarkEnd w:id="29"/>
    </w:p>
    <w:p w:rsidR="00C771AB" w:rsidRDefault="00C771AB" w:rsidP="00C771AB">
      <w:r>
        <w:t>Rep. TAYLOR explained the Bill.</w:t>
      </w:r>
    </w:p>
    <w:p w:rsidR="00C771AB" w:rsidRDefault="00C771AB" w:rsidP="00C771AB"/>
    <w:p w:rsidR="00C771AB" w:rsidRDefault="00C771AB" w:rsidP="00C771AB">
      <w:r>
        <w:t>Reps. STAVRINAKIS, STRINGER, ALLISON, ROSE, HART, KIRBY, JEFFERSON, R. WILLIAMS, MCCOY, GARVIN and S. WILLIAMS requested debate on the Bill.</w:t>
      </w:r>
    </w:p>
    <w:p w:rsidR="00C771AB" w:rsidRDefault="00C771AB" w:rsidP="00C771AB"/>
    <w:p w:rsidR="00C771AB" w:rsidRDefault="00C771AB" w:rsidP="00C771AB">
      <w:pPr>
        <w:keepNext/>
        <w:jc w:val="center"/>
        <w:rPr>
          <w:b/>
        </w:rPr>
      </w:pPr>
      <w:r w:rsidRPr="00C771AB">
        <w:rPr>
          <w:b/>
        </w:rPr>
        <w:t>H. 3357--AMENDED AND ORDERED TO THIRD READING</w:t>
      </w:r>
    </w:p>
    <w:p w:rsidR="00C771AB" w:rsidRDefault="00C771AB" w:rsidP="00C771AB">
      <w:pPr>
        <w:keepNext/>
      </w:pPr>
      <w:r>
        <w:t>The following Bill was taken up:</w:t>
      </w:r>
    </w:p>
    <w:p w:rsidR="00C771AB" w:rsidRDefault="00C771AB" w:rsidP="00C771AB">
      <w:pPr>
        <w:keepNext/>
      </w:pPr>
      <w:bookmarkStart w:id="30" w:name="include_clip_start_99"/>
      <w:bookmarkEnd w:id="30"/>
    </w:p>
    <w:p w:rsidR="00C771AB" w:rsidRDefault="00C771AB" w:rsidP="00C771AB">
      <w:r>
        <w:t>H. 3357 -- Reps. Wooten, Collins, Brawley, Huggins, Taylor, Hixon and Gilliard: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C771AB" w:rsidRDefault="00C771AB" w:rsidP="00C771AB"/>
    <w:p w:rsidR="00C771AB" w:rsidRPr="00F42DD3" w:rsidRDefault="00C771AB" w:rsidP="00C771AB">
      <w:r w:rsidRPr="00F42DD3">
        <w:t>The Committee on Education and Public Works proposed the following Amendment No. 1</w:t>
      </w:r>
      <w:r w:rsidR="00D0288F">
        <w:t xml:space="preserve"> to </w:t>
      </w:r>
      <w:r w:rsidRPr="00F42DD3">
        <w:t>H. 3357 (COUNCIL\CM\3357C002.</w:t>
      </w:r>
      <w:r w:rsidR="00D0288F">
        <w:t xml:space="preserve"> </w:t>
      </w:r>
      <w:r w:rsidRPr="00F42DD3">
        <w:t>GT.CM19), which was adopted:</w:t>
      </w:r>
    </w:p>
    <w:p w:rsidR="00C771AB" w:rsidRPr="00F42DD3" w:rsidRDefault="00C771AB" w:rsidP="00C771AB">
      <w:r w:rsidRPr="00F42DD3">
        <w:t>Amend the bill, as and if amended, by striking all after the enacting words and inserting:</w:t>
      </w:r>
    </w:p>
    <w:p w:rsidR="00C771AB" w:rsidRPr="00F42DD3" w:rsidRDefault="00C771AB" w:rsidP="00C771AB">
      <w:pPr>
        <w:suppressAutoHyphens/>
      </w:pPr>
      <w:r w:rsidRPr="00F42DD3">
        <w:t>/</w:t>
      </w:r>
      <w:r w:rsidR="00FE503C">
        <w:t xml:space="preserve"> </w:t>
      </w:r>
      <w:r w:rsidRPr="00F42DD3">
        <w:t>SECTION</w:t>
      </w:r>
      <w:r w:rsidRPr="00F42DD3">
        <w:tab/>
        <w:t>1.</w:t>
      </w:r>
      <w:r w:rsidRPr="00F42DD3">
        <w:tab/>
        <w:t>Article 3, Title 56 of the 1976 Code is amended by adding:</w:t>
      </w:r>
    </w:p>
    <w:p w:rsidR="00C771AB" w:rsidRPr="00F42DD3" w:rsidRDefault="00C771AB" w:rsidP="00C771AB">
      <w:pPr>
        <w:suppressAutoHyphens/>
      </w:pPr>
      <w:r w:rsidRPr="00F42DD3">
        <w:tab/>
        <w:t>“Section 56</w:t>
      </w:r>
      <w:r w:rsidRPr="00F42DD3">
        <w:noBreakHyphen/>
        <w:t>3</w:t>
      </w:r>
      <w:r w:rsidRPr="00F42DD3">
        <w:noBreakHyphen/>
        <w:t>115.</w:t>
      </w:r>
      <w:r w:rsidRPr="00F42DD3">
        <w:tab/>
        <w:t>The Department of Motor Vehicles may add a notation to a private passenger</w:t>
      </w:r>
      <w:r w:rsidRPr="00F42DD3">
        <w:noBreakHyphen/>
        <w:t>carrying motor vehicle registration to indicate that the driver may be deaf or hard of hearing. The application for this special motor vehicle registration notation must include an original certificate from a licensed physician, as defined in Section 40</w:t>
      </w:r>
      <w:r w:rsidRPr="00F42DD3">
        <w:noBreakHyphen/>
        <w:t>47</w:t>
      </w:r>
      <w:r w:rsidRPr="00F42DD3">
        <w:noBreakHyphen/>
        <w:t>5, or licensed audiologist, as defined in Section 40-67-220, that certifies that the applicant has a permanent, uncorrectable hearing loss of forty decibels or more in one or both ears. The ‘deaf or hard of hearing’ notation would only appear when a law enforcement check is run on the vehicle’s license plate through the department’s online interface with law enforcement to alert the officer that the driver may be deaf or hard of hearing.”</w:t>
      </w:r>
    </w:p>
    <w:p w:rsidR="00C771AB" w:rsidRPr="00F42DD3" w:rsidRDefault="00C771AB" w:rsidP="00C771AB">
      <w:pPr>
        <w:suppressAutoHyphens/>
      </w:pPr>
      <w:r w:rsidRPr="00F42DD3">
        <w:lastRenderedPageBreak/>
        <w:t>SECTION</w:t>
      </w:r>
      <w:r w:rsidRPr="00F42DD3">
        <w:tab/>
        <w:t>2.</w:t>
      </w:r>
      <w:r w:rsidRPr="00F42DD3">
        <w:tab/>
        <w:t>This act takes effect one year after approval by the Governor.</w:t>
      </w:r>
      <w:r w:rsidRPr="00F42DD3">
        <w:tab/>
        <w:t>/</w:t>
      </w:r>
    </w:p>
    <w:p w:rsidR="00C771AB" w:rsidRPr="00F42DD3" w:rsidRDefault="00C771AB" w:rsidP="00C771AB">
      <w:r w:rsidRPr="00F42DD3">
        <w:t>Renumber sections to conform.</w:t>
      </w:r>
    </w:p>
    <w:p w:rsidR="00C771AB" w:rsidRDefault="00C771AB" w:rsidP="00C771AB">
      <w:r w:rsidRPr="00F42DD3">
        <w:t>Amend title to conform.</w:t>
      </w:r>
    </w:p>
    <w:p w:rsidR="00D0288F" w:rsidRDefault="00D0288F" w:rsidP="00C771AB"/>
    <w:p w:rsidR="00C771AB" w:rsidRDefault="00C771AB" w:rsidP="00C771AB">
      <w:r>
        <w:t>Rep. LONG explained the amendment.</w:t>
      </w:r>
    </w:p>
    <w:p w:rsidR="00C771AB" w:rsidRDefault="00C771AB" w:rsidP="00C771AB">
      <w:r>
        <w:t>The amendment was then adopted.</w:t>
      </w:r>
    </w:p>
    <w:p w:rsidR="00345A23" w:rsidRDefault="00345A23" w:rsidP="00C771AB"/>
    <w:p w:rsidR="00C771AB" w:rsidRDefault="00C771AB" w:rsidP="00C771AB">
      <w:r>
        <w:t>The question recurred to the passage of the Bill.</w:t>
      </w:r>
    </w:p>
    <w:p w:rsidR="00C771AB" w:rsidRDefault="00C771AB" w:rsidP="00C771AB"/>
    <w:p w:rsidR="00C771AB" w:rsidRDefault="00C771AB" w:rsidP="00C771AB">
      <w:r>
        <w:t xml:space="preserve">The yeas and nays were taken resulting as follows: </w:t>
      </w:r>
    </w:p>
    <w:p w:rsidR="00C771AB" w:rsidRDefault="00C771AB" w:rsidP="00C771AB">
      <w:pPr>
        <w:jc w:val="center"/>
      </w:pPr>
      <w:r>
        <w:t xml:space="preserve"> </w:t>
      </w:r>
      <w:bookmarkStart w:id="31" w:name="vote_start104"/>
      <w:bookmarkEnd w:id="31"/>
      <w:r>
        <w:t>Yeas 83; Nays 0</w:t>
      </w:r>
    </w:p>
    <w:p w:rsidR="00C771AB" w:rsidRDefault="00C771AB" w:rsidP="00C771AB">
      <w:pPr>
        <w:jc w:val="center"/>
      </w:pPr>
    </w:p>
    <w:p w:rsidR="00C771AB" w:rsidRDefault="00C771AB" w:rsidP="00C771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Allison</w:t>
            </w:r>
          </w:p>
        </w:tc>
        <w:tc>
          <w:tcPr>
            <w:tcW w:w="2179" w:type="dxa"/>
            <w:shd w:val="clear" w:color="auto" w:fill="auto"/>
          </w:tcPr>
          <w:p w:rsidR="00C771AB" w:rsidRPr="00C771AB" w:rsidRDefault="00C771AB" w:rsidP="00C771AB">
            <w:pPr>
              <w:keepNext/>
              <w:ind w:firstLine="0"/>
            </w:pPr>
            <w:r>
              <w:t>Anderson</w:t>
            </w:r>
          </w:p>
        </w:tc>
        <w:tc>
          <w:tcPr>
            <w:tcW w:w="2180" w:type="dxa"/>
            <w:shd w:val="clear" w:color="auto" w:fill="auto"/>
          </w:tcPr>
          <w:p w:rsidR="00C771AB" w:rsidRPr="00C771AB" w:rsidRDefault="00C771AB" w:rsidP="00C771AB">
            <w:pPr>
              <w:keepNext/>
              <w:ind w:firstLine="0"/>
            </w:pPr>
            <w:r>
              <w:t>Atkinson</w:t>
            </w:r>
          </w:p>
        </w:tc>
      </w:tr>
      <w:tr w:rsidR="00C771AB" w:rsidRPr="00C771AB" w:rsidTr="00C771AB">
        <w:tc>
          <w:tcPr>
            <w:tcW w:w="2179" w:type="dxa"/>
            <w:shd w:val="clear" w:color="auto" w:fill="auto"/>
          </w:tcPr>
          <w:p w:rsidR="00C771AB" w:rsidRPr="00C771AB" w:rsidRDefault="00C771AB" w:rsidP="00C771AB">
            <w:pPr>
              <w:ind w:firstLine="0"/>
            </w:pPr>
            <w:r>
              <w:t>Bailey</w:t>
            </w:r>
          </w:p>
        </w:tc>
        <w:tc>
          <w:tcPr>
            <w:tcW w:w="2179" w:type="dxa"/>
            <w:shd w:val="clear" w:color="auto" w:fill="auto"/>
          </w:tcPr>
          <w:p w:rsidR="00C771AB" w:rsidRPr="00C771AB" w:rsidRDefault="00C771AB" w:rsidP="00C771AB">
            <w:pPr>
              <w:ind w:firstLine="0"/>
            </w:pPr>
            <w:r>
              <w:t>Bales</w:t>
            </w:r>
          </w:p>
        </w:tc>
        <w:tc>
          <w:tcPr>
            <w:tcW w:w="2180" w:type="dxa"/>
            <w:shd w:val="clear" w:color="auto" w:fill="auto"/>
          </w:tcPr>
          <w:p w:rsidR="00C771AB" w:rsidRPr="00C771AB" w:rsidRDefault="00C771AB" w:rsidP="00C771AB">
            <w:pPr>
              <w:ind w:firstLine="0"/>
            </w:pPr>
            <w:r>
              <w:t>Ballentine</w:t>
            </w:r>
          </w:p>
        </w:tc>
      </w:tr>
      <w:tr w:rsidR="00C771AB" w:rsidRPr="00C771AB" w:rsidTr="00C771AB">
        <w:tc>
          <w:tcPr>
            <w:tcW w:w="2179" w:type="dxa"/>
            <w:shd w:val="clear" w:color="auto" w:fill="auto"/>
          </w:tcPr>
          <w:p w:rsidR="00C771AB" w:rsidRPr="00C771AB" w:rsidRDefault="00C771AB" w:rsidP="00C771AB">
            <w:pPr>
              <w:ind w:firstLine="0"/>
            </w:pPr>
            <w:r>
              <w:t>Bamberg</w:t>
            </w:r>
          </w:p>
        </w:tc>
        <w:tc>
          <w:tcPr>
            <w:tcW w:w="2179" w:type="dxa"/>
            <w:shd w:val="clear" w:color="auto" w:fill="auto"/>
          </w:tcPr>
          <w:p w:rsidR="00C771AB" w:rsidRPr="00C771AB" w:rsidRDefault="00C771AB" w:rsidP="00C771AB">
            <w:pPr>
              <w:ind w:firstLine="0"/>
            </w:pPr>
            <w:r>
              <w:t>Bradley</w:t>
            </w:r>
          </w:p>
        </w:tc>
        <w:tc>
          <w:tcPr>
            <w:tcW w:w="2180" w:type="dxa"/>
            <w:shd w:val="clear" w:color="auto" w:fill="auto"/>
          </w:tcPr>
          <w:p w:rsidR="00C771AB" w:rsidRPr="00C771AB" w:rsidRDefault="00C771AB" w:rsidP="00C771AB">
            <w:pPr>
              <w:ind w:firstLine="0"/>
            </w:pPr>
            <w:r>
              <w:t>Brawley</w:t>
            </w:r>
          </w:p>
        </w:tc>
      </w:tr>
      <w:tr w:rsidR="00C771AB" w:rsidRPr="00C771AB" w:rsidTr="00C771AB">
        <w:tc>
          <w:tcPr>
            <w:tcW w:w="2179" w:type="dxa"/>
            <w:shd w:val="clear" w:color="auto" w:fill="auto"/>
          </w:tcPr>
          <w:p w:rsidR="00C771AB" w:rsidRPr="00C771AB" w:rsidRDefault="00C771AB" w:rsidP="00C771AB">
            <w:pPr>
              <w:ind w:firstLine="0"/>
            </w:pPr>
            <w:r>
              <w:t>Bryant</w:t>
            </w:r>
          </w:p>
        </w:tc>
        <w:tc>
          <w:tcPr>
            <w:tcW w:w="2179" w:type="dxa"/>
            <w:shd w:val="clear" w:color="auto" w:fill="auto"/>
          </w:tcPr>
          <w:p w:rsidR="00C771AB" w:rsidRPr="00C771AB" w:rsidRDefault="00C771AB" w:rsidP="00C771AB">
            <w:pPr>
              <w:ind w:firstLine="0"/>
            </w:pPr>
            <w:r>
              <w:t>Burns</w:t>
            </w:r>
          </w:p>
        </w:tc>
        <w:tc>
          <w:tcPr>
            <w:tcW w:w="2180" w:type="dxa"/>
            <w:shd w:val="clear" w:color="auto" w:fill="auto"/>
          </w:tcPr>
          <w:p w:rsidR="00C771AB" w:rsidRPr="00C771AB" w:rsidRDefault="00C771AB" w:rsidP="00C771AB">
            <w:pPr>
              <w:ind w:firstLine="0"/>
            </w:pPr>
            <w:r>
              <w:t>Caskey</w:t>
            </w:r>
          </w:p>
        </w:tc>
      </w:tr>
      <w:tr w:rsidR="00C771AB" w:rsidRPr="00C771AB" w:rsidTr="00C771AB">
        <w:tc>
          <w:tcPr>
            <w:tcW w:w="2179" w:type="dxa"/>
            <w:shd w:val="clear" w:color="auto" w:fill="auto"/>
          </w:tcPr>
          <w:p w:rsidR="00C771AB" w:rsidRPr="00C771AB" w:rsidRDefault="00C771AB" w:rsidP="00C771AB">
            <w:pPr>
              <w:ind w:firstLine="0"/>
            </w:pPr>
            <w:r>
              <w:t>Clary</w:t>
            </w:r>
          </w:p>
        </w:tc>
        <w:tc>
          <w:tcPr>
            <w:tcW w:w="2179" w:type="dxa"/>
            <w:shd w:val="clear" w:color="auto" w:fill="auto"/>
          </w:tcPr>
          <w:p w:rsidR="00C771AB" w:rsidRPr="00C771AB" w:rsidRDefault="00C771AB" w:rsidP="00C771AB">
            <w:pPr>
              <w:ind w:firstLine="0"/>
            </w:pPr>
            <w:r>
              <w:t>Clemmons</w:t>
            </w:r>
          </w:p>
        </w:tc>
        <w:tc>
          <w:tcPr>
            <w:tcW w:w="2180" w:type="dxa"/>
            <w:shd w:val="clear" w:color="auto" w:fill="auto"/>
          </w:tcPr>
          <w:p w:rsidR="00C771AB" w:rsidRPr="00C771AB" w:rsidRDefault="00C771AB" w:rsidP="00C771AB">
            <w:pPr>
              <w:ind w:firstLine="0"/>
            </w:pPr>
            <w:r>
              <w:t>Cobb-Hunter</w:t>
            </w:r>
          </w:p>
        </w:tc>
      </w:tr>
      <w:tr w:rsidR="00C771AB" w:rsidRPr="00C771AB" w:rsidTr="00C771AB">
        <w:tc>
          <w:tcPr>
            <w:tcW w:w="2179" w:type="dxa"/>
            <w:shd w:val="clear" w:color="auto" w:fill="auto"/>
          </w:tcPr>
          <w:p w:rsidR="00C771AB" w:rsidRPr="00C771AB" w:rsidRDefault="00C771AB" w:rsidP="00C771AB">
            <w:pPr>
              <w:ind w:firstLine="0"/>
            </w:pPr>
            <w:r>
              <w:t>Cogswell</w:t>
            </w:r>
          </w:p>
        </w:tc>
        <w:tc>
          <w:tcPr>
            <w:tcW w:w="2179" w:type="dxa"/>
            <w:shd w:val="clear" w:color="auto" w:fill="auto"/>
          </w:tcPr>
          <w:p w:rsidR="00C771AB" w:rsidRPr="00C771AB" w:rsidRDefault="00C771AB" w:rsidP="00C771AB">
            <w:pPr>
              <w:ind w:firstLine="0"/>
            </w:pPr>
            <w:r>
              <w:t>Collins</w:t>
            </w:r>
          </w:p>
        </w:tc>
        <w:tc>
          <w:tcPr>
            <w:tcW w:w="2180" w:type="dxa"/>
            <w:shd w:val="clear" w:color="auto" w:fill="auto"/>
          </w:tcPr>
          <w:p w:rsidR="00C771AB" w:rsidRPr="00C771AB" w:rsidRDefault="00C771AB" w:rsidP="00C771AB">
            <w:pPr>
              <w:ind w:firstLine="0"/>
            </w:pPr>
            <w:r>
              <w:t>W. Cox</w:t>
            </w:r>
          </w:p>
        </w:tc>
      </w:tr>
      <w:tr w:rsidR="00C771AB" w:rsidRPr="00C771AB" w:rsidTr="00C771AB">
        <w:tc>
          <w:tcPr>
            <w:tcW w:w="2179" w:type="dxa"/>
            <w:shd w:val="clear" w:color="auto" w:fill="auto"/>
          </w:tcPr>
          <w:p w:rsidR="00C771AB" w:rsidRPr="00C771AB" w:rsidRDefault="00C771AB" w:rsidP="00C771AB">
            <w:pPr>
              <w:ind w:firstLine="0"/>
            </w:pPr>
            <w:r>
              <w:t>Daning</w:t>
            </w:r>
          </w:p>
        </w:tc>
        <w:tc>
          <w:tcPr>
            <w:tcW w:w="2179" w:type="dxa"/>
            <w:shd w:val="clear" w:color="auto" w:fill="auto"/>
          </w:tcPr>
          <w:p w:rsidR="00C771AB" w:rsidRPr="00C771AB" w:rsidRDefault="00C771AB" w:rsidP="00C771AB">
            <w:pPr>
              <w:ind w:firstLine="0"/>
            </w:pPr>
            <w:r>
              <w:t>Davis</w:t>
            </w:r>
          </w:p>
        </w:tc>
        <w:tc>
          <w:tcPr>
            <w:tcW w:w="2180" w:type="dxa"/>
            <w:shd w:val="clear" w:color="auto" w:fill="auto"/>
          </w:tcPr>
          <w:p w:rsidR="00C771AB" w:rsidRPr="00C771AB" w:rsidRDefault="00C771AB" w:rsidP="00C771AB">
            <w:pPr>
              <w:ind w:firstLine="0"/>
            </w:pPr>
            <w:r>
              <w:t>Dillard</w:t>
            </w:r>
          </w:p>
        </w:tc>
      </w:tr>
      <w:tr w:rsidR="00C771AB" w:rsidRPr="00C771AB" w:rsidTr="00C771AB">
        <w:tc>
          <w:tcPr>
            <w:tcW w:w="2179" w:type="dxa"/>
            <w:shd w:val="clear" w:color="auto" w:fill="auto"/>
          </w:tcPr>
          <w:p w:rsidR="00C771AB" w:rsidRPr="00C771AB" w:rsidRDefault="00C771AB" w:rsidP="00C771AB">
            <w:pPr>
              <w:ind w:firstLine="0"/>
            </w:pPr>
            <w:r>
              <w:t>Elliott</w:t>
            </w:r>
          </w:p>
        </w:tc>
        <w:tc>
          <w:tcPr>
            <w:tcW w:w="2179" w:type="dxa"/>
            <w:shd w:val="clear" w:color="auto" w:fill="auto"/>
          </w:tcPr>
          <w:p w:rsidR="00C771AB" w:rsidRPr="00C771AB" w:rsidRDefault="00C771AB" w:rsidP="00C771AB">
            <w:pPr>
              <w:ind w:firstLine="0"/>
            </w:pPr>
            <w:r>
              <w:t>Erickson</w:t>
            </w:r>
          </w:p>
        </w:tc>
        <w:tc>
          <w:tcPr>
            <w:tcW w:w="2180" w:type="dxa"/>
            <w:shd w:val="clear" w:color="auto" w:fill="auto"/>
          </w:tcPr>
          <w:p w:rsidR="00C771AB" w:rsidRPr="00C771AB" w:rsidRDefault="00C771AB" w:rsidP="00C771AB">
            <w:pPr>
              <w:ind w:firstLine="0"/>
            </w:pPr>
            <w:r>
              <w:t>Felder</w:t>
            </w:r>
          </w:p>
        </w:tc>
      </w:tr>
      <w:tr w:rsidR="00C771AB" w:rsidRPr="00C771AB" w:rsidTr="00C771AB">
        <w:tc>
          <w:tcPr>
            <w:tcW w:w="2179" w:type="dxa"/>
            <w:shd w:val="clear" w:color="auto" w:fill="auto"/>
          </w:tcPr>
          <w:p w:rsidR="00C771AB" w:rsidRPr="00C771AB" w:rsidRDefault="00C771AB" w:rsidP="00C771AB">
            <w:pPr>
              <w:ind w:firstLine="0"/>
            </w:pPr>
            <w:r>
              <w:t>Forrest</w:t>
            </w:r>
          </w:p>
        </w:tc>
        <w:tc>
          <w:tcPr>
            <w:tcW w:w="2179" w:type="dxa"/>
            <w:shd w:val="clear" w:color="auto" w:fill="auto"/>
          </w:tcPr>
          <w:p w:rsidR="00C771AB" w:rsidRPr="00C771AB" w:rsidRDefault="00C771AB" w:rsidP="00C771AB">
            <w:pPr>
              <w:ind w:firstLine="0"/>
            </w:pPr>
            <w:r>
              <w:t>Fry</w:t>
            </w:r>
          </w:p>
        </w:tc>
        <w:tc>
          <w:tcPr>
            <w:tcW w:w="2180" w:type="dxa"/>
            <w:shd w:val="clear" w:color="auto" w:fill="auto"/>
          </w:tcPr>
          <w:p w:rsidR="00C771AB" w:rsidRPr="00C771AB" w:rsidRDefault="00C771AB" w:rsidP="00C771AB">
            <w:pPr>
              <w:ind w:firstLine="0"/>
            </w:pPr>
            <w:r>
              <w:t>Funderburk</w:t>
            </w:r>
          </w:p>
        </w:tc>
      </w:tr>
      <w:tr w:rsidR="00C771AB" w:rsidRPr="00C771AB" w:rsidTr="00C771AB">
        <w:tc>
          <w:tcPr>
            <w:tcW w:w="2179" w:type="dxa"/>
            <w:shd w:val="clear" w:color="auto" w:fill="auto"/>
          </w:tcPr>
          <w:p w:rsidR="00C771AB" w:rsidRPr="00C771AB" w:rsidRDefault="00C771AB" w:rsidP="00C771AB">
            <w:pPr>
              <w:ind w:firstLine="0"/>
            </w:pPr>
            <w:r>
              <w:t>Gagnon</w:t>
            </w:r>
          </w:p>
        </w:tc>
        <w:tc>
          <w:tcPr>
            <w:tcW w:w="2179" w:type="dxa"/>
            <w:shd w:val="clear" w:color="auto" w:fill="auto"/>
          </w:tcPr>
          <w:p w:rsidR="00C771AB" w:rsidRPr="00C771AB" w:rsidRDefault="00C771AB" w:rsidP="00C771AB">
            <w:pPr>
              <w:ind w:firstLine="0"/>
            </w:pPr>
            <w:r>
              <w:t>Garvin</w:t>
            </w:r>
          </w:p>
        </w:tc>
        <w:tc>
          <w:tcPr>
            <w:tcW w:w="2180" w:type="dxa"/>
            <w:shd w:val="clear" w:color="auto" w:fill="auto"/>
          </w:tcPr>
          <w:p w:rsidR="00C771AB" w:rsidRPr="00C771AB" w:rsidRDefault="00C771AB" w:rsidP="00C771AB">
            <w:pPr>
              <w:ind w:firstLine="0"/>
            </w:pPr>
            <w:r>
              <w:t>Gilliam</w:t>
            </w:r>
          </w:p>
        </w:tc>
      </w:tr>
      <w:tr w:rsidR="00C771AB" w:rsidRPr="00C771AB" w:rsidTr="00C771AB">
        <w:tc>
          <w:tcPr>
            <w:tcW w:w="2179" w:type="dxa"/>
            <w:shd w:val="clear" w:color="auto" w:fill="auto"/>
          </w:tcPr>
          <w:p w:rsidR="00C771AB" w:rsidRPr="00C771AB" w:rsidRDefault="00C771AB" w:rsidP="00C771AB">
            <w:pPr>
              <w:ind w:firstLine="0"/>
            </w:pPr>
            <w:r>
              <w:t>Gilliard</w:t>
            </w:r>
          </w:p>
        </w:tc>
        <w:tc>
          <w:tcPr>
            <w:tcW w:w="2179" w:type="dxa"/>
            <w:shd w:val="clear" w:color="auto" w:fill="auto"/>
          </w:tcPr>
          <w:p w:rsidR="00C771AB" w:rsidRPr="00C771AB" w:rsidRDefault="00C771AB" w:rsidP="00C771AB">
            <w:pPr>
              <w:ind w:firstLine="0"/>
            </w:pPr>
            <w:r>
              <w:t>Govan</w:t>
            </w:r>
          </w:p>
        </w:tc>
        <w:tc>
          <w:tcPr>
            <w:tcW w:w="2180" w:type="dxa"/>
            <w:shd w:val="clear" w:color="auto" w:fill="auto"/>
          </w:tcPr>
          <w:p w:rsidR="00C771AB" w:rsidRPr="00C771AB" w:rsidRDefault="00C771AB" w:rsidP="00C771AB">
            <w:pPr>
              <w:ind w:firstLine="0"/>
            </w:pPr>
            <w:r>
              <w:t>Hardee</w:t>
            </w:r>
          </w:p>
        </w:tc>
      </w:tr>
      <w:tr w:rsidR="00C771AB" w:rsidRPr="00C771AB" w:rsidTr="00C771AB">
        <w:tc>
          <w:tcPr>
            <w:tcW w:w="2179" w:type="dxa"/>
            <w:shd w:val="clear" w:color="auto" w:fill="auto"/>
          </w:tcPr>
          <w:p w:rsidR="00C771AB" w:rsidRPr="00C771AB" w:rsidRDefault="00C771AB" w:rsidP="00C771AB">
            <w:pPr>
              <w:ind w:firstLine="0"/>
            </w:pPr>
            <w:r>
              <w:t>Hart</w:t>
            </w:r>
          </w:p>
        </w:tc>
        <w:tc>
          <w:tcPr>
            <w:tcW w:w="2179" w:type="dxa"/>
            <w:shd w:val="clear" w:color="auto" w:fill="auto"/>
          </w:tcPr>
          <w:p w:rsidR="00C771AB" w:rsidRPr="00C771AB" w:rsidRDefault="00C771AB" w:rsidP="00C771AB">
            <w:pPr>
              <w:ind w:firstLine="0"/>
            </w:pPr>
            <w:r>
              <w:t>Hayes</w:t>
            </w:r>
          </w:p>
        </w:tc>
        <w:tc>
          <w:tcPr>
            <w:tcW w:w="2180" w:type="dxa"/>
            <w:shd w:val="clear" w:color="auto" w:fill="auto"/>
          </w:tcPr>
          <w:p w:rsidR="00C771AB" w:rsidRPr="00C771AB" w:rsidRDefault="00C771AB" w:rsidP="00C771AB">
            <w:pPr>
              <w:ind w:firstLine="0"/>
            </w:pPr>
            <w:r>
              <w:t>Henegan</w:t>
            </w:r>
          </w:p>
        </w:tc>
      </w:tr>
      <w:tr w:rsidR="00C771AB" w:rsidRPr="00C771AB" w:rsidTr="00C771AB">
        <w:tc>
          <w:tcPr>
            <w:tcW w:w="2179" w:type="dxa"/>
            <w:shd w:val="clear" w:color="auto" w:fill="auto"/>
          </w:tcPr>
          <w:p w:rsidR="00C771AB" w:rsidRPr="00C771AB" w:rsidRDefault="00C771AB" w:rsidP="00C771AB">
            <w:pPr>
              <w:ind w:firstLine="0"/>
            </w:pPr>
            <w:r>
              <w:t>Herbkersman</w:t>
            </w:r>
          </w:p>
        </w:tc>
        <w:tc>
          <w:tcPr>
            <w:tcW w:w="2179" w:type="dxa"/>
            <w:shd w:val="clear" w:color="auto" w:fill="auto"/>
          </w:tcPr>
          <w:p w:rsidR="00C771AB" w:rsidRPr="00C771AB" w:rsidRDefault="00C771AB" w:rsidP="00C771AB">
            <w:pPr>
              <w:ind w:firstLine="0"/>
            </w:pPr>
            <w:r>
              <w:t>Hewitt</w:t>
            </w:r>
          </w:p>
        </w:tc>
        <w:tc>
          <w:tcPr>
            <w:tcW w:w="2180" w:type="dxa"/>
            <w:shd w:val="clear" w:color="auto" w:fill="auto"/>
          </w:tcPr>
          <w:p w:rsidR="00C771AB" w:rsidRPr="00C771AB" w:rsidRDefault="00C771AB" w:rsidP="00C771AB">
            <w:pPr>
              <w:ind w:firstLine="0"/>
            </w:pPr>
            <w:r>
              <w:t>Hill</w:t>
            </w:r>
          </w:p>
        </w:tc>
      </w:tr>
      <w:tr w:rsidR="00C771AB" w:rsidRPr="00C771AB" w:rsidTr="00C771AB">
        <w:tc>
          <w:tcPr>
            <w:tcW w:w="2179" w:type="dxa"/>
            <w:shd w:val="clear" w:color="auto" w:fill="auto"/>
          </w:tcPr>
          <w:p w:rsidR="00C771AB" w:rsidRPr="00C771AB" w:rsidRDefault="00C771AB" w:rsidP="00C771AB">
            <w:pPr>
              <w:ind w:firstLine="0"/>
            </w:pPr>
            <w:r>
              <w:t>Hosey</w:t>
            </w:r>
          </w:p>
        </w:tc>
        <w:tc>
          <w:tcPr>
            <w:tcW w:w="2179" w:type="dxa"/>
            <w:shd w:val="clear" w:color="auto" w:fill="auto"/>
          </w:tcPr>
          <w:p w:rsidR="00C771AB" w:rsidRPr="00C771AB" w:rsidRDefault="00C771AB" w:rsidP="00C771AB">
            <w:pPr>
              <w:ind w:firstLine="0"/>
            </w:pPr>
            <w:r>
              <w:t>Huggins</w:t>
            </w:r>
          </w:p>
        </w:tc>
        <w:tc>
          <w:tcPr>
            <w:tcW w:w="2180" w:type="dxa"/>
            <w:shd w:val="clear" w:color="auto" w:fill="auto"/>
          </w:tcPr>
          <w:p w:rsidR="00C771AB" w:rsidRPr="00C771AB" w:rsidRDefault="00C771AB" w:rsidP="00C771AB">
            <w:pPr>
              <w:ind w:firstLine="0"/>
            </w:pPr>
            <w:r>
              <w:t>Hyde</w:t>
            </w:r>
          </w:p>
        </w:tc>
      </w:tr>
      <w:tr w:rsidR="00C771AB" w:rsidRPr="00C771AB" w:rsidTr="00C771AB">
        <w:tc>
          <w:tcPr>
            <w:tcW w:w="2179" w:type="dxa"/>
            <w:shd w:val="clear" w:color="auto" w:fill="auto"/>
          </w:tcPr>
          <w:p w:rsidR="00C771AB" w:rsidRPr="00C771AB" w:rsidRDefault="00C771AB" w:rsidP="00C771AB">
            <w:pPr>
              <w:ind w:firstLine="0"/>
            </w:pPr>
            <w:r>
              <w:t>Jefferson</w:t>
            </w:r>
          </w:p>
        </w:tc>
        <w:tc>
          <w:tcPr>
            <w:tcW w:w="2179" w:type="dxa"/>
            <w:shd w:val="clear" w:color="auto" w:fill="auto"/>
          </w:tcPr>
          <w:p w:rsidR="00C771AB" w:rsidRPr="00C771AB" w:rsidRDefault="00C771AB" w:rsidP="00C771AB">
            <w:pPr>
              <w:ind w:firstLine="0"/>
            </w:pPr>
            <w:r>
              <w:t>Jordan</w:t>
            </w:r>
          </w:p>
        </w:tc>
        <w:tc>
          <w:tcPr>
            <w:tcW w:w="2180" w:type="dxa"/>
            <w:shd w:val="clear" w:color="auto" w:fill="auto"/>
          </w:tcPr>
          <w:p w:rsidR="00C771AB" w:rsidRPr="00C771AB" w:rsidRDefault="00C771AB" w:rsidP="00C771AB">
            <w:pPr>
              <w:ind w:firstLine="0"/>
            </w:pPr>
            <w:r>
              <w:t>Kimmons</w:t>
            </w:r>
          </w:p>
        </w:tc>
      </w:tr>
      <w:tr w:rsidR="00C771AB" w:rsidRPr="00C771AB" w:rsidTr="00C771AB">
        <w:tc>
          <w:tcPr>
            <w:tcW w:w="2179" w:type="dxa"/>
            <w:shd w:val="clear" w:color="auto" w:fill="auto"/>
          </w:tcPr>
          <w:p w:rsidR="00C771AB" w:rsidRPr="00C771AB" w:rsidRDefault="00C771AB" w:rsidP="00C771AB">
            <w:pPr>
              <w:ind w:firstLine="0"/>
            </w:pPr>
            <w:r>
              <w:t>King</w:t>
            </w:r>
          </w:p>
        </w:tc>
        <w:tc>
          <w:tcPr>
            <w:tcW w:w="2179" w:type="dxa"/>
            <w:shd w:val="clear" w:color="auto" w:fill="auto"/>
          </w:tcPr>
          <w:p w:rsidR="00C771AB" w:rsidRPr="00C771AB" w:rsidRDefault="00C771AB" w:rsidP="00C771AB">
            <w:pPr>
              <w:ind w:firstLine="0"/>
            </w:pPr>
            <w:r>
              <w:t>Kirby</w:t>
            </w:r>
          </w:p>
        </w:tc>
        <w:tc>
          <w:tcPr>
            <w:tcW w:w="2180" w:type="dxa"/>
            <w:shd w:val="clear" w:color="auto" w:fill="auto"/>
          </w:tcPr>
          <w:p w:rsidR="00C771AB" w:rsidRPr="00C771AB" w:rsidRDefault="00C771AB" w:rsidP="00C771AB">
            <w:pPr>
              <w:ind w:firstLine="0"/>
            </w:pPr>
            <w:r>
              <w:t>Ligon</w:t>
            </w:r>
          </w:p>
        </w:tc>
      </w:tr>
      <w:tr w:rsidR="00C771AB" w:rsidRPr="00C771AB" w:rsidTr="00C771AB">
        <w:tc>
          <w:tcPr>
            <w:tcW w:w="2179" w:type="dxa"/>
            <w:shd w:val="clear" w:color="auto" w:fill="auto"/>
          </w:tcPr>
          <w:p w:rsidR="00C771AB" w:rsidRPr="00C771AB" w:rsidRDefault="00C771AB" w:rsidP="00C771AB">
            <w:pPr>
              <w:ind w:firstLine="0"/>
            </w:pPr>
            <w:r>
              <w:t>Loftis</w:t>
            </w:r>
          </w:p>
        </w:tc>
        <w:tc>
          <w:tcPr>
            <w:tcW w:w="2179" w:type="dxa"/>
            <w:shd w:val="clear" w:color="auto" w:fill="auto"/>
          </w:tcPr>
          <w:p w:rsidR="00C771AB" w:rsidRPr="00C771AB" w:rsidRDefault="00C771AB" w:rsidP="00C771AB">
            <w:pPr>
              <w:ind w:firstLine="0"/>
            </w:pPr>
            <w:r>
              <w:t>Long</w:t>
            </w:r>
          </w:p>
        </w:tc>
        <w:tc>
          <w:tcPr>
            <w:tcW w:w="2180" w:type="dxa"/>
            <w:shd w:val="clear" w:color="auto" w:fill="auto"/>
          </w:tcPr>
          <w:p w:rsidR="00C771AB" w:rsidRPr="00C771AB" w:rsidRDefault="00C771AB" w:rsidP="00C771AB">
            <w:pPr>
              <w:ind w:firstLine="0"/>
            </w:pPr>
            <w:r>
              <w:t>Lucas</w:t>
            </w:r>
          </w:p>
        </w:tc>
      </w:tr>
      <w:tr w:rsidR="00C771AB" w:rsidRPr="00C771AB" w:rsidTr="00C771AB">
        <w:tc>
          <w:tcPr>
            <w:tcW w:w="2179" w:type="dxa"/>
            <w:shd w:val="clear" w:color="auto" w:fill="auto"/>
          </w:tcPr>
          <w:p w:rsidR="00C771AB" w:rsidRPr="00C771AB" w:rsidRDefault="00C771AB" w:rsidP="00C771AB">
            <w:pPr>
              <w:ind w:firstLine="0"/>
            </w:pPr>
            <w:r>
              <w:t>Mace</w:t>
            </w:r>
          </w:p>
        </w:tc>
        <w:tc>
          <w:tcPr>
            <w:tcW w:w="2179" w:type="dxa"/>
            <w:shd w:val="clear" w:color="auto" w:fill="auto"/>
          </w:tcPr>
          <w:p w:rsidR="00C771AB" w:rsidRPr="00C771AB" w:rsidRDefault="00C771AB" w:rsidP="00C771AB">
            <w:pPr>
              <w:ind w:firstLine="0"/>
            </w:pPr>
            <w:r>
              <w:t>Magnuson</w:t>
            </w:r>
          </w:p>
        </w:tc>
        <w:tc>
          <w:tcPr>
            <w:tcW w:w="2180" w:type="dxa"/>
            <w:shd w:val="clear" w:color="auto" w:fill="auto"/>
          </w:tcPr>
          <w:p w:rsidR="00C771AB" w:rsidRPr="00C771AB" w:rsidRDefault="00C771AB" w:rsidP="00C771AB">
            <w:pPr>
              <w:ind w:firstLine="0"/>
            </w:pPr>
            <w:r>
              <w:t>Martin</w:t>
            </w:r>
          </w:p>
        </w:tc>
      </w:tr>
      <w:tr w:rsidR="00C771AB" w:rsidRPr="00C771AB" w:rsidTr="00C771AB">
        <w:tc>
          <w:tcPr>
            <w:tcW w:w="2179" w:type="dxa"/>
            <w:shd w:val="clear" w:color="auto" w:fill="auto"/>
          </w:tcPr>
          <w:p w:rsidR="00C771AB" w:rsidRPr="00C771AB" w:rsidRDefault="00C771AB" w:rsidP="00C771AB">
            <w:pPr>
              <w:ind w:firstLine="0"/>
            </w:pPr>
            <w:r>
              <w:t>McCoy</w:t>
            </w:r>
          </w:p>
        </w:tc>
        <w:tc>
          <w:tcPr>
            <w:tcW w:w="2179" w:type="dxa"/>
            <w:shd w:val="clear" w:color="auto" w:fill="auto"/>
          </w:tcPr>
          <w:p w:rsidR="00C771AB" w:rsidRPr="00C771AB" w:rsidRDefault="00C771AB" w:rsidP="00C771AB">
            <w:pPr>
              <w:ind w:firstLine="0"/>
            </w:pPr>
            <w:r>
              <w:t>McCravy</w:t>
            </w:r>
          </w:p>
        </w:tc>
        <w:tc>
          <w:tcPr>
            <w:tcW w:w="2180" w:type="dxa"/>
            <w:shd w:val="clear" w:color="auto" w:fill="auto"/>
          </w:tcPr>
          <w:p w:rsidR="00C771AB" w:rsidRPr="00C771AB" w:rsidRDefault="00C771AB" w:rsidP="00C771AB">
            <w:pPr>
              <w:ind w:firstLine="0"/>
            </w:pPr>
            <w:r>
              <w:t>Morgan</w:t>
            </w:r>
          </w:p>
        </w:tc>
      </w:tr>
      <w:tr w:rsidR="00C771AB" w:rsidRPr="00C771AB" w:rsidTr="00C771AB">
        <w:tc>
          <w:tcPr>
            <w:tcW w:w="2179" w:type="dxa"/>
            <w:shd w:val="clear" w:color="auto" w:fill="auto"/>
          </w:tcPr>
          <w:p w:rsidR="00C771AB" w:rsidRPr="00C771AB" w:rsidRDefault="00C771AB" w:rsidP="00C771AB">
            <w:pPr>
              <w:ind w:firstLine="0"/>
            </w:pPr>
            <w:r>
              <w:t>D. C. Moss</w:t>
            </w:r>
          </w:p>
        </w:tc>
        <w:tc>
          <w:tcPr>
            <w:tcW w:w="2179" w:type="dxa"/>
            <w:shd w:val="clear" w:color="auto" w:fill="auto"/>
          </w:tcPr>
          <w:p w:rsidR="00C771AB" w:rsidRPr="00C771AB" w:rsidRDefault="00C771AB" w:rsidP="00C771AB">
            <w:pPr>
              <w:ind w:firstLine="0"/>
            </w:pPr>
            <w:r>
              <w:t>V. S. Moss</w:t>
            </w:r>
          </w:p>
        </w:tc>
        <w:tc>
          <w:tcPr>
            <w:tcW w:w="2180" w:type="dxa"/>
            <w:shd w:val="clear" w:color="auto" w:fill="auto"/>
          </w:tcPr>
          <w:p w:rsidR="00C771AB" w:rsidRPr="00C771AB" w:rsidRDefault="00C771AB" w:rsidP="00C771AB">
            <w:pPr>
              <w:ind w:firstLine="0"/>
            </w:pPr>
            <w:r>
              <w:t>Murphy</w:t>
            </w:r>
          </w:p>
        </w:tc>
      </w:tr>
      <w:tr w:rsidR="00C771AB" w:rsidRPr="00C771AB" w:rsidTr="00C771AB">
        <w:tc>
          <w:tcPr>
            <w:tcW w:w="2179" w:type="dxa"/>
            <w:shd w:val="clear" w:color="auto" w:fill="auto"/>
          </w:tcPr>
          <w:p w:rsidR="00C771AB" w:rsidRPr="00C771AB" w:rsidRDefault="00C771AB" w:rsidP="00C771AB">
            <w:pPr>
              <w:ind w:firstLine="0"/>
            </w:pPr>
            <w:r>
              <w:t>B. Newton</w:t>
            </w:r>
          </w:p>
        </w:tc>
        <w:tc>
          <w:tcPr>
            <w:tcW w:w="2179" w:type="dxa"/>
            <w:shd w:val="clear" w:color="auto" w:fill="auto"/>
          </w:tcPr>
          <w:p w:rsidR="00C771AB" w:rsidRPr="00C771AB" w:rsidRDefault="00C771AB" w:rsidP="00C771AB">
            <w:pPr>
              <w:ind w:firstLine="0"/>
            </w:pPr>
            <w:r>
              <w:t>W. Newton</w:t>
            </w:r>
          </w:p>
        </w:tc>
        <w:tc>
          <w:tcPr>
            <w:tcW w:w="2180" w:type="dxa"/>
            <w:shd w:val="clear" w:color="auto" w:fill="auto"/>
          </w:tcPr>
          <w:p w:rsidR="00C771AB" w:rsidRPr="00C771AB" w:rsidRDefault="00C771AB" w:rsidP="00C771AB">
            <w:pPr>
              <w:ind w:firstLine="0"/>
            </w:pPr>
            <w:r>
              <w:t>Norrell</w:t>
            </w:r>
          </w:p>
        </w:tc>
      </w:tr>
      <w:tr w:rsidR="00C771AB" w:rsidRPr="00C771AB" w:rsidTr="00C771AB">
        <w:tc>
          <w:tcPr>
            <w:tcW w:w="2179" w:type="dxa"/>
            <w:shd w:val="clear" w:color="auto" w:fill="auto"/>
          </w:tcPr>
          <w:p w:rsidR="00C771AB" w:rsidRPr="00C771AB" w:rsidRDefault="00C771AB" w:rsidP="00C771AB">
            <w:pPr>
              <w:ind w:firstLine="0"/>
            </w:pPr>
            <w:r>
              <w:t>Ott</w:t>
            </w:r>
          </w:p>
        </w:tc>
        <w:tc>
          <w:tcPr>
            <w:tcW w:w="2179" w:type="dxa"/>
            <w:shd w:val="clear" w:color="auto" w:fill="auto"/>
          </w:tcPr>
          <w:p w:rsidR="00C771AB" w:rsidRPr="00C771AB" w:rsidRDefault="00C771AB" w:rsidP="00C771AB">
            <w:pPr>
              <w:ind w:firstLine="0"/>
            </w:pPr>
            <w:r>
              <w:t>Pope</w:t>
            </w:r>
          </w:p>
        </w:tc>
        <w:tc>
          <w:tcPr>
            <w:tcW w:w="2180" w:type="dxa"/>
            <w:shd w:val="clear" w:color="auto" w:fill="auto"/>
          </w:tcPr>
          <w:p w:rsidR="00C771AB" w:rsidRPr="00C771AB" w:rsidRDefault="00C771AB" w:rsidP="00C771AB">
            <w:pPr>
              <w:ind w:firstLine="0"/>
            </w:pPr>
            <w:r>
              <w:t>Ridgeway</w:t>
            </w:r>
          </w:p>
        </w:tc>
      </w:tr>
      <w:tr w:rsidR="00C771AB" w:rsidRPr="00C771AB" w:rsidTr="00C771AB">
        <w:tc>
          <w:tcPr>
            <w:tcW w:w="2179" w:type="dxa"/>
            <w:shd w:val="clear" w:color="auto" w:fill="auto"/>
          </w:tcPr>
          <w:p w:rsidR="00C771AB" w:rsidRPr="00C771AB" w:rsidRDefault="00C771AB" w:rsidP="00C771AB">
            <w:pPr>
              <w:ind w:firstLine="0"/>
            </w:pPr>
            <w:r>
              <w:t>Simrill</w:t>
            </w:r>
          </w:p>
        </w:tc>
        <w:tc>
          <w:tcPr>
            <w:tcW w:w="2179" w:type="dxa"/>
            <w:shd w:val="clear" w:color="auto" w:fill="auto"/>
          </w:tcPr>
          <w:p w:rsidR="00C771AB" w:rsidRPr="00C771AB" w:rsidRDefault="00C771AB" w:rsidP="00C771AB">
            <w:pPr>
              <w:ind w:firstLine="0"/>
            </w:pPr>
            <w:r>
              <w:t>G. R. Smith</w:t>
            </w:r>
          </w:p>
        </w:tc>
        <w:tc>
          <w:tcPr>
            <w:tcW w:w="2180" w:type="dxa"/>
            <w:shd w:val="clear" w:color="auto" w:fill="auto"/>
          </w:tcPr>
          <w:p w:rsidR="00C771AB" w:rsidRPr="00C771AB" w:rsidRDefault="00C771AB" w:rsidP="00C771AB">
            <w:pPr>
              <w:ind w:firstLine="0"/>
            </w:pPr>
            <w:r>
              <w:t>Sottile</w:t>
            </w:r>
          </w:p>
        </w:tc>
      </w:tr>
      <w:tr w:rsidR="00C771AB" w:rsidRPr="00C771AB" w:rsidTr="00C771AB">
        <w:tc>
          <w:tcPr>
            <w:tcW w:w="2179" w:type="dxa"/>
            <w:shd w:val="clear" w:color="auto" w:fill="auto"/>
          </w:tcPr>
          <w:p w:rsidR="00C771AB" w:rsidRPr="00C771AB" w:rsidRDefault="00C771AB" w:rsidP="00C771AB">
            <w:pPr>
              <w:ind w:firstLine="0"/>
            </w:pPr>
            <w:r>
              <w:t>Spires</w:t>
            </w:r>
          </w:p>
        </w:tc>
        <w:tc>
          <w:tcPr>
            <w:tcW w:w="2179" w:type="dxa"/>
            <w:shd w:val="clear" w:color="auto" w:fill="auto"/>
          </w:tcPr>
          <w:p w:rsidR="00C771AB" w:rsidRPr="00C771AB" w:rsidRDefault="00C771AB" w:rsidP="00C771AB">
            <w:pPr>
              <w:ind w:firstLine="0"/>
            </w:pPr>
            <w:r>
              <w:t>Stringer</w:t>
            </w:r>
          </w:p>
        </w:tc>
        <w:tc>
          <w:tcPr>
            <w:tcW w:w="2180" w:type="dxa"/>
            <w:shd w:val="clear" w:color="auto" w:fill="auto"/>
          </w:tcPr>
          <w:p w:rsidR="00C771AB" w:rsidRPr="00C771AB" w:rsidRDefault="00C771AB" w:rsidP="00C771AB">
            <w:pPr>
              <w:ind w:firstLine="0"/>
            </w:pPr>
            <w:r>
              <w:t>Taylor</w:t>
            </w:r>
          </w:p>
        </w:tc>
      </w:tr>
      <w:tr w:rsidR="00C771AB" w:rsidRPr="00C771AB" w:rsidTr="00C771AB">
        <w:tc>
          <w:tcPr>
            <w:tcW w:w="2179" w:type="dxa"/>
            <w:shd w:val="clear" w:color="auto" w:fill="auto"/>
          </w:tcPr>
          <w:p w:rsidR="00C771AB" w:rsidRPr="00C771AB" w:rsidRDefault="00C771AB" w:rsidP="00C771AB">
            <w:pPr>
              <w:ind w:firstLine="0"/>
            </w:pPr>
            <w:r>
              <w:t>Thigpen</w:t>
            </w:r>
          </w:p>
        </w:tc>
        <w:tc>
          <w:tcPr>
            <w:tcW w:w="2179" w:type="dxa"/>
            <w:shd w:val="clear" w:color="auto" w:fill="auto"/>
          </w:tcPr>
          <w:p w:rsidR="00C771AB" w:rsidRPr="00C771AB" w:rsidRDefault="00C771AB" w:rsidP="00C771AB">
            <w:pPr>
              <w:ind w:firstLine="0"/>
            </w:pPr>
            <w:r>
              <w:t>Toole</w:t>
            </w:r>
          </w:p>
        </w:tc>
        <w:tc>
          <w:tcPr>
            <w:tcW w:w="2180" w:type="dxa"/>
            <w:shd w:val="clear" w:color="auto" w:fill="auto"/>
          </w:tcPr>
          <w:p w:rsidR="00C771AB" w:rsidRPr="00C771AB" w:rsidRDefault="00C771AB" w:rsidP="00C771AB">
            <w:pPr>
              <w:ind w:firstLine="0"/>
            </w:pPr>
            <w:r>
              <w:t>Trantham</w:t>
            </w:r>
          </w:p>
        </w:tc>
      </w:tr>
      <w:tr w:rsidR="00C771AB" w:rsidRPr="00C771AB" w:rsidTr="00C771AB">
        <w:tc>
          <w:tcPr>
            <w:tcW w:w="2179" w:type="dxa"/>
            <w:shd w:val="clear" w:color="auto" w:fill="auto"/>
          </w:tcPr>
          <w:p w:rsidR="00C771AB" w:rsidRPr="00C771AB" w:rsidRDefault="00C771AB" w:rsidP="00C771AB">
            <w:pPr>
              <w:ind w:firstLine="0"/>
            </w:pPr>
            <w:r>
              <w:t>Weeks</w:t>
            </w:r>
          </w:p>
        </w:tc>
        <w:tc>
          <w:tcPr>
            <w:tcW w:w="2179" w:type="dxa"/>
            <w:shd w:val="clear" w:color="auto" w:fill="auto"/>
          </w:tcPr>
          <w:p w:rsidR="00C771AB" w:rsidRPr="00C771AB" w:rsidRDefault="00C771AB" w:rsidP="00C771AB">
            <w:pPr>
              <w:ind w:firstLine="0"/>
            </w:pPr>
            <w:r>
              <w:t>Wheeler</w:t>
            </w:r>
          </w:p>
        </w:tc>
        <w:tc>
          <w:tcPr>
            <w:tcW w:w="2180" w:type="dxa"/>
            <w:shd w:val="clear" w:color="auto" w:fill="auto"/>
          </w:tcPr>
          <w:p w:rsidR="00C771AB" w:rsidRPr="00C771AB" w:rsidRDefault="00C771AB" w:rsidP="00C771AB">
            <w:pPr>
              <w:ind w:firstLine="0"/>
            </w:pPr>
            <w:r>
              <w:t>White</w:t>
            </w:r>
          </w:p>
        </w:tc>
      </w:tr>
      <w:tr w:rsidR="00C771AB" w:rsidRPr="00C771AB" w:rsidTr="00C771AB">
        <w:tc>
          <w:tcPr>
            <w:tcW w:w="2179" w:type="dxa"/>
            <w:shd w:val="clear" w:color="auto" w:fill="auto"/>
          </w:tcPr>
          <w:p w:rsidR="00C771AB" w:rsidRPr="00C771AB" w:rsidRDefault="00C771AB" w:rsidP="00C771AB">
            <w:pPr>
              <w:keepNext/>
              <w:ind w:firstLine="0"/>
            </w:pPr>
            <w:r>
              <w:lastRenderedPageBreak/>
              <w:t>Whitmire</w:t>
            </w:r>
          </w:p>
        </w:tc>
        <w:tc>
          <w:tcPr>
            <w:tcW w:w="2179" w:type="dxa"/>
            <w:shd w:val="clear" w:color="auto" w:fill="auto"/>
          </w:tcPr>
          <w:p w:rsidR="00C771AB" w:rsidRPr="00C771AB" w:rsidRDefault="00C771AB" w:rsidP="00C771AB">
            <w:pPr>
              <w:keepNext/>
              <w:ind w:firstLine="0"/>
            </w:pPr>
            <w:r>
              <w:t>R. Williams</w:t>
            </w:r>
          </w:p>
        </w:tc>
        <w:tc>
          <w:tcPr>
            <w:tcW w:w="2180" w:type="dxa"/>
            <w:shd w:val="clear" w:color="auto" w:fill="auto"/>
          </w:tcPr>
          <w:p w:rsidR="00C771AB" w:rsidRPr="00C771AB" w:rsidRDefault="00C771AB" w:rsidP="00C771AB">
            <w:pPr>
              <w:keepNext/>
              <w:ind w:firstLine="0"/>
            </w:pPr>
            <w:r>
              <w:t>S. Williams</w:t>
            </w:r>
          </w:p>
        </w:tc>
      </w:tr>
      <w:tr w:rsidR="00C771AB" w:rsidRPr="00C771AB" w:rsidTr="00C771AB">
        <w:tc>
          <w:tcPr>
            <w:tcW w:w="2179" w:type="dxa"/>
            <w:shd w:val="clear" w:color="auto" w:fill="auto"/>
          </w:tcPr>
          <w:p w:rsidR="00C771AB" w:rsidRPr="00C771AB" w:rsidRDefault="00C771AB" w:rsidP="00C771AB">
            <w:pPr>
              <w:keepNext/>
              <w:ind w:firstLine="0"/>
            </w:pPr>
            <w:r>
              <w:t>Willis</w:t>
            </w:r>
          </w:p>
        </w:tc>
        <w:tc>
          <w:tcPr>
            <w:tcW w:w="2179" w:type="dxa"/>
            <w:shd w:val="clear" w:color="auto" w:fill="auto"/>
          </w:tcPr>
          <w:p w:rsidR="00C771AB" w:rsidRPr="00C771AB" w:rsidRDefault="00C771AB" w:rsidP="00C771AB">
            <w:pPr>
              <w:keepNext/>
              <w:ind w:firstLine="0"/>
            </w:pPr>
            <w:r>
              <w:t>Wooten</w:t>
            </w: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Total--83</w:t>
      </w:r>
    </w:p>
    <w:p w:rsidR="00C771AB" w:rsidRDefault="00C771AB" w:rsidP="00C771AB">
      <w:pPr>
        <w:jc w:val="center"/>
        <w:rPr>
          <w:b/>
        </w:rPr>
      </w:pPr>
    </w:p>
    <w:p w:rsidR="00C771AB" w:rsidRDefault="00C771AB" w:rsidP="00C771AB">
      <w:pPr>
        <w:ind w:firstLine="0"/>
      </w:pPr>
      <w:r w:rsidRPr="00C771AB">
        <w:t xml:space="preserve"> </w:t>
      </w:r>
      <w:r>
        <w:t>Those who voted in the negative are:</w:t>
      </w:r>
    </w:p>
    <w:p w:rsidR="00D0288F" w:rsidRDefault="00D0288F" w:rsidP="00C771AB">
      <w:pPr>
        <w:ind w:firstLine="0"/>
      </w:pPr>
    </w:p>
    <w:p w:rsidR="00C771AB" w:rsidRDefault="00C771AB" w:rsidP="00C771AB">
      <w:pPr>
        <w:jc w:val="center"/>
        <w:rPr>
          <w:b/>
        </w:rPr>
      </w:pPr>
      <w:r w:rsidRPr="00C771AB">
        <w:rPr>
          <w:b/>
        </w:rPr>
        <w:t>Total--0</w:t>
      </w:r>
    </w:p>
    <w:p w:rsidR="00C771AB" w:rsidRDefault="00C771AB" w:rsidP="00C771AB">
      <w:pPr>
        <w:jc w:val="center"/>
        <w:rPr>
          <w:b/>
        </w:rPr>
      </w:pPr>
    </w:p>
    <w:p w:rsidR="00C771AB" w:rsidRDefault="00C771AB" w:rsidP="00C771AB">
      <w:r>
        <w:t>So, the Bill, as amended, was read the second time and ordered to third reading.</w:t>
      </w:r>
    </w:p>
    <w:p w:rsidR="00C771AB" w:rsidRDefault="00C771AB" w:rsidP="00C771AB"/>
    <w:p w:rsidR="00C771AB" w:rsidRPr="00AA2F5F" w:rsidRDefault="00C771AB" w:rsidP="00C771AB">
      <w:pPr>
        <w:pStyle w:val="Title"/>
        <w:keepNext/>
      </w:pPr>
      <w:bookmarkStart w:id="32" w:name="file_start106"/>
      <w:bookmarkEnd w:id="32"/>
      <w:r w:rsidRPr="00AA2F5F">
        <w:t>STATEMENT FOR JOURNAL</w:t>
      </w:r>
    </w:p>
    <w:p w:rsidR="00C771AB" w:rsidRPr="00AA2F5F" w:rsidRDefault="00C771AB" w:rsidP="00C771AB">
      <w:pPr>
        <w:tabs>
          <w:tab w:val="left" w:pos="270"/>
          <w:tab w:val="left" w:pos="630"/>
          <w:tab w:val="left" w:pos="900"/>
          <w:tab w:val="left" w:pos="1260"/>
          <w:tab w:val="left" w:pos="1620"/>
          <w:tab w:val="left" w:pos="1980"/>
          <w:tab w:val="left" w:pos="2340"/>
          <w:tab w:val="left" w:pos="2700"/>
        </w:tabs>
        <w:ind w:firstLine="0"/>
      </w:pPr>
      <w:r w:rsidRPr="00AA2F5F">
        <w:tab/>
        <w:t>I was temporarily out of the Chamber on constituent business during the vote on H. 3357. If I had been present, I would have voted in favor of the Bill.</w:t>
      </w:r>
    </w:p>
    <w:p w:rsidR="00C771AB" w:rsidRDefault="00C771AB" w:rsidP="00C771AB">
      <w:pPr>
        <w:tabs>
          <w:tab w:val="left" w:pos="270"/>
          <w:tab w:val="left" w:pos="630"/>
          <w:tab w:val="left" w:pos="900"/>
          <w:tab w:val="left" w:pos="1260"/>
          <w:tab w:val="left" w:pos="1620"/>
          <w:tab w:val="left" w:pos="1980"/>
          <w:tab w:val="left" w:pos="2340"/>
          <w:tab w:val="left" w:pos="2700"/>
        </w:tabs>
        <w:ind w:firstLine="0"/>
      </w:pPr>
      <w:r w:rsidRPr="00AA2F5F">
        <w:tab/>
        <w:t>Rep. Eddie Tallon</w:t>
      </w:r>
    </w:p>
    <w:p w:rsidR="00C771AB" w:rsidRDefault="00C771AB" w:rsidP="00C771AB">
      <w:pPr>
        <w:tabs>
          <w:tab w:val="left" w:pos="270"/>
          <w:tab w:val="left" w:pos="630"/>
          <w:tab w:val="left" w:pos="900"/>
          <w:tab w:val="left" w:pos="1260"/>
          <w:tab w:val="left" w:pos="1620"/>
          <w:tab w:val="left" w:pos="1980"/>
          <w:tab w:val="left" w:pos="2340"/>
          <w:tab w:val="left" w:pos="2700"/>
        </w:tabs>
        <w:ind w:firstLine="0"/>
      </w:pPr>
    </w:p>
    <w:p w:rsidR="00C771AB" w:rsidRDefault="00C771AB" w:rsidP="00C771AB">
      <w:pPr>
        <w:keepNext/>
        <w:jc w:val="center"/>
        <w:rPr>
          <w:b/>
        </w:rPr>
      </w:pPr>
      <w:r w:rsidRPr="00C771AB">
        <w:rPr>
          <w:b/>
        </w:rPr>
        <w:t>H. 3952--AMENDED AND ORDERED TO THIRD READING</w:t>
      </w:r>
    </w:p>
    <w:p w:rsidR="00C771AB" w:rsidRDefault="00C771AB" w:rsidP="00C771AB">
      <w:pPr>
        <w:keepNext/>
      </w:pPr>
      <w:r>
        <w:t>The following Bill was taken up:</w:t>
      </w:r>
    </w:p>
    <w:p w:rsidR="00C771AB" w:rsidRDefault="00C771AB" w:rsidP="00C771AB">
      <w:pPr>
        <w:keepNext/>
      </w:pPr>
      <w:bookmarkStart w:id="33" w:name="include_clip_start_108"/>
      <w:bookmarkEnd w:id="33"/>
    </w:p>
    <w:p w:rsidR="00C771AB" w:rsidRDefault="00C771AB" w:rsidP="00C771AB">
      <w:r>
        <w:t>H. 3952 -- Rep. Clemmons: A BILL TO AMEND SECTION 56-2-105, CODE OF LAWS OF SOUTH CAROLINA, 1976, RELATING TO THE REGISTRATION OF GOLF CARTS AND THE ISSUANCE OF GOLF CART PERMITS BY THE DEPARTMENT OF MOTOR VEHICLES, AND THE OPERATION OF GOLF CARTS ALONG THE STATE'S HIGHWAYS, SO AS TO PROVIDE THAT A LOCAL GOVERNMENTAL BODY MAY REGULATE AN ENTITY OFFERING GOLF CARTS FOR RENT OR LEASE WITHIN ITS JURISDICTION UNDER CERTAIN CIRCUMSTANCES; AND BY ADDING SECTION 56-2-3110 SO AS TO PROVIDE THAT A LOCAL GOVERNMENTAL BODY MAY REGULATE AN ENTITY OFFERING MOPEDS FOR RENT OR LEASE WITHIN ITS JURISDICTION UNDER CERTAIN CIRCUMSTANCES.</w:t>
      </w:r>
    </w:p>
    <w:p w:rsidR="00C771AB" w:rsidRDefault="00C771AB" w:rsidP="00C771AB"/>
    <w:p w:rsidR="00C771AB" w:rsidRPr="00F53760" w:rsidRDefault="00C771AB" w:rsidP="00C771AB">
      <w:r w:rsidRPr="00F53760">
        <w:t>The Committee on Education and Public Works proposed the following Amendment No. 1</w:t>
      </w:r>
      <w:r w:rsidR="00D0288F">
        <w:t xml:space="preserve"> to </w:t>
      </w:r>
      <w:r w:rsidRPr="00F53760">
        <w:t>H. 3952 (COUNCIL\CM\3952C002.</w:t>
      </w:r>
      <w:r w:rsidR="00D0288F">
        <w:t xml:space="preserve"> </w:t>
      </w:r>
      <w:r w:rsidRPr="00F53760">
        <w:t>GT.CM19), which was adopted:</w:t>
      </w:r>
    </w:p>
    <w:p w:rsidR="00C771AB" w:rsidRPr="00F53760" w:rsidRDefault="00C771AB" w:rsidP="00C771AB">
      <w:r w:rsidRPr="00F53760">
        <w:t>Amend the bill, as and if amended, by striking SECTION 1 in its entirety and inserting:</w:t>
      </w:r>
    </w:p>
    <w:p w:rsidR="00C771AB" w:rsidRPr="00F53760" w:rsidRDefault="00C771AB" w:rsidP="00C771AB">
      <w:pPr>
        <w:suppressAutoHyphens/>
      </w:pPr>
      <w:r w:rsidRPr="00F53760">
        <w:lastRenderedPageBreak/>
        <w:t>/</w:t>
      </w:r>
      <w:r w:rsidR="00FE503C">
        <w:t xml:space="preserve"> </w:t>
      </w:r>
      <w:r w:rsidRPr="00F53760">
        <w:t>SECTION</w:t>
      </w:r>
      <w:r w:rsidRPr="00F53760">
        <w:tab/>
        <w:t>1.</w:t>
      </w:r>
      <w:r w:rsidRPr="00F53760">
        <w:tab/>
        <w:t>Section 56</w:t>
      </w:r>
      <w:r w:rsidRPr="00F53760">
        <w:noBreakHyphen/>
        <w:t>2</w:t>
      </w:r>
      <w:r w:rsidRPr="00F53760">
        <w:noBreakHyphen/>
        <w:t>105(F)(4) of the 1976 Code is amended to read:</w:t>
      </w:r>
    </w:p>
    <w:p w:rsidR="00C771AB" w:rsidRPr="00F53760" w:rsidRDefault="00C771AB" w:rsidP="00C771AB">
      <w:pPr>
        <w:suppressAutoHyphens/>
      </w:pPr>
      <w:r w:rsidRPr="00F53760">
        <w:tab/>
        <w:t>“(4)</w:t>
      </w:r>
      <w:r w:rsidRPr="00F53760">
        <w:rPr>
          <w:u w:val="single"/>
        </w:rPr>
        <w:t>(a)</w:t>
      </w:r>
      <w:r w:rsidRPr="00F53760">
        <w:tab/>
        <w:t>A political subdivision may not reduce or otherwise amend the other restrictions placed on the operation of a permitted golf cart contained in this section.</w:t>
      </w:r>
    </w:p>
    <w:p w:rsidR="00C771AB" w:rsidRPr="00F53760" w:rsidRDefault="00C771AB" w:rsidP="00FE503C">
      <w:pPr>
        <w:suppressAutoHyphens/>
        <w:ind w:right="22"/>
      </w:pPr>
      <w:r w:rsidRPr="00F53760">
        <w:tab/>
      </w:r>
      <w:r w:rsidRPr="00F53760">
        <w:tab/>
      </w:r>
      <w:r w:rsidRPr="00F53760">
        <w:rPr>
          <w:u w:val="single"/>
        </w:rPr>
        <w:t>(b)</w:t>
      </w:r>
      <w:r w:rsidR="00FE503C">
        <w:t xml:space="preserve"> </w:t>
      </w:r>
      <w:r w:rsidRPr="00C771AB">
        <w:rPr>
          <w:u w:val="single" w:color="000000"/>
        </w:rPr>
        <w:t xml:space="preserve">Notwithstanding the provisions of this item, a county in the unincorporated areas of the county or a municipality within its corporate limits may by ordinance regulate a person or entity offering golf carts for rental or lease for a period of less than nine months that operate upon the public streets and highways within the jurisdiction.  However, this ordinance is limited to the use of safety devices and the geographic area, distance, identification of the vehicles, and specified public roadways on which the rented or leased golf carts may operate. </w:t>
      </w:r>
      <w:r w:rsidRPr="00F53760">
        <w:rPr>
          <w:u w:val="single"/>
        </w:rPr>
        <w:t xml:space="preserve">Nothing in this ordinance may conflict with or exceed existing limitations of state </w:t>
      </w:r>
      <w:r w:rsidR="00FE503C">
        <w:rPr>
          <w:u w:val="single"/>
        </w:rPr>
        <w:t xml:space="preserve"> </w:t>
      </w:r>
      <w:r w:rsidR="00FE503C">
        <w:rPr>
          <w:u w:val="single"/>
        </w:rPr>
        <w:br/>
      </w:r>
      <w:r w:rsidRPr="00F53760">
        <w:rPr>
          <w:u w:val="single"/>
        </w:rPr>
        <w:t>law.</w:t>
      </w:r>
      <w:r w:rsidR="00D0288F">
        <w:t>”</w:t>
      </w:r>
      <w:r w:rsidR="00FE503C">
        <w:t xml:space="preserve"> </w:t>
      </w:r>
      <w:r w:rsidRPr="00F53760">
        <w:t>/</w:t>
      </w:r>
    </w:p>
    <w:p w:rsidR="00C771AB" w:rsidRPr="00F53760" w:rsidRDefault="00C771AB" w:rsidP="00C771AB">
      <w:r w:rsidRPr="00F53760">
        <w:t>Amend the bill further, by striking SECTION 2 in its entirety and inserting:</w:t>
      </w:r>
    </w:p>
    <w:p w:rsidR="00C771AB" w:rsidRPr="00F53760" w:rsidRDefault="00C771AB" w:rsidP="00C771AB">
      <w:r w:rsidRPr="00F53760">
        <w:t>/</w:t>
      </w:r>
      <w:r w:rsidRPr="00F53760">
        <w:tab/>
        <w:t>SECTION</w:t>
      </w:r>
      <w:r w:rsidRPr="00F53760">
        <w:tab/>
        <w:t>2.</w:t>
      </w:r>
      <w:r w:rsidRPr="00F53760">
        <w:tab/>
        <w:t>Article 3, Chapter 2, Title 56 of the 1976 Code is amended by adding:</w:t>
      </w:r>
    </w:p>
    <w:p w:rsidR="00C771AB" w:rsidRPr="00F53760" w:rsidRDefault="00C771AB" w:rsidP="00C771AB">
      <w:r w:rsidRPr="00F53760">
        <w:tab/>
        <w:t>“</w:t>
      </w:r>
      <w:r w:rsidRPr="00C771AB">
        <w:rPr>
          <w:u w:color="000000"/>
        </w:rPr>
        <w:t>Section 56</w:t>
      </w:r>
      <w:r w:rsidRPr="00C771AB">
        <w:rPr>
          <w:u w:color="000000"/>
        </w:rPr>
        <w:noBreakHyphen/>
        <w:t>2</w:t>
      </w:r>
      <w:r w:rsidRPr="00C771AB">
        <w:rPr>
          <w:u w:color="000000"/>
        </w:rPr>
        <w:noBreakHyphen/>
        <w:t>3110.</w:t>
      </w:r>
      <w:r w:rsidRPr="00C771AB">
        <w:rPr>
          <w:u w:color="000000"/>
        </w:rPr>
        <w:tab/>
        <w:t xml:space="preserve">A county in the unincorporated areas of the county or a municipality within its corporate limits may by ordinance regulate a person or entity offering mopeds for rental or lease for a period of less than nine months that operate upon the public streets and highways within its jurisdiction.  However, this ordinance is limited to the use of safety devices and the geographic area, distance, identification of the vehicles, and specified public roadways on which the rented or leased mopeds may operate.  </w:t>
      </w:r>
      <w:r w:rsidRPr="00F53760">
        <w:t>Nothing in this ordinance may conflict with or exceed exist</w:t>
      </w:r>
      <w:r w:rsidR="00D0288F">
        <w:t>ing limitations of state law.”</w:t>
      </w:r>
      <w:r w:rsidR="00D0288F">
        <w:tab/>
      </w:r>
      <w:r w:rsidRPr="00F53760">
        <w:t>/</w:t>
      </w:r>
    </w:p>
    <w:p w:rsidR="00C771AB" w:rsidRPr="00F53760" w:rsidRDefault="00C771AB" w:rsidP="00C771AB">
      <w:r w:rsidRPr="00F53760">
        <w:t>Renumber sections to conform.</w:t>
      </w:r>
    </w:p>
    <w:p w:rsidR="00C771AB" w:rsidRDefault="00C771AB" w:rsidP="00C771AB">
      <w:r w:rsidRPr="00F53760">
        <w:t>Amend title to conform.</w:t>
      </w:r>
    </w:p>
    <w:p w:rsidR="00C771AB" w:rsidRDefault="00C771AB" w:rsidP="00C771AB"/>
    <w:p w:rsidR="00C771AB" w:rsidRDefault="00C771AB" w:rsidP="00C771AB">
      <w:r>
        <w:t>Rep. STRINGER explained the amendment.</w:t>
      </w:r>
    </w:p>
    <w:p w:rsidR="00C771AB" w:rsidRDefault="00C771AB" w:rsidP="00C771AB">
      <w:r>
        <w:t>The amendment was then adopted.</w:t>
      </w:r>
    </w:p>
    <w:p w:rsidR="00C771AB" w:rsidRDefault="00C771AB" w:rsidP="00C771AB"/>
    <w:p w:rsidR="00C771AB" w:rsidRDefault="00C771AB" w:rsidP="00C771AB">
      <w:r>
        <w:t>Rep. STRINGER explained the Bill.</w:t>
      </w:r>
    </w:p>
    <w:p w:rsidR="00C771AB" w:rsidRDefault="00C771AB" w:rsidP="00C771AB"/>
    <w:p w:rsidR="00C771AB" w:rsidRDefault="00C771AB" w:rsidP="00C771AB">
      <w:r>
        <w:t>The question recurred to the passage of the Bill.</w:t>
      </w:r>
    </w:p>
    <w:p w:rsidR="00C771AB" w:rsidRDefault="00C771AB" w:rsidP="00C771AB"/>
    <w:p w:rsidR="00C771AB" w:rsidRDefault="00C771AB" w:rsidP="00C771AB">
      <w:r>
        <w:t xml:space="preserve">The yeas and nays were taken resulting as follows: </w:t>
      </w:r>
    </w:p>
    <w:p w:rsidR="00C771AB" w:rsidRDefault="00C771AB" w:rsidP="00C771AB">
      <w:pPr>
        <w:jc w:val="center"/>
      </w:pPr>
      <w:r>
        <w:t xml:space="preserve"> </w:t>
      </w:r>
      <w:bookmarkStart w:id="34" w:name="vote_start114"/>
      <w:bookmarkEnd w:id="34"/>
      <w:r>
        <w:t>Yeas 103; Nays 4</w:t>
      </w:r>
    </w:p>
    <w:p w:rsidR="00C771AB" w:rsidRDefault="00C771AB" w:rsidP="00C771AB">
      <w:pPr>
        <w:jc w:val="center"/>
      </w:pPr>
    </w:p>
    <w:p w:rsidR="00C771AB" w:rsidRDefault="00C771AB" w:rsidP="00C771AB">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Alexander</w:t>
            </w:r>
          </w:p>
        </w:tc>
        <w:tc>
          <w:tcPr>
            <w:tcW w:w="2179" w:type="dxa"/>
            <w:shd w:val="clear" w:color="auto" w:fill="auto"/>
          </w:tcPr>
          <w:p w:rsidR="00C771AB" w:rsidRPr="00C771AB" w:rsidRDefault="00C771AB" w:rsidP="00C771AB">
            <w:pPr>
              <w:keepNext/>
              <w:ind w:firstLine="0"/>
            </w:pPr>
            <w:r>
              <w:t>Allison</w:t>
            </w:r>
          </w:p>
        </w:tc>
        <w:tc>
          <w:tcPr>
            <w:tcW w:w="2180" w:type="dxa"/>
            <w:shd w:val="clear" w:color="auto" w:fill="auto"/>
          </w:tcPr>
          <w:p w:rsidR="00C771AB" w:rsidRPr="00C771AB" w:rsidRDefault="00C771AB" w:rsidP="00C771AB">
            <w:pPr>
              <w:keepNext/>
              <w:ind w:firstLine="0"/>
            </w:pPr>
            <w:r>
              <w:t>Anderson</w:t>
            </w:r>
          </w:p>
        </w:tc>
      </w:tr>
      <w:tr w:rsidR="00C771AB" w:rsidRPr="00C771AB" w:rsidTr="00C771AB">
        <w:tc>
          <w:tcPr>
            <w:tcW w:w="2179" w:type="dxa"/>
            <w:shd w:val="clear" w:color="auto" w:fill="auto"/>
          </w:tcPr>
          <w:p w:rsidR="00C771AB" w:rsidRPr="00C771AB" w:rsidRDefault="00C771AB" w:rsidP="00C771AB">
            <w:pPr>
              <w:ind w:firstLine="0"/>
            </w:pPr>
            <w:r>
              <w:t>Atkinson</w:t>
            </w:r>
          </w:p>
        </w:tc>
        <w:tc>
          <w:tcPr>
            <w:tcW w:w="2179" w:type="dxa"/>
            <w:shd w:val="clear" w:color="auto" w:fill="auto"/>
          </w:tcPr>
          <w:p w:rsidR="00C771AB" w:rsidRPr="00C771AB" w:rsidRDefault="00C771AB" w:rsidP="00C771AB">
            <w:pPr>
              <w:ind w:firstLine="0"/>
            </w:pPr>
            <w:r>
              <w:t>Bailey</w:t>
            </w:r>
          </w:p>
        </w:tc>
        <w:tc>
          <w:tcPr>
            <w:tcW w:w="2180" w:type="dxa"/>
            <w:shd w:val="clear" w:color="auto" w:fill="auto"/>
          </w:tcPr>
          <w:p w:rsidR="00C771AB" w:rsidRPr="00C771AB" w:rsidRDefault="00C771AB" w:rsidP="00C771AB">
            <w:pPr>
              <w:ind w:firstLine="0"/>
            </w:pPr>
            <w:r>
              <w:t>Bales</w:t>
            </w:r>
          </w:p>
        </w:tc>
      </w:tr>
      <w:tr w:rsidR="00C771AB" w:rsidRPr="00C771AB" w:rsidTr="00C771AB">
        <w:tc>
          <w:tcPr>
            <w:tcW w:w="2179" w:type="dxa"/>
            <w:shd w:val="clear" w:color="auto" w:fill="auto"/>
          </w:tcPr>
          <w:p w:rsidR="00C771AB" w:rsidRPr="00C771AB" w:rsidRDefault="00C771AB" w:rsidP="00C771AB">
            <w:pPr>
              <w:ind w:firstLine="0"/>
            </w:pPr>
            <w:r>
              <w:t>Ballentine</w:t>
            </w:r>
          </w:p>
        </w:tc>
        <w:tc>
          <w:tcPr>
            <w:tcW w:w="2179" w:type="dxa"/>
            <w:shd w:val="clear" w:color="auto" w:fill="auto"/>
          </w:tcPr>
          <w:p w:rsidR="00C771AB" w:rsidRPr="00C771AB" w:rsidRDefault="00C771AB" w:rsidP="00C771AB">
            <w:pPr>
              <w:ind w:firstLine="0"/>
            </w:pPr>
            <w:r>
              <w:t>Bannister</w:t>
            </w:r>
          </w:p>
        </w:tc>
        <w:tc>
          <w:tcPr>
            <w:tcW w:w="2180" w:type="dxa"/>
            <w:shd w:val="clear" w:color="auto" w:fill="auto"/>
          </w:tcPr>
          <w:p w:rsidR="00C771AB" w:rsidRPr="00C771AB" w:rsidRDefault="00C771AB" w:rsidP="00C771AB">
            <w:pPr>
              <w:ind w:firstLine="0"/>
            </w:pPr>
            <w:r>
              <w:t>Bennett</w:t>
            </w:r>
          </w:p>
        </w:tc>
      </w:tr>
      <w:tr w:rsidR="00C771AB" w:rsidRPr="00C771AB" w:rsidTr="00C771AB">
        <w:tc>
          <w:tcPr>
            <w:tcW w:w="2179" w:type="dxa"/>
            <w:shd w:val="clear" w:color="auto" w:fill="auto"/>
          </w:tcPr>
          <w:p w:rsidR="00C771AB" w:rsidRPr="00C771AB" w:rsidRDefault="00C771AB" w:rsidP="00C771AB">
            <w:pPr>
              <w:ind w:firstLine="0"/>
            </w:pPr>
            <w:r>
              <w:t>Bernstein</w:t>
            </w:r>
          </w:p>
        </w:tc>
        <w:tc>
          <w:tcPr>
            <w:tcW w:w="2179" w:type="dxa"/>
            <w:shd w:val="clear" w:color="auto" w:fill="auto"/>
          </w:tcPr>
          <w:p w:rsidR="00C771AB" w:rsidRPr="00C771AB" w:rsidRDefault="00C771AB" w:rsidP="00C771AB">
            <w:pPr>
              <w:ind w:firstLine="0"/>
            </w:pPr>
            <w:r>
              <w:t>Blackwell</w:t>
            </w:r>
          </w:p>
        </w:tc>
        <w:tc>
          <w:tcPr>
            <w:tcW w:w="2180" w:type="dxa"/>
            <w:shd w:val="clear" w:color="auto" w:fill="auto"/>
          </w:tcPr>
          <w:p w:rsidR="00C771AB" w:rsidRPr="00C771AB" w:rsidRDefault="00C771AB" w:rsidP="00C771AB">
            <w:pPr>
              <w:ind w:firstLine="0"/>
            </w:pPr>
            <w:r>
              <w:t>Bradley</w:t>
            </w:r>
          </w:p>
        </w:tc>
      </w:tr>
      <w:tr w:rsidR="00C771AB" w:rsidRPr="00C771AB" w:rsidTr="00C771AB">
        <w:tc>
          <w:tcPr>
            <w:tcW w:w="2179" w:type="dxa"/>
            <w:shd w:val="clear" w:color="auto" w:fill="auto"/>
          </w:tcPr>
          <w:p w:rsidR="00C771AB" w:rsidRPr="00C771AB" w:rsidRDefault="00C771AB" w:rsidP="00C771AB">
            <w:pPr>
              <w:ind w:firstLine="0"/>
            </w:pPr>
            <w:r>
              <w:t>Brawley</w:t>
            </w:r>
          </w:p>
        </w:tc>
        <w:tc>
          <w:tcPr>
            <w:tcW w:w="2179" w:type="dxa"/>
            <w:shd w:val="clear" w:color="auto" w:fill="auto"/>
          </w:tcPr>
          <w:p w:rsidR="00C771AB" w:rsidRPr="00C771AB" w:rsidRDefault="00C771AB" w:rsidP="00C771AB">
            <w:pPr>
              <w:ind w:firstLine="0"/>
            </w:pPr>
            <w:r>
              <w:t>Bryant</w:t>
            </w:r>
          </w:p>
        </w:tc>
        <w:tc>
          <w:tcPr>
            <w:tcW w:w="2180" w:type="dxa"/>
            <w:shd w:val="clear" w:color="auto" w:fill="auto"/>
          </w:tcPr>
          <w:p w:rsidR="00C771AB" w:rsidRPr="00C771AB" w:rsidRDefault="00C771AB" w:rsidP="00C771AB">
            <w:pPr>
              <w:ind w:firstLine="0"/>
            </w:pPr>
            <w:r>
              <w:t>Burns</w:t>
            </w:r>
          </w:p>
        </w:tc>
      </w:tr>
      <w:tr w:rsidR="00C771AB" w:rsidRPr="00C771AB" w:rsidTr="00C771AB">
        <w:tc>
          <w:tcPr>
            <w:tcW w:w="2179" w:type="dxa"/>
            <w:shd w:val="clear" w:color="auto" w:fill="auto"/>
          </w:tcPr>
          <w:p w:rsidR="00C771AB" w:rsidRPr="00C771AB" w:rsidRDefault="00C771AB" w:rsidP="00C771AB">
            <w:pPr>
              <w:ind w:firstLine="0"/>
            </w:pPr>
            <w:r>
              <w:t>Calhoon</w:t>
            </w:r>
          </w:p>
        </w:tc>
        <w:tc>
          <w:tcPr>
            <w:tcW w:w="2179" w:type="dxa"/>
            <w:shd w:val="clear" w:color="auto" w:fill="auto"/>
          </w:tcPr>
          <w:p w:rsidR="00C771AB" w:rsidRPr="00C771AB" w:rsidRDefault="00C771AB" w:rsidP="00C771AB">
            <w:pPr>
              <w:ind w:firstLine="0"/>
            </w:pPr>
            <w:r>
              <w:t>Caskey</w:t>
            </w:r>
          </w:p>
        </w:tc>
        <w:tc>
          <w:tcPr>
            <w:tcW w:w="2180" w:type="dxa"/>
            <w:shd w:val="clear" w:color="auto" w:fill="auto"/>
          </w:tcPr>
          <w:p w:rsidR="00C771AB" w:rsidRPr="00C771AB" w:rsidRDefault="00C771AB" w:rsidP="00C771AB">
            <w:pPr>
              <w:ind w:firstLine="0"/>
            </w:pPr>
            <w:r>
              <w:t>Chellis</w:t>
            </w:r>
          </w:p>
        </w:tc>
      </w:tr>
      <w:tr w:rsidR="00C771AB" w:rsidRPr="00C771AB" w:rsidTr="00C771AB">
        <w:tc>
          <w:tcPr>
            <w:tcW w:w="2179" w:type="dxa"/>
            <w:shd w:val="clear" w:color="auto" w:fill="auto"/>
          </w:tcPr>
          <w:p w:rsidR="00C771AB" w:rsidRPr="00C771AB" w:rsidRDefault="00C771AB" w:rsidP="00C771AB">
            <w:pPr>
              <w:ind w:firstLine="0"/>
            </w:pPr>
            <w:r>
              <w:t>Clary</w:t>
            </w:r>
          </w:p>
        </w:tc>
        <w:tc>
          <w:tcPr>
            <w:tcW w:w="2179" w:type="dxa"/>
            <w:shd w:val="clear" w:color="auto" w:fill="auto"/>
          </w:tcPr>
          <w:p w:rsidR="00C771AB" w:rsidRPr="00C771AB" w:rsidRDefault="00C771AB" w:rsidP="00C771AB">
            <w:pPr>
              <w:ind w:firstLine="0"/>
            </w:pPr>
            <w:r>
              <w:t>Clemmons</w:t>
            </w:r>
          </w:p>
        </w:tc>
        <w:tc>
          <w:tcPr>
            <w:tcW w:w="2180" w:type="dxa"/>
            <w:shd w:val="clear" w:color="auto" w:fill="auto"/>
          </w:tcPr>
          <w:p w:rsidR="00C771AB" w:rsidRPr="00C771AB" w:rsidRDefault="00C771AB" w:rsidP="00C771AB">
            <w:pPr>
              <w:ind w:firstLine="0"/>
            </w:pPr>
            <w:r>
              <w:t>Clyburn</w:t>
            </w:r>
          </w:p>
        </w:tc>
      </w:tr>
      <w:tr w:rsidR="00C771AB" w:rsidRPr="00C771AB" w:rsidTr="00C771AB">
        <w:tc>
          <w:tcPr>
            <w:tcW w:w="2179" w:type="dxa"/>
            <w:shd w:val="clear" w:color="auto" w:fill="auto"/>
          </w:tcPr>
          <w:p w:rsidR="00C771AB" w:rsidRPr="00C771AB" w:rsidRDefault="00C771AB" w:rsidP="00C771AB">
            <w:pPr>
              <w:ind w:firstLine="0"/>
            </w:pPr>
            <w:r>
              <w:t>Cogswell</w:t>
            </w:r>
          </w:p>
        </w:tc>
        <w:tc>
          <w:tcPr>
            <w:tcW w:w="2179" w:type="dxa"/>
            <w:shd w:val="clear" w:color="auto" w:fill="auto"/>
          </w:tcPr>
          <w:p w:rsidR="00C771AB" w:rsidRPr="00C771AB" w:rsidRDefault="00C771AB" w:rsidP="00C771AB">
            <w:pPr>
              <w:ind w:firstLine="0"/>
            </w:pPr>
            <w:r>
              <w:t>Collins</w:t>
            </w:r>
          </w:p>
        </w:tc>
        <w:tc>
          <w:tcPr>
            <w:tcW w:w="2180" w:type="dxa"/>
            <w:shd w:val="clear" w:color="auto" w:fill="auto"/>
          </w:tcPr>
          <w:p w:rsidR="00C771AB" w:rsidRPr="00C771AB" w:rsidRDefault="00C771AB" w:rsidP="00C771AB">
            <w:pPr>
              <w:ind w:firstLine="0"/>
            </w:pPr>
            <w:r>
              <w:t>B. Cox</w:t>
            </w:r>
          </w:p>
        </w:tc>
      </w:tr>
      <w:tr w:rsidR="00C771AB" w:rsidRPr="00C771AB" w:rsidTr="00C771AB">
        <w:tc>
          <w:tcPr>
            <w:tcW w:w="2179" w:type="dxa"/>
            <w:shd w:val="clear" w:color="auto" w:fill="auto"/>
          </w:tcPr>
          <w:p w:rsidR="00C771AB" w:rsidRPr="00C771AB" w:rsidRDefault="00C771AB" w:rsidP="00C771AB">
            <w:pPr>
              <w:ind w:firstLine="0"/>
            </w:pPr>
            <w:r>
              <w:t>W. Cox</w:t>
            </w:r>
          </w:p>
        </w:tc>
        <w:tc>
          <w:tcPr>
            <w:tcW w:w="2179" w:type="dxa"/>
            <w:shd w:val="clear" w:color="auto" w:fill="auto"/>
          </w:tcPr>
          <w:p w:rsidR="00C771AB" w:rsidRPr="00C771AB" w:rsidRDefault="00C771AB" w:rsidP="00C771AB">
            <w:pPr>
              <w:ind w:firstLine="0"/>
            </w:pPr>
            <w:r>
              <w:t>Daning</w:t>
            </w:r>
          </w:p>
        </w:tc>
        <w:tc>
          <w:tcPr>
            <w:tcW w:w="2180" w:type="dxa"/>
            <w:shd w:val="clear" w:color="auto" w:fill="auto"/>
          </w:tcPr>
          <w:p w:rsidR="00C771AB" w:rsidRPr="00C771AB" w:rsidRDefault="00C771AB" w:rsidP="00C771AB">
            <w:pPr>
              <w:ind w:firstLine="0"/>
            </w:pPr>
            <w:r>
              <w:t>Davis</w:t>
            </w:r>
          </w:p>
        </w:tc>
      </w:tr>
      <w:tr w:rsidR="00C771AB" w:rsidRPr="00C771AB" w:rsidTr="00C771AB">
        <w:tc>
          <w:tcPr>
            <w:tcW w:w="2179" w:type="dxa"/>
            <w:shd w:val="clear" w:color="auto" w:fill="auto"/>
          </w:tcPr>
          <w:p w:rsidR="00C771AB" w:rsidRPr="00C771AB" w:rsidRDefault="00C771AB" w:rsidP="00C771AB">
            <w:pPr>
              <w:ind w:firstLine="0"/>
            </w:pPr>
            <w:r>
              <w:t>Dillard</w:t>
            </w:r>
          </w:p>
        </w:tc>
        <w:tc>
          <w:tcPr>
            <w:tcW w:w="2179" w:type="dxa"/>
            <w:shd w:val="clear" w:color="auto" w:fill="auto"/>
          </w:tcPr>
          <w:p w:rsidR="00C771AB" w:rsidRPr="00C771AB" w:rsidRDefault="00C771AB" w:rsidP="00C771AB">
            <w:pPr>
              <w:ind w:firstLine="0"/>
            </w:pPr>
            <w:r>
              <w:t>Elliott</w:t>
            </w:r>
          </w:p>
        </w:tc>
        <w:tc>
          <w:tcPr>
            <w:tcW w:w="2180" w:type="dxa"/>
            <w:shd w:val="clear" w:color="auto" w:fill="auto"/>
          </w:tcPr>
          <w:p w:rsidR="00C771AB" w:rsidRPr="00C771AB" w:rsidRDefault="00C771AB" w:rsidP="00C771AB">
            <w:pPr>
              <w:ind w:firstLine="0"/>
            </w:pPr>
            <w:r>
              <w:t>Erickson</w:t>
            </w:r>
          </w:p>
        </w:tc>
      </w:tr>
      <w:tr w:rsidR="00C771AB" w:rsidRPr="00C771AB" w:rsidTr="00C771AB">
        <w:tc>
          <w:tcPr>
            <w:tcW w:w="2179" w:type="dxa"/>
            <w:shd w:val="clear" w:color="auto" w:fill="auto"/>
          </w:tcPr>
          <w:p w:rsidR="00C771AB" w:rsidRPr="00C771AB" w:rsidRDefault="00C771AB" w:rsidP="00C771AB">
            <w:pPr>
              <w:ind w:firstLine="0"/>
            </w:pPr>
            <w:r>
              <w:t>Felder</w:t>
            </w:r>
          </w:p>
        </w:tc>
        <w:tc>
          <w:tcPr>
            <w:tcW w:w="2179" w:type="dxa"/>
            <w:shd w:val="clear" w:color="auto" w:fill="auto"/>
          </w:tcPr>
          <w:p w:rsidR="00C771AB" w:rsidRPr="00C771AB" w:rsidRDefault="00C771AB" w:rsidP="00C771AB">
            <w:pPr>
              <w:ind w:firstLine="0"/>
            </w:pPr>
            <w:r>
              <w:t>Finlay</w:t>
            </w:r>
          </w:p>
        </w:tc>
        <w:tc>
          <w:tcPr>
            <w:tcW w:w="2180" w:type="dxa"/>
            <w:shd w:val="clear" w:color="auto" w:fill="auto"/>
          </w:tcPr>
          <w:p w:rsidR="00C771AB" w:rsidRPr="00C771AB" w:rsidRDefault="00C771AB" w:rsidP="00C771AB">
            <w:pPr>
              <w:ind w:firstLine="0"/>
            </w:pPr>
            <w:r>
              <w:t>Forrest</w:t>
            </w:r>
          </w:p>
        </w:tc>
      </w:tr>
      <w:tr w:rsidR="00C771AB" w:rsidRPr="00C771AB" w:rsidTr="00C771AB">
        <w:tc>
          <w:tcPr>
            <w:tcW w:w="2179" w:type="dxa"/>
            <w:shd w:val="clear" w:color="auto" w:fill="auto"/>
          </w:tcPr>
          <w:p w:rsidR="00C771AB" w:rsidRPr="00C771AB" w:rsidRDefault="00C771AB" w:rsidP="00C771AB">
            <w:pPr>
              <w:ind w:firstLine="0"/>
            </w:pPr>
            <w:r>
              <w:t>Fry</w:t>
            </w:r>
          </w:p>
        </w:tc>
        <w:tc>
          <w:tcPr>
            <w:tcW w:w="2179" w:type="dxa"/>
            <w:shd w:val="clear" w:color="auto" w:fill="auto"/>
          </w:tcPr>
          <w:p w:rsidR="00C771AB" w:rsidRPr="00C771AB" w:rsidRDefault="00C771AB" w:rsidP="00C771AB">
            <w:pPr>
              <w:ind w:firstLine="0"/>
            </w:pPr>
            <w:r>
              <w:t>Funderburk</w:t>
            </w:r>
          </w:p>
        </w:tc>
        <w:tc>
          <w:tcPr>
            <w:tcW w:w="2180" w:type="dxa"/>
            <w:shd w:val="clear" w:color="auto" w:fill="auto"/>
          </w:tcPr>
          <w:p w:rsidR="00C771AB" w:rsidRPr="00C771AB" w:rsidRDefault="00C771AB" w:rsidP="00C771AB">
            <w:pPr>
              <w:ind w:firstLine="0"/>
            </w:pPr>
            <w:r>
              <w:t>Gagnon</w:t>
            </w:r>
          </w:p>
        </w:tc>
      </w:tr>
      <w:tr w:rsidR="00C771AB" w:rsidRPr="00C771AB" w:rsidTr="00C771AB">
        <w:tc>
          <w:tcPr>
            <w:tcW w:w="2179" w:type="dxa"/>
            <w:shd w:val="clear" w:color="auto" w:fill="auto"/>
          </w:tcPr>
          <w:p w:rsidR="00C771AB" w:rsidRPr="00C771AB" w:rsidRDefault="00C771AB" w:rsidP="00C771AB">
            <w:pPr>
              <w:ind w:firstLine="0"/>
            </w:pPr>
            <w:r>
              <w:t>Garvin</w:t>
            </w:r>
          </w:p>
        </w:tc>
        <w:tc>
          <w:tcPr>
            <w:tcW w:w="2179" w:type="dxa"/>
            <w:shd w:val="clear" w:color="auto" w:fill="auto"/>
          </w:tcPr>
          <w:p w:rsidR="00C771AB" w:rsidRPr="00C771AB" w:rsidRDefault="00C771AB" w:rsidP="00C771AB">
            <w:pPr>
              <w:ind w:firstLine="0"/>
            </w:pPr>
            <w:r>
              <w:t>Gilliam</w:t>
            </w:r>
          </w:p>
        </w:tc>
        <w:tc>
          <w:tcPr>
            <w:tcW w:w="2180" w:type="dxa"/>
            <w:shd w:val="clear" w:color="auto" w:fill="auto"/>
          </w:tcPr>
          <w:p w:rsidR="00C771AB" w:rsidRPr="00C771AB" w:rsidRDefault="00C771AB" w:rsidP="00C771AB">
            <w:pPr>
              <w:ind w:firstLine="0"/>
            </w:pPr>
            <w:r>
              <w:t>Gilliard</w:t>
            </w:r>
          </w:p>
        </w:tc>
      </w:tr>
      <w:tr w:rsidR="00C771AB" w:rsidRPr="00C771AB" w:rsidTr="00C771AB">
        <w:tc>
          <w:tcPr>
            <w:tcW w:w="2179" w:type="dxa"/>
            <w:shd w:val="clear" w:color="auto" w:fill="auto"/>
          </w:tcPr>
          <w:p w:rsidR="00C771AB" w:rsidRPr="00C771AB" w:rsidRDefault="00C771AB" w:rsidP="00C771AB">
            <w:pPr>
              <w:ind w:firstLine="0"/>
            </w:pPr>
            <w:r>
              <w:t>Hardee</w:t>
            </w:r>
          </w:p>
        </w:tc>
        <w:tc>
          <w:tcPr>
            <w:tcW w:w="2179" w:type="dxa"/>
            <w:shd w:val="clear" w:color="auto" w:fill="auto"/>
          </w:tcPr>
          <w:p w:rsidR="00C771AB" w:rsidRPr="00C771AB" w:rsidRDefault="00C771AB" w:rsidP="00C771AB">
            <w:pPr>
              <w:ind w:firstLine="0"/>
            </w:pPr>
            <w:r>
              <w:t>Hart</w:t>
            </w:r>
          </w:p>
        </w:tc>
        <w:tc>
          <w:tcPr>
            <w:tcW w:w="2180" w:type="dxa"/>
            <w:shd w:val="clear" w:color="auto" w:fill="auto"/>
          </w:tcPr>
          <w:p w:rsidR="00C771AB" w:rsidRPr="00C771AB" w:rsidRDefault="00C771AB" w:rsidP="00C771AB">
            <w:pPr>
              <w:ind w:firstLine="0"/>
            </w:pPr>
            <w:r>
              <w:t>Hayes</w:t>
            </w:r>
          </w:p>
        </w:tc>
      </w:tr>
      <w:tr w:rsidR="00C771AB" w:rsidRPr="00C771AB" w:rsidTr="00C771AB">
        <w:tc>
          <w:tcPr>
            <w:tcW w:w="2179" w:type="dxa"/>
            <w:shd w:val="clear" w:color="auto" w:fill="auto"/>
          </w:tcPr>
          <w:p w:rsidR="00C771AB" w:rsidRPr="00C771AB" w:rsidRDefault="00C771AB" w:rsidP="00C771AB">
            <w:pPr>
              <w:ind w:firstLine="0"/>
            </w:pPr>
            <w:r>
              <w:t>Henegan</w:t>
            </w:r>
          </w:p>
        </w:tc>
        <w:tc>
          <w:tcPr>
            <w:tcW w:w="2179" w:type="dxa"/>
            <w:shd w:val="clear" w:color="auto" w:fill="auto"/>
          </w:tcPr>
          <w:p w:rsidR="00C771AB" w:rsidRPr="00C771AB" w:rsidRDefault="00C771AB" w:rsidP="00C771AB">
            <w:pPr>
              <w:ind w:firstLine="0"/>
            </w:pPr>
            <w:r>
              <w:t>Herbkersman</w:t>
            </w:r>
          </w:p>
        </w:tc>
        <w:tc>
          <w:tcPr>
            <w:tcW w:w="2180" w:type="dxa"/>
            <w:shd w:val="clear" w:color="auto" w:fill="auto"/>
          </w:tcPr>
          <w:p w:rsidR="00C771AB" w:rsidRPr="00C771AB" w:rsidRDefault="00C771AB" w:rsidP="00C771AB">
            <w:pPr>
              <w:ind w:firstLine="0"/>
            </w:pPr>
            <w:r>
              <w:t>Hewitt</w:t>
            </w:r>
          </w:p>
        </w:tc>
      </w:tr>
      <w:tr w:rsidR="00C771AB" w:rsidRPr="00C771AB" w:rsidTr="00C771AB">
        <w:tc>
          <w:tcPr>
            <w:tcW w:w="2179" w:type="dxa"/>
            <w:shd w:val="clear" w:color="auto" w:fill="auto"/>
          </w:tcPr>
          <w:p w:rsidR="00C771AB" w:rsidRPr="00C771AB" w:rsidRDefault="00C771AB" w:rsidP="00C771AB">
            <w:pPr>
              <w:ind w:firstLine="0"/>
            </w:pPr>
            <w:r>
              <w:t>Hixon</w:t>
            </w:r>
          </w:p>
        </w:tc>
        <w:tc>
          <w:tcPr>
            <w:tcW w:w="2179" w:type="dxa"/>
            <w:shd w:val="clear" w:color="auto" w:fill="auto"/>
          </w:tcPr>
          <w:p w:rsidR="00C771AB" w:rsidRPr="00C771AB" w:rsidRDefault="00C771AB" w:rsidP="00C771AB">
            <w:pPr>
              <w:ind w:firstLine="0"/>
            </w:pPr>
            <w:r>
              <w:t>Hosey</w:t>
            </w:r>
          </w:p>
        </w:tc>
        <w:tc>
          <w:tcPr>
            <w:tcW w:w="2180" w:type="dxa"/>
            <w:shd w:val="clear" w:color="auto" w:fill="auto"/>
          </w:tcPr>
          <w:p w:rsidR="00C771AB" w:rsidRPr="00C771AB" w:rsidRDefault="00C771AB" w:rsidP="00C771AB">
            <w:pPr>
              <w:ind w:firstLine="0"/>
            </w:pPr>
            <w:r>
              <w:t>Howard</w:t>
            </w:r>
          </w:p>
        </w:tc>
      </w:tr>
      <w:tr w:rsidR="00C771AB" w:rsidRPr="00C771AB" w:rsidTr="00C771AB">
        <w:tc>
          <w:tcPr>
            <w:tcW w:w="2179" w:type="dxa"/>
            <w:shd w:val="clear" w:color="auto" w:fill="auto"/>
          </w:tcPr>
          <w:p w:rsidR="00C771AB" w:rsidRPr="00C771AB" w:rsidRDefault="00C771AB" w:rsidP="00C771AB">
            <w:pPr>
              <w:ind w:firstLine="0"/>
            </w:pPr>
            <w:r>
              <w:t>Huggins</w:t>
            </w:r>
          </w:p>
        </w:tc>
        <w:tc>
          <w:tcPr>
            <w:tcW w:w="2179" w:type="dxa"/>
            <w:shd w:val="clear" w:color="auto" w:fill="auto"/>
          </w:tcPr>
          <w:p w:rsidR="00C771AB" w:rsidRPr="00C771AB" w:rsidRDefault="00C771AB" w:rsidP="00C771AB">
            <w:pPr>
              <w:ind w:firstLine="0"/>
            </w:pPr>
            <w:r>
              <w:t>Hyde</w:t>
            </w:r>
          </w:p>
        </w:tc>
        <w:tc>
          <w:tcPr>
            <w:tcW w:w="2180" w:type="dxa"/>
            <w:shd w:val="clear" w:color="auto" w:fill="auto"/>
          </w:tcPr>
          <w:p w:rsidR="00C771AB" w:rsidRPr="00C771AB" w:rsidRDefault="00C771AB" w:rsidP="00C771AB">
            <w:pPr>
              <w:ind w:firstLine="0"/>
            </w:pPr>
            <w:r>
              <w:t>Jefferson</w:t>
            </w:r>
          </w:p>
        </w:tc>
      </w:tr>
      <w:tr w:rsidR="00C771AB" w:rsidRPr="00C771AB" w:rsidTr="00C771AB">
        <w:tc>
          <w:tcPr>
            <w:tcW w:w="2179" w:type="dxa"/>
            <w:shd w:val="clear" w:color="auto" w:fill="auto"/>
          </w:tcPr>
          <w:p w:rsidR="00C771AB" w:rsidRPr="00C771AB" w:rsidRDefault="00C771AB" w:rsidP="00C771AB">
            <w:pPr>
              <w:ind w:firstLine="0"/>
            </w:pPr>
            <w:r>
              <w:t>Johnson</w:t>
            </w:r>
          </w:p>
        </w:tc>
        <w:tc>
          <w:tcPr>
            <w:tcW w:w="2179" w:type="dxa"/>
            <w:shd w:val="clear" w:color="auto" w:fill="auto"/>
          </w:tcPr>
          <w:p w:rsidR="00C771AB" w:rsidRPr="00C771AB" w:rsidRDefault="00C771AB" w:rsidP="00C771AB">
            <w:pPr>
              <w:ind w:firstLine="0"/>
            </w:pPr>
            <w:r>
              <w:t>Jordan</w:t>
            </w:r>
          </w:p>
        </w:tc>
        <w:tc>
          <w:tcPr>
            <w:tcW w:w="2180" w:type="dxa"/>
            <w:shd w:val="clear" w:color="auto" w:fill="auto"/>
          </w:tcPr>
          <w:p w:rsidR="00C771AB" w:rsidRPr="00C771AB" w:rsidRDefault="00C771AB" w:rsidP="00C771AB">
            <w:pPr>
              <w:ind w:firstLine="0"/>
            </w:pPr>
            <w:r>
              <w:t>Kimmons</w:t>
            </w:r>
          </w:p>
        </w:tc>
      </w:tr>
      <w:tr w:rsidR="00C771AB" w:rsidRPr="00C771AB" w:rsidTr="00C771AB">
        <w:tc>
          <w:tcPr>
            <w:tcW w:w="2179" w:type="dxa"/>
            <w:shd w:val="clear" w:color="auto" w:fill="auto"/>
          </w:tcPr>
          <w:p w:rsidR="00C771AB" w:rsidRPr="00C771AB" w:rsidRDefault="00C771AB" w:rsidP="00C771AB">
            <w:pPr>
              <w:ind w:firstLine="0"/>
            </w:pPr>
            <w:r>
              <w:t>King</w:t>
            </w:r>
          </w:p>
        </w:tc>
        <w:tc>
          <w:tcPr>
            <w:tcW w:w="2179" w:type="dxa"/>
            <w:shd w:val="clear" w:color="auto" w:fill="auto"/>
          </w:tcPr>
          <w:p w:rsidR="00C771AB" w:rsidRPr="00C771AB" w:rsidRDefault="00C771AB" w:rsidP="00C771AB">
            <w:pPr>
              <w:ind w:firstLine="0"/>
            </w:pPr>
            <w:r>
              <w:t>Kirby</w:t>
            </w:r>
          </w:p>
        </w:tc>
        <w:tc>
          <w:tcPr>
            <w:tcW w:w="2180" w:type="dxa"/>
            <w:shd w:val="clear" w:color="auto" w:fill="auto"/>
          </w:tcPr>
          <w:p w:rsidR="00C771AB" w:rsidRPr="00C771AB" w:rsidRDefault="00C771AB" w:rsidP="00C771AB">
            <w:pPr>
              <w:ind w:firstLine="0"/>
            </w:pPr>
            <w:r>
              <w:t>Ligon</w:t>
            </w:r>
          </w:p>
        </w:tc>
      </w:tr>
      <w:tr w:rsidR="00C771AB" w:rsidRPr="00C771AB" w:rsidTr="00C771AB">
        <w:tc>
          <w:tcPr>
            <w:tcW w:w="2179" w:type="dxa"/>
            <w:shd w:val="clear" w:color="auto" w:fill="auto"/>
          </w:tcPr>
          <w:p w:rsidR="00C771AB" w:rsidRPr="00C771AB" w:rsidRDefault="00C771AB" w:rsidP="00C771AB">
            <w:pPr>
              <w:ind w:firstLine="0"/>
            </w:pPr>
            <w:r>
              <w:t>Loftis</w:t>
            </w:r>
          </w:p>
        </w:tc>
        <w:tc>
          <w:tcPr>
            <w:tcW w:w="2179" w:type="dxa"/>
            <w:shd w:val="clear" w:color="auto" w:fill="auto"/>
          </w:tcPr>
          <w:p w:rsidR="00C771AB" w:rsidRPr="00C771AB" w:rsidRDefault="00C771AB" w:rsidP="00C771AB">
            <w:pPr>
              <w:ind w:firstLine="0"/>
            </w:pPr>
            <w:r>
              <w:t>Long</w:t>
            </w:r>
          </w:p>
        </w:tc>
        <w:tc>
          <w:tcPr>
            <w:tcW w:w="2180" w:type="dxa"/>
            <w:shd w:val="clear" w:color="auto" w:fill="auto"/>
          </w:tcPr>
          <w:p w:rsidR="00C771AB" w:rsidRPr="00C771AB" w:rsidRDefault="00C771AB" w:rsidP="00C771AB">
            <w:pPr>
              <w:ind w:firstLine="0"/>
            </w:pPr>
            <w:r>
              <w:t>Lucas</w:t>
            </w:r>
          </w:p>
        </w:tc>
      </w:tr>
      <w:tr w:rsidR="00C771AB" w:rsidRPr="00C771AB" w:rsidTr="00C771AB">
        <w:tc>
          <w:tcPr>
            <w:tcW w:w="2179" w:type="dxa"/>
            <w:shd w:val="clear" w:color="auto" w:fill="auto"/>
          </w:tcPr>
          <w:p w:rsidR="00C771AB" w:rsidRPr="00C771AB" w:rsidRDefault="00C771AB" w:rsidP="00C771AB">
            <w:pPr>
              <w:ind w:firstLine="0"/>
            </w:pPr>
            <w:r>
              <w:t>Mace</w:t>
            </w:r>
          </w:p>
        </w:tc>
        <w:tc>
          <w:tcPr>
            <w:tcW w:w="2179" w:type="dxa"/>
            <w:shd w:val="clear" w:color="auto" w:fill="auto"/>
          </w:tcPr>
          <w:p w:rsidR="00C771AB" w:rsidRPr="00C771AB" w:rsidRDefault="00C771AB" w:rsidP="00C771AB">
            <w:pPr>
              <w:ind w:firstLine="0"/>
            </w:pPr>
            <w:r>
              <w:t>Magnuson</w:t>
            </w:r>
          </w:p>
        </w:tc>
        <w:tc>
          <w:tcPr>
            <w:tcW w:w="2180" w:type="dxa"/>
            <w:shd w:val="clear" w:color="auto" w:fill="auto"/>
          </w:tcPr>
          <w:p w:rsidR="00C771AB" w:rsidRPr="00C771AB" w:rsidRDefault="00C771AB" w:rsidP="00C771AB">
            <w:pPr>
              <w:ind w:firstLine="0"/>
            </w:pPr>
            <w:r>
              <w:t>Martin</w:t>
            </w:r>
          </w:p>
        </w:tc>
      </w:tr>
      <w:tr w:rsidR="00C771AB" w:rsidRPr="00C771AB" w:rsidTr="00C771AB">
        <w:tc>
          <w:tcPr>
            <w:tcW w:w="2179" w:type="dxa"/>
            <w:shd w:val="clear" w:color="auto" w:fill="auto"/>
          </w:tcPr>
          <w:p w:rsidR="00C771AB" w:rsidRPr="00C771AB" w:rsidRDefault="00C771AB" w:rsidP="00C771AB">
            <w:pPr>
              <w:ind w:firstLine="0"/>
            </w:pPr>
            <w:r>
              <w:t>McCoy</w:t>
            </w:r>
          </w:p>
        </w:tc>
        <w:tc>
          <w:tcPr>
            <w:tcW w:w="2179" w:type="dxa"/>
            <w:shd w:val="clear" w:color="auto" w:fill="auto"/>
          </w:tcPr>
          <w:p w:rsidR="00C771AB" w:rsidRPr="00C771AB" w:rsidRDefault="00C771AB" w:rsidP="00C771AB">
            <w:pPr>
              <w:ind w:firstLine="0"/>
            </w:pPr>
            <w:r>
              <w:t>McDaniel</w:t>
            </w:r>
          </w:p>
        </w:tc>
        <w:tc>
          <w:tcPr>
            <w:tcW w:w="2180" w:type="dxa"/>
            <w:shd w:val="clear" w:color="auto" w:fill="auto"/>
          </w:tcPr>
          <w:p w:rsidR="00C771AB" w:rsidRPr="00C771AB" w:rsidRDefault="00C771AB" w:rsidP="00C771AB">
            <w:pPr>
              <w:ind w:firstLine="0"/>
            </w:pPr>
            <w:r>
              <w:t>McGinnis</w:t>
            </w:r>
          </w:p>
        </w:tc>
      </w:tr>
      <w:tr w:rsidR="00C771AB" w:rsidRPr="00C771AB" w:rsidTr="00C771AB">
        <w:tc>
          <w:tcPr>
            <w:tcW w:w="2179" w:type="dxa"/>
            <w:shd w:val="clear" w:color="auto" w:fill="auto"/>
          </w:tcPr>
          <w:p w:rsidR="00C771AB" w:rsidRPr="00C771AB" w:rsidRDefault="00C771AB" w:rsidP="00C771AB">
            <w:pPr>
              <w:ind w:firstLine="0"/>
            </w:pPr>
            <w:r>
              <w:t>McKnight</w:t>
            </w:r>
          </w:p>
        </w:tc>
        <w:tc>
          <w:tcPr>
            <w:tcW w:w="2179" w:type="dxa"/>
            <w:shd w:val="clear" w:color="auto" w:fill="auto"/>
          </w:tcPr>
          <w:p w:rsidR="00C771AB" w:rsidRPr="00C771AB" w:rsidRDefault="00C771AB" w:rsidP="00C771AB">
            <w:pPr>
              <w:ind w:firstLine="0"/>
            </w:pPr>
            <w:r>
              <w:t>Moore</w:t>
            </w:r>
          </w:p>
        </w:tc>
        <w:tc>
          <w:tcPr>
            <w:tcW w:w="2180" w:type="dxa"/>
            <w:shd w:val="clear" w:color="auto" w:fill="auto"/>
          </w:tcPr>
          <w:p w:rsidR="00C771AB" w:rsidRPr="00C771AB" w:rsidRDefault="00C771AB" w:rsidP="00C771AB">
            <w:pPr>
              <w:ind w:firstLine="0"/>
            </w:pPr>
            <w:r>
              <w:t>Morgan</w:t>
            </w:r>
          </w:p>
        </w:tc>
      </w:tr>
      <w:tr w:rsidR="00C771AB" w:rsidRPr="00C771AB" w:rsidTr="00C771AB">
        <w:tc>
          <w:tcPr>
            <w:tcW w:w="2179" w:type="dxa"/>
            <w:shd w:val="clear" w:color="auto" w:fill="auto"/>
          </w:tcPr>
          <w:p w:rsidR="00C771AB" w:rsidRPr="00C771AB" w:rsidRDefault="00C771AB" w:rsidP="00C771AB">
            <w:pPr>
              <w:ind w:firstLine="0"/>
            </w:pPr>
            <w:r>
              <w:t>D. C. Moss</w:t>
            </w:r>
          </w:p>
        </w:tc>
        <w:tc>
          <w:tcPr>
            <w:tcW w:w="2179" w:type="dxa"/>
            <w:shd w:val="clear" w:color="auto" w:fill="auto"/>
          </w:tcPr>
          <w:p w:rsidR="00C771AB" w:rsidRPr="00C771AB" w:rsidRDefault="00C771AB" w:rsidP="00C771AB">
            <w:pPr>
              <w:ind w:firstLine="0"/>
            </w:pPr>
            <w:r>
              <w:t>V. S. Moss</w:t>
            </w:r>
          </w:p>
        </w:tc>
        <w:tc>
          <w:tcPr>
            <w:tcW w:w="2180" w:type="dxa"/>
            <w:shd w:val="clear" w:color="auto" w:fill="auto"/>
          </w:tcPr>
          <w:p w:rsidR="00C771AB" w:rsidRPr="00C771AB" w:rsidRDefault="00C771AB" w:rsidP="00C771AB">
            <w:pPr>
              <w:ind w:firstLine="0"/>
            </w:pPr>
            <w:r>
              <w:t>Murphy</w:t>
            </w:r>
          </w:p>
        </w:tc>
      </w:tr>
      <w:tr w:rsidR="00C771AB" w:rsidRPr="00C771AB" w:rsidTr="00C771AB">
        <w:tc>
          <w:tcPr>
            <w:tcW w:w="2179" w:type="dxa"/>
            <w:shd w:val="clear" w:color="auto" w:fill="auto"/>
          </w:tcPr>
          <w:p w:rsidR="00C771AB" w:rsidRPr="00C771AB" w:rsidRDefault="00C771AB" w:rsidP="00C771AB">
            <w:pPr>
              <w:ind w:firstLine="0"/>
            </w:pPr>
            <w:r>
              <w:t>B. Newton</w:t>
            </w:r>
          </w:p>
        </w:tc>
        <w:tc>
          <w:tcPr>
            <w:tcW w:w="2179" w:type="dxa"/>
            <w:shd w:val="clear" w:color="auto" w:fill="auto"/>
          </w:tcPr>
          <w:p w:rsidR="00C771AB" w:rsidRPr="00C771AB" w:rsidRDefault="00C771AB" w:rsidP="00C771AB">
            <w:pPr>
              <w:ind w:firstLine="0"/>
            </w:pPr>
            <w:r>
              <w:t>W. Newton</w:t>
            </w:r>
          </w:p>
        </w:tc>
        <w:tc>
          <w:tcPr>
            <w:tcW w:w="2180" w:type="dxa"/>
            <w:shd w:val="clear" w:color="auto" w:fill="auto"/>
          </w:tcPr>
          <w:p w:rsidR="00C771AB" w:rsidRPr="00C771AB" w:rsidRDefault="00C771AB" w:rsidP="00C771AB">
            <w:pPr>
              <w:ind w:firstLine="0"/>
            </w:pPr>
            <w:r>
              <w:t>Norrell</w:t>
            </w:r>
          </w:p>
        </w:tc>
      </w:tr>
      <w:tr w:rsidR="00C771AB" w:rsidRPr="00C771AB" w:rsidTr="00C771AB">
        <w:tc>
          <w:tcPr>
            <w:tcW w:w="2179" w:type="dxa"/>
            <w:shd w:val="clear" w:color="auto" w:fill="auto"/>
          </w:tcPr>
          <w:p w:rsidR="00C771AB" w:rsidRPr="00C771AB" w:rsidRDefault="00C771AB" w:rsidP="00C771AB">
            <w:pPr>
              <w:ind w:firstLine="0"/>
            </w:pPr>
            <w:r>
              <w:t>Ott</w:t>
            </w:r>
          </w:p>
        </w:tc>
        <w:tc>
          <w:tcPr>
            <w:tcW w:w="2179" w:type="dxa"/>
            <w:shd w:val="clear" w:color="auto" w:fill="auto"/>
          </w:tcPr>
          <w:p w:rsidR="00C771AB" w:rsidRPr="00C771AB" w:rsidRDefault="00C771AB" w:rsidP="00C771AB">
            <w:pPr>
              <w:ind w:firstLine="0"/>
            </w:pPr>
            <w:r>
              <w:t>Pendarvis</w:t>
            </w:r>
          </w:p>
        </w:tc>
        <w:tc>
          <w:tcPr>
            <w:tcW w:w="2180" w:type="dxa"/>
            <w:shd w:val="clear" w:color="auto" w:fill="auto"/>
          </w:tcPr>
          <w:p w:rsidR="00C771AB" w:rsidRPr="00C771AB" w:rsidRDefault="00C771AB" w:rsidP="00C771AB">
            <w:pPr>
              <w:ind w:firstLine="0"/>
            </w:pPr>
            <w:r>
              <w:t>Pope</w:t>
            </w:r>
          </w:p>
        </w:tc>
      </w:tr>
      <w:tr w:rsidR="00C771AB" w:rsidRPr="00C771AB" w:rsidTr="00C771AB">
        <w:tc>
          <w:tcPr>
            <w:tcW w:w="2179" w:type="dxa"/>
            <w:shd w:val="clear" w:color="auto" w:fill="auto"/>
          </w:tcPr>
          <w:p w:rsidR="00C771AB" w:rsidRPr="00C771AB" w:rsidRDefault="00C771AB" w:rsidP="00C771AB">
            <w:pPr>
              <w:ind w:firstLine="0"/>
            </w:pPr>
            <w:r>
              <w:t>Ridgeway</w:t>
            </w:r>
          </w:p>
        </w:tc>
        <w:tc>
          <w:tcPr>
            <w:tcW w:w="2179" w:type="dxa"/>
            <w:shd w:val="clear" w:color="auto" w:fill="auto"/>
          </w:tcPr>
          <w:p w:rsidR="00C771AB" w:rsidRPr="00C771AB" w:rsidRDefault="00C771AB" w:rsidP="00C771AB">
            <w:pPr>
              <w:ind w:firstLine="0"/>
            </w:pPr>
            <w:r>
              <w:t>Rivers</w:t>
            </w:r>
          </w:p>
        </w:tc>
        <w:tc>
          <w:tcPr>
            <w:tcW w:w="2180" w:type="dxa"/>
            <w:shd w:val="clear" w:color="auto" w:fill="auto"/>
          </w:tcPr>
          <w:p w:rsidR="00C771AB" w:rsidRPr="00C771AB" w:rsidRDefault="00C771AB" w:rsidP="00C771AB">
            <w:pPr>
              <w:ind w:firstLine="0"/>
            </w:pPr>
            <w:r>
              <w:t>Rose</w:t>
            </w:r>
          </w:p>
        </w:tc>
      </w:tr>
      <w:tr w:rsidR="00C771AB" w:rsidRPr="00C771AB" w:rsidTr="00C771AB">
        <w:tc>
          <w:tcPr>
            <w:tcW w:w="2179" w:type="dxa"/>
            <w:shd w:val="clear" w:color="auto" w:fill="auto"/>
          </w:tcPr>
          <w:p w:rsidR="00C771AB" w:rsidRPr="00C771AB" w:rsidRDefault="00C771AB" w:rsidP="00C771AB">
            <w:pPr>
              <w:ind w:firstLine="0"/>
            </w:pPr>
            <w:r>
              <w:t>Rutherford</w:t>
            </w:r>
          </w:p>
        </w:tc>
        <w:tc>
          <w:tcPr>
            <w:tcW w:w="2179" w:type="dxa"/>
            <w:shd w:val="clear" w:color="auto" w:fill="auto"/>
          </w:tcPr>
          <w:p w:rsidR="00C771AB" w:rsidRPr="00C771AB" w:rsidRDefault="00C771AB" w:rsidP="00C771AB">
            <w:pPr>
              <w:ind w:firstLine="0"/>
            </w:pPr>
            <w:r>
              <w:t>Sandifer</w:t>
            </w:r>
          </w:p>
        </w:tc>
        <w:tc>
          <w:tcPr>
            <w:tcW w:w="2180" w:type="dxa"/>
            <w:shd w:val="clear" w:color="auto" w:fill="auto"/>
          </w:tcPr>
          <w:p w:rsidR="00C771AB" w:rsidRPr="00C771AB" w:rsidRDefault="00C771AB" w:rsidP="00C771AB">
            <w:pPr>
              <w:ind w:firstLine="0"/>
            </w:pPr>
            <w:r>
              <w:t>Simmons</w:t>
            </w:r>
          </w:p>
        </w:tc>
      </w:tr>
      <w:tr w:rsidR="00C771AB" w:rsidRPr="00C771AB" w:rsidTr="00C771AB">
        <w:tc>
          <w:tcPr>
            <w:tcW w:w="2179" w:type="dxa"/>
            <w:shd w:val="clear" w:color="auto" w:fill="auto"/>
          </w:tcPr>
          <w:p w:rsidR="00C771AB" w:rsidRPr="00C771AB" w:rsidRDefault="00C771AB" w:rsidP="00C771AB">
            <w:pPr>
              <w:ind w:firstLine="0"/>
            </w:pPr>
            <w:r>
              <w:t>Simrill</w:t>
            </w:r>
          </w:p>
        </w:tc>
        <w:tc>
          <w:tcPr>
            <w:tcW w:w="2179" w:type="dxa"/>
            <w:shd w:val="clear" w:color="auto" w:fill="auto"/>
          </w:tcPr>
          <w:p w:rsidR="00C771AB" w:rsidRPr="00C771AB" w:rsidRDefault="00C771AB" w:rsidP="00C771AB">
            <w:pPr>
              <w:ind w:firstLine="0"/>
            </w:pPr>
            <w:r>
              <w:t>G. M. Smith</w:t>
            </w:r>
          </w:p>
        </w:tc>
        <w:tc>
          <w:tcPr>
            <w:tcW w:w="2180" w:type="dxa"/>
            <w:shd w:val="clear" w:color="auto" w:fill="auto"/>
          </w:tcPr>
          <w:p w:rsidR="00C771AB" w:rsidRPr="00C771AB" w:rsidRDefault="00C771AB" w:rsidP="00C771AB">
            <w:pPr>
              <w:ind w:firstLine="0"/>
            </w:pPr>
            <w:r>
              <w:t>G. R. Smith</w:t>
            </w:r>
          </w:p>
        </w:tc>
      </w:tr>
      <w:tr w:rsidR="00C771AB" w:rsidRPr="00C771AB" w:rsidTr="00C771AB">
        <w:tc>
          <w:tcPr>
            <w:tcW w:w="2179" w:type="dxa"/>
            <w:shd w:val="clear" w:color="auto" w:fill="auto"/>
          </w:tcPr>
          <w:p w:rsidR="00C771AB" w:rsidRPr="00C771AB" w:rsidRDefault="00C771AB" w:rsidP="00C771AB">
            <w:pPr>
              <w:ind w:firstLine="0"/>
            </w:pPr>
            <w:r>
              <w:t>Sottile</w:t>
            </w:r>
          </w:p>
        </w:tc>
        <w:tc>
          <w:tcPr>
            <w:tcW w:w="2179" w:type="dxa"/>
            <w:shd w:val="clear" w:color="auto" w:fill="auto"/>
          </w:tcPr>
          <w:p w:rsidR="00C771AB" w:rsidRPr="00C771AB" w:rsidRDefault="00C771AB" w:rsidP="00C771AB">
            <w:pPr>
              <w:ind w:firstLine="0"/>
            </w:pPr>
            <w:r>
              <w:t>Spires</w:t>
            </w:r>
          </w:p>
        </w:tc>
        <w:tc>
          <w:tcPr>
            <w:tcW w:w="2180" w:type="dxa"/>
            <w:shd w:val="clear" w:color="auto" w:fill="auto"/>
          </w:tcPr>
          <w:p w:rsidR="00C771AB" w:rsidRPr="00C771AB" w:rsidRDefault="00C771AB" w:rsidP="00C771AB">
            <w:pPr>
              <w:ind w:firstLine="0"/>
            </w:pPr>
            <w:r>
              <w:t>Stavrinakis</w:t>
            </w:r>
          </w:p>
        </w:tc>
      </w:tr>
      <w:tr w:rsidR="00C771AB" w:rsidRPr="00C771AB" w:rsidTr="00C771AB">
        <w:tc>
          <w:tcPr>
            <w:tcW w:w="2179" w:type="dxa"/>
            <w:shd w:val="clear" w:color="auto" w:fill="auto"/>
          </w:tcPr>
          <w:p w:rsidR="00C771AB" w:rsidRPr="00C771AB" w:rsidRDefault="00C771AB" w:rsidP="00C771AB">
            <w:pPr>
              <w:ind w:firstLine="0"/>
            </w:pPr>
            <w:r>
              <w:t>Stringer</w:t>
            </w:r>
          </w:p>
        </w:tc>
        <w:tc>
          <w:tcPr>
            <w:tcW w:w="2179" w:type="dxa"/>
            <w:shd w:val="clear" w:color="auto" w:fill="auto"/>
          </w:tcPr>
          <w:p w:rsidR="00C771AB" w:rsidRPr="00C771AB" w:rsidRDefault="00C771AB" w:rsidP="00C771AB">
            <w:pPr>
              <w:ind w:firstLine="0"/>
            </w:pPr>
            <w:r>
              <w:t>Tallon</w:t>
            </w:r>
          </w:p>
        </w:tc>
        <w:tc>
          <w:tcPr>
            <w:tcW w:w="2180" w:type="dxa"/>
            <w:shd w:val="clear" w:color="auto" w:fill="auto"/>
          </w:tcPr>
          <w:p w:rsidR="00C771AB" w:rsidRPr="00C771AB" w:rsidRDefault="00C771AB" w:rsidP="00C771AB">
            <w:pPr>
              <w:ind w:firstLine="0"/>
            </w:pPr>
            <w:r>
              <w:t>Taylor</w:t>
            </w:r>
          </w:p>
        </w:tc>
      </w:tr>
      <w:tr w:rsidR="00C771AB" w:rsidRPr="00C771AB" w:rsidTr="00C771AB">
        <w:tc>
          <w:tcPr>
            <w:tcW w:w="2179" w:type="dxa"/>
            <w:shd w:val="clear" w:color="auto" w:fill="auto"/>
          </w:tcPr>
          <w:p w:rsidR="00C771AB" w:rsidRPr="00C771AB" w:rsidRDefault="00C771AB" w:rsidP="00C771AB">
            <w:pPr>
              <w:ind w:firstLine="0"/>
            </w:pPr>
            <w:r>
              <w:t>Thigpen</w:t>
            </w:r>
          </w:p>
        </w:tc>
        <w:tc>
          <w:tcPr>
            <w:tcW w:w="2179" w:type="dxa"/>
            <w:shd w:val="clear" w:color="auto" w:fill="auto"/>
          </w:tcPr>
          <w:p w:rsidR="00C771AB" w:rsidRPr="00C771AB" w:rsidRDefault="00C771AB" w:rsidP="00C771AB">
            <w:pPr>
              <w:ind w:firstLine="0"/>
            </w:pPr>
            <w:r>
              <w:t>Trantham</w:t>
            </w:r>
          </w:p>
        </w:tc>
        <w:tc>
          <w:tcPr>
            <w:tcW w:w="2180" w:type="dxa"/>
            <w:shd w:val="clear" w:color="auto" w:fill="auto"/>
          </w:tcPr>
          <w:p w:rsidR="00C771AB" w:rsidRPr="00C771AB" w:rsidRDefault="00C771AB" w:rsidP="00C771AB">
            <w:pPr>
              <w:ind w:firstLine="0"/>
            </w:pPr>
            <w:r>
              <w:t>Weeks</w:t>
            </w:r>
          </w:p>
        </w:tc>
      </w:tr>
      <w:tr w:rsidR="00C771AB" w:rsidRPr="00C771AB" w:rsidTr="00C771AB">
        <w:tc>
          <w:tcPr>
            <w:tcW w:w="2179" w:type="dxa"/>
            <w:shd w:val="clear" w:color="auto" w:fill="auto"/>
          </w:tcPr>
          <w:p w:rsidR="00C771AB" w:rsidRPr="00C771AB" w:rsidRDefault="00C771AB" w:rsidP="00C771AB">
            <w:pPr>
              <w:ind w:firstLine="0"/>
            </w:pPr>
            <w:r>
              <w:t>Wheeler</w:t>
            </w:r>
          </w:p>
        </w:tc>
        <w:tc>
          <w:tcPr>
            <w:tcW w:w="2179" w:type="dxa"/>
            <w:shd w:val="clear" w:color="auto" w:fill="auto"/>
          </w:tcPr>
          <w:p w:rsidR="00C771AB" w:rsidRPr="00C771AB" w:rsidRDefault="00C771AB" w:rsidP="00C771AB">
            <w:pPr>
              <w:ind w:firstLine="0"/>
            </w:pPr>
            <w:r>
              <w:t>Whitmire</w:t>
            </w:r>
          </w:p>
        </w:tc>
        <w:tc>
          <w:tcPr>
            <w:tcW w:w="2180" w:type="dxa"/>
            <w:shd w:val="clear" w:color="auto" w:fill="auto"/>
          </w:tcPr>
          <w:p w:rsidR="00C771AB" w:rsidRPr="00C771AB" w:rsidRDefault="00C771AB" w:rsidP="00C771AB">
            <w:pPr>
              <w:ind w:firstLine="0"/>
            </w:pPr>
            <w:r>
              <w:t>R. Williams</w:t>
            </w:r>
          </w:p>
        </w:tc>
      </w:tr>
      <w:tr w:rsidR="00C771AB" w:rsidRPr="00C771AB" w:rsidTr="00C771AB">
        <w:tc>
          <w:tcPr>
            <w:tcW w:w="2179" w:type="dxa"/>
            <w:shd w:val="clear" w:color="auto" w:fill="auto"/>
          </w:tcPr>
          <w:p w:rsidR="00C771AB" w:rsidRPr="00C771AB" w:rsidRDefault="00C771AB" w:rsidP="00C771AB">
            <w:pPr>
              <w:keepNext/>
              <w:ind w:firstLine="0"/>
            </w:pPr>
            <w:r>
              <w:t>S. Williams</w:t>
            </w:r>
          </w:p>
        </w:tc>
        <w:tc>
          <w:tcPr>
            <w:tcW w:w="2179" w:type="dxa"/>
            <w:shd w:val="clear" w:color="auto" w:fill="auto"/>
          </w:tcPr>
          <w:p w:rsidR="00C771AB" w:rsidRPr="00C771AB" w:rsidRDefault="00C771AB" w:rsidP="00C771AB">
            <w:pPr>
              <w:keepNext/>
              <w:ind w:firstLine="0"/>
            </w:pPr>
            <w:r>
              <w:t>Willis</w:t>
            </w:r>
          </w:p>
        </w:tc>
        <w:tc>
          <w:tcPr>
            <w:tcW w:w="2180" w:type="dxa"/>
            <w:shd w:val="clear" w:color="auto" w:fill="auto"/>
          </w:tcPr>
          <w:p w:rsidR="00C771AB" w:rsidRPr="00C771AB" w:rsidRDefault="00C771AB" w:rsidP="00C771AB">
            <w:pPr>
              <w:keepNext/>
              <w:ind w:firstLine="0"/>
            </w:pPr>
            <w:r>
              <w:t>Wooten</w:t>
            </w:r>
          </w:p>
        </w:tc>
      </w:tr>
      <w:tr w:rsidR="00C771AB" w:rsidRPr="00C771AB" w:rsidTr="00C771AB">
        <w:tc>
          <w:tcPr>
            <w:tcW w:w="2179" w:type="dxa"/>
            <w:shd w:val="clear" w:color="auto" w:fill="auto"/>
          </w:tcPr>
          <w:p w:rsidR="00C771AB" w:rsidRPr="00C771AB" w:rsidRDefault="00C771AB" w:rsidP="00C771AB">
            <w:pPr>
              <w:keepNext/>
              <w:ind w:firstLine="0"/>
            </w:pPr>
            <w:r>
              <w:t>Yow</w:t>
            </w:r>
          </w:p>
        </w:tc>
        <w:tc>
          <w:tcPr>
            <w:tcW w:w="2179" w:type="dxa"/>
            <w:shd w:val="clear" w:color="auto" w:fill="auto"/>
          </w:tcPr>
          <w:p w:rsidR="00C771AB" w:rsidRPr="00C771AB" w:rsidRDefault="00C771AB" w:rsidP="00C771AB">
            <w:pPr>
              <w:keepNext/>
              <w:ind w:firstLine="0"/>
            </w:pP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Total--103</w:t>
      </w:r>
    </w:p>
    <w:p w:rsidR="00C771AB" w:rsidRDefault="00C771AB" w:rsidP="00C771AB">
      <w:pPr>
        <w:jc w:val="center"/>
        <w:rPr>
          <w:b/>
        </w:rPr>
      </w:pPr>
    </w:p>
    <w:p w:rsidR="00C771AB" w:rsidRDefault="00CB02AB" w:rsidP="00C771AB">
      <w:pPr>
        <w:ind w:firstLine="0"/>
      </w:pPr>
      <w:r>
        <w:br w:type="column"/>
      </w:r>
      <w:r w:rsidR="00C771AB" w:rsidRPr="00C771AB">
        <w:lastRenderedPageBreak/>
        <w:t xml:space="preserve"> </w:t>
      </w:r>
      <w:r w:rsidR="00C771AB">
        <w:t>Those who voted in the negative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Hiott</w:t>
            </w:r>
          </w:p>
        </w:tc>
        <w:tc>
          <w:tcPr>
            <w:tcW w:w="2179" w:type="dxa"/>
            <w:shd w:val="clear" w:color="auto" w:fill="auto"/>
          </w:tcPr>
          <w:p w:rsidR="00C771AB" w:rsidRPr="00C771AB" w:rsidRDefault="00C771AB" w:rsidP="00C771AB">
            <w:pPr>
              <w:keepNext/>
              <w:ind w:firstLine="0"/>
            </w:pPr>
            <w:r>
              <w:t>McCravy</w:t>
            </w:r>
          </w:p>
        </w:tc>
        <w:tc>
          <w:tcPr>
            <w:tcW w:w="2180" w:type="dxa"/>
            <w:shd w:val="clear" w:color="auto" w:fill="auto"/>
          </w:tcPr>
          <w:p w:rsidR="00C771AB" w:rsidRPr="00C771AB" w:rsidRDefault="00C771AB" w:rsidP="00C771AB">
            <w:pPr>
              <w:keepNext/>
              <w:ind w:firstLine="0"/>
            </w:pPr>
            <w:r>
              <w:t>Toole</w:t>
            </w:r>
          </w:p>
        </w:tc>
      </w:tr>
      <w:tr w:rsidR="00C771AB" w:rsidRPr="00C771AB" w:rsidTr="00C771AB">
        <w:tc>
          <w:tcPr>
            <w:tcW w:w="2179" w:type="dxa"/>
            <w:shd w:val="clear" w:color="auto" w:fill="auto"/>
          </w:tcPr>
          <w:p w:rsidR="00C771AB" w:rsidRPr="00C771AB" w:rsidRDefault="00C771AB" w:rsidP="00C771AB">
            <w:pPr>
              <w:keepNext/>
              <w:ind w:firstLine="0"/>
            </w:pPr>
            <w:r>
              <w:t>White</w:t>
            </w:r>
          </w:p>
        </w:tc>
        <w:tc>
          <w:tcPr>
            <w:tcW w:w="2179" w:type="dxa"/>
            <w:shd w:val="clear" w:color="auto" w:fill="auto"/>
          </w:tcPr>
          <w:p w:rsidR="00C771AB" w:rsidRPr="00C771AB" w:rsidRDefault="00C771AB" w:rsidP="00C771AB">
            <w:pPr>
              <w:keepNext/>
              <w:ind w:firstLine="0"/>
            </w:pPr>
          </w:p>
        </w:tc>
        <w:tc>
          <w:tcPr>
            <w:tcW w:w="2180" w:type="dxa"/>
            <w:shd w:val="clear" w:color="auto" w:fill="auto"/>
          </w:tcPr>
          <w:p w:rsidR="00C771AB" w:rsidRPr="00C771AB" w:rsidRDefault="00C771AB" w:rsidP="00C771AB">
            <w:pPr>
              <w:keepNext/>
              <w:ind w:firstLine="0"/>
            </w:pPr>
          </w:p>
        </w:tc>
      </w:tr>
    </w:tbl>
    <w:p w:rsidR="00C771AB" w:rsidRPr="00CB02AB" w:rsidRDefault="00C771AB" w:rsidP="00C771AB">
      <w:pPr>
        <w:rPr>
          <w:sz w:val="16"/>
          <w:szCs w:val="16"/>
        </w:rPr>
      </w:pPr>
    </w:p>
    <w:p w:rsidR="00C771AB" w:rsidRDefault="00C771AB" w:rsidP="00C771AB">
      <w:pPr>
        <w:jc w:val="center"/>
        <w:rPr>
          <w:b/>
        </w:rPr>
      </w:pPr>
      <w:r w:rsidRPr="00C771AB">
        <w:rPr>
          <w:b/>
        </w:rPr>
        <w:t>Total--4</w:t>
      </w:r>
    </w:p>
    <w:p w:rsidR="00C771AB" w:rsidRDefault="00C771AB" w:rsidP="00C771AB">
      <w:pPr>
        <w:jc w:val="center"/>
        <w:rPr>
          <w:b/>
        </w:rPr>
      </w:pPr>
    </w:p>
    <w:p w:rsidR="00C771AB" w:rsidRDefault="00C771AB" w:rsidP="00C771AB">
      <w:r>
        <w:t>So, the Bill, as amended, was read the second time and ordered to third reading.</w:t>
      </w:r>
    </w:p>
    <w:p w:rsidR="00C771AB" w:rsidRDefault="00C771AB" w:rsidP="00C771AB"/>
    <w:p w:rsidR="00C771AB" w:rsidRDefault="00C771AB" w:rsidP="00C771AB">
      <w:pPr>
        <w:keepNext/>
        <w:jc w:val="center"/>
        <w:rPr>
          <w:b/>
        </w:rPr>
      </w:pPr>
      <w:r w:rsidRPr="00C771AB">
        <w:rPr>
          <w:b/>
        </w:rPr>
        <w:t>SPEAKER IN CHAIR</w:t>
      </w:r>
    </w:p>
    <w:p w:rsidR="00C771AB" w:rsidRDefault="00C771AB" w:rsidP="00C771AB"/>
    <w:p w:rsidR="00C771AB" w:rsidRDefault="00C771AB" w:rsidP="00C771AB">
      <w:pPr>
        <w:keepNext/>
        <w:jc w:val="center"/>
        <w:rPr>
          <w:b/>
        </w:rPr>
      </w:pPr>
      <w:r w:rsidRPr="00C771AB">
        <w:rPr>
          <w:b/>
        </w:rPr>
        <w:t>H. 3621--ORDERED TO THIRD READING</w:t>
      </w:r>
    </w:p>
    <w:p w:rsidR="00C771AB" w:rsidRDefault="00C771AB" w:rsidP="00C771AB">
      <w:pPr>
        <w:keepNext/>
      </w:pPr>
      <w:r>
        <w:t>The following Bill was taken up:</w:t>
      </w:r>
    </w:p>
    <w:p w:rsidR="00C771AB" w:rsidRDefault="00C771AB" w:rsidP="00C771AB">
      <w:pPr>
        <w:keepNext/>
      </w:pPr>
      <w:bookmarkStart w:id="35" w:name="include_clip_start_118"/>
      <w:bookmarkEnd w:id="35"/>
    </w:p>
    <w:p w:rsidR="00C771AB" w:rsidRDefault="00C771AB" w:rsidP="00C771AB">
      <w:r>
        <w:t>H. 3621 -- Reps. V. S. Moss, D. C. Moss, Erickson and W. Cox: A BILL TO AMEND SECTION 44-75-20, CODE OF LAWS OF SOUTH CAROLINA, 1976, RELATING TO TERMS DEFINED IN THE ATHLETIC TRAINERS' ACT OF SOUTH CAROLINA, SO AS TO CHANGE THE DEFINITION OF "ATHLETIC TRAINER"; TO AMEND SECTION 44-75-50, RELATING TO CERTIFICATION OF ATHLETIC TRAINERS, SO AS TO REVISE THE NAME OF THE REQUIRED EXAMINATION; TO AMEND SECTION 44-75-100, RELATING TO EMPLOYEES OF ORGANIZATIONS THAT ARE CONSIDERED ATHLETIC TRAINERS, SO AS TO ADD CERTAIN ORGANIZATIONS; AND TO AMEND SECTION  44-75-120, RELATING TO PENALTIES FOR VIOLATING A PROVISION OF THE ACT, SO AS TO AUTHORIZE THE DEPARTMENT OF HEALTH AND ENVIRONMENTAL CONTROL TO TAKE CERTAIN DISCIPLINARY ACTIONS, INCLUDING THE IMPOSITION OF MONETARY PENALTIES.</w:t>
      </w:r>
    </w:p>
    <w:p w:rsidR="00C771AB" w:rsidRDefault="00C771AB" w:rsidP="00C771AB">
      <w:bookmarkStart w:id="36" w:name="include_clip_end_118"/>
      <w:bookmarkEnd w:id="36"/>
    </w:p>
    <w:p w:rsidR="00C771AB" w:rsidRDefault="00C771AB" w:rsidP="00C771AB">
      <w:r>
        <w:t>Rep. V. S. MOSS explained the Bill.</w:t>
      </w:r>
    </w:p>
    <w:p w:rsidR="00C771AB" w:rsidRDefault="00C771AB" w:rsidP="00C771AB"/>
    <w:p w:rsidR="00C771AB" w:rsidRDefault="00C771AB" w:rsidP="00C771AB">
      <w:r>
        <w:t xml:space="preserve">The yeas and nays were taken resulting as follows: </w:t>
      </w:r>
    </w:p>
    <w:p w:rsidR="00C771AB" w:rsidRDefault="00C771AB" w:rsidP="00C771AB">
      <w:pPr>
        <w:jc w:val="center"/>
      </w:pPr>
      <w:r>
        <w:t xml:space="preserve"> </w:t>
      </w:r>
      <w:bookmarkStart w:id="37" w:name="vote_start120"/>
      <w:bookmarkEnd w:id="37"/>
      <w:r>
        <w:t>Yeas 101; Nays 2</w:t>
      </w:r>
    </w:p>
    <w:p w:rsidR="00C771AB" w:rsidRDefault="00C771AB" w:rsidP="00C771AB">
      <w:pPr>
        <w:jc w:val="center"/>
      </w:pPr>
    </w:p>
    <w:p w:rsidR="00C771AB" w:rsidRDefault="00C771AB" w:rsidP="00C771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Allison</w:t>
            </w:r>
          </w:p>
        </w:tc>
        <w:tc>
          <w:tcPr>
            <w:tcW w:w="2179" w:type="dxa"/>
            <w:shd w:val="clear" w:color="auto" w:fill="auto"/>
          </w:tcPr>
          <w:p w:rsidR="00C771AB" w:rsidRPr="00C771AB" w:rsidRDefault="00C771AB" w:rsidP="00C771AB">
            <w:pPr>
              <w:keepNext/>
              <w:ind w:firstLine="0"/>
            </w:pPr>
            <w:r>
              <w:t>Anderson</w:t>
            </w:r>
          </w:p>
        </w:tc>
        <w:tc>
          <w:tcPr>
            <w:tcW w:w="2180" w:type="dxa"/>
            <w:shd w:val="clear" w:color="auto" w:fill="auto"/>
          </w:tcPr>
          <w:p w:rsidR="00C771AB" w:rsidRPr="00C771AB" w:rsidRDefault="00C771AB" w:rsidP="00C771AB">
            <w:pPr>
              <w:keepNext/>
              <w:ind w:firstLine="0"/>
            </w:pPr>
            <w:r>
              <w:t>Atkinson</w:t>
            </w:r>
          </w:p>
        </w:tc>
      </w:tr>
      <w:tr w:rsidR="00C771AB" w:rsidRPr="00C771AB" w:rsidTr="00C771AB">
        <w:tc>
          <w:tcPr>
            <w:tcW w:w="2179" w:type="dxa"/>
            <w:shd w:val="clear" w:color="auto" w:fill="auto"/>
          </w:tcPr>
          <w:p w:rsidR="00C771AB" w:rsidRPr="00C771AB" w:rsidRDefault="00C771AB" w:rsidP="00C771AB">
            <w:pPr>
              <w:ind w:firstLine="0"/>
            </w:pPr>
            <w:r>
              <w:t>Bailey</w:t>
            </w:r>
          </w:p>
        </w:tc>
        <w:tc>
          <w:tcPr>
            <w:tcW w:w="2179" w:type="dxa"/>
            <w:shd w:val="clear" w:color="auto" w:fill="auto"/>
          </w:tcPr>
          <w:p w:rsidR="00C771AB" w:rsidRPr="00C771AB" w:rsidRDefault="00C771AB" w:rsidP="00C771AB">
            <w:pPr>
              <w:ind w:firstLine="0"/>
            </w:pPr>
            <w:r>
              <w:t>Bales</w:t>
            </w:r>
          </w:p>
        </w:tc>
        <w:tc>
          <w:tcPr>
            <w:tcW w:w="2180" w:type="dxa"/>
            <w:shd w:val="clear" w:color="auto" w:fill="auto"/>
          </w:tcPr>
          <w:p w:rsidR="00C771AB" w:rsidRPr="00C771AB" w:rsidRDefault="00C771AB" w:rsidP="00C771AB">
            <w:pPr>
              <w:ind w:firstLine="0"/>
            </w:pPr>
            <w:r>
              <w:t>Ballentine</w:t>
            </w:r>
          </w:p>
        </w:tc>
      </w:tr>
      <w:tr w:rsidR="00C771AB" w:rsidRPr="00C771AB" w:rsidTr="00C771AB">
        <w:tc>
          <w:tcPr>
            <w:tcW w:w="2179" w:type="dxa"/>
            <w:shd w:val="clear" w:color="auto" w:fill="auto"/>
          </w:tcPr>
          <w:p w:rsidR="00C771AB" w:rsidRPr="00C771AB" w:rsidRDefault="00C771AB" w:rsidP="00C771AB">
            <w:pPr>
              <w:ind w:firstLine="0"/>
            </w:pPr>
            <w:r>
              <w:t>Bannister</w:t>
            </w:r>
          </w:p>
        </w:tc>
        <w:tc>
          <w:tcPr>
            <w:tcW w:w="2179" w:type="dxa"/>
            <w:shd w:val="clear" w:color="auto" w:fill="auto"/>
          </w:tcPr>
          <w:p w:rsidR="00C771AB" w:rsidRPr="00C771AB" w:rsidRDefault="00C771AB" w:rsidP="00C771AB">
            <w:pPr>
              <w:ind w:firstLine="0"/>
            </w:pPr>
            <w:r>
              <w:t>Bennett</w:t>
            </w:r>
          </w:p>
        </w:tc>
        <w:tc>
          <w:tcPr>
            <w:tcW w:w="2180" w:type="dxa"/>
            <w:shd w:val="clear" w:color="auto" w:fill="auto"/>
          </w:tcPr>
          <w:p w:rsidR="00C771AB" w:rsidRPr="00C771AB" w:rsidRDefault="00C771AB" w:rsidP="00C771AB">
            <w:pPr>
              <w:ind w:firstLine="0"/>
            </w:pPr>
            <w:r>
              <w:t>Bernstein</w:t>
            </w:r>
          </w:p>
        </w:tc>
      </w:tr>
      <w:tr w:rsidR="00C771AB" w:rsidRPr="00C771AB" w:rsidTr="00C771AB">
        <w:tc>
          <w:tcPr>
            <w:tcW w:w="2179" w:type="dxa"/>
            <w:shd w:val="clear" w:color="auto" w:fill="auto"/>
          </w:tcPr>
          <w:p w:rsidR="00C771AB" w:rsidRPr="00C771AB" w:rsidRDefault="00C771AB" w:rsidP="00C771AB">
            <w:pPr>
              <w:ind w:firstLine="0"/>
            </w:pPr>
            <w:r>
              <w:t>Blackwell</w:t>
            </w:r>
          </w:p>
        </w:tc>
        <w:tc>
          <w:tcPr>
            <w:tcW w:w="2179" w:type="dxa"/>
            <w:shd w:val="clear" w:color="auto" w:fill="auto"/>
          </w:tcPr>
          <w:p w:rsidR="00C771AB" w:rsidRPr="00C771AB" w:rsidRDefault="00C771AB" w:rsidP="00C771AB">
            <w:pPr>
              <w:ind w:firstLine="0"/>
            </w:pPr>
            <w:r>
              <w:t>Bradley</w:t>
            </w:r>
          </w:p>
        </w:tc>
        <w:tc>
          <w:tcPr>
            <w:tcW w:w="2180" w:type="dxa"/>
            <w:shd w:val="clear" w:color="auto" w:fill="auto"/>
          </w:tcPr>
          <w:p w:rsidR="00C771AB" w:rsidRPr="00C771AB" w:rsidRDefault="00C771AB" w:rsidP="00C771AB">
            <w:pPr>
              <w:ind w:firstLine="0"/>
            </w:pPr>
            <w:r>
              <w:t>Bryant</w:t>
            </w:r>
          </w:p>
        </w:tc>
      </w:tr>
      <w:tr w:rsidR="00C771AB" w:rsidRPr="00C771AB" w:rsidTr="00C771AB">
        <w:tc>
          <w:tcPr>
            <w:tcW w:w="2179" w:type="dxa"/>
            <w:shd w:val="clear" w:color="auto" w:fill="auto"/>
          </w:tcPr>
          <w:p w:rsidR="00C771AB" w:rsidRPr="00C771AB" w:rsidRDefault="00C771AB" w:rsidP="00C771AB">
            <w:pPr>
              <w:ind w:firstLine="0"/>
            </w:pPr>
            <w:r>
              <w:t>Burns</w:t>
            </w:r>
          </w:p>
        </w:tc>
        <w:tc>
          <w:tcPr>
            <w:tcW w:w="2179" w:type="dxa"/>
            <w:shd w:val="clear" w:color="auto" w:fill="auto"/>
          </w:tcPr>
          <w:p w:rsidR="00C771AB" w:rsidRPr="00C771AB" w:rsidRDefault="00C771AB" w:rsidP="00C771AB">
            <w:pPr>
              <w:ind w:firstLine="0"/>
            </w:pPr>
            <w:r>
              <w:t>Calhoon</w:t>
            </w:r>
          </w:p>
        </w:tc>
        <w:tc>
          <w:tcPr>
            <w:tcW w:w="2180" w:type="dxa"/>
            <w:shd w:val="clear" w:color="auto" w:fill="auto"/>
          </w:tcPr>
          <w:p w:rsidR="00C771AB" w:rsidRPr="00C771AB" w:rsidRDefault="00C771AB" w:rsidP="00C771AB">
            <w:pPr>
              <w:ind w:firstLine="0"/>
            </w:pPr>
            <w:r>
              <w:t>Caskey</w:t>
            </w:r>
          </w:p>
        </w:tc>
      </w:tr>
      <w:tr w:rsidR="00C771AB" w:rsidRPr="00C771AB" w:rsidTr="00C771AB">
        <w:tc>
          <w:tcPr>
            <w:tcW w:w="2179" w:type="dxa"/>
            <w:shd w:val="clear" w:color="auto" w:fill="auto"/>
          </w:tcPr>
          <w:p w:rsidR="00C771AB" w:rsidRPr="00C771AB" w:rsidRDefault="00C771AB" w:rsidP="00C771AB">
            <w:pPr>
              <w:ind w:firstLine="0"/>
            </w:pPr>
            <w:r>
              <w:lastRenderedPageBreak/>
              <w:t>Chellis</w:t>
            </w:r>
          </w:p>
        </w:tc>
        <w:tc>
          <w:tcPr>
            <w:tcW w:w="2179" w:type="dxa"/>
            <w:shd w:val="clear" w:color="auto" w:fill="auto"/>
          </w:tcPr>
          <w:p w:rsidR="00C771AB" w:rsidRPr="00C771AB" w:rsidRDefault="00C771AB" w:rsidP="00C771AB">
            <w:pPr>
              <w:ind w:firstLine="0"/>
            </w:pPr>
            <w:r>
              <w:t>Clary</w:t>
            </w:r>
          </w:p>
        </w:tc>
        <w:tc>
          <w:tcPr>
            <w:tcW w:w="2180" w:type="dxa"/>
            <w:shd w:val="clear" w:color="auto" w:fill="auto"/>
          </w:tcPr>
          <w:p w:rsidR="00C771AB" w:rsidRPr="00C771AB" w:rsidRDefault="00C771AB" w:rsidP="00C771AB">
            <w:pPr>
              <w:ind w:firstLine="0"/>
            </w:pPr>
            <w:r>
              <w:t>Clemmons</w:t>
            </w:r>
          </w:p>
        </w:tc>
      </w:tr>
      <w:tr w:rsidR="00C771AB" w:rsidRPr="00C771AB" w:rsidTr="00C771AB">
        <w:tc>
          <w:tcPr>
            <w:tcW w:w="2179" w:type="dxa"/>
            <w:shd w:val="clear" w:color="auto" w:fill="auto"/>
          </w:tcPr>
          <w:p w:rsidR="00C771AB" w:rsidRPr="00C771AB" w:rsidRDefault="00C771AB" w:rsidP="00C771AB">
            <w:pPr>
              <w:ind w:firstLine="0"/>
            </w:pPr>
            <w:r>
              <w:t>Cobb-Hunter</w:t>
            </w:r>
          </w:p>
        </w:tc>
        <w:tc>
          <w:tcPr>
            <w:tcW w:w="2179" w:type="dxa"/>
            <w:shd w:val="clear" w:color="auto" w:fill="auto"/>
          </w:tcPr>
          <w:p w:rsidR="00C771AB" w:rsidRPr="00C771AB" w:rsidRDefault="00C771AB" w:rsidP="00C771AB">
            <w:pPr>
              <w:ind w:firstLine="0"/>
            </w:pPr>
            <w:r>
              <w:t>Cogswell</w:t>
            </w:r>
          </w:p>
        </w:tc>
        <w:tc>
          <w:tcPr>
            <w:tcW w:w="2180" w:type="dxa"/>
            <w:shd w:val="clear" w:color="auto" w:fill="auto"/>
          </w:tcPr>
          <w:p w:rsidR="00C771AB" w:rsidRPr="00C771AB" w:rsidRDefault="00C771AB" w:rsidP="00C771AB">
            <w:pPr>
              <w:ind w:firstLine="0"/>
            </w:pPr>
            <w:r>
              <w:t>Collins</w:t>
            </w:r>
          </w:p>
        </w:tc>
      </w:tr>
      <w:tr w:rsidR="00C771AB" w:rsidRPr="00C771AB" w:rsidTr="00C771AB">
        <w:tc>
          <w:tcPr>
            <w:tcW w:w="2179" w:type="dxa"/>
            <w:shd w:val="clear" w:color="auto" w:fill="auto"/>
          </w:tcPr>
          <w:p w:rsidR="00C771AB" w:rsidRPr="00C771AB" w:rsidRDefault="00C771AB" w:rsidP="00C771AB">
            <w:pPr>
              <w:ind w:firstLine="0"/>
            </w:pPr>
            <w:r>
              <w:t>B. Cox</w:t>
            </w:r>
          </w:p>
        </w:tc>
        <w:tc>
          <w:tcPr>
            <w:tcW w:w="2179" w:type="dxa"/>
            <w:shd w:val="clear" w:color="auto" w:fill="auto"/>
          </w:tcPr>
          <w:p w:rsidR="00C771AB" w:rsidRPr="00C771AB" w:rsidRDefault="00C771AB" w:rsidP="00C771AB">
            <w:pPr>
              <w:ind w:firstLine="0"/>
            </w:pPr>
            <w:r>
              <w:t>W. Cox</w:t>
            </w:r>
          </w:p>
        </w:tc>
        <w:tc>
          <w:tcPr>
            <w:tcW w:w="2180" w:type="dxa"/>
            <w:shd w:val="clear" w:color="auto" w:fill="auto"/>
          </w:tcPr>
          <w:p w:rsidR="00C771AB" w:rsidRPr="00C771AB" w:rsidRDefault="00C771AB" w:rsidP="00C771AB">
            <w:pPr>
              <w:ind w:firstLine="0"/>
            </w:pPr>
            <w:r>
              <w:t>Daning</w:t>
            </w:r>
          </w:p>
        </w:tc>
      </w:tr>
      <w:tr w:rsidR="00C771AB" w:rsidRPr="00C771AB" w:rsidTr="00C771AB">
        <w:tc>
          <w:tcPr>
            <w:tcW w:w="2179" w:type="dxa"/>
            <w:shd w:val="clear" w:color="auto" w:fill="auto"/>
          </w:tcPr>
          <w:p w:rsidR="00C771AB" w:rsidRPr="00C771AB" w:rsidRDefault="00C771AB" w:rsidP="00C771AB">
            <w:pPr>
              <w:ind w:firstLine="0"/>
            </w:pPr>
            <w:r>
              <w:t>Davis</w:t>
            </w:r>
          </w:p>
        </w:tc>
        <w:tc>
          <w:tcPr>
            <w:tcW w:w="2179" w:type="dxa"/>
            <w:shd w:val="clear" w:color="auto" w:fill="auto"/>
          </w:tcPr>
          <w:p w:rsidR="00C771AB" w:rsidRPr="00C771AB" w:rsidRDefault="00C771AB" w:rsidP="00C771AB">
            <w:pPr>
              <w:ind w:firstLine="0"/>
            </w:pPr>
            <w:r>
              <w:t>Dillard</w:t>
            </w:r>
          </w:p>
        </w:tc>
        <w:tc>
          <w:tcPr>
            <w:tcW w:w="2180" w:type="dxa"/>
            <w:shd w:val="clear" w:color="auto" w:fill="auto"/>
          </w:tcPr>
          <w:p w:rsidR="00C771AB" w:rsidRPr="00C771AB" w:rsidRDefault="00C771AB" w:rsidP="00C771AB">
            <w:pPr>
              <w:ind w:firstLine="0"/>
            </w:pPr>
            <w:r>
              <w:t>Elliott</w:t>
            </w:r>
          </w:p>
        </w:tc>
      </w:tr>
      <w:tr w:rsidR="00C771AB" w:rsidRPr="00C771AB" w:rsidTr="00C771AB">
        <w:tc>
          <w:tcPr>
            <w:tcW w:w="2179" w:type="dxa"/>
            <w:shd w:val="clear" w:color="auto" w:fill="auto"/>
          </w:tcPr>
          <w:p w:rsidR="00C771AB" w:rsidRPr="00C771AB" w:rsidRDefault="00C771AB" w:rsidP="00C771AB">
            <w:pPr>
              <w:ind w:firstLine="0"/>
            </w:pPr>
            <w:r>
              <w:t>Felder</w:t>
            </w:r>
          </w:p>
        </w:tc>
        <w:tc>
          <w:tcPr>
            <w:tcW w:w="2179" w:type="dxa"/>
            <w:shd w:val="clear" w:color="auto" w:fill="auto"/>
          </w:tcPr>
          <w:p w:rsidR="00C771AB" w:rsidRPr="00C771AB" w:rsidRDefault="00C771AB" w:rsidP="00C771AB">
            <w:pPr>
              <w:ind w:firstLine="0"/>
            </w:pPr>
            <w:r>
              <w:t>Finlay</w:t>
            </w:r>
          </w:p>
        </w:tc>
        <w:tc>
          <w:tcPr>
            <w:tcW w:w="2180" w:type="dxa"/>
            <w:shd w:val="clear" w:color="auto" w:fill="auto"/>
          </w:tcPr>
          <w:p w:rsidR="00C771AB" w:rsidRPr="00C771AB" w:rsidRDefault="00C771AB" w:rsidP="00C771AB">
            <w:pPr>
              <w:ind w:firstLine="0"/>
            </w:pPr>
            <w:r>
              <w:t>Forrest</w:t>
            </w:r>
          </w:p>
        </w:tc>
      </w:tr>
      <w:tr w:rsidR="00C771AB" w:rsidRPr="00C771AB" w:rsidTr="00C771AB">
        <w:tc>
          <w:tcPr>
            <w:tcW w:w="2179" w:type="dxa"/>
            <w:shd w:val="clear" w:color="auto" w:fill="auto"/>
          </w:tcPr>
          <w:p w:rsidR="00C771AB" w:rsidRPr="00C771AB" w:rsidRDefault="00C771AB" w:rsidP="00C771AB">
            <w:pPr>
              <w:ind w:firstLine="0"/>
            </w:pPr>
            <w:r>
              <w:t>Fry</w:t>
            </w:r>
          </w:p>
        </w:tc>
        <w:tc>
          <w:tcPr>
            <w:tcW w:w="2179" w:type="dxa"/>
            <w:shd w:val="clear" w:color="auto" w:fill="auto"/>
          </w:tcPr>
          <w:p w:rsidR="00C771AB" w:rsidRPr="00C771AB" w:rsidRDefault="00C771AB" w:rsidP="00C771AB">
            <w:pPr>
              <w:ind w:firstLine="0"/>
            </w:pPr>
            <w:r>
              <w:t>Funderburk</w:t>
            </w:r>
          </w:p>
        </w:tc>
        <w:tc>
          <w:tcPr>
            <w:tcW w:w="2180" w:type="dxa"/>
            <w:shd w:val="clear" w:color="auto" w:fill="auto"/>
          </w:tcPr>
          <w:p w:rsidR="00C771AB" w:rsidRPr="00C771AB" w:rsidRDefault="00C771AB" w:rsidP="00C771AB">
            <w:pPr>
              <w:ind w:firstLine="0"/>
            </w:pPr>
            <w:r>
              <w:t>Gagnon</w:t>
            </w:r>
          </w:p>
        </w:tc>
      </w:tr>
      <w:tr w:rsidR="00C771AB" w:rsidRPr="00C771AB" w:rsidTr="00C771AB">
        <w:tc>
          <w:tcPr>
            <w:tcW w:w="2179" w:type="dxa"/>
            <w:shd w:val="clear" w:color="auto" w:fill="auto"/>
          </w:tcPr>
          <w:p w:rsidR="00C771AB" w:rsidRPr="00C771AB" w:rsidRDefault="00C771AB" w:rsidP="00C771AB">
            <w:pPr>
              <w:ind w:firstLine="0"/>
            </w:pPr>
            <w:r>
              <w:t>Garvin</w:t>
            </w:r>
          </w:p>
        </w:tc>
        <w:tc>
          <w:tcPr>
            <w:tcW w:w="2179" w:type="dxa"/>
            <w:shd w:val="clear" w:color="auto" w:fill="auto"/>
          </w:tcPr>
          <w:p w:rsidR="00C771AB" w:rsidRPr="00C771AB" w:rsidRDefault="00C771AB" w:rsidP="00C771AB">
            <w:pPr>
              <w:ind w:firstLine="0"/>
            </w:pPr>
            <w:r>
              <w:t>Gilliam</w:t>
            </w:r>
          </w:p>
        </w:tc>
        <w:tc>
          <w:tcPr>
            <w:tcW w:w="2180" w:type="dxa"/>
            <w:shd w:val="clear" w:color="auto" w:fill="auto"/>
          </w:tcPr>
          <w:p w:rsidR="00C771AB" w:rsidRPr="00C771AB" w:rsidRDefault="00C771AB" w:rsidP="00C771AB">
            <w:pPr>
              <w:ind w:firstLine="0"/>
            </w:pPr>
            <w:r>
              <w:t>Gilliard</w:t>
            </w:r>
          </w:p>
        </w:tc>
      </w:tr>
      <w:tr w:rsidR="00C771AB" w:rsidRPr="00C771AB" w:rsidTr="00C771AB">
        <w:tc>
          <w:tcPr>
            <w:tcW w:w="2179" w:type="dxa"/>
            <w:shd w:val="clear" w:color="auto" w:fill="auto"/>
          </w:tcPr>
          <w:p w:rsidR="00C771AB" w:rsidRPr="00C771AB" w:rsidRDefault="00C771AB" w:rsidP="00C771AB">
            <w:pPr>
              <w:ind w:firstLine="0"/>
            </w:pPr>
            <w:r>
              <w:t>Hardee</w:t>
            </w:r>
          </w:p>
        </w:tc>
        <w:tc>
          <w:tcPr>
            <w:tcW w:w="2179" w:type="dxa"/>
            <w:shd w:val="clear" w:color="auto" w:fill="auto"/>
          </w:tcPr>
          <w:p w:rsidR="00C771AB" w:rsidRPr="00C771AB" w:rsidRDefault="00C771AB" w:rsidP="00C771AB">
            <w:pPr>
              <w:ind w:firstLine="0"/>
            </w:pPr>
            <w:r>
              <w:t>Hart</w:t>
            </w:r>
          </w:p>
        </w:tc>
        <w:tc>
          <w:tcPr>
            <w:tcW w:w="2180" w:type="dxa"/>
            <w:shd w:val="clear" w:color="auto" w:fill="auto"/>
          </w:tcPr>
          <w:p w:rsidR="00C771AB" w:rsidRPr="00C771AB" w:rsidRDefault="00C771AB" w:rsidP="00C771AB">
            <w:pPr>
              <w:ind w:firstLine="0"/>
            </w:pPr>
            <w:r>
              <w:t>Hayes</w:t>
            </w:r>
          </w:p>
        </w:tc>
      </w:tr>
      <w:tr w:rsidR="00C771AB" w:rsidRPr="00C771AB" w:rsidTr="00C771AB">
        <w:tc>
          <w:tcPr>
            <w:tcW w:w="2179" w:type="dxa"/>
            <w:shd w:val="clear" w:color="auto" w:fill="auto"/>
          </w:tcPr>
          <w:p w:rsidR="00C771AB" w:rsidRPr="00C771AB" w:rsidRDefault="00C771AB" w:rsidP="00C771AB">
            <w:pPr>
              <w:ind w:firstLine="0"/>
            </w:pPr>
            <w:r>
              <w:t>Henegan</w:t>
            </w:r>
          </w:p>
        </w:tc>
        <w:tc>
          <w:tcPr>
            <w:tcW w:w="2179" w:type="dxa"/>
            <w:shd w:val="clear" w:color="auto" w:fill="auto"/>
          </w:tcPr>
          <w:p w:rsidR="00C771AB" w:rsidRPr="00C771AB" w:rsidRDefault="00C771AB" w:rsidP="00C771AB">
            <w:pPr>
              <w:ind w:firstLine="0"/>
            </w:pPr>
            <w:r>
              <w:t>Herbkersman</w:t>
            </w:r>
          </w:p>
        </w:tc>
        <w:tc>
          <w:tcPr>
            <w:tcW w:w="2180" w:type="dxa"/>
            <w:shd w:val="clear" w:color="auto" w:fill="auto"/>
          </w:tcPr>
          <w:p w:rsidR="00C771AB" w:rsidRPr="00C771AB" w:rsidRDefault="00C771AB" w:rsidP="00C771AB">
            <w:pPr>
              <w:ind w:firstLine="0"/>
            </w:pPr>
            <w:r>
              <w:t>Hewitt</w:t>
            </w:r>
          </w:p>
        </w:tc>
      </w:tr>
      <w:tr w:rsidR="00C771AB" w:rsidRPr="00C771AB" w:rsidTr="00C771AB">
        <w:tc>
          <w:tcPr>
            <w:tcW w:w="2179" w:type="dxa"/>
            <w:shd w:val="clear" w:color="auto" w:fill="auto"/>
          </w:tcPr>
          <w:p w:rsidR="00C771AB" w:rsidRPr="00C771AB" w:rsidRDefault="00C771AB" w:rsidP="00C771AB">
            <w:pPr>
              <w:ind w:firstLine="0"/>
            </w:pPr>
            <w:r>
              <w:t>Hiott</w:t>
            </w:r>
          </w:p>
        </w:tc>
        <w:tc>
          <w:tcPr>
            <w:tcW w:w="2179" w:type="dxa"/>
            <w:shd w:val="clear" w:color="auto" w:fill="auto"/>
          </w:tcPr>
          <w:p w:rsidR="00C771AB" w:rsidRPr="00C771AB" w:rsidRDefault="00C771AB" w:rsidP="00C771AB">
            <w:pPr>
              <w:ind w:firstLine="0"/>
            </w:pPr>
            <w:r>
              <w:t>Hixon</w:t>
            </w:r>
          </w:p>
        </w:tc>
        <w:tc>
          <w:tcPr>
            <w:tcW w:w="2180" w:type="dxa"/>
            <w:shd w:val="clear" w:color="auto" w:fill="auto"/>
          </w:tcPr>
          <w:p w:rsidR="00C771AB" w:rsidRPr="00C771AB" w:rsidRDefault="00C771AB" w:rsidP="00C771AB">
            <w:pPr>
              <w:ind w:firstLine="0"/>
            </w:pPr>
            <w:r>
              <w:t>Hosey</w:t>
            </w:r>
          </w:p>
        </w:tc>
      </w:tr>
      <w:tr w:rsidR="00C771AB" w:rsidRPr="00C771AB" w:rsidTr="00C771AB">
        <w:tc>
          <w:tcPr>
            <w:tcW w:w="2179" w:type="dxa"/>
            <w:shd w:val="clear" w:color="auto" w:fill="auto"/>
          </w:tcPr>
          <w:p w:rsidR="00C771AB" w:rsidRPr="00C771AB" w:rsidRDefault="00C771AB" w:rsidP="00C771AB">
            <w:pPr>
              <w:ind w:firstLine="0"/>
            </w:pPr>
            <w:r>
              <w:t>Howard</w:t>
            </w:r>
          </w:p>
        </w:tc>
        <w:tc>
          <w:tcPr>
            <w:tcW w:w="2179" w:type="dxa"/>
            <w:shd w:val="clear" w:color="auto" w:fill="auto"/>
          </w:tcPr>
          <w:p w:rsidR="00C771AB" w:rsidRPr="00C771AB" w:rsidRDefault="00C771AB" w:rsidP="00C771AB">
            <w:pPr>
              <w:ind w:firstLine="0"/>
            </w:pPr>
            <w:r>
              <w:t>Huggins</w:t>
            </w:r>
          </w:p>
        </w:tc>
        <w:tc>
          <w:tcPr>
            <w:tcW w:w="2180" w:type="dxa"/>
            <w:shd w:val="clear" w:color="auto" w:fill="auto"/>
          </w:tcPr>
          <w:p w:rsidR="00C771AB" w:rsidRPr="00C771AB" w:rsidRDefault="00C771AB" w:rsidP="00C771AB">
            <w:pPr>
              <w:ind w:firstLine="0"/>
            </w:pPr>
            <w:r>
              <w:t>Hyde</w:t>
            </w:r>
          </w:p>
        </w:tc>
      </w:tr>
      <w:tr w:rsidR="00C771AB" w:rsidRPr="00C771AB" w:rsidTr="00C771AB">
        <w:tc>
          <w:tcPr>
            <w:tcW w:w="2179" w:type="dxa"/>
            <w:shd w:val="clear" w:color="auto" w:fill="auto"/>
          </w:tcPr>
          <w:p w:rsidR="00C771AB" w:rsidRPr="00C771AB" w:rsidRDefault="00C771AB" w:rsidP="00C771AB">
            <w:pPr>
              <w:ind w:firstLine="0"/>
            </w:pPr>
            <w:r>
              <w:t>Jefferson</w:t>
            </w:r>
          </w:p>
        </w:tc>
        <w:tc>
          <w:tcPr>
            <w:tcW w:w="2179" w:type="dxa"/>
            <w:shd w:val="clear" w:color="auto" w:fill="auto"/>
          </w:tcPr>
          <w:p w:rsidR="00C771AB" w:rsidRPr="00C771AB" w:rsidRDefault="00C771AB" w:rsidP="00C771AB">
            <w:pPr>
              <w:ind w:firstLine="0"/>
            </w:pPr>
            <w:r>
              <w:t>Johnson</w:t>
            </w:r>
          </w:p>
        </w:tc>
        <w:tc>
          <w:tcPr>
            <w:tcW w:w="2180" w:type="dxa"/>
            <w:shd w:val="clear" w:color="auto" w:fill="auto"/>
          </w:tcPr>
          <w:p w:rsidR="00C771AB" w:rsidRPr="00C771AB" w:rsidRDefault="00C771AB" w:rsidP="00C771AB">
            <w:pPr>
              <w:ind w:firstLine="0"/>
            </w:pPr>
            <w:r>
              <w:t>Jordan</w:t>
            </w:r>
          </w:p>
        </w:tc>
      </w:tr>
      <w:tr w:rsidR="00C771AB" w:rsidRPr="00C771AB" w:rsidTr="00C771AB">
        <w:tc>
          <w:tcPr>
            <w:tcW w:w="2179" w:type="dxa"/>
            <w:shd w:val="clear" w:color="auto" w:fill="auto"/>
          </w:tcPr>
          <w:p w:rsidR="00C771AB" w:rsidRPr="00C771AB" w:rsidRDefault="00C771AB" w:rsidP="00C771AB">
            <w:pPr>
              <w:ind w:firstLine="0"/>
            </w:pPr>
            <w:r>
              <w:t>Kimmons</w:t>
            </w:r>
          </w:p>
        </w:tc>
        <w:tc>
          <w:tcPr>
            <w:tcW w:w="2179" w:type="dxa"/>
            <w:shd w:val="clear" w:color="auto" w:fill="auto"/>
          </w:tcPr>
          <w:p w:rsidR="00C771AB" w:rsidRPr="00C771AB" w:rsidRDefault="00C771AB" w:rsidP="00C771AB">
            <w:pPr>
              <w:ind w:firstLine="0"/>
            </w:pPr>
            <w:r>
              <w:t>King</w:t>
            </w:r>
          </w:p>
        </w:tc>
        <w:tc>
          <w:tcPr>
            <w:tcW w:w="2180" w:type="dxa"/>
            <w:shd w:val="clear" w:color="auto" w:fill="auto"/>
          </w:tcPr>
          <w:p w:rsidR="00C771AB" w:rsidRPr="00C771AB" w:rsidRDefault="00C771AB" w:rsidP="00C771AB">
            <w:pPr>
              <w:ind w:firstLine="0"/>
            </w:pPr>
            <w:r>
              <w:t>Kirby</w:t>
            </w:r>
          </w:p>
        </w:tc>
      </w:tr>
      <w:tr w:rsidR="00C771AB" w:rsidRPr="00C771AB" w:rsidTr="00C771AB">
        <w:tc>
          <w:tcPr>
            <w:tcW w:w="2179" w:type="dxa"/>
            <w:shd w:val="clear" w:color="auto" w:fill="auto"/>
          </w:tcPr>
          <w:p w:rsidR="00C771AB" w:rsidRPr="00C771AB" w:rsidRDefault="00C771AB" w:rsidP="00C771AB">
            <w:pPr>
              <w:ind w:firstLine="0"/>
            </w:pPr>
            <w:r>
              <w:t>Ligon</w:t>
            </w:r>
          </w:p>
        </w:tc>
        <w:tc>
          <w:tcPr>
            <w:tcW w:w="2179" w:type="dxa"/>
            <w:shd w:val="clear" w:color="auto" w:fill="auto"/>
          </w:tcPr>
          <w:p w:rsidR="00C771AB" w:rsidRPr="00C771AB" w:rsidRDefault="00C771AB" w:rsidP="00C771AB">
            <w:pPr>
              <w:ind w:firstLine="0"/>
            </w:pPr>
            <w:r>
              <w:t>Loftis</w:t>
            </w:r>
          </w:p>
        </w:tc>
        <w:tc>
          <w:tcPr>
            <w:tcW w:w="2180" w:type="dxa"/>
            <w:shd w:val="clear" w:color="auto" w:fill="auto"/>
          </w:tcPr>
          <w:p w:rsidR="00C771AB" w:rsidRPr="00C771AB" w:rsidRDefault="00C771AB" w:rsidP="00C771AB">
            <w:pPr>
              <w:ind w:firstLine="0"/>
            </w:pPr>
            <w:r>
              <w:t>Long</w:t>
            </w:r>
          </w:p>
        </w:tc>
      </w:tr>
      <w:tr w:rsidR="00C771AB" w:rsidRPr="00C771AB" w:rsidTr="00C771AB">
        <w:tc>
          <w:tcPr>
            <w:tcW w:w="2179" w:type="dxa"/>
            <w:shd w:val="clear" w:color="auto" w:fill="auto"/>
          </w:tcPr>
          <w:p w:rsidR="00C771AB" w:rsidRPr="00C771AB" w:rsidRDefault="00C771AB" w:rsidP="00C771AB">
            <w:pPr>
              <w:ind w:firstLine="0"/>
            </w:pPr>
            <w:r>
              <w:t>Lucas</w:t>
            </w:r>
          </w:p>
        </w:tc>
        <w:tc>
          <w:tcPr>
            <w:tcW w:w="2179" w:type="dxa"/>
            <w:shd w:val="clear" w:color="auto" w:fill="auto"/>
          </w:tcPr>
          <w:p w:rsidR="00C771AB" w:rsidRPr="00C771AB" w:rsidRDefault="00C771AB" w:rsidP="00C771AB">
            <w:pPr>
              <w:ind w:firstLine="0"/>
            </w:pPr>
            <w:r>
              <w:t>Mace</w:t>
            </w:r>
          </w:p>
        </w:tc>
        <w:tc>
          <w:tcPr>
            <w:tcW w:w="2180" w:type="dxa"/>
            <w:shd w:val="clear" w:color="auto" w:fill="auto"/>
          </w:tcPr>
          <w:p w:rsidR="00C771AB" w:rsidRPr="00C771AB" w:rsidRDefault="00C771AB" w:rsidP="00C771AB">
            <w:pPr>
              <w:ind w:firstLine="0"/>
            </w:pPr>
            <w:r>
              <w:t>Martin</w:t>
            </w:r>
          </w:p>
        </w:tc>
      </w:tr>
      <w:tr w:rsidR="00C771AB" w:rsidRPr="00C771AB" w:rsidTr="00C771AB">
        <w:tc>
          <w:tcPr>
            <w:tcW w:w="2179" w:type="dxa"/>
            <w:shd w:val="clear" w:color="auto" w:fill="auto"/>
          </w:tcPr>
          <w:p w:rsidR="00C771AB" w:rsidRPr="00C771AB" w:rsidRDefault="00C771AB" w:rsidP="00C771AB">
            <w:pPr>
              <w:ind w:firstLine="0"/>
            </w:pPr>
            <w:r>
              <w:t>McCoy</w:t>
            </w:r>
          </w:p>
        </w:tc>
        <w:tc>
          <w:tcPr>
            <w:tcW w:w="2179" w:type="dxa"/>
            <w:shd w:val="clear" w:color="auto" w:fill="auto"/>
          </w:tcPr>
          <w:p w:rsidR="00C771AB" w:rsidRPr="00C771AB" w:rsidRDefault="00C771AB" w:rsidP="00C771AB">
            <w:pPr>
              <w:ind w:firstLine="0"/>
            </w:pPr>
            <w:r>
              <w:t>McCravy</w:t>
            </w:r>
          </w:p>
        </w:tc>
        <w:tc>
          <w:tcPr>
            <w:tcW w:w="2180" w:type="dxa"/>
            <w:shd w:val="clear" w:color="auto" w:fill="auto"/>
          </w:tcPr>
          <w:p w:rsidR="00C771AB" w:rsidRPr="00C771AB" w:rsidRDefault="00C771AB" w:rsidP="00C771AB">
            <w:pPr>
              <w:ind w:firstLine="0"/>
            </w:pPr>
            <w:r>
              <w:t>McDaniel</w:t>
            </w:r>
          </w:p>
        </w:tc>
      </w:tr>
      <w:tr w:rsidR="00C771AB" w:rsidRPr="00C771AB" w:rsidTr="00C771AB">
        <w:tc>
          <w:tcPr>
            <w:tcW w:w="2179" w:type="dxa"/>
            <w:shd w:val="clear" w:color="auto" w:fill="auto"/>
          </w:tcPr>
          <w:p w:rsidR="00C771AB" w:rsidRPr="00C771AB" w:rsidRDefault="00C771AB" w:rsidP="00C771AB">
            <w:pPr>
              <w:ind w:firstLine="0"/>
            </w:pPr>
            <w:r>
              <w:t>McGinnis</w:t>
            </w:r>
          </w:p>
        </w:tc>
        <w:tc>
          <w:tcPr>
            <w:tcW w:w="2179" w:type="dxa"/>
            <w:shd w:val="clear" w:color="auto" w:fill="auto"/>
          </w:tcPr>
          <w:p w:rsidR="00C771AB" w:rsidRPr="00C771AB" w:rsidRDefault="00C771AB" w:rsidP="00C771AB">
            <w:pPr>
              <w:ind w:firstLine="0"/>
            </w:pPr>
            <w:r>
              <w:t>McKnight</w:t>
            </w:r>
          </w:p>
        </w:tc>
        <w:tc>
          <w:tcPr>
            <w:tcW w:w="2180" w:type="dxa"/>
            <w:shd w:val="clear" w:color="auto" w:fill="auto"/>
          </w:tcPr>
          <w:p w:rsidR="00C771AB" w:rsidRPr="00C771AB" w:rsidRDefault="00C771AB" w:rsidP="00C771AB">
            <w:pPr>
              <w:ind w:firstLine="0"/>
            </w:pPr>
            <w:r>
              <w:t>Moore</w:t>
            </w:r>
          </w:p>
        </w:tc>
      </w:tr>
      <w:tr w:rsidR="00C771AB" w:rsidRPr="00C771AB" w:rsidTr="00C771AB">
        <w:tc>
          <w:tcPr>
            <w:tcW w:w="2179" w:type="dxa"/>
            <w:shd w:val="clear" w:color="auto" w:fill="auto"/>
          </w:tcPr>
          <w:p w:rsidR="00C771AB" w:rsidRPr="00C771AB" w:rsidRDefault="00C771AB" w:rsidP="00C771AB">
            <w:pPr>
              <w:ind w:firstLine="0"/>
            </w:pPr>
            <w:r>
              <w:t>Morgan</w:t>
            </w:r>
          </w:p>
        </w:tc>
        <w:tc>
          <w:tcPr>
            <w:tcW w:w="2179" w:type="dxa"/>
            <w:shd w:val="clear" w:color="auto" w:fill="auto"/>
          </w:tcPr>
          <w:p w:rsidR="00C771AB" w:rsidRPr="00C771AB" w:rsidRDefault="00C771AB" w:rsidP="00C771AB">
            <w:pPr>
              <w:ind w:firstLine="0"/>
            </w:pPr>
            <w:r>
              <w:t>D. C. Moss</w:t>
            </w:r>
          </w:p>
        </w:tc>
        <w:tc>
          <w:tcPr>
            <w:tcW w:w="2180" w:type="dxa"/>
            <w:shd w:val="clear" w:color="auto" w:fill="auto"/>
          </w:tcPr>
          <w:p w:rsidR="00C771AB" w:rsidRPr="00C771AB" w:rsidRDefault="00C771AB" w:rsidP="00C771AB">
            <w:pPr>
              <w:ind w:firstLine="0"/>
            </w:pPr>
            <w:r>
              <w:t>Murphy</w:t>
            </w:r>
          </w:p>
        </w:tc>
      </w:tr>
      <w:tr w:rsidR="00C771AB" w:rsidRPr="00C771AB" w:rsidTr="00C771AB">
        <w:tc>
          <w:tcPr>
            <w:tcW w:w="2179" w:type="dxa"/>
            <w:shd w:val="clear" w:color="auto" w:fill="auto"/>
          </w:tcPr>
          <w:p w:rsidR="00C771AB" w:rsidRPr="00C771AB" w:rsidRDefault="00C771AB" w:rsidP="00C771AB">
            <w:pPr>
              <w:ind w:firstLine="0"/>
            </w:pPr>
            <w:r>
              <w:t>B. Newton</w:t>
            </w:r>
          </w:p>
        </w:tc>
        <w:tc>
          <w:tcPr>
            <w:tcW w:w="2179" w:type="dxa"/>
            <w:shd w:val="clear" w:color="auto" w:fill="auto"/>
          </w:tcPr>
          <w:p w:rsidR="00C771AB" w:rsidRPr="00C771AB" w:rsidRDefault="00C771AB" w:rsidP="00C771AB">
            <w:pPr>
              <w:ind w:firstLine="0"/>
            </w:pPr>
            <w:r>
              <w:t>W. Newton</w:t>
            </w:r>
          </w:p>
        </w:tc>
        <w:tc>
          <w:tcPr>
            <w:tcW w:w="2180" w:type="dxa"/>
            <w:shd w:val="clear" w:color="auto" w:fill="auto"/>
          </w:tcPr>
          <w:p w:rsidR="00C771AB" w:rsidRPr="00C771AB" w:rsidRDefault="00C771AB" w:rsidP="00C771AB">
            <w:pPr>
              <w:ind w:firstLine="0"/>
            </w:pPr>
            <w:r>
              <w:t>Ott</w:t>
            </w:r>
          </w:p>
        </w:tc>
      </w:tr>
      <w:tr w:rsidR="00C771AB" w:rsidRPr="00C771AB" w:rsidTr="00C771AB">
        <w:tc>
          <w:tcPr>
            <w:tcW w:w="2179" w:type="dxa"/>
            <w:shd w:val="clear" w:color="auto" w:fill="auto"/>
          </w:tcPr>
          <w:p w:rsidR="00C771AB" w:rsidRPr="00C771AB" w:rsidRDefault="00C771AB" w:rsidP="00C771AB">
            <w:pPr>
              <w:ind w:firstLine="0"/>
            </w:pPr>
            <w:r>
              <w:t>Pendarvis</w:t>
            </w:r>
          </w:p>
        </w:tc>
        <w:tc>
          <w:tcPr>
            <w:tcW w:w="2179" w:type="dxa"/>
            <w:shd w:val="clear" w:color="auto" w:fill="auto"/>
          </w:tcPr>
          <w:p w:rsidR="00C771AB" w:rsidRPr="00C771AB" w:rsidRDefault="00C771AB" w:rsidP="00C771AB">
            <w:pPr>
              <w:ind w:firstLine="0"/>
            </w:pPr>
            <w:r>
              <w:t>Pope</w:t>
            </w:r>
          </w:p>
        </w:tc>
        <w:tc>
          <w:tcPr>
            <w:tcW w:w="2180" w:type="dxa"/>
            <w:shd w:val="clear" w:color="auto" w:fill="auto"/>
          </w:tcPr>
          <w:p w:rsidR="00C771AB" w:rsidRPr="00C771AB" w:rsidRDefault="00C771AB" w:rsidP="00C771AB">
            <w:pPr>
              <w:ind w:firstLine="0"/>
            </w:pPr>
            <w:r>
              <w:t>Ridgeway</w:t>
            </w:r>
          </w:p>
        </w:tc>
      </w:tr>
      <w:tr w:rsidR="00C771AB" w:rsidRPr="00C771AB" w:rsidTr="00C771AB">
        <w:tc>
          <w:tcPr>
            <w:tcW w:w="2179" w:type="dxa"/>
            <w:shd w:val="clear" w:color="auto" w:fill="auto"/>
          </w:tcPr>
          <w:p w:rsidR="00C771AB" w:rsidRPr="00C771AB" w:rsidRDefault="00C771AB" w:rsidP="00C771AB">
            <w:pPr>
              <w:ind w:firstLine="0"/>
            </w:pPr>
            <w:r>
              <w:t>Rivers</w:t>
            </w:r>
          </w:p>
        </w:tc>
        <w:tc>
          <w:tcPr>
            <w:tcW w:w="2179" w:type="dxa"/>
            <w:shd w:val="clear" w:color="auto" w:fill="auto"/>
          </w:tcPr>
          <w:p w:rsidR="00C771AB" w:rsidRPr="00C771AB" w:rsidRDefault="00C771AB" w:rsidP="00C771AB">
            <w:pPr>
              <w:ind w:firstLine="0"/>
            </w:pPr>
            <w:r>
              <w:t>Robinson</w:t>
            </w:r>
          </w:p>
        </w:tc>
        <w:tc>
          <w:tcPr>
            <w:tcW w:w="2180" w:type="dxa"/>
            <w:shd w:val="clear" w:color="auto" w:fill="auto"/>
          </w:tcPr>
          <w:p w:rsidR="00C771AB" w:rsidRPr="00C771AB" w:rsidRDefault="00C771AB" w:rsidP="00C771AB">
            <w:pPr>
              <w:ind w:firstLine="0"/>
            </w:pPr>
            <w:r>
              <w:t>Rose</w:t>
            </w:r>
          </w:p>
        </w:tc>
      </w:tr>
      <w:tr w:rsidR="00C771AB" w:rsidRPr="00C771AB" w:rsidTr="00C771AB">
        <w:tc>
          <w:tcPr>
            <w:tcW w:w="2179" w:type="dxa"/>
            <w:shd w:val="clear" w:color="auto" w:fill="auto"/>
          </w:tcPr>
          <w:p w:rsidR="00C771AB" w:rsidRPr="00C771AB" w:rsidRDefault="00C771AB" w:rsidP="00C771AB">
            <w:pPr>
              <w:ind w:firstLine="0"/>
            </w:pPr>
            <w:r>
              <w:t>Rutherford</w:t>
            </w:r>
          </w:p>
        </w:tc>
        <w:tc>
          <w:tcPr>
            <w:tcW w:w="2179" w:type="dxa"/>
            <w:shd w:val="clear" w:color="auto" w:fill="auto"/>
          </w:tcPr>
          <w:p w:rsidR="00C771AB" w:rsidRPr="00C771AB" w:rsidRDefault="00C771AB" w:rsidP="00C771AB">
            <w:pPr>
              <w:ind w:firstLine="0"/>
            </w:pPr>
            <w:r>
              <w:t>Sandifer</w:t>
            </w:r>
          </w:p>
        </w:tc>
        <w:tc>
          <w:tcPr>
            <w:tcW w:w="2180" w:type="dxa"/>
            <w:shd w:val="clear" w:color="auto" w:fill="auto"/>
          </w:tcPr>
          <w:p w:rsidR="00C771AB" w:rsidRPr="00C771AB" w:rsidRDefault="00C771AB" w:rsidP="00C771AB">
            <w:pPr>
              <w:ind w:firstLine="0"/>
            </w:pPr>
            <w:r>
              <w:t>Simmons</w:t>
            </w:r>
          </w:p>
        </w:tc>
      </w:tr>
      <w:tr w:rsidR="00C771AB" w:rsidRPr="00C771AB" w:rsidTr="00C771AB">
        <w:tc>
          <w:tcPr>
            <w:tcW w:w="2179" w:type="dxa"/>
            <w:shd w:val="clear" w:color="auto" w:fill="auto"/>
          </w:tcPr>
          <w:p w:rsidR="00C771AB" w:rsidRPr="00C771AB" w:rsidRDefault="00C771AB" w:rsidP="00C771AB">
            <w:pPr>
              <w:ind w:firstLine="0"/>
            </w:pPr>
            <w:r>
              <w:t>Simrill</w:t>
            </w:r>
          </w:p>
        </w:tc>
        <w:tc>
          <w:tcPr>
            <w:tcW w:w="2179" w:type="dxa"/>
            <w:shd w:val="clear" w:color="auto" w:fill="auto"/>
          </w:tcPr>
          <w:p w:rsidR="00C771AB" w:rsidRPr="00C771AB" w:rsidRDefault="00C771AB" w:rsidP="00C771AB">
            <w:pPr>
              <w:ind w:firstLine="0"/>
            </w:pPr>
            <w:r>
              <w:t>Sottile</w:t>
            </w:r>
          </w:p>
        </w:tc>
        <w:tc>
          <w:tcPr>
            <w:tcW w:w="2180" w:type="dxa"/>
            <w:shd w:val="clear" w:color="auto" w:fill="auto"/>
          </w:tcPr>
          <w:p w:rsidR="00C771AB" w:rsidRPr="00C771AB" w:rsidRDefault="00C771AB" w:rsidP="00C771AB">
            <w:pPr>
              <w:ind w:firstLine="0"/>
            </w:pPr>
            <w:r>
              <w:t>Spires</w:t>
            </w:r>
          </w:p>
        </w:tc>
      </w:tr>
      <w:tr w:rsidR="00C771AB" w:rsidRPr="00C771AB" w:rsidTr="00C771AB">
        <w:tc>
          <w:tcPr>
            <w:tcW w:w="2179" w:type="dxa"/>
            <w:shd w:val="clear" w:color="auto" w:fill="auto"/>
          </w:tcPr>
          <w:p w:rsidR="00C771AB" w:rsidRPr="00C771AB" w:rsidRDefault="00C771AB" w:rsidP="00C771AB">
            <w:pPr>
              <w:ind w:firstLine="0"/>
            </w:pPr>
            <w:r>
              <w:t>Stavrinakis</w:t>
            </w:r>
          </w:p>
        </w:tc>
        <w:tc>
          <w:tcPr>
            <w:tcW w:w="2179" w:type="dxa"/>
            <w:shd w:val="clear" w:color="auto" w:fill="auto"/>
          </w:tcPr>
          <w:p w:rsidR="00C771AB" w:rsidRPr="00C771AB" w:rsidRDefault="00C771AB" w:rsidP="00C771AB">
            <w:pPr>
              <w:ind w:firstLine="0"/>
            </w:pPr>
            <w:r>
              <w:t>Stringer</w:t>
            </w:r>
          </w:p>
        </w:tc>
        <w:tc>
          <w:tcPr>
            <w:tcW w:w="2180" w:type="dxa"/>
            <w:shd w:val="clear" w:color="auto" w:fill="auto"/>
          </w:tcPr>
          <w:p w:rsidR="00C771AB" w:rsidRPr="00C771AB" w:rsidRDefault="00C771AB" w:rsidP="00C771AB">
            <w:pPr>
              <w:ind w:firstLine="0"/>
            </w:pPr>
            <w:r>
              <w:t>Tallon</w:t>
            </w:r>
          </w:p>
        </w:tc>
      </w:tr>
      <w:tr w:rsidR="00C771AB" w:rsidRPr="00C771AB" w:rsidTr="00C771AB">
        <w:tc>
          <w:tcPr>
            <w:tcW w:w="2179" w:type="dxa"/>
            <w:shd w:val="clear" w:color="auto" w:fill="auto"/>
          </w:tcPr>
          <w:p w:rsidR="00C771AB" w:rsidRPr="00C771AB" w:rsidRDefault="00C771AB" w:rsidP="00C771AB">
            <w:pPr>
              <w:ind w:firstLine="0"/>
            </w:pPr>
            <w:r>
              <w:t>Taylor</w:t>
            </w:r>
          </w:p>
        </w:tc>
        <w:tc>
          <w:tcPr>
            <w:tcW w:w="2179" w:type="dxa"/>
            <w:shd w:val="clear" w:color="auto" w:fill="auto"/>
          </w:tcPr>
          <w:p w:rsidR="00C771AB" w:rsidRPr="00C771AB" w:rsidRDefault="00C771AB" w:rsidP="00C771AB">
            <w:pPr>
              <w:ind w:firstLine="0"/>
            </w:pPr>
            <w:r>
              <w:t>Thigpen</w:t>
            </w:r>
          </w:p>
        </w:tc>
        <w:tc>
          <w:tcPr>
            <w:tcW w:w="2180" w:type="dxa"/>
            <w:shd w:val="clear" w:color="auto" w:fill="auto"/>
          </w:tcPr>
          <w:p w:rsidR="00C771AB" w:rsidRPr="00C771AB" w:rsidRDefault="00C771AB" w:rsidP="00C771AB">
            <w:pPr>
              <w:ind w:firstLine="0"/>
            </w:pPr>
            <w:r>
              <w:t>Toole</w:t>
            </w:r>
          </w:p>
        </w:tc>
      </w:tr>
      <w:tr w:rsidR="00C771AB" w:rsidRPr="00C771AB" w:rsidTr="00C771AB">
        <w:tc>
          <w:tcPr>
            <w:tcW w:w="2179" w:type="dxa"/>
            <w:shd w:val="clear" w:color="auto" w:fill="auto"/>
          </w:tcPr>
          <w:p w:rsidR="00C771AB" w:rsidRPr="00C771AB" w:rsidRDefault="00C771AB" w:rsidP="00C771AB">
            <w:pPr>
              <w:ind w:firstLine="0"/>
            </w:pPr>
            <w:r>
              <w:t>Trantham</w:t>
            </w:r>
          </w:p>
        </w:tc>
        <w:tc>
          <w:tcPr>
            <w:tcW w:w="2179" w:type="dxa"/>
            <w:shd w:val="clear" w:color="auto" w:fill="auto"/>
          </w:tcPr>
          <w:p w:rsidR="00C771AB" w:rsidRPr="00C771AB" w:rsidRDefault="00C771AB" w:rsidP="00C771AB">
            <w:pPr>
              <w:ind w:firstLine="0"/>
            </w:pPr>
            <w:r>
              <w:t>Weeks</w:t>
            </w:r>
          </w:p>
        </w:tc>
        <w:tc>
          <w:tcPr>
            <w:tcW w:w="2180" w:type="dxa"/>
            <w:shd w:val="clear" w:color="auto" w:fill="auto"/>
          </w:tcPr>
          <w:p w:rsidR="00C771AB" w:rsidRPr="00C771AB" w:rsidRDefault="00C771AB" w:rsidP="00C771AB">
            <w:pPr>
              <w:ind w:firstLine="0"/>
            </w:pPr>
            <w:r>
              <w:t>West</w:t>
            </w:r>
          </w:p>
        </w:tc>
      </w:tr>
      <w:tr w:rsidR="00C771AB" w:rsidRPr="00C771AB" w:rsidTr="00C771AB">
        <w:tc>
          <w:tcPr>
            <w:tcW w:w="2179" w:type="dxa"/>
            <w:shd w:val="clear" w:color="auto" w:fill="auto"/>
          </w:tcPr>
          <w:p w:rsidR="00C771AB" w:rsidRPr="00C771AB" w:rsidRDefault="00C771AB" w:rsidP="00C771AB">
            <w:pPr>
              <w:ind w:firstLine="0"/>
            </w:pPr>
            <w:r>
              <w:t>Wheeler</w:t>
            </w:r>
          </w:p>
        </w:tc>
        <w:tc>
          <w:tcPr>
            <w:tcW w:w="2179" w:type="dxa"/>
            <w:shd w:val="clear" w:color="auto" w:fill="auto"/>
          </w:tcPr>
          <w:p w:rsidR="00C771AB" w:rsidRPr="00C771AB" w:rsidRDefault="00C771AB" w:rsidP="00C771AB">
            <w:pPr>
              <w:ind w:firstLine="0"/>
            </w:pPr>
            <w:r>
              <w:t>White</w:t>
            </w:r>
          </w:p>
        </w:tc>
        <w:tc>
          <w:tcPr>
            <w:tcW w:w="2180" w:type="dxa"/>
            <w:shd w:val="clear" w:color="auto" w:fill="auto"/>
          </w:tcPr>
          <w:p w:rsidR="00C771AB" w:rsidRPr="00C771AB" w:rsidRDefault="00C771AB" w:rsidP="00C771AB">
            <w:pPr>
              <w:ind w:firstLine="0"/>
            </w:pPr>
            <w:r>
              <w:t>Whitmire</w:t>
            </w:r>
          </w:p>
        </w:tc>
      </w:tr>
      <w:tr w:rsidR="00C771AB" w:rsidRPr="00C771AB" w:rsidTr="00C771AB">
        <w:tc>
          <w:tcPr>
            <w:tcW w:w="2179" w:type="dxa"/>
            <w:shd w:val="clear" w:color="auto" w:fill="auto"/>
          </w:tcPr>
          <w:p w:rsidR="00C771AB" w:rsidRPr="00C771AB" w:rsidRDefault="00C771AB" w:rsidP="00C771AB">
            <w:pPr>
              <w:keepNext/>
              <w:ind w:firstLine="0"/>
            </w:pPr>
            <w:r>
              <w:t>R. Williams</w:t>
            </w:r>
          </w:p>
        </w:tc>
        <w:tc>
          <w:tcPr>
            <w:tcW w:w="2179" w:type="dxa"/>
            <w:shd w:val="clear" w:color="auto" w:fill="auto"/>
          </w:tcPr>
          <w:p w:rsidR="00C771AB" w:rsidRPr="00C771AB" w:rsidRDefault="00C771AB" w:rsidP="00C771AB">
            <w:pPr>
              <w:keepNext/>
              <w:ind w:firstLine="0"/>
            </w:pPr>
            <w:r>
              <w:t>S. Williams</w:t>
            </w:r>
          </w:p>
        </w:tc>
        <w:tc>
          <w:tcPr>
            <w:tcW w:w="2180" w:type="dxa"/>
            <w:shd w:val="clear" w:color="auto" w:fill="auto"/>
          </w:tcPr>
          <w:p w:rsidR="00C771AB" w:rsidRPr="00C771AB" w:rsidRDefault="00C771AB" w:rsidP="00C771AB">
            <w:pPr>
              <w:keepNext/>
              <w:ind w:firstLine="0"/>
            </w:pPr>
            <w:r>
              <w:t>Willis</w:t>
            </w:r>
          </w:p>
        </w:tc>
      </w:tr>
      <w:tr w:rsidR="00C771AB" w:rsidRPr="00C771AB" w:rsidTr="00C771AB">
        <w:tc>
          <w:tcPr>
            <w:tcW w:w="2179" w:type="dxa"/>
            <w:shd w:val="clear" w:color="auto" w:fill="auto"/>
          </w:tcPr>
          <w:p w:rsidR="00C771AB" w:rsidRPr="00C771AB" w:rsidRDefault="00C771AB" w:rsidP="00C771AB">
            <w:pPr>
              <w:keepNext/>
              <w:ind w:firstLine="0"/>
            </w:pPr>
            <w:r>
              <w:t>Wooten</w:t>
            </w:r>
          </w:p>
        </w:tc>
        <w:tc>
          <w:tcPr>
            <w:tcW w:w="2179" w:type="dxa"/>
            <w:shd w:val="clear" w:color="auto" w:fill="auto"/>
          </w:tcPr>
          <w:p w:rsidR="00C771AB" w:rsidRPr="00C771AB" w:rsidRDefault="00C771AB" w:rsidP="00C771AB">
            <w:pPr>
              <w:keepNext/>
              <w:ind w:firstLine="0"/>
            </w:pPr>
            <w:r>
              <w:t>Yow</w:t>
            </w: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Total--101</w:t>
      </w:r>
    </w:p>
    <w:p w:rsidR="00C771AB" w:rsidRDefault="00C771AB" w:rsidP="00C771AB">
      <w:pPr>
        <w:jc w:val="center"/>
        <w:rPr>
          <w:b/>
        </w:rPr>
      </w:pPr>
    </w:p>
    <w:p w:rsidR="00C771AB" w:rsidRDefault="00C771AB" w:rsidP="00C771AB">
      <w:pPr>
        <w:ind w:firstLine="0"/>
      </w:pPr>
      <w:r w:rsidRPr="00C771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Hill</w:t>
            </w:r>
          </w:p>
        </w:tc>
        <w:tc>
          <w:tcPr>
            <w:tcW w:w="2179" w:type="dxa"/>
            <w:shd w:val="clear" w:color="auto" w:fill="auto"/>
          </w:tcPr>
          <w:p w:rsidR="00C771AB" w:rsidRPr="00C771AB" w:rsidRDefault="00C771AB" w:rsidP="00C771AB">
            <w:pPr>
              <w:keepNext/>
              <w:ind w:firstLine="0"/>
            </w:pPr>
            <w:r>
              <w:t>Magnuson</w:t>
            </w: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Total--2</w:t>
      </w:r>
    </w:p>
    <w:p w:rsidR="00C771AB" w:rsidRDefault="00C771AB" w:rsidP="00C771AB">
      <w:pPr>
        <w:jc w:val="center"/>
        <w:rPr>
          <w:b/>
        </w:rPr>
      </w:pPr>
    </w:p>
    <w:p w:rsidR="00C771AB" w:rsidRDefault="00C771AB" w:rsidP="00C771AB">
      <w:r>
        <w:t xml:space="preserve">So, the Bill was read the second time and ordered to third reading.  </w:t>
      </w:r>
    </w:p>
    <w:p w:rsidR="00C771AB" w:rsidRDefault="00C771AB" w:rsidP="00C771AB"/>
    <w:p w:rsidR="00C771AB" w:rsidRDefault="00C771AB" w:rsidP="00C771AB">
      <w:pPr>
        <w:keepNext/>
        <w:jc w:val="center"/>
        <w:rPr>
          <w:b/>
        </w:rPr>
      </w:pPr>
      <w:r w:rsidRPr="00C771AB">
        <w:rPr>
          <w:b/>
        </w:rPr>
        <w:lastRenderedPageBreak/>
        <w:t>H. 3725--AMENDED AND ORDERED TO THIRD READING</w:t>
      </w:r>
    </w:p>
    <w:p w:rsidR="00C771AB" w:rsidRDefault="00C771AB" w:rsidP="00C771AB">
      <w:pPr>
        <w:keepNext/>
      </w:pPr>
      <w:r>
        <w:t>The following Bill was taken up:</w:t>
      </w:r>
    </w:p>
    <w:p w:rsidR="00C771AB" w:rsidRDefault="00C771AB" w:rsidP="00C771AB">
      <w:pPr>
        <w:keepNext/>
      </w:pPr>
      <w:bookmarkStart w:id="38" w:name="include_clip_start_123"/>
      <w:bookmarkEnd w:id="38"/>
    </w:p>
    <w:p w:rsidR="00C771AB" w:rsidRDefault="00C771AB" w:rsidP="00C771AB">
      <w:r>
        <w:t>H. 3725 -- Reps. Felder, King, Elliott, Hill, McDaniel, Simmons, W. Cox, Loftis, Jefferson, R. Williams, Henegan, Erickson and Burns: A BILL TO AMEND THE CODE OF LAWS OF SOUTH CAROLINA, 1976, BY ADDING SECTION 44-1-320 SO AS TO ESTABLISH AN "ADVISORY COUNCIL ON PEDIATRIC ACUTE-ONSET NEUROPSYCHIATRIC SYNDROME (PANS) AND PEDIATRIC AUTOIMMUNE NEUROPSYCHIATRIC DISORDER ASSOCIATED WITH STREPTOCOCCAL INFECTIONS (PANDAS)"; TO PROVIDE FOR MEMBERSHIP, DUTIES, AND REPORTING REQUIREMENTS OF THE ADVISORY COUNCIL; TO REQUIRE THE DIRECTOR OF THE DEPARTMENT OF HEALTH AND ENVIRONMENTAL CONTROL TO APPOINT CERTAIN MEMBERS AND TO PROVIDE STAFF SUPPORT; AND FOR OTHER PURPOSES.</w:t>
      </w:r>
    </w:p>
    <w:p w:rsidR="00C771AB" w:rsidRDefault="00C771AB" w:rsidP="00C771AB"/>
    <w:p w:rsidR="00C771AB" w:rsidRPr="00A52DC2" w:rsidRDefault="00C771AB" w:rsidP="00C771AB">
      <w:r w:rsidRPr="00A52DC2">
        <w:t>The Committee on Medical, Military, Public and Municipal Affairs proposed the following Amendment No. 1</w:t>
      </w:r>
      <w:r w:rsidR="00D0288F">
        <w:t xml:space="preserve"> to </w:t>
      </w:r>
      <w:r w:rsidRPr="00A52DC2">
        <w:t>H. 3725 (COUNCIL\VR\3725C001.AGM.VR19), which was adopted:</w:t>
      </w:r>
    </w:p>
    <w:p w:rsidR="00C771AB" w:rsidRPr="00A52DC2" w:rsidRDefault="00C771AB" w:rsidP="00C771AB">
      <w:r w:rsidRPr="00A52DC2">
        <w:t>Amend the bill, as and if amended, by striking the bill in its entirety after the enacting words and inserting:</w:t>
      </w:r>
    </w:p>
    <w:p w:rsidR="00C771AB" w:rsidRPr="00C771AB" w:rsidRDefault="00C771AB" w:rsidP="00C771AB">
      <w:pPr>
        <w:suppressAutoHyphens/>
        <w:rPr>
          <w:color w:val="000000"/>
          <w:u w:color="000000"/>
        </w:rPr>
      </w:pPr>
      <w:r w:rsidRPr="00A52DC2">
        <w:t>/</w:t>
      </w:r>
      <w:r w:rsidRPr="00A52DC2">
        <w:tab/>
      </w:r>
      <w:r w:rsidRPr="00A52DC2">
        <w:tab/>
        <w:t>SECTION</w:t>
      </w:r>
      <w:r w:rsidRPr="00A52DC2">
        <w:tab/>
        <w:t>1.</w:t>
      </w:r>
      <w:r w:rsidRPr="00A52DC2">
        <w:tab/>
      </w:r>
      <w:r w:rsidRPr="00C771AB">
        <w:rPr>
          <w:color w:val="000000"/>
          <w:u w:color="000000"/>
        </w:rPr>
        <w:t>Chapter 1, Title 44 of the 1976 Code is amended by adding:</w:t>
      </w:r>
    </w:p>
    <w:p w:rsidR="00C771AB" w:rsidRPr="00C771AB" w:rsidRDefault="00C771AB" w:rsidP="00C771AB">
      <w:pPr>
        <w:rPr>
          <w:color w:val="000000"/>
          <w:u w:color="000000"/>
        </w:rPr>
      </w:pPr>
      <w:r w:rsidRPr="00C771AB">
        <w:rPr>
          <w:color w:val="000000"/>
          <w:u w:color="000000"/>
        </w:rPr>
        <w:tab/>
        <w:t>“Section 44</w:t>
      </w:r>
      <w:r w:rsidRPr="00C771AB">
        <w:rPr>
          <w:color w:val="000000"/>
          <w:u w:color="000000"/>
        </w:rPr>
        <w:noBreakHyphen/>
        <w:t>1</w:t>
      </w:r>
      <w:r w:rsidRPr="00C771AB">
        <w:rPr>
          <w:color w:val="000000"/>
          <w:u w:color="000000"/>
        </w:rPr>
        <w:noBreakHyphen/>
        <w:t>320.</w:t>
      </w:r>
      <w:r w:rsidRPr="00C771AB">
        <w:rPr>
          <w:color w:val="000000"/>
          <w:u w:color="000000"/>
        </w:rPr>
        <w:tab/>
        <w:t>(A)</w:t>
      </w:r>
      <w:r w:rsidRPr="00C771AB">
        <w:rPr>
          <w:color w:val="000000"/>
          <w:u w:color="000000"/>
        </w:rPr>
        <w:tab/>
        <w:t>There is established an advisory council on pediatric acute</w:t>
      </w:r>
      <w:r w:rsidRPr="00C771AB">
        <w:rPr>
          <w:color w:val="000000"/>
          <w:u w:color="000000"/>
        </w:rPr>
        <w:noBreakHyphen/>
        <w:t>onset neuropsychiatric syndrome (PANS) and its subset, pediatric autoimmune neuropsychiatric disorder associated with streptococcal infections (PANDAS), to advise the Department of Health and Environmental Control on research, diagnosis, treatment, and education relating to the syndrome and disorder.</w:t>
      </w:r>
    </w:p>
    <w:p w:rsidR="00C771AB" w:rsidRPr="00C771AB" w:rsidRDefault="00C771AB" w:rsidP="00C771AB">
      <w:pPr>
        <w:rPr>
          <w:color w:val="000000"/>
          <w:u w:color="000000"/>
        </w:rPr>
      </w:pPr>
      <w:r w:rsidRPr="00C771AB">
        <w:rPr>
          <w:color w:val="000000"/>
          <w:u w:color="000000"/>
        </w:rPr>
        <w:tab/>
        <w:t>(B)</w:t>
      </w:r>
      <w:r w:rsidRPr="00C771AB">
        <w:rPr>
          <w:color w:val="000000"/>
          <w:u w:color="000000"/>
        </w:rPr>
        <w:tab/>
        <w:t>The advisory council shall consist of the following members who, except as otherwise provided, must be appointed by the director of the department:</w:t>
      </w:r>
    </w:p>
    <w:p w:rsidR="00C771AB" w:rsidRPr="00C771AB" w:rsidRDefault="00C771AB" w:rsidP="00C771AB">
      <w:pPr>
        <w:rPr>
          <w:color w:val="000000"/>
          <w:u w:color="000000"/>
        </w:rPr>
      </w:pPr>
      <w:r w:rsidRPr="00C771AB">
        <w:rPr>
          <w:color w:val="000000"/>
          <w:u w:color="000000"/>
        </w:rPr>
        <w:tab/>
      </w:r>
      <w:r w:rsidRPr="00C771AB">
        <w:rPr>
          <w:color w:val="000000"/>
          <w:u w:color="000000"/>
        </w:rPr>
        <w:tab/>
        <w:t>(1)</w:t>
      </w:r>
      <w:r w:rsidRPr="00C771AB">
        <w:rPr>
          <w:color w:val="000000"/>
          <w:u w:color="000000"/>
        </w:rPr>
        <w:tab/>
        <w:t>a representative of a nonprofit pediatric acute</w:t>
      </w:r>
      <w:r w:rsidRPr="00C771AB">
        <w:rPr>
          <w:color w:val="000000"/>
          <w:u w:color="000000"/>
        </w:rPr>
        <w:noBreakHyphen/>
        <w:t>onset neuropsychiatric syndrome advocacy organization;</w:t>
      </w:r>
    </w:p>
    <w:p w:rsidR="00C771AB" w:rsidRPr="00C771AB" w:rsidRDefault="00C771AB" w:rsidP="00C771AB">
      <w:pPr>
        <w:rPr>
          <w:color w:val="000000"/>
          <w:u w:color="000000"/>
        </w:rPr>
      </w:pPr>
      <w:r w:rsidRPr="00C771AB">
        <w:rPr>
          <w:color w:val="000000"/>
          <w:u w:color="000000"/>
        </w:rPr>
        <w:tab/>
      </w:r>
      <w:r w:rsidRPr="00C771AB">
        <w:rPr>
          <w:color w:val="000000"/>
          <w:u w:color="000000"/>
        </w:rPr>
        <w:tab/>
        <w:t>(2)</w:t>
      </w:r>
      <w:r w:rsidRPr="00C771AB">
        <w:rPr>
          <w:color w:val="000000"/>
          <w:u w:color="000000"/>
        </w:rPr>
        <w:tab/>
        <w:t>a representative of a professional organization for school psychologists or school social workers organized under the laws of this State;</w:t>
      </w:r>
    </w:p>
    <w:p w:rsidR="00C771AB" w:rsidRPr="00C771AB" w:rsidRDefault="00C771AB" w:rsidP="00C771AB">
      <w:pPr>
        <w:rPr>
          <w:color w:val="000000"/>
          <w:u w:color="000000"/>
        </w:rPr>
      </w:pPr>
      <w:r w:rsidRPr="00C771AB">
        <w:rPr>
          <w:color w:val="000000"/>
          <w:u w:color="000000"/>
        </w:rPr>
        <w:tab/>
      </w:r>
      <w:r w:rsidRPr="00C771AB">
        <w:rPr>
          <w:color w:val="000000"/>
          <w:u w:color="000000"/>
        </w:rPr>
        <w:tab/>
        <w:t>(3)</w:t>
      </w:r>
      <w:r w:rsidRPr="00C771AB">
        <w:rPr>
          <w:color w:val="000000"/>
          <w:u w:color="000000"/>
        </w:rPr>
        <w:tab/>
        <w:t>a representative of a professional organization for school nurses organized under the laws of this State;</w:t>
      </w:r>
    </w:p>
    <w:p w:rsidR="00C771AB" w:rsidRPr="00C771AB" w:rsidRDefault="00C771AB" w:rsidP="00C771AB">
      <w:pPr>
        <w:rPr>
          <w:color w:val="000000"/>
          <w:u w:color="000000"/>
        </w:rPr>
      </w:pPr>
      <w:r w:rsidRPr="00C771AB">
        <w:rPr>
          <w:color w:val="000000"/>
          <w:u w:color="000000"/>
        </w:rPr>
        <w:lastRenderedPageBreak/>
        <w:tab/>
      </w:r>
      <w:r w:rsidRPr="00C771AB">
        <w:rPr>
          <w:color w:val="000000"/>
          <w:u w:color="000000"/>
        </w:rPr>
        <w:tab/>
        <w:t>(4)</w:t>
      </w:r>
      <w:r w:rsidRPr="00C771AB">
        <w:rPr>
          <w:color w:val="000000"/>
          <w:u w:color="000000"/>
        </w:rPr>
        <w:tab/>
        <w:t>a family practice physician licensed and practicing in this State who has experience treating persons with pediatric acute</w:t>
      </w:r>
      <w:r w:rsidRPr="00C771AB">
        <w:rPr>
          <w:color w:val="000000"/>
          <w:u w:color="000000"/>
        </w:rPr>
        <w:noBreakHyphen/>
        <w:t>onset neuropsychiatric syndrome;</w:t>
      </w:r>
    </w:p>
    <w:p w:rsidR="00C771AB" w:rsidRPr="00C771AB" w:rsidRDefault="00C771AB" w:rsidP="00C771AB">
      <w:pPr>
        <w:rPr>
          <w:color w:val="000000"/>
          <w:u w:color="000000"/>
        </w:rPr>
      </w:pPr>
      <w:r w:rsidRPr="00C771AB">
        <w:rPr>
          <w:color w:val="000000"/>
          <w:u w:color="000000"/>
        </w:rPr>
        <w:tab/>
      </w:r>
      <w:r w:rsidRPr="00C771AB">
        <w:rPr>
          <w:color w:val="000000"/>
          <w:u w:color="000000"/>
        </w:rPr>
        <w:tab/>
        <w:t>(5)</w:t>
      </w:r>
      <w:r w:rsidRPr="00C771AB">
        <w:rPr>
          <w:color w:val="000000"/>
          <w:u w:color="000000"/>
        </w:rPr>
        <w:tab/>
        <w:t>a pediatrician licensed and practicing in this State who has experience treating persons with pediatric acute</w:t>
      </w:r>
      <w:r w:rsidRPr="00C771AB">
        <w:rPr>
          <w:color w:val="000000"/>
          <w:u w:color="000000"/>
        </w:rPr>
        <w:noBreakHyphen/>
        <w:t>onset neuropsychiatric syndrome;</w:t>
      </w:r>
    </w:p>
    <w:p w:rsidR="00C771AB" w:rsidRPr="00C771AB" w:rsidRDefault="00C771AB" w:rsidP="00C771AB">
      <w:pPr>
        <w:rPr>
          <w:color w:val="000000"/>
          <w:u w:color="000000"/>
        </w:rPr>
      </w:pPr>
      <w:r w:rsidRPr="00C771AB">
        <w:rPr>
          <w:color w:val="000000"/>
          <w:u w:color="000000"/>
        </w:rPr>
        <w:tab/>
      </w:r>
      <w:r w:rsidRPr="00C771AB">
        <w:rPr>
          <w:color w:val="000000"/>
          <w:u w:color="000000"/>
        </w:rPr>
        <w:tab/>
        <w:t>(6)</w:t>
      </w:r>
      <w:r w:rsidRPr="00C771AB">
        <w:rPr>
          <w:color w:val="000000"/>
          <w:u w:color="000000"/>
        </w:rPr>
        <w:tab/>
        <w:t>a child psychiatrist licensed and practicing in this State who has experience treating persons with pediatric acute</w:t>
      </w:r>
      <w:r w:rsidRPr="00C771AB">
        <w:rPr>
          <w:color w:val="000000"/>
          <w:u w:color="000000"/>
        </w:rPr>
        <w:noBreakHyphen/>
        <w:t>onset neuropsychiatric syndrome;</w:t>
      </w:r>
    </w:p>
    <w:p w:rsidR="00C771AB" w:rsidRPr="00C771AB" w:rsidRDefault="00C771AB" w:rsidP="00C771AB">
      <w:pPr>
        <w:rPr>
          <w:color w:val="000000"/>
          <w:u w:color="000000"/>
        </w:rPr>
      </w:pPr>
      <w:r w:rsidRPr="00C771AB">
        <w:rPr>
          <w:color w:val="000000"/>
          <w:u w:color="000000"/>
        </w:rPr>
        <w:tab/>
      </w:r>
      <w:r w:rsidRPr="00C771AB">
        <w:rPr>
          <w:color w:val="000000"/>
          <w:u w:color="000000"/>
        </w:rPr>
        <w:tab/>
        <w:t>(7)</w:t>
      </w:r>
      <w:r w:rsidRPr="00C771AB">
        <w:rPr>
          <w:color w:val="000000"/>
          <w:u w:color="000000"/>
        </w:rPr>
        <w:tab/>
        <w:t>a representative of the National Alliance on Mental Illness (NAMI), with training on teaching classes on mental health management, ‘NAMI Ending the Silence’, or support group facilitation;</w:t>
      </w:r>
    </w:p>
    <w:p w:rsidR="00C771AB" w:rsidRPr="00C771AB" w:rsidRDefault="00C771AB" w:rsidP="00C771AB">
      <w:pPr>
        <w:rPr>
          <w:color w:val="000000"/>
          <w:u w:color="000000"/>
        </w:rPr>
      </w:pPr>
      <w:r w:rsidRPr="00C771AB">
        <w:rPr>
          <w:color w:val="000000"/>
          <w:u w:color="000000"/>
        </w:rPr>
        <w:tab/>
      </w:r>
      <w:r w:rsidRPr="00C771AB">
        <w:rPr>
          <w:color w:val="000000"/>
          <w:u w:color="000000"/>
        </w:rPr>
        <w:tab/>
        <w:t>(8)</w:t>
      </w:r>
      <w:r w:rsidRPr="00C771AB">
        <w:rPr>
          <w:color w:val="000000"/>
          <w:u w:color="000000"/>
        </w:rPr>
        <w:tab/>
        <w:t>a parent with a child who has been diagnosed with pediatric acute</w:t>
      </w:r>
      <w:r w:rsidRPr="00C771AB">
        <w:rPr>
          <w:color w:val="000000"/>
          <w:u w:color="000000"/>
        </w:rPr>
        <w:noBreakHyphen/>
        <w:t>onset neuropsychiatric syndrome;</w:t>
      </w:r>
    </w:p>
    <w:p w:rsidR="00C771AB" w:rsidRPr="00C771AB" w:rsidRDefault="00C771AB" w:rsidP="00C771AB">
      <w:pPr>
        <w:rPr>
          <w:color w:val="000000"/>
          <w:u w:color="000000"/>
        </w:rPr>
      </w:pPr>
      <w:r w:rsidRPr="00C771AB">
        <w:rPr>
          <w:color w:val="000000"/>
          <w:u w:color="000000"/>
        </w:rPr>
        <w:tab/>
      </w:r>
      <w:r w:rsidRPr="00C771AB">
        <w:rPr>
          <w:color w:val="000000"/>
          <w:u w:color="000000"/>
        </w:rPr>
        <w:tab/>
        <w:t>(9)</w:t>
      </w:r>
      <w:r w:rsidRPr="00C771AB">
        <w:rPr>
          <w:color w:val="000000"/>
          <w:u w:color="000000"/>
        </w:rPr>
        <w:tab/>
        <w:t>a representative of the State Board of Education with experience in special education;</w:t>
      </w:r>
    </w:p>
    <w:p w:rsidR="00C771AB" w:rsidRPr="00C771AB" w:rsidRDefault="00C771AB" w:rsidP="00C771AB">
      <w:pPr>
        <w:rPr>
          <w:color w:val="000000"/>
          <w:u w:color="000000"/>
        </w:rPr>
      </w:pPr>
      <w:r w:rsidRPr="00C771AB">
        <w:rPr>
          <w:color w:val="000000"/>
          <w:u w:color="000000"/>
        </w:rPr>
        <w:tab/>
      </w:r>
      <w:r w:rsidRPr="00C771AB">
        <w:rPr>
          <w:color w:val="000000"/>
          <w:u w:color="000000"/>
        </w:rPr>
        <w:tab/>
        <w:t>(10)</w:t>
      </w:r>
      <w:r w:rsidRPr="00C771AB">
        <w:rPr>
          <w:color w:val="000000"/>
          <w:u w:color="000000"/>
        </w:rPr>
        <w:tab/>
        <w:t>one member of the House of Representatives, appointed by the Chairman of the House Medical, Military, Public and Municipal Affairs Committee;</w:t>
      </w:r>
    </w:p>
    <w:p w:rsidR="00C771AB" w:rsidRPr="00C771AB" w:rsidRDefault="00C771AB" w:rsidP="00C771AB">
      <w:pPr>
        <w:rPr>
          <w:color w:val="000000"/>
          <w:u w:color="000000"/>
        </w:rPr>
      </w:pPr>
      <w:r w:rsidRPr="00C771AB">
        <w:rPr>
          <w:color w:val="000000"/>
          <w:u w:color="000000"/>
        </w:rPr>
        <w:tab/>
      </w:r>
      <w:r w:rsidRPr="00C771AB">
        <w:rPr>
          <w:color w:val="000000"/>
          <w:u w:color="000000"/>
        </w:rPr>
        <w:tab/>
        <w:t>(11)</w:t>
      </w:r>
      <w:r w:rsidRPr="00C771AB">
        <w:rPr>
          <w:color w:val="000000"/>
          <w:u w:color="000000"/>
        </w:rPr>
        <w:tab/>
        <w:t>one member of the Senate, appointed by the Chairman of the Senate Medical Affairs Committee; and</w:t>
      </w:r>
    </w:p>
    <w:p w:rsidR="00C771AB" w:rsidRPr="00C771AB" w:rsidRDefault="00C771AB" w:rsidP="00C771AB">
      <w:pPr>
        <w:rPr>
          <w:color w:val="000000"/>
          <w:u w:color="000000"/>
        </w:rPr>
      </w:pPr>
      <w:r w:rsidRPr="00C771AB">
        <w:rPr>
          <w:color w:val="000000"/>
          <w:u w:color="000000"/>
        </w:rPr>
        <w:tab/>
      </w:r>
      <w:r w:rsidRPr="00C771AB">
        <w:rPr>
          <w:color w:val="000000"/>
          <w:u w:color="000000"/>
        </w:rPr>
        <w:tab/>
        <w:t>(12)</w:t>
      </w:r>
      <w:r w:rsidRPr="00C771AB">
        <w:rPr>
          <w:color w:val="000000"/>
          <w:u w:color="000000"/>
        </w:rPr>
        <w:tab/>
        <w:t>the director of the department, or a designee, who shall be an ex</w:t>
      </w:r>
      <w:r w:rsidRPr="00C771AB">
        <w:rPr>
          <w:color w:val="000000"/>
          <w:u w:color="000000"/>
        </w:rPr>
        <w:noBreakHyphen/>
        <w:t xml:space="preserve">officio, nonvoting member and shall attend all meetings of the advisory council. </w:t>
      </w:r>
    </w:p>
    <w:p w:rsidR="00C771AB" w:rsidRPr="00C771AB" w:rsidRDefault="00C771AB" w:rsidP="00C771AB">
      <w:pPr>
        <w:rPr>
          <w:color w:val="000000"/>
          <w:u w:color="000000"/>
        </w:rPr>
      </w:pPr>
      <w:r w:rsidRPr="00C771AB">
        <w:rPr>
          <w:color w:val="000000"/>
          <w:u w:color="000000"/>
        </w:rPr>
        <w:tab/>
        <w:t>(C)</w:t>
      </w:r>
      <w:r w:rsidRPr="00C771AB">
        <w:rPr>
          <w:color w:val="000000"/>
          <w:u w:color="000000"/>
        </w:rPr>
        <w:tab/>
        <w:t xml:space="preserve">Any member of the advisory council appointed pursuant to this section may be a member of the General Assembly. Appointed members shall serve for a period of two years and until their successor is appointed. The members shall elect a chairperson and vice chairperson from among the membership. The department shall provide staff support for the advisory council to perform their duties. </w:t>
      </w:r>
    </w:p>
    <w:p w:rsidR="00C771AB" w:rsidRPr="00C771AB" w:rsidRDefault="00C771AB" w:rsidP="00C771AB">
      <w:pPr>
        <w:rPr>
          <w:color w:val="000000"/>
          <w:u w:color="000000"/>
        </w:rPr>
      </w:pPr>
      <w:r w:rsidRPr="00C771AB">
        <w:rPr>
          <w:color w:val="000000"/>
          <w:u w:color="000000"/>
        </w:rPr>
        <w:tab/>
        <w:t>(D)</w:t>
      </w:r>
      <w:r w:rsidRPr="00C771AB">
        <w:rPr>
          <w:color w:val="000000"/>
          <w:u w:color="000000"/>
        </w:rPr>
        <w:tab/>
        <w:t>Members of the advisory council may not receive compensation, but are entitled to mileage, subsistence, and per diem as allowed by law for members of state boards, committees, and commissions.</w:t>
      </w:r>
    </w:p>
    <w:p w:rsidR="00C771AB" w:rsidRPr="00C771AB" w:rsidRDefault="00C771AB" w:rsidP="00C771AB">
      <w:pPr>
        <w:rPr>
          <w:color w:val="000000"/>
          <w:u w:color="000000"/>
        </w:rPr>
      </w:pPr>
      <w:r w:rsidRPr="00C771AB">
        <w:rPr>
          <w:color w:val="000000"/>
          <w:u w:color="000000"/>
        </w:rPr>
        <w:tab/>
        <w:t>(E)</w:t>
      </w:r>
      <w:r w:rsidRPr="00C771AB">
        <w:rPr>
          <w:color w:val="000000"/>
          <w:u w:color="000000"/>
        </w:rPr>
        <w:tab/>
        <w:t xml:space="preserve">The director of the department shall schedule the first meeting of the advisory council, which must be held no later than ninety days after the effective date of this act. A majority of the voting council members constitutes a quorum. A majority of the quorum is required for any official action of the advisory council. The advisory council shall meet upon the call of the chairperson and at the request of a majority of </w:t>
      </w:r>
      <w:r w:rsidRPr="00C771AB">
        <w:rPr>
          <w:color w:val="000000"/>
          <w:u w:color="000000"/>
        </w:rPr>
        <w:lastRenderedPageBreak/>
        <w:t>the members of the advisory council; provided, the advisory council shall meet at least four times per year.</w:t>
      </w:r>
    </w:p>
    <w:p w:rsidR="00C771AB" w:rsidRPr="00C771AB" w:rsidRDefault="00C771AB" w:rsidP="00C771AB">
      <w:pPr>
        <w:rPr>
          <w:color w:val="000000"/>
          <w:u w:color="000000"/>
        </w:rPr>
      </w:pPr>
      <w:r w:rsidRPr="00C771AB">
        <w:rPr>
          <w:color w:val="000000"/>
          <w:u w:color="000000"/>
        </w:rPr>
        <w:tab/>
        <w:t>(F)</w:t>
      </w:r>
      <w:r w:rsidRPr="00C771AB">
        <w:rPr>
          <w:color w:val="000000"/>
          <w:u w:color="000000"/>
        </w:rPr>
        <w:tab/>
        <w:t>No later than July 1, 2020, and annually thereafter, the advisory council shall issue a report to the General Assembly with recommendations concerning:</w:t>
      </w:r>
    </w:p>
    <w:p w:rsidR="00C771AB" w:rsidRPr="00C771AB" w:rsidRDefault="00C771AB" w:rsidP="00C771AB">
      <w:pPr>
        <w:rPr>
          <w:color w:val="000000"/>
          <w:u w:color="000000"/>
        </w:rPr>
      </w:pPr>
      <w:r w:rsidRPr="00C771AB">
        <w:rPr>
          <w:color w:val="000000"/>
          <w:u w:color="000000"/>
        </w:rPr>
        <w:tab/>
      </w:r>
      <w:r w:rsidRPr="00C771AB">
        <w:rPr>
          <w:color w:val="000000"/>
          <w:u w:color="000000"/>
        </w:rPr>
        <w:tab/>
        <w:t>(1)</w:t>
      </w:r>
      <w:r w:rsidRPr="00C771AB">
        <w:rPr>
          <w:color w:val="000000"/>
          <w:u w:color="000000"/>
        </w:rPr>
        <w:tab/>
        <w:t>up</w:t>
      </w:r>
      <w:r w:rsidRPr="00C771AB">
        <w:rPr>
          <w:color w:val="000000"/>
          <w:u w:color="000000"/>
        </w:rPr>
        <w:noBreakHyphen/>
        <w:t>to</w:t>
      </w:r>
      <w:r w:rsidRPr="00C771AB">
        <w:rPr>
          <w:color w:val="000000"/>
          <w:u w:color="000000"/>
        </w:rPr>
        <w:noBreakHyphen/>
        <w:t>date practice guidelines for the diagnosis and treatment of pediatric acute</w:t>
      </w:r>
      <w:r w:rsidRPr="00C771AB">
        <w:rPr>
          <w:color w:val="000000"/>
          <w:u w:color="000000"/>
        </w:rPr>
        <w:noBreakHyphen/>
        <w:t>onset neuropsychiatric syndrome (PANS) and its subset, pediatric autoimmune neuropsychiatric disorder associated with streptococcal infections (PANDAS);</w:t>
      </w:r>
    </w:p>
    <w:p w:rsidR="00C771AB" w:rsidRPr="00C771AB" w:rsidRDefault="00C771AB" w:rsidP="00C771AB">
      <w:pPr>
        <w:rPr>
          <w:color w:val="000000"/>
          <w:u w:color="000000"/>
        </w:rPr>
      </w:pPr>
      <w:r w:rsidRPr="00C771AB">
        <w:rPr>
          <w:color w:val="000000"/>
          <w:u w:color="000000"/>
        </w:rPr>
        <w:tab/>
      </w:r>
      <w:r w:rsidRPr="00C771AB">
        <w:rPr>
          <w:color w:val="000000"/>
          <w:u w:color="000000"/>
        </w:rPr>
        <w:tab/>
        <w:t>(2)</w:t>
      </w:r>
      <w:r w:rsidRPr="00C771AB">
        <w:rPr>
          <w:color w:val="000000"/>
          <w:u w:color="000000"/>
        </w:rPr>
        <w:tab/>
        <w:t>mechanisms to increase clinical awareness and education regarding the syndrome and disorder among physicians, including pediatricians, school</w:t>
      </w:r>
      <w:r w:rsidRPr="00C771AB">
        <w:rPr>
          <w:color w:val="000000"/>
          <w:u w:color="000000"/>
        </w:rPr>
        <w:noBreakHyphen/>
        <w:t>based health centers, and providers of mental health services;</w:t>
      </w:r>
    </w:p>
    <w:p w:rsidR="00C771AB" w:rsidRPr="00C771AB" w:rsidRDefault="00C771AB" w:rsidP="00C771AB">
      <w:pPr>
        <w:rPr>
          <w:color w:val="000000"/>
          <w:u w:color="000000"/>
        </w:rPr>
      </w:pPr>
      <w:r w:rsidRPr="00C771AB">
        <w:rPr>
          <w:color w:val="000000"/>
          <w:u w:color="000000"/>
        </w:rPr>
        <w:tab/>
      </w:r>
      <w:r w:rsidRPr="00C771AB">
        <w:rPr>
          <w:color w:val="000000"/>
          <w:u w:color="000000"/>
        </w:rPr>
        <w:tab/>
        <w:t>(3)</w:t>
      </w:r>
      <w:r w:rsidRPr="00C771AB">
        <w:rPr>
          <w:color w:val="000000"/>
          <w:u w:color="000000"/>
        </w:rPr>
        <w:tab/>
        <w:t>outreach to educators and parents to increase awareness of the syndrome and disorder; and</w:t>
      </w:r>
    </w:p>
    <w:p w:rsidR="00C771AB" w:rsidRPr="00C771AB" w:rsidRDefault="00C771AB" w:rsidP="00C771AB">
      <w:pPr>
        <w:suppressAutoHyphens/>
        <w:rPr>
          <w:color w:val="000000"/>
          <w:u w:color="000000"/>
        </w:rPr>
      </w:pPr>
      <w:r w:rsidRPr="00C771AB">
        <w:rPr>
          <w:color w:val="000000"/>
          <w:u w:color="000000"/>
        </w:rPr>
        <w:tab/>
      </w:r>
      <w:r w:rsidRPr="00C771AB">
        <w:rPr>
          <w:color w:val="000000"/>
          <w:u w:color="000000"/>
        </w:rPr>
        <w:tab/>
        <w:t>(4)</w:t>
      </w:r>
      <w:r w:rsidRPr="00C771AB">
        <w:rPr>
          <w:color w:val="000000"/>
          <w:u w:color="000000"/>
        </w:rPr>
        <w:tab/>
        <w:t>development of a network of volunteer experts on the diagnosis and treatment of the syndrome and disorder to assist in education and outreach.</w:t>
      </w:r>
    </w:p>
    <w:p w:rsidR="00C771AB" w:rsidRPr="00A52DC2" w:rsidRDefault="00C771AB" w:rsidP="00C771AB">
      <w:pPr>
        <w:suppressAutoHyphens/>
      </w:pPr>
      <w:r w:rsidRPr="00C771AB">
        <w:rPr>
          <w:color w:val="000000"/>
          <w:u w:color="000000"/>
        </w:rPr>
        <w:tab/>
        <w:t>(G)</w:t>
      </w:r>
      <w:r w:rsidRPr="00C771AB">
        <w:rPr>
          <w:color w:val="000000"/>
          <w:u w:color="000000"/>
        </w:rPr>
        <w:tab/>
        <w:t>The advisory council must be dissolved two years after the effective date of this act.”</w:t>
      </w:r>
    </w:p>
    <w:p w:rsidR="00C771AB" w:rsidRPr="00A52DC2" w:rsidRDefault="00C771AB" w:rsidP="00C771AB">
      <w:pPr>
        <w:suppressAutoHyphens/>
      </w:pPr>
      <w:r w:rsidRPr="00A52DC2">
        <w:t>SECTION</w:t>
      </w:r>
      <w:r w:rsidRPr="00A52DC2">
        <w:tab/>
        <w:t>2.</w:t>
      </w:r>
      <w:r w:rsidRPr="00A52DC2">
        <w:tab/>
        <w:t>This act takes effect upon approval by the Governor.</w:t>
      </w:r>
      <w:r w:rsidR="00D0288F">
        <w:t xml:space="preserve"> </w:t>
      </w:r>
      <w:r w:rsidRPr="00A52DC2">
        <w:t>/</w:t>
      </w:r>
    </w:p>
    <w:p w:rsidR="00C771AB" w:rsidRPr="00A52DC2" w:rsidRDefault="00C771AB" w:rsidP="00C771AB">
      <w:r w:rsidRPr="00A52DC2">
        <w:t>Renumber sections to conform.</w:t>
      </w:r>
    </w:p>
    <w:p w:rsidR="00C771AB" w:rsidRDefault="00C771AB" w:rsidP="00C771AB">
      <w:r w:rsidRPr="00A52DC2">
        <w:t>Amend title to conform.</w:t>
      </w:r>
    </w:p>
    <w:p w:rsidR="00C771AB" w:rsidRDefault="00C771AB" w:rsidP="00C771AB"/>
    <w:p w:rsidR="00C771AB" w:rsidRDefault="00C771AB" w:rsidP="00C771AB">
      <w:r>
        <w:t>Rep. HART explained the amendment.</w:t>
      </w:r>
    </w:p>
    <w:p w:rsidR="00C771AB" w:rsidRDefault="00C771AB" w:rsidP="00C771AB">
      <w:r>
        <w:t>The amendment was then adopted.</w:t>
      </w:r>
    </w:p>
    <w:p w:rsidR="00C771AB" w:rsidRDefault="00C771AB" w:rsidP="00C771AB"/>
    <w:p w:rsidR="00C771AB" w:rsidRDefault="00C771AB" w:rsidP="00C771AB">
      <w:r>
        <w:t>The question recurred to the passage of the Bill.</w:t>
      </w:r>
    </w:p>
    <w:p w:rsidR="00C771AB" w:rsidRDefault="00C771AB" w:rsidP="00C771AB"/>
    <w:p w:rsidR="00C771AB" w:rsidRDefault="00C771AB" w:rsidP="00C771AB">
      <w:r>
        <w:t xml:space="preserve">The yeas and nays were taken resulting as follows: </w:t>
      </w:r>
    </w:p>
    <w:p w:rsidR="00C771AB" w:rsidRDefault="00C771AB" w:rsidP="00C771AB">
      <w:pPr>
        <w:jc w:val="center"/>
      </w:pPr>
      <w:r>
        <w:t xml:space="preserve"> </w:t>
      </w:r>
      <w:bookmarkStart w:id="39" w:name="vote_start128"/>
      <w:bookmarkEnd w:id="39"/>
      <w:r>
        <w:t>Yeas 109; Nays 0</w:t>
      </w:r>
    </w:p>
    <w:p w:rsidR="00C771AB" w:rsidRDefault="00C771AB" w:rsidP="00C771AB">
      <w:pPr>
        <w:jc w:val="center"/>
      </w:pPr>
    </w:p>
    <w:p w:rsidR="00C771AB" w:rsidRDefault="00C771AB" w:rsidP="00C771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Alexander</w:t>
            </w:r>
          </w:p>
        </w:tc>
        <w:tc>
          <w:tcPr>
            <w:tcW w:w="2179" w:type="dxa"/>
            <w:shd w:val="clear" w:color="auto" w:fill="auto"/>
          </w:tcPr>
          <w:p w:rsidR="00C771AB" w:rsidRPr="00C771AB" w:rsidRDefault="00C771AB" w:rsidP="00C771AB">
            <w:pPr>
              <w:keepNext/>
              <w:ind w:firstLine="0"/>
            </w:pPr>
            <w:r>
              <w:t>Allison</w:t>
            </w:r>
          </w:p>
        </w:tc>
        <w:tc>
          <w:tcPr>
            <w:tcW w:w="2180" w:type="dxa"/>
            <w:shd w:val="clear" w:color="auto" w:fill="auto"/>
          </w:tcPr>
          <w:p w:rsidR="00C771AB" w:rsidRPr="00C771AB" w:rsidRDefault="00C771AB" w:rsidP="00C771AB">
            <w:pPr>
              <w:keepNext/>
              <w:ind w:firstLine="0"/>
            </w:pPr>
            <w:r>
              <w:t>Anderson</w:t>
            </w:r>
          </w:p>
        </w:tc>
      </w:tr>
      <w:tr w:rsidR="00C771AB" w:rsidRPr="00C771AB" w:rsidTr="00C771AB">
        <w:tc>
          <w:tcPr>
            <w:tcW w:w="2179" w:type="dxa"/>
            <w:shd w:val="clear" w:color="auto" w:fill="auto"/>
          </w:tcPr>
          <w:p w:rsidR="00C771AB" w:rsidRPr="00C771AB" w:rsidRDefault="00C771AB" w:rsidP="00C771AB">
            <w:pPr>
              <w:ind w:firstLine="0"/>
            </w:pPr>
            <w:r>
              <w:t>Atkinson</w:t>
            </w:r>
          </w:p>
        </w:tc>
        <w:tc>
          <w:tcPr>
            <w:tcW w:w="2179" w:type="dxa"/>
            <w:shd w:val="clear" w:color="auto" w:fill="auto"/>
          </w:tcPr>
          <w:p w:rsidR="00C771AB" w:rsidRPr="00C771AB" w:rsidRDefault="00C771AB" w:rsidP="00C771AB">
            <w:pPr>
              <w:ind w:firstLine="0"/>
            </w:pPr>
            <w:r>
              <w:t>Bailey</w:t>
            </w:r>
          </w:p>
        </w:tc>
        <w:tc>
          <w:tcPr>
            <w:tcW w:w="2180" w:type="dxa"/>
            <w:shd w:val="clear" w:color="auto" w:fill="auto"/>
          </w:tcPr>
          <w:p w:rsidR="00C771AB" w:rsidRPr="00C771AB" w:rsidRDefault="00C771AB" w:rsidP="00C771AB">
            <w:pPr>
              <w:ind w:firstLine="0"/>
            </w:pPr>
            <w:r>
              <w:t>Bales</w:t>
            </w:r>
          </w:p>
        </w:tc>
      </w:tr>
      <w:tr w:rsidR="00C771AB" w:rsidRPr="00C771AB" w:rsidTr="00C771AB">
        <w:tc>
          <w:tcPr>
            <w:tcW w:w="2179" w:type="dxa"/>
            <w:shd w:val="clear" w:color="auto" w:fill="auto"/>
          </w:tcPr>
          <w:p w:rsidR="00C771AB" w:rsidRPr="00C771AB" w:rsidRDefault="00C771AB" w:rsidP="00C771AB">
            <w:pPr>
              <w:ind w:firstLine="0"/>
            </w:pPr>
            <w:r>
              <w:t>Ballentine</w:t>
            </w:r>
          </w:p>
        </w:tc>
        <w:tc>
          <w:tcPr>
            <w:tcW w:w="2179" w:type="dxa"/>
            <w:shd w:val="clear" w:color="auto" w:fill="auto"/>
          </w:tcPr>
          <w:p w:rsidR="00C771AB" w:rsidRPr="00C771AB" w:rsidRDefault="00C771AB" w:rsidP="00C771AB">
            <w:pPr>
              <w:ind w:firstLine="0"/>
            </w:pPr>
            <w:r>
              <w:t>Bamberg</w:t>
            </w:r>
          </w:p>
        </w:tc>
        <w:tc>
          <w:tcPr>
            <w:tcW w:w="2180" w:type="dxa"/>
            <w:shd w:val="clear" w:color="auto" w:fill="auto"/>
          </w:tcPr>
          <w:p w:rsidR="00C771AB" w:rsidRPr="00C771AB" w:rsidRDefault="00C771AB" w:rsidP="00C771AB">
            <w:pPr>
              <w:ind w:firstLine="0"/>
            </w:pPr>
            <w:r>
              <w:t>Bannister</w:t>
            </w:r>
          </w:p>
        </w:tc>
      </w:tr>
      <w:tr w:rsidR="00C771AB" w:rsidRPr="00C771AB" w:rsidTr="00C771AB">
        <w:tc>
          <w:tcPr>
            <w:tcW w:w="2179" w:type="dxa"/>
            <w:shd w:val="clear" w:color="auto" w:fill="auto"/>
          </w:tcPr>
          <w:p w:rsidR="00C771AB" w:rsidRPr="00C771AB" w:rsidRDefault="00C771AB" w:rsidP="00C771AB">
            <w:pPr>
              <w:ind w:firstLine="0"/>
            </w:pPr>
            <w:r>
              <w:t>Bennett</w:t>
            </w:r>
          </w:p>
        </w:tc>
        <w:tc>
          <w:tcPr>
            <w:tcW w:w="2179" w:type="dxa"/>
            <w:shd w:val="clear" w:color="auto" w:fill="auto"/>
          </w:tcPr>
          <w:p w:rsidR="00C771AB" w:rsidRPr="00C771AB" w:rsidRDefault="00C771AB" w:rsidP="00C771AB">
            <w:pPr>
              <w:ind w:firstLine="0"/>
            </w:pPr>
            <w:r>
              <w:t>Bernstein</w:t>
            </w:r>
          </w:p>
        </w:tc>
        <w:tc>
          <w:tcPr>
            <w:tcW w:w="2180" w:type="dxa"/>
            <w:shd w:val="clear" w:color="auto" w:fill="auto"/>
          </w:tcPr>
          <w:p w:rsidR="00C771AB" w:rsidRPr="00C771AB" w:rsidRDefault="00C771AB" w:rsidP="00C771AB">
            <w:pPr>
              <w:ind w:firstLine="0"/>
            </w:pPr>
            <w:r>
              <w:t>Blackwell</w:t>
            </w:r>
          </w:p>
        </w:tc>
      </w:tr>
      <w:tr w:rsidR="00C771AB" w:rsidRPr="00C771AB" w:rsidTr="00C771AB">
        <w:tc>
          <w:tcPr>
            <w:tcW w:w="2179" w:type="dxa"/>
            <w:shd w:val="clear" w:color="auto" w:fill="auto"/>
          </w:tcPr>
          <w:p w:rsidR="00C771AB" w:rsidRPr="00C771AB" w:rsidRDefault="00C771AB" w:rsidP="00C771AB">
            <w:pPr>
              <w:ind w:firstLine="0"/>
            </w:pPr>
            <w:r>
              <w:t>Bradley</w:t>
            </w:r>
          </w:p>
        </w:tc>
        <w:tc>
          <w:tcPr>
            <w:tcW w:w="2179" w:type="dxa"/>
            <w:shd w:val="clear" w:color="auto" w:fill="auto"/>
          </w:tcPr>
          <w:p w:rsidR="00C771AB" w:rsidRPr="00C771AB" w:rsidRDefault="00C771AB" w:rsidP="00C771AB">
            <w:pPr>
              <w:ind w:firstLine="0"/>
            </w:pPr>
            <w:r>
              <w:t>Brawley</w:t>
            </w:r>
          </w:p>
        </w:tc>
        <w:tc>
          <w:tcPr>
            <w:tcW w:w="2180" w:type="dxa"/>
            <w:shd w:val="clear" w:color="auto" w:fill="auto"/>
          </w:tcPr>
          <w:p w:rsidR="00C771AB" w:rsidRPr="00C771AB" w:rsidRDefault="00C771AB" w:rsidP="00C771AB">
            <w:pPr>
              <w:ind w:firstLine="0"/>
            </w:pPr>
            <w:r>
              <w:t>Bryant</w:t>
            </w:r>
          </w:p>
        </w:tc>
      </w:tr>
      <w:tr w:rsidR="00C771AB" w:rsidRPr="00C771AB" w:rsidTr="00C771AB">
        <w:tc>
          <w:tcPr>
            <w:tcW w:w="2179" w:type="dxa"/>
            <w:shd w:val="clear" w:color="auto" w:fill="auto"/>
          </w:tcPr>
          <w:p w:rsidR="00C771AB" w:rsidRPr="00C771AB" w:rsidRDefault="00C771AB" w:rsidP="00C771AB">
            <w:pPr>
              <w:ind w:firstLine="0"/>
            </w:pPr>
            <w:r>
              <w:t>Burns</w:t>
            </w:r>
          </w:p>
        </w:tc>
        <w:tc>
          <w:tcPr>
            <w:tcW w:w="2179" w:type="dxa"/>
            <w:shd w:val="clear" w:color="auto" w:fill="auto"/>
          </w:tcPr>
          <w:p w:rsidR="00C771AB" w:rsidRPr="00C771AB" w:rsidRDefault="00C771AB" w:rsidP="00C771AB">
            <w:pPr>
              <w:ind w:firstLine="0"/>
            </w:pPr>
            <w:r>
              <w:t>Calhoon</w:t>
            </w:r>
          </w:p>
        </w:tc>
        <w:tc>
          <w:tcPr>
            <w:tcW w:w="2180" w:type="dxa"/>
            <w:shd w:val="clear" w:color="auto" w:fill="auto"/>
          </w:tcPr>
          <w:p w:rsidR="00C771AB" w:rsidRPr="00C771AB" w:rsidRDefault="00C771AB" w:rsidP="00C771AB">
            <w:pPr>
              <w:ind w:firstLine="0"/>
            </w:pPr>
            <w:r>
              <w:t>Caskey</w:t>
            </w:r>
          </w:p>
        </w:tc>
      </w:tr>
      <w:tr w:rsidR="00C771AB" w:rsidRPr="00C771AB" w:rsidTr="00C771AB">
        <w:tc>
          <w:tcPr>
            <w:tcW w:w="2179" w:type="dxa"/>
            <w:shd w:val="clear" w:color="auto" w:fill="auto"/>
          </w:tcPr>
          <w:p w:rsidR="00C771AB" w:rsidRPr="00C771AB" w:rsidRDefault="00C771AB" w:rsidP="00C771AB">
            <w:pPr>
              <w:ind w:firstLine="0"/>
            </w:pPr>
            <w:r>
              <w:t>Chellis</w:t>
            </w:r>
          </w:p>
        </w:tc>
        <w:tc>
          <w:tcPr>
            <w:tcW w:w="2179" w:type="dxa"/>
            <w:shd w:val="clear" w:color="auto" w:fill="auto"/>
          </w:tcPr>
          <w:p w:rsidR="00C771AB" w:rsidRPr="00C771AB" w:rsidRDefault="00C771AB" w:rsidP="00C771AB">
            <w:pPr>
              <w:ind w:firstLine="0"/>
            </w:pPr>
            <w:r>
              <w:t>Chumley</w:t>
            </w:r>
          </w:p>
        </w:tc>
        <w:tc>
          <w:tcPr>
            <w:tcW w:w="2180" w:type="dxa"/>
            <w:shd w:val="clear" w:color="auto" w:fill="auto"/>
          </w:tcPr>
          <w:p w:rsidR="00C771AB" w:rsidRPr="00C771AB" w:rsidRDefault="00C771AB" w:rsidP="00C771AB">
            <w:pPr>
              <w:ind w:firstLine="0"/>
            </w:pPr>
            <w:r>
              <w:t>Clary</w:t>
            </w:r>
          </w:p>
        </w:tc>
      </w:tr>
      <w:tr w:rsidR="00C771AB" w:rsidRPr="00C771AB" w:rsidTr="00C771AB">
        <w:tc>
          <w:tcPr>
            <w:tcW w:w="2179" w:type="dxa"/>
            <w:shd w:val="clear" w:color="auto" w:fill="auto"/>
          </w:tcPr>
          <w:p w:rsidR="00C771AB" w:rsidRPr="00C771AB" w:rsidRDefault="00C771AB" w:rsidP="00C771AB">
            <w:pPr>
              <w:ind w:firstLine="0"/>
            </w:pPr>
            <w:r>
              <w:t>Clemmons</w:t>
            </w:r>
          </w:p>
        </w:tc>
        <w:tc>
          <w:tcPr>
            <w:tcW w:w="2179" w:type="dxa"/>
            <w:shd w:val="clear" w:color="auto" w:fill="auto"/>
          </w:tcPr>
          <w:p w:rsidR="00C771AB" w:rsidRPr="00C771AB" w:rsidRDefault="00C771AB" w:rsidP="00C771AB">
            <w:pPr>
              <w:ind w:firstLine="0"/>
            </w:pPr>
            <w:r>
              <w:t>Cobb-Hunter</w:t>
            </w:r>
          </w:p>
        </w:tc>
        <w:tc>
          <w:tcPr>
            <w:tcW w:w="2180" w:type="dxa"/>
            <w:shd w:val="clear" w:color="auto" w:fill="auto"/>
          </w:tcPr>
          <w:p w:rsidR="00C771AB" w:rsidRPr="00C771AB" w:rsidRDefault="00C771AB" w:rsidP="00C771AB">
            <w:pPr>
              <w:ind w:firstLine="0"/>
            </w:pPr>
            <w:r>
              <w:t>Cogswell</w:t>
            </w:r>
          </w:p>
        </w:tc>
      </w:tr>
      <w:tr w:rsidR="00C771AB" w:rsidRPr="00C771AB" w:rsidTr="00C771AB">
        <w:tc>
          <w:tcPr>
            <w:tcW w:w="2179" w:type="dxa"/>
            <w:shd w:val="clear" w:color="auto" w:fill="auto"/>
          </w:tcPr>
          <w:p w:rsidR="00C771AB" w:rsidRPr="00C771AB" w:rsidRDefault="00C771AB" w:rsidP="00C771AB">
            <w:pPr>
              <w:ind w:firstLine="0"/>
            </w:pPr>
            <w:r>
              <w:lastRenderedPageBreak/>
              <w:t>Collins</w:t>
            </w:r>
          </w:p>
        </w:tc>
        <w:tc>
          <w:tcPr>
            <w:tcW w:w="2179" w:type="dxa"/>
            <w:shd w:val="clear" w:color="auto" w:fill="auto"/>
          </w:tcPr>
          <w:p w:rsidR="00C771AB" w:rsidRPr="00C771AB" w:rsidRDefault="00C771AB" w:rsidP="00C771AB">
            <w:pPr>
              <w:ind w:firstLine="0"/>
            </w:pPr>
            <w:r>
              <w:t>B. Cox</w:t>
            </w:r>
          </w:p>
        </w:tc>
        <w:tc>
          <w:tcPr>
            <w:tcW w:w="2180" w:type="dxa"/>
            <w:shd w:val="clear" w:color="auto" w:fill="auto"/>
          </w:tcPr>
          <w:p w:rsidR="00C771AB" w:rsidRPr="00C771AB" w:rsidRDefault="00C771AB" w:rsidP="00C771AB">
            <w:pPr>
              <w:ind w:firstLine="0"/>
            </w:pPr>
            <w:r>
              <w:t>W. Cox</w:t>
            </w:r>
          </w:p>
        </w:tc>
      </w:tr>
      <w:tr w:rsidR="00C771AB" w:rsidRPr="00C771AB" w:rsidTr="00C771AB">
        <w:tc>
          <w:tcPr>
            <w:tcW w:w="2179" w:type="dxa"/>
            <w:shd w:val="clear" w:color="auto" w:fill="auto"/>
          </w:tcPr>
          <w:p w:rsidR="00C771AB" w:rsidRPr="00C771AB" w:rsidRDefault="00C771AB" w:rsidP="00C771AB">
            <w:pPr>
              <w:ind w:firstLine="0"/>
            </w:pPr>
            <w:r>
              <w:t>Daning</w:t>
            </w:r>
          </w:p>
        </w:tc>
        <w:tc>
          <w:tcPr>
            <w:tcW w:w="2179" w:type="dxa"/>
            <w:shd w:val="clear" w:color="auto" w:fill="auto"/>
          </w:tcPr>
          <w:p w:rsidR="00C771AB" w:rsidRPr="00C771AB" w:rsidRDefault="00C771AB" w:rsidP="00C771AB">
            <w:pPr>
              <w:ind w:firstLine="0"/>
            </w:pPr>
            <w:r>
              <w:t>Davis</w:t>
            </w:r>
          </w:p>
        </w:tc>
        <w:tc>
          <w:tcPr>
            <w:tcW w:w="2180" w:type="dxa"/>
            <w:shd w:val="clear" w:color="auto" w:fill="auto"/>
          </w:tcPr>
          <w:p w:rsidR="00C771AB" w:rsidRPr="00C771AB" w:rsidRDefault="00C771AB" w:rsidP="00C771AB">
            <w:pPr>
              <w:ind w:firstLine="0"/>
            </w:pPr>
            <w:r>
              <w:t>Dillard</w:t>
            </w:r>
          </w:p>
        </w:tc>
      </w:tr>
      <w:tr w:rsidR="00C771AB" w:rsidRPr="00C771AB" w:rsidTr="00C771AB">
        <w:tc>
          <w:tcPr>
            <w:tcW w:w="2179" w:type="dxa"/>
            <w:shd w:val="clear" w:color="auto" w:fill="auto"/>
          </w:tcPr>
          <w:p w:rsidR="00C771AB" w:rsidRPr="00C771AB" w:rsidRDefault="00C771AB" w:rsidP="00C771AB">
            <w:pPr>
              <w:ind w:firstLine="0"/>
            </w:pPr>
            <w:r>
              <w:t>Elliott</w:t>
            </w:r>
          </w:p>
        </w:tc>
        <w:tc>
          <w:tcPr>
            <w:tcW w:w="2179" w:type="dxa"/>
            <w:shd w:val="clear" w:color="auto" w:fill="auto"/>
          </w:tcPr>
          <w:p w:rsidR="00C771AB" w:rsidRPr="00C771AB" w:rsidRDefault="00C771AB" w:rsidP="00C771AB">
            <w:pPr>
              <w:ind w:firstLine="0"/>
            </w:pPr>
            <w:r>
              <w:t>Erickson</w:t>
            </w:r>
          </w:p>
        </w:tc>
        <w:tc>
          <w:tcPr>
            <w:tcW w:w="2180" w:type="dxa"/>
            <w:shd w:val="clear" w:color="auto" w:fill="auto"/>
          </w:tcPr>
          <w:p w:rsidR="00C771AB" w:rsidRPr="00C771AB" w:rsidRDefault="00C771AB" w:rsidP="00C771AB">
            <w:pPr>
              <w:ind w:firstLine="0"/>
            </w:pPr>
            <w:r>
              <w:t>Felder</w:t>
            </w:r>
          </w:p>
        </w:tc>
      </w:tr>
      <w:tr w:rsidR="00C771AB" w:rsidRPr="00C771AB" w:rsidTr="00C771AB">
        <w:tc>
          <w:tcPr>
            <w:tcW w:w="2179" w:type="dxa"/>
            <w:shd w:val="clear" w:color="auto" w:fill="auto"/>
          </w:tcPr>
          <w:p w:rsidR="00C771AB" w:rsidRPr="00C771AB" w:rsidRDefault="00C771AB" w:rsidP="00C771AB">
            <w:pPr>
              <w:ind w:firstLine="0"/>
            </w:pPr>
            <w:r>
              <w:t>Finlay</w:t>
            </w:r>
          </w:p>
        </w:tc>
        <w:tc>
          <w:tcPr>
            <w:tcW w:w="2179" w:type="dxa"/>
            <w:shd w:val="clear" w:color="auto" w:fill="auto"/>
          </w:tcPr>
          <w:p w:rsidR="00C771AB" w:rsidRPr="00C771AB" w:rsidRDefault="00C771AB" w:rsidP="00C771AB">
            <w:pPr>
              <w:ind w:firstLine="0"/>
            </w:pPr>
            <w:r>
              <w:t>Forrest</w:t>
            </w:r>
          </w:p>
        </w:tc>
        <w:tc>
          <w:tcPr>
            <w:tcW w:w="2180" w:type="dxa"/>
            <w:shd w:val="clear" w:color="auto" w:fill="auto"/>
          </w:tcPr>
          <w:p w:rsidR="00C771AB" w:rsidRPr="00C771AB" w:rsidRDefault="00C771AB" w:rsidP="00C771AB">
            <w:pPr>
              <w:ind w:firstLine="0"/>
            </w:pPr>
            <w:r>
              <w:t>Fry</w:t>
            </w:r>
          </w:p>
        </w:tc>
      </w:tr>
      <w:tr w:rsidR="00C771AB" w:rsidRPr="00C771AB" w:rsidTr="00C771AB">
        <w:tc>
          <w:tcPr>
            <w:tcW w:w="2179" w:type="dxa"/>
            <w:shd w:val="clear" w:color="auto" w:fill="auto"/>
          </w:tcPr>
          <w:p w:rsidR="00C771AB" w:rsidRPr="00C771AB" w:rsidRDefault="00C771AB" w:rsidP="00C771AB">
            <w:pPr>
              <w:ind w:firstLine="0"/>
            </w:pPr>
            <w:r>
              <w:t>Funderburk</w:t>
            </w:r>
          </w:p>
        </w:tc>
        <w:tc>
          <w:tcPr>
            <w:tcW w:w="2179" w:type="dxa"/>
            <w:shd w:val="clear" w:color="auto" w:fill="auto"/>
          </w:tcPr>
          <w:p w:rsidR="00C771AB" w:rsidRPr="00C771AB" w:rsidRDefault="00C771AB" w:rsidP="00C771AB">
            <w:pPr>
              <w:ind w:firstLine="0"/>
            </w:pPr>
            <w:r>
              <w:t>Gagnon</w:t>
            </w:r>
          </w:p>
        </w:tc>
        <w:tc>
          <w:tcPr>
            <w:tcW w:w="2180" w:type="dxa"/>
            <w:shd w:val="clear" w:color="auto" w:fill="auto"/>
          </w:tcPr>
          <w:p w:rsidR="00C771AB" w:rsidRPr="00C771AB" w:rsidRDefault="00C771AB" w:rsidP="00C771AB">
            <w:pPr>
              <w:ind w:firstLine="0"/>
            </w:pPr>
            <w:r>
              <w:t>Garvin</w:t>
            </w:r>
          </w:p>
        </w:tc>
      </w:tr>
      <w:tr w:rsidR="00C771AB" w:rsidRPr="00C771AB" w:rsidTr="00C771AB">
        <w:tc>
          <w:tcPr>
            <w:tcW w:w="2179" w:type="dxa"/>
            <w:shd w:val="clear" w:color="auto" w:fill="auto"/>
          </w:tcPr>
          <w:p w:rsidR="00C771AB" w:rsidRPr="00C771AB" w:rsidRDefault="00C771AB" w:rsidP="00C771AB">
            <w:pPr>
              <w:ind w:firstLine="0"/>
            </w:pPr>
            <w:r>
              <w:t>Gilliam</w:t>
            </w:r>
          </w:p>
        </w:tc>
        <w:tc>
          <w:tcPr>
            <w:tcW w:w="2179" w:type="dxa"/>
            <w:shd w:val="clear" w:color="auto" w:fill="auto"/>
          </w:tcPr>
          <w:p w:rsidR="00C771AB" w:rsidRPr="00C771AB" w:rsidRDefault="00C771AB" w:rsidP="00C771AB">
            <w:pPr>
              <w:ind w:firstLine="0"/>
            </w:pPr>
            <w:r>
              <w:t>Gilliard</w:t>
            </w:r>
          </w:p>
        </w:tc>
        <w:tc>
          <w:tcPr>
            <w:tcW w:w="2180" w:type="dxa"/>
            <w:shd w:val="clear" w:color="auto" w:fill="auto"/>
          </w:tcPr>
          <w:p w:rsidR="00C771AB" w:rsidRPr="00C771AB" w:rsidRDefault="00C771AB" w:rsidP="00C771AB">
            <w:pPr>
              <w:ind w:firstLine="0"/>
            </w:pPr>
            <w:r>
              <w:t>Govan</w:t>
            </w:r>
          </w:p>
        </w:tc>
      </w:tr>
      <w:tr w:rsidR="00C771AB" w:rsidRPr="00C771AB" w:rsidTr="00C771AB">
        <w:tc>
          <w:tcPr>
            <w:tcW w:w="2179" w:type="dxa"/>
            <w:shd w:val="clear" w:color="auto" w:fill="auto"/>
          </w:tcPr>
          <w:p w:rsidR="00C771AB" w:rsidRPr="00C771AB" w:rsidRDefault="00C771AB" w:rsidP="00C771AB">
            <w:pPr>
              <w:ind w:firstLine="0"/>
            </w:pPr>
            <w:r>
              <w:t>Hardee</w:t>
            </w:r>
          </w:p>
        </w:tc>
        <w:tc>
          <w:tcPr>
            <w:tcW w:w="2179" w:type="dxa"/>
            <w:shd w:val="clear" w:color="auto" w:fill="auto"/>
          </w:tcPr>
          <w:p w:rsidR="00C771AB" w:rsidRPr="00C771AB" w:rsidRDefault="00C771AB" w:rsidP="00C771AB">
            <w:pPr>
              <w:ind w:firstLine="0"/>
            </w:pPr>
            <w:r>
              <w:t>Hart</w:t>
            </w:r>
          </w:p>
        </w:tc>
        <w:tc>
          <w:tcPr>
            <w:tcW w:w="2180" w:type="dxa"/>
            <w:shd w:val="clear" w:color="auto" w:fill="auto"/>
          </w:tcPr>
          <w:p w:rsidR="00C771AB" w:rsidRPr="00C771AB" w:rsidRDefault="00C771AB" w:rsidP="00C771AB">
            <w:pPr>
              <w:ind w:firstLine="0"/>
            </w:pPr>
            <w:r>
              <w:t>Hayes</w:t>
            </w:r>
          </w:p>
        </w:tc>
      </w:tr>
      <w:tr w:rsidR="00C771AB" w:rsidRPr="00C771AB" w:rsidTr="00C771AB">
        <w:tc>
          <w:tcPr>
            <w:tcW w:w="2179" w:type="dxa"/>
            <w:shd w:val="clear" w:color="auto" w:fill="auto"/>
          </w:tcPr>
          <w:p w:rsidR="00C771AB" w:rsidRPr="00C771AB" w:rsidRDefault="00C771AB" w:rsidP="00C771AB">
            <w:pPr>
              <w:ind w:firstLine="0"/>
            </w:pPr>
            <w:r>
              <w:t>Henegan</w:t>
            </w:r>
          </w:p>
        </w:tc>
        <w:tc>
          <w:tcPr>
            <w:tcW w:w="2179" w:type="dxa"/>
            <w:shd w:val="clear" w:color="auto" w:fill="auto"/>
          </w:tcPr>
          <w:p w:rsidR="00C771AB" w:rsidRPr="00C771AB" w:rsidRDefault="00C771AB" w:rsidP="00C771AB">
            <w:pPr>
              <w:ind w:firstLine="0"/>
            </w:pPr>
            <w:r>
              <w:t>Herbkersman</w:t>
            </w:r>
          </w:p>
        </w:tc>
        <w:tc>
          <w:tcPr>
            <w:tcW w:w="2180" w:type="dxa"/>
            <w:shd w:val="clear" w:color="auto" w:fill="auto"/>
          </w:tcPr>
          <w:p w:rsidR="00C771AB" w:rsidRPr="00C771AB" w:rsidRDefault="00C771AB" w:rsidP="00C771AB">
            <w:pPr>
              <w:ind w:firstLine="0"/>
            </w:pPr>
            <w:r>
              <w:t>Hewitt</w:t>
            </w:r>
          </w:p>
        </w:tc>
      </w:tr>
      <w:tr w:rsidR="00C771AB" w:rsidRPr="00C771AB" w:rsidTr="00C771AB">
        <w:tc>
          <w:tcPr>
            <w:tcW w:w="2179" w:type="dxa"/>
            <w:shd w:val="clear" w:color="auto" w:fill="auto"/>
          </w:tcPr>
          <w:p w:rsidR="00C771AB" w:rsidRPr="00C771AB" w:rsidRDefault="00C771AB" w:rsidP="00C771AB">
            <w:pPr>
              <w:ind w:firstLine="0"/>
            </w:pPr>
            <w:r>
              <w:t>Hill</w:t>
            </w:r>
          </w:p>
        </w:tc>
        <w:tc>
          <w:tcPr>
            <w:tcW w:w="2179" w:type="dxa"/>
            <w:shd w:val="clear" w:color="auto" w:fill="auto"/>
          </w:tcPr>
          <w:p w:rsidR="00C771AB" w:rsidRPr="00C771AB" w:rsidRDefault="00C771AB" w:rsidP="00C771AB">
            <w:pPr>
              <w:ind w:firstLine="0"/>
            </w:pPr>
            <w:r>
              <w:t>Hiott</w:t>
            </w:r>
          </w:p>
        </w:tc>
        <w:tc>
          <w:tcPr>
            <w:tcW w:w="2180" w:type="dxa"/>
            <w:shd w:val="clear" w:color="auto" w:fill="auto"/>
          </w:tcPr>
          <w:p w:rsidR="00C771AB" w:rsidRPr="00C771AB" w:rsidRDefault="00C771AB" w:rsidP="00C771AB">
            <w:pPr>
              <w:ind w:firstLine="0"/>
            </w:pPr>
            <w:r>
              <w:t>Hixon</w:t>
            </w:r>
          </w:p>
        </w:tc>
      </w:tr>
      <w:tr w:rsidR="00C771AB" w:rsidRPr="00C771AB" w:rsidTr="00C771AB">
        <w:tc>
          <w:tcPr>
            <w:tcW w:w="2179" w:type="dxa"/>
            <w:shd w:val="clear" w:color="auto" w:fill="auto"/>
          </w:tcPr>
          <w:p w:rsidR="00C771AB" w:rsidRPr="00C771AB" w:rsidRDefault="00C771AB" w:rsidP="00C771AB">
            <w:pPr>
              <w:ind w:firstLine="0"/>
            </w:pPr>
            <w:r>
              <w:t>Hosey</w:t>
            </w:r>
          </w:p>
        </w:tc>
        <w:tc>
          <w:tcPr>
            <w:tcW w:w="2179" w:type="dxa"/>
            <w:shd w:val="clear" w:color="auto" w:fill="auto"/>
          </w:tcPr>
          <w:p w:rsidR="00C771AB" w:rsidRPr="00C771AB" w:rsidRDefault="00C771AB" w:rsidP="00C771AB">
            <w:pPr>
              <w:ind w:firstLine="0"/>
            </w:pPr>
            <w:r>
              <w:t>Howard</w:t>
            </w:r>
          </w:p>
        </w:tc>
        <w:tc>
          <w:tcPr>
            <w:tcW w:w="2180" w:type="dxa"/>
            <w:shd w:val="clear" w:color="auto" w:fill="auto"/>
          </w:tcPr>
          <w:p w:rsidR="00C771AB" w:rsidRPr="00C771AB" w:rsidRDefault="00C771AB" w:rsidP="00C771AB">
            <w:pPr>
              <w:ind w:firstLine="0"/>
            </w:pPr>
            <w:r>
              <w:t>Huggins</w:t>
            </w:r>
          </w:p>
        </w:tc>
      </w:tr>
      <w:tr w:rsidR="00C771AB" w:rsidRPr="00C771AB" w:rsidTr="00C771AB">
        <w:tc>
          <w:tcPr>
            <w:tcW w:w="2179" w:type="dxa"/>
            <w:shd w:val="clear" w:color="auto" w:fill="auto"/>
          </w:tcPr>
          <w:p w:rsidR="00C771AB" w:rsidRPr="00C771AB" w:rsidRDefault="00C771AB" w:rsidP="00C771AB">
            <w:pPr>
              <w:ind w:firstLine="0"/>
            </w:pPr>
            <w:r>
              <w:t>Hyde</w:t>
            </w:r>
          </w:p>
        </w:tc>
        <w:tc>
          <w:tcPr>
            <w:tcW w:w="2179" w:type="dxa"/>
            <w:shd w:val="clear" w:color="auto" w:fill="auto"/>
          </w:tcPr>
          <w:p w:rsidR="00C771AB" w:rsidRPr="00C771AB" w:rsidRDefault="00C771AB" w:rsidP="00C771AB">
            <w:pPr>
              <w:ind w:firstLine="0"/>
            </w:pPr>
            <w:r>
              <w:t>Jefferson</w:t>
            </w:r>
          </w:p>
        </w:tc>
        <w:tc>
          <w:tcPr>
            <w:tcW w:w="2180" w:type="dxa"/>
            <w:shd w:val="clear" w:color="auto" w:fill="auto"/>
          </w:tcPr>
          <w:p w:rsidR="00C771AB" w:rsidRPr="00C771AB" w:rsidRDefault="00C771AB" w:rsidP="00C771AB">
            <w:pPr>
              <w:ind w:firstLine="0"/>
            </w:pPr>
            <w:r>
              <w:t>Johnson</w:t>
            </w:r>
          </w:p>
        </w:tc>
      </w:tr>
      <w:tr w:rsidR="00C771AB" w:rsidRPr="00C771AB" w:rsidTr="00C771AB">
        <w:tc>
          <w:tcPr>
            <w:tcW w:w="2179" w:type="dxa"/>
            <w:shd w:val="clear" w:color="auto" w:fill="auto"/>
          </w:tcPr>
          <w:p w:rsidR="00C771AB" w:rsidRPr="00C771AB" w:rsidRDefault="00C771AB" w:rsidP="00C771AB">
            <w:pPr>
              <w:ind w:firstLine="0"/>
            </w:pPr>
            <w:r>
              <w:t>Jordan</w:t>
            </w:r>
          </w:p>
        </w:tc>
        <w:tc>
          <w:tcPr>
            <w:tcW w:w="2179" w:type="dxa"/>
            <w:shd w:val="clear" w:color="auto" w:fill="auto"/>
          </w:tcPr>
          <w:p w:rsidR="00C771AB" w:rsidRPr="00C771AB" w:rsidRDefault="00C771AB" w:rsidP="00C771AB">
            <w:pPr>
              <w:ind w:firstLine="0"/>
            </w:pPr>
            <w:r>
              <w:t>Kimmons</w:t>
            </w:r>
          </w:p>
        </w:tc>
        <w:tc>
          <w:tcPr>
            <w:tcW w:w="2180" w:type="dxa"/>
            <w:shd w:val="clear" w:color="auto" w:fill="auto"/>
          </w:tcPr>
          <w:p w:rsidR="00C771AB" w:rsidRPr="00C771AB" w:rsidRDefault="00C771AB" w:rsidP="00C771AB">
            <w:pPr>
              <w:ind w:firstLine="0"/>
            </w:pPr>
            <w:r>
              <w:t>King</w:t>
            </w:r>
          </w:p>
        </w:tc>
      </w:tr>
      <w:tr w:rsidR="00C771AB" w:rsidRPr="00C771AB" w:rsidTr="00C771AB">
        <w:tc>
          <w:tcPr>
            <w:tcW w:w="2179" w:type="dxa"/>
            <w:shd w:val="clear" w:color="auto" w:fill="auto"/>
          </w:tcPr>
          <w:p w:rsidR="00C771AB" w:rsidRPr="00C771AB" w:rsidRDefault="00C771AB" w:rsidP="00C771AB">
            <w:pPr>
              <w:ind w:firstLine="0"/>
            </w:pPr>
            <w:r>
              <w:t>Kirby</w:t>
            </w:r>
          </w:p>
        </w:tc>
        <w:tc>
          <w:tcPr>
            <w:tcW w:w="2179" w:type="dxa"/>
            <w:shd w:val="clear" w:color="auto" w:fill="auto"/>
          </w:tcPr>
          <w:p w:rsidR="00C771AB" w:rsidRPr="00C771AB" w:rsidRDefault="00C771AB" w:rsidP="00C771AB">
            <w:pPr>
              <w:ind w:firstLine="0"/>
            </w:pPr>
            <w:r>
              <w:t>Ligon</w:t>
            </w:r>
          </w:p>
        </w:tc>
        <w:tc>
          <w:tcPr>
            <w:tcW w:w="2180" w:type="dxa"/>
            <w:shd w:val="clear" w:color="auto" w:fill="auto"/>
          </w:tcPr>
          <w:p w:rsidR="00C771AB" w:rsidRPr="00C771AB" w:rsidRDefault="00C771AB" w:rsidP="00C771AB">
            <w:pPr>
              <w:ind w:firstLine="0"/>
            </w:pPr>
            <w:r>
              <w:t>Loftis</w:t>
            </w:r>
          </w:p>
        </w:tc>
      </w:tr>
      <w:tr w:rsidR="00C771AB" w:rsidRPr="00C771AB" w:rsidTr="00C771AB">
        <w:tc>
          <w:tcPr>
            <w:tcW w:w="2179" w:type="dxa"/>
            <w:shd w:val="clear" w:color="auto" w:fill="auto"/>
          </w:tcPr>
          <w:p w:rsidR="00C771AB" w:rsidRPr="00C771AB" w:rsidRDefault="00C771AB" w:rsidP="00C771AB">
            <w:pPr>
              <w:ind w:firstLine="0"/>
            </w:pPr>
            <w:r>
              <w:t>Long</w:t>
            </w:r>
          </w:p>
        </w:tc>
        <w:tc>
          <w:tcPr>
            <w:tcW w:w="2179" w:type="dxa"/>
            <w:shd w:val="clear" w:color="auto" w:fill="auto"/>
          </w:tcPr>
          <w:p w:rsidR="00C771AB" w:rsidRPr="00C771AB" w:rsidRDefault="00C771AB" w:rsidP="00C771AB">
            <w:pPr>
              <w:ind w:firstLine="0"/>
            </w:pPr>
            <w:r>
              <w:t>Lucas</w:t>
            </w:r>
          </w:p>
        </w:tc>
        <w:tc>
          <w:tcPr>
            <w:tcW w:w="2180" w:type="dxa"/>
            <w:shd w:val="clear" w:color="auto" w:fill="auto"/>
          </w:tcPr>
          <w:p w:rsidR="00C771AB" w:rsidRPr="00C771AB" w:rsidRDefault="00C771AB" w:rsidP="00C771AB">
            <w:pPr>
              <w:ind w:firstLine="0"/>
            </w:pPr>
            <w:r>
              <w:t>Mace</w:t>
            </w:r>
          </w:p>
        </w:tc>
      </w:tr>
      <w:tr w:rsidR="00C771AB" w:rsidRPr="00C771AB" w:rsidTr="00C771AB">
        <w:tc>
          <w:tcPr>
            <w:tcW w:w="2179" w:type="dxa"/>
            <w:shd w:val="clear" w:color="auto" w:fill="auto"/>
          </w:tcPr>
          <w:p w:rsidR="00C771AB" w:rsidRPr="00C771AB" w:rsidRDefault="00C771AB" w:rsidP="00C771AB">
            <w:pPr>
              <w:ind w:firstLine="0"/>
            </w:pPr>
            <w:r>
              <w:t>Magnuson</w:t>
            </w:r>
          </w:p>
        </w:tc>
        <w:tc>
          <w:tcPr>
            <w:tcW w:w="2179" w:type="dxa"/>
            <w:shd w:val="clear" w:color="auto" w:fill="auto"/>
          </w:tcPr>
          <w:p w:rsidR="00C771AB" w:rsidRPr="00C771AB" w:rsidRDefault="00C771AB" w:rsidP="00C771AB">
            <w:pPr>
              <w:ind w:firstLine="0"/>
            </w:pPr>
            <w:r>
              <w:t>Martin</w:t>
            </w:r>
          </w:p>
        </w:tc>
        <w:tc>
          <w:tcPr>
            <w:tcW w:w="2180" w:type="dxa"/>
            <w:shd w:val="clear" w:color="auto" w:fill="auto"/>
          </w:tcPr>
          <w:p w:rsidR="00C771AB" w:rsidRPr="00C771AB" w:rsidRDefault="00C771AB" w:rsidP="00C771AB">
            <w:pPr>
              <w:ind w:firstLine="0"/>
            </w:pPr>
            <w:r>
              <w:t>McCravy</w:t>
            </w:r>
          </w:p>
        </w:tc>
      </w:tr>
      <w:tr w:rsidR="00C771AB" w:rsidRPr="00C771AB" w:rsidTr="00C771AB">
        <w:tc>
          <w:tcPr>
            <w:tcW w:w="2179" w:type="dxa"/>
            <w:shd w:val="clear" w:color="auto" w:fill="auto"/>
          </w:tcPr>
          <w:p w:rsidR="00C771AB" w:rsidRPr="00C771AB" w:rsidRDefault="00C771AB" w:rsidP="00C771AB">
            <w:pPr>
              <w:ind w:firstLine="0"/>
            </w:pPr>
            <w:r>
              <w:t>McDaniel</w:t>
            </w:r>
          </w:p>
        </w:tc>
        <w:tc>
          <w:tcPr>
            <w:tcW w:w="2179" w:type="dxa"/>
            <w:shd w:val="clear" w:color="auto" w:fill="auto"/>
          </w:tcPr>
          <w:p w:rsidR="00C771AB" w:rsidRPr="00C771AB" w:rsidRDefault="00C771AB" w:rsidP="00C771AB">
            <w:pPr>
              <w:ind w:firstLine="0"/>
            </w:pPr>
            <w:r>
              <w:t>McGinnis</w:t>
            </w:r>
          </w:p>
        </w:tc>
        <w:tc>
          <w:tcPr>
            <w:tcW w:w="2180" w:type="dxa"/>
            <w:shd w:val="clear" w:color="auto" w:fill="auto"/>
          </w:tcPr>
          <w:p w:rsidR="00C771AB" w:rsidRPr="00C771AB" w:rsidRDefault="00C771AB" w:rsidP="00C771AB">
            <w:pPr>
              <w:ind w:firstLine="0"/>
            </w:pPr>
            <w:r>
              <w:t>McKnight</w:t>
            </w:r>
          </w:p>
        </w:tc>
      </w:tr>
      <w:tr w:rsidR="00C771AB" w:rsidRPr="00C771AB" w:rsidTr="00C771AB">
        <w:tc>
          <w:tcPr>
            <w:tcW w:w="2179" w:type="dxa"/>
            <w:shd w:val="clear" w:color="auto" w:fill="auto"/>
          </w:tcPr>
          <w:p w:rsidR="00C771AB" w:rsidRPr="00C771AB" w:rsidRDefault="00C771AB" w:rsidP="00C771AB">
            <w:pPr>
              <w:ind w:firstLine="0"/>
            </w:pPr>
            <w:r>
              <w:t>Moore</w:t>
            </w:r>
          </w:p>
        </w:tc>
        <w:tc>
          <w:tcPr>
            <w:tcW w:w="2179" w:type="dxa"/>
            <w:shd w:val="clear" w:color="auto" w:fill="auto"/>
          </w:tcPr>
          <w:p w:rsidR="00C771AB" w:rsidRPr="00C771AB" w:rsidRDefault="00C771AB" w:rsidP="00C771AB">
            <w:pPr>
              <w:ind w:firstLine="0"/>
            </w:pPr>
            <w:r>
              <w:t>Morgan</w:t>
            </w:r>
          </w:p>
        </w:tc>
        <w:tc>
          <w:tcPr>
            <w:tcW w:w="2180" w:type="dxa"/>
            <w:shd w:val="clear" w:color="auto" w:fill="auto"/>
          </w:tcPr>
          <w:p w:rsidR="00C771AB" w:rsidRPr="00C771AB" w:rsidRDefault="00C771AB" w:rsidP="00C771AB">
            <w:pPr>
              <w:ind w:firstLine="0"/>
            </w:pPr>
            <w:r>
              <w:t>D. C. Moss</w:t>
            </w:r>
          </w:p>
        </w:tc>
      </w:tr>
      <w:tr w:rsidR="00C771AB" w:rsidRPr="00C771AB" w:rsidTr="00C771AB">
        <w:tc>
          <w:tcPr>
            <w:tcW w:w="2179" w:type="dxa"/>
            <w:shd w:val="clear" w:color="auto" w:fill="auto"/>
          </w:tcPr>
          <w:p w:rsidR="00C771AB" w:rsidRPr="00C771AB" w:rsidRDefault="00C771AB" w:rsidP="00C771AB">
            <w:pPr>
              <w:ind w:firstLine="0"/>
            </w:pPr>
            <w:r>
              <w:t>V. S. Moss</w:t>
            </w:r>
          </w:p>
        </w:tc>
        <w:tc>
          <w:tcPr>
            <w:tcW w:w="2179" w:type="dxa"/>
            <w:shd w:val="clear" w:color="auto" w:fill="auto"/>
          </w:tcPr>
          <w:p w:rsidR="00C771AB" w:rsidRPr="00C771AB" w:rsidRDefault="00C771AB" w:rsidP="00C771AB">
            <w:pPr>
              <w:ind w:firstLine="0"/>
            </w:pPr>
            <w:r>
              <w:t>B. Newton</w:t>
            </w:r>
          </w:p>
        </w:tc>
        <w:tc>
          <w:tcPr>
            <w:tcW w:w="2180" w:type="dxa"/>
            <w:shd w:val="clear" w:color="auto" w:fill="auto"/>
          </w:tcPr>
          <w:p w:rsidR="00C771AB" w:rsidRPr="00C771AB" w:rsidRDefault="00C771AB" w:rsidP="00C771AB">
            <w:pPr>
              <w:ind w:firstLine="0"/>
            </w:pPr>
            <w:r>
              <w:t>W. Newton</w:t>
            </w:r>
          </w:p>
        </w:tc>
      </w:tr>
      <w:tr w:rsidR="00C771AB" w:rsidRPr="00C771AB" w:rsidTr="00C771AB">
        <w:tc>
          <w:tcPr>
            <w:tcW w:w="2179" w:type="dxa"/>
            <w:shd w:val="clear" w:color="auto" w:fill="auto"/>
          </w:tcPr>
          <w:p w:rsidR="00C771AB" w:rsidRPr="00C771AB" w:rsidRDefault="00C771AB" w:rsidP="00C771AB">
            <w:pPr>
              <w:ind w:firstLine="0"/>
            </w:pPr>
            <w:r>
              <w:t>Norrell</w:t>
            </w:r>
          </w:p>
        </w:tc>
        <w:tc>
          <w:tcPr>
            <w:tcW w:w="2179" w:type="dxa"/>
            <w:shd w:val="clear" w:color="auto" w:fill="auto"/>
          </w:tcPr>
          <w:p w:rsidR="00C771AB" w:rsidRPr="00C771AB" w:rsidRDefault="00C771AB" w:rsidP="00C771AB">
            <w:pPr>
              <w:ind w:firstLine="0"/>
            </w:pPr>
            <w:r>
              <w:t>Ott</w:t>
            </w:r>
          </w:p>
        </w:tc>
        <w:tc>
          <w:tcPr>
            <w:tcW w:w="2180" w:type="dxa"/>
            <w:shd w:val="clear" w:color="auto" w:fill="auto"/>
          </w:tcPr>
          <w:p w:rsidR="00C771AB" w:rsidRPr="00C771AB" w:rsidRDefault="00C771AB" w:rsidP="00C771AB">
            <w:pPr>
              <w:ind w:firstLine="0"/>
            </w:pPr>
            <w:r>
              <w:t>Pendarvis</w:t>
            </w:r>
          </w:p>
        </w:tc>
      </w:tr>
      <w:tr w:rsidR="00C771AB" w:rsidRPr="00C771AB" w:rsidTr="00C771AB">
        <w:tc>
          <w:tcPr>
            <w:tcW w:w="2179" w:type="dxa"/>
            <w:shd w:val="clear" w:color="auto" w:fill="auto"/>
          </w:tcPr>
          <w:p w:rsidR="00C771AB" w:rsidRPr="00C771AB" w:rsidRDefault="00C771AB" w:rsidP="00C771AB">
            <w:pPr>
              <w:ind w:firstLine="0"/>
            </w:pPr>
            <w:r>
              <w:t>Pope</w:t>
            </w:r>
          </w:p>
        </w:tc>
        <w:tc>
          <w:tcPr>
            <w:tcW w:w="2179" w:type="dxa"/>
            <w:shd w:val="clear" w:color="auto" w:fill="auto"/>
          </w:tcPr>
          <w:p w:rsidR="00C771AB" w:rsidRPr="00C771AB" w:rsidRDefault="00C771AB" w:rsidP="00C771AB">
            <w:pPr>
              <w:ind w:firstLine="0"/>
            </w:pPr>
            <w:r>
              <w:t>Ridgeway</w:t>
            </w:r>
          </w:p>
        </w:tc>
        <w:tc>
          <w:tcPr>
            <w:tcW w:w="2180" w:type="dxa"/>
            <w:shd w:val="clear" w:color="auto" w:fill="auto"/>
          </w:tcPr>
          <w:p w:rsidR="00C771AB" w:rsidRPr="00C771AB" w:rsidRDefault="00C771AB" w:rsidP="00C771AB">
            <w:pPr>
              <w:ind w:firstLine="0"/>
            </w:pPr>
            <w:r>
              <w:t>Rivers</w:t>
            </w:r>
          </w:p>
        </w:tc>
      </w:tr>
      <w:tr w:rsidR="00C771AB" w:rsidRPr="00C771AB" w:rsidTr="00C771AB">
        <w:tc>
          <w:tcPr>
            <w:tcW w:w="2179" w:type="dxa"/>
            <w:shd w:val="clear" w:color="auto" w:fill="auto"/>
          </w:tcPr>
          <w:p w:rsidR="00C771AB" w:rsidRPr="00C771AB" w:rsidRDefault="00C771AB" w:rsidP="00C771AB">
            <w:pPr>
              <w:ind w:firstLine="0"/>
            </w:pPr>
            <w:r>
              <w:t>Robinson</w:t>
            </w:r>
          </w:p>
        </w:tc>
        <w:tc>
          <w:tcPr>
            <w:tcW w:w="2179" w:type="dxa"/>
            <w:shd w:val="clear" w:color="auto" w:fill="auto"/>
          </w:tcPr>
          <w:p w:rsidR="00C771AB" w:rsidRPr="00C771AB" w:rsidRDefault="00C771AB" w:rsidP="00C771AB">
            <w:pPr>
              <w:ind w:firstLine="0"/>
            </w:pPr>
            <w:r>
              <w:t>Rose</w:t>
            </w:r>
          </w:p>
        </w:tc>
        <w:tc>
          <w:tcPr>
            <w:tcW w:w="2180" w:type="dxa"/>
            <w:shd w:val="clear" w:color="auto" w:fill="auto"/>
          </w:tcPr>
          <w:p w:rsidR="00C771AB" w:rsidRPr="00C771AB" w:rsidRDefault="00C771AB" w:rsidP="00C771AB">
            <w:pPr>
              <w:ind w:firstLine="0"/>
            </w:pPr>
            <w:r>
              <w:t>Rutherford</w:t>
            </w:r>
          </w:p>
        </w:tc>
      </w:tr>
      <w:tr w:rsidR="00C771AB" w:rsidRPr="00C771AB" w:rsidTr="00C771AB">
        <w:tc>
          <w:tcPr>
            <w:tcW w:w="2179" w:type="dxa"/>
            <w:shd w:val="clear" w:color="auto" w:fill="auto"/>
          </w:tcPr>
          <w:p w:rsidR="00C771AB" w:rsidRPr="00C771AB" w:rsidRDefault="00C771AB" w:rsidP="00C771AB">
            <w:pPr>
              <w:ind w:firstLine="0"/>
            </w:pPr>
            <w:r>
              <w:t>Sandifer</w:t>
            </w:r>
          </w:p>
        </w:tc>
        <w:tc>
          <w:tcPr>
            <w:tcW w:w="2179" w:type="dxa"/>
            <w:shd w:val="clear" w:color="auto" w:fill="auto"/>
          </w:tcPr>
          <w:p w:rsidR="00C771AB" w:rsidRPr="00C771AB" w:rsidRDefault="00C771AB" w:rsidP="00C771AB">
            <w:pPr>
              <w:ind w:firstLine="0"/>
            </w:pPr>
            <w:r>
              <w:t>Simmons</w:t>
            </w:r>
          </w:p>
        </w:tc>
        <w:tc>
          <w:tcPr>
            <w:tcW w:w="2180" w:type="dxa"/>
            <w:shd w:val="clear" w:color="auto" w:fill="auto"/>
          </w:tcPr>
          <w:p w:rsidR="00C771AB" w:rsidRPr="00C771AB" w:rsidRDefault="00C771AB" w:rsidP="00C771AB">
            <w:pPr>
              <w:ind w:firstLine="0"/>
            </w:pPr>
            <w:r>
              <w:t>Simrill</w:t>
            </w:r>
          </w:p>
        </w:tc>
      </w:tr>
      <w:tr w:rsidR="00C771AB" w:rsidRPr="00C771AB" w:rsidTr="00C771AB">
        <w:tc>
          <w:tcPr>
            <w:tcW w:w="2179" w:type="dxa"/>
            <w:shd w:val="clear" w:color="auto" w:fill="auto"/>
          </w:tcPr>
          <w:p w:rsidR="00C771AB" w:rsidRPr="00C771AB" w:rsidRDefault="00C771AB" w:rsidP="00C771AB">
            <w:pPr>
              <w:ind w:firstLine="0"/>
            </w:pPr>
            <w:r>
              <w:t>G. R. Smith</w:t>
            </w:r>
          </w:p>
        </w:tc>
        <w:tc>
          <w:tcPr>
            <w:tcW w:w="2179" w:type="dxa"/>
            <w:shd w:val="clear" w:color="auto" w:fill="auto"/>
          </w:tcPr>
          <w:p w:rsidR="00C771AB" w:rsidRPr="00C771AB" w:rsidRDefault="00C771AB" w:rsidP="00C771AB">
            <w:pPr>
              <w:ind w:firstLine="0"/>
            </w:pPr>
            <w:r>
              <w:t>Sottile</w:t>
            </w:r>
          </w:p>
        </w:tc>
        <w:tc>
          <w:tcPr>
            <w:tcW w:w="2180" w:type="dxa"/>
            <w:shd w:val="clear" w:color="auto" w:fill="auto"/>
          </w:tcPr>
          <w:p w:rsidR="00C771AB" w:rsidRPr="00C771AB" w:rsidRDefault="00C771AB" w:rsidP="00C771AB">
            <w:pPr>
              <w:ind w:firstLine="0"/>
            </w:pPr>
            <w:r>
              <w:t>Spires</w:t>
            </w:r>
          </w:p>
        </w:tc>
      </w:tr>
      <w:tr w:rsidR="00C771AB" w:rsidRPr="00C771AB" w:rsidTr="00C771AB">
        <w:tc>
          <w:tcPr>
            <w:tcW w:w="2179" w:type="dxa"/>
            <w:shd w:val="clear" w:color="auto" w:fill="auto"/>
          </w:tcPr>
          <w:p w:rsidR="00C771AB" w:rsidRPr="00C771AB" w:rsidRDefault="00C771AB" w:rsidP="00C771AB">
            <w:pPr>
              <w:ind w:firstLine="0"/>
            </w:pPr>
            <w:r>
              <w:t>Stavrinakis</w:t>
            </w:r>
          </w:p>
        </w:tc>
        <w:tc>
          <w:tcPr>
            <w:tcW w:w="2179" w:type="dxa"/>
            <w:shd w:val="clear" w:color="auto" w:fill="auto"/>
          </w:tcPr>
          <w:p w:rsidR="00C771AB" w:rsidRPr="00C771AB" w:rsidRDefault="00C771AB" w:rsidP="00C771AB">
            <w:pPr>
              <w:ind w:firstLine="0"/>
            </w:pPr>
            <w:r>
              <w:t>Stringer</w:t>
            </w:r>
          </w:p>
        </w:tc>
        <w:tc>
          <w:tcPr>
            <w:tcW w:w="2180" w:type="dxa"/>
            <w:shd w:val="clear" w:color="auto" w:fill="auto"/>
          </w:tcPr>
          <w:p w:rsidR="00C771AB" w:rsidRPr="00C771AB" w:rsidRDefault="00C771AB" w:rsidP="00C771AB">
            <w:pPr>
              <w:ind w:firstLine="0"/>
            </w:pPr>
            <w:r>
              <w:t>Tallon</w:t>
            </w:r>
          </w:p>
        </w:tc>
      </w:tr>
      <w:tr w:rsidR="00C771AB" w:rsidRPr="00C771AB" w:rsidTr="00C771AB">
        <w:tc>
          <w:tcPr>
            <w:tcW w:w="2179" w:type="dxa"/>
            <w:shd w:val="clear" w:color="auto" w:fill="auto"/>
          </w:tcPr>
          <w:p w:rsidR="00C771AB" w:rsidRPr="00C771AB" w:rsidRDefault="00C771AB" w:rsidP="00C771AB">
            <w:pPr>
              <w:ind w:firstLine="0"/>
            </w:pPr>
            <w:r>
              <w:t>Taylor</w:t>
            </w:r>
          </w:p>
        </w:tc>
        <w:tc>
          <w:tcPr>
            <w:tcW w:w="2179" w:type="dxa"/>
            <w:shd w:val="clear" w:color="auto" w:fill="auto"/>
          </w:tcPr>
          <w:p w:rsidR="00C771AB" w:rsidRPr="00C771AB" w:rsidRDefault="00C771AB" w:rsidP="00C771AB">
            <w:pPr>
              <w:ind w:firstLine="0"/>
            </w:pPr>
            <w:r>
              <w:t>Thigpen</w:t>
            </w:r>
          </w:p>
        </w:tc>
        <w:tc>
          <w:tcPr>
            <w:tcW w:w="2180" w:type="dxa"/>
            <w:shd w:val="clear" w:color="auto" w:fill="auto"/>
          </w:tcPr>
          <w:p w:rsidR="00C771AB" w:rsidRPr="00C771AB" w:rsidRDefault="00C771AB" w:rsidP="00C771AB">
            <w:pPr>
              <w:ind w:firstLine="0"/>
            </w:pPr>
            <w:r>
              <w:t>Toole</w:t>
            </w:r>
          </w:p>
        </w:tc>
      </w:tr>
      <w:tr w:rsidR="00C771AB" w:rsidRPr="00C771AB" w:rsidTr="00C771AB">
        <w:tc>
          <w:tcPr>
            <w:tcW w:w="2179" w:type="dxa"/>
            <w:shd w:val="clear" w:color="auto" w:fill="auto"/>
          </w:tcPr>
          <w:p w:rsidR="00C771AB" w:rsidRPr="00C771AB" w:rsidRDefault="00C771AB" w:rsidP="00C771AB">
            <w:pPr>
              <w:ind w:firstLine="0"/>
            </w:pPr>
            <w:r>
              <w:t>Trantham</w:t>
            </w:r>
          </w:p>
        </w:tc>
        <w:tc>
          <w:tcPr>
            <w:tcW w:w="2179" w:type="dxa"/>
            <w:shd w:val="clear" w:color="auto" w:fill="auto"/>
          </w:tcPr>
          <w:p w:rsidR="00C771AB" w:rsidRPr="00C771AB" w:rsidRDefault="00C771AB" w:rsidP="00C771AB">
            <w:pPr>
              <w:ind w:firstLine="0"/>
            </w:pPr>
            <w:r>
              <w:t>Weeks</w:t>
            </w:r>
          </w:p>
        </w:tc>
        <w:tc>
          <w:tcPr>
            <w:tcW w:w="2180" w:type="dxa"/>
            <w:shd w:val="clear" w:color="auto" w:fill="auto"/>
          </w:tcPr>
          <w:p w:rsidR="00C771AB" w:rsidRPr="00C771AB" w:rsidRDefault="00C771AB" w:rsidP="00C771AB">
            <w:pPr>
              <w:ind w:firstLine="0"/>
            </w:pPr>
            <w:r>
              <w:t>West</w:t>
            </w:r>
          </w:p>
        </w:tc>
      </w:tr>
      <w:tr w:rsidR="00C771AB" w:rsidRPr="00C771AB" w:rsidTr="00C771AB">
        <w:tc>
          <w:tcPr>
            <w:tcW w:w="2179" w:type="dxa"/>
            <w:shd w:val="clear" w:color="auto" w:fill="auto"/>
          </w:tcPr>
          <w:p w:rsidR="00C771AB" w:rsidRPr="00C771AB" w:rsidRDefault="00C771AB" w:rsidP="00C771AB">
            <w:pPr>
              <w:ind w:firstLine="0"/>
            </w:pPr>
            <w:r>
              <w:t>Wheeler</w:t>
            </w:r>
          </w:p>
        </w:tc>
        <w:tc>
          <w:tcPr>
            <w:tcW w:w="2179" w:type="dxa"/>
            <w:shd w:val="clear" w:color="auto" w:fill="auto"/>
          </w:tcPr>
          <w:p w:rsidR="00C771AB" w:rsidRPr="00C771AB" w:rsidRDefault="00C771AB" w:rsidP="00C771AB">
            <w:pPr>
              <w:ind w:firstLine="0"/>
            </w:pPr>
            <w:r>
              <w:t>White</w:t>
            </w:r>
          </w:p>
        </w:tc>
        <w:tc>
          <w:tcPr>
            <w:tcW w:w="2180" w:type="dxa"/>
            <w:shd w:val="clear" w:color="auto" w:fill="auto"/>
          </w:tcPr>
          <w:p w:rsidR="00C771AB" w:rsidRPr="00C771AB" w:rsidRDefault="00C771AB" w:rsidP="00C771AB">
            <w:pPr>
              <w:ind w:firstLine="0"/>
            </w:pPr>
            <w:r>
              <w:t>Whitmire</w:t>
            </w:r>
          </w:p>
        </w:tc>
      </w:tr>
      <w:tr w:rsidR="00C771AB" w:rsidRPr="00C771AB" w:rsidTr="00C771AB">
        <w:tc>
          <w:tcPr>
            <w:tcW w:w="2179" w:type="dxa"/>
            <w:shd w:val="clear" w:color="auto" w:fill="auto"/>
          </w:tcPr>
          <w:p w:rsidR="00C771AB" w:rsidRPr="00C771AB" w:rsidRDefault="00C771AB" w:rsidP="00C771AB">
            <w:pPr>
              <w:keepNext/>
              <w:ind w:firstLine="0"/>
            </w:pPr>
            <w:r>
              <w:t>R. Williams</w:t>
            </w:r>
          </w:p>
        </w:tc>
        <w:tc>
          <w:tcPr>
            <w:tcW w:w="2179" w:type="dxa"/>
            <w:shd w:val="clear" w:color="auto" w:fill="auto"/>
          </w:tcPr>
          <w:p w:rsidR="00C771AB" w:rsidRPr="00C771AB" w:rsidRDefault="00C771AB" w:rsidP="00C771AB">
            <w:pPr>
              <w:keepNext/>
              <w:ind w:firstLine="0"/>
            </w:pPr>
            <w:r>
              <w:t>S. Williams</w:t>
            </w:r>
          </w:p>
        </w:tc>
        <w:tc>
          <w:tcPr>
            <w:tcW w:w="2180" w:type="dxa"/>
            <w:shd w:val="clear" w:color="auto" w:fill="auto"/>
          </w:tcPr>
          <w:p w:rsidR="00C771AB" w:rsidRPr="00C771AB" w:rsidRDefault="00C771AB" w:rsidP="00C771AB">
            <w:pPr>
              <w:keepNext/>
              <w:ind w:firstLine="0"/>
            </w:pPr>
            <w:r>
              <w:t>Willis</w:t>
            </w:r>
          </w:p>
        </w:tc>
      </w:tr>
      <w:tr w:rsidR="00C771AB" w:rsidRPr="00C771AB" w:rsidTr="00C771AB">
        <w:tc>
          <w:tcPr>
            <w:tcW w:w="2179" w:type="dxa"/>
            <w:shd w:val="clear" w:color="auto" w:fill="auto"/>
          </w:tcPr>
          <w:p w:rsidR="00C771AB" w:rsidRPr="00C771AB" w:rsidRDefault="00C771AB" w:rsidP="00C771AB">
            <w:pPr>
              <w:keepNext/>
              <w:ind w:firstLine="0"/>
            </w:pPr>
            <w:r>
              <w:t>Wooten</w:t>
            </w:r>
          </w:p>
        </w:tc>
        <w:tc>
          <w:tcPr>
            <w:tcW w:w="2179" w:type="dxa"/>
            <w:shd w:val="clear" w:color="auto" w:fill="auto"/>
          </w:tcPr>
          <w:p w:rsidR="00C771AB" w:rsidRPr="00C771AB" w:rsidRDefault="00C771AB" w:rsidP="00C771AB">
            <w:pPr>
              <w:keepNext/>
              <w:ind w:firstLine="0"/>
            </w:pP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Total--109</w:t>
      </w:r>
    </w:p>
    <w:p w:rsidR="00C771AB" w:rsidRDefault="00C771AB" w:rsidP="00C771AB">
      <w:pPr>
        <w:jc w:val="center"/>
        <w:rPr>
          <w:b/>
        </w:rPr>
      </w:pPr>
    </w:p>
    <w:p w:rsidR="00C771AB" w:rsidRDefault="00C771AB" w:rsidP="00C771AB">
      <w:pPr>
        <w:ind w:firstLine="0"/>
      </w:pPr>
      <w:r w:rsidRPr="00C771AB">
        <w:t xml:space="preserve"> </w:t>
      </w:r>
      <w:r>
        <w:t>Those who voted in the negative are:</w:t>
      </w:r>
    </w:p>
    <w:p w:rsidR="00C771AB" w:rsidRDefault="00C771AB" w:rsidP="00C771AB"/>
    <w:p w:rsidR="00C771AB" w:rsidRDefault="00C771AB" w:rsidP="00C771AB">
      <w:pPr>
        <w:jc w:val="center"/>
        <w:rPr>
          <w:b/>
        </w:rPr>
      </w:pPr>
      <w:r w:rsidRPr="00C771AB">
        <w:rPr>
          <w:b/>
        </w:rPr>
        <w:t>Total--0</w:t>
      </w:r>
    </w:p>
    <w:p w:rsidR="00C771AB" w:rsidRDefault="00C771AB" w:rsidP="00C771AB">
      <w:pPr>
        <w:jc w:val="center"/>
        <w:rPr>
          <w:b/>
        </w:rPr>
      </w:pPr>
    </w:p>
    <w:p w:rsidR="00C771AB" w:rsidRDefault="00C771AB" w:rsidP="00C771AB">
      <w:r>
        <w:t>So, the Bill, as amended, was read the second time and ordered to third reading.</w:t>
      </w:r>
    </w:p>
    <w:p w:rsidR="00C771AB" w:rsidRDefault="00C771AB" w:rsidP="00C771AB"/>
    <w:p w:rsidR="00C771AB" w:rsidRPr="004904E9" w:rsidRDefault="00C771AB" w:rsidP="00C771AB">
      <w:pPr>
        <w:pStyle w:val="Title"/>
        <w:keepNext/>
      </w:pPr>
      <w:bookmarkStart w:id="40" w:name="file_start130"/>
      <w:bookmarkEnd w:id="40"/>
      <w:r w:rsidRPr="004904E9">
        <w:lastRenderedPageBreak/>
        <w:t>STATEMENT FOR JOURNAL</w:t>
      </w:r>
    </w:p>
    <w:p w:rsidR="00C771AB" w:rsidRPr="004904E9" w:rsidRDefault="00C771AB" w:rsidP="00C771AB">
      <w:pPr>
        <w:tabs>
          <w:tab w:val="left" w:pos="270"/>
          <w:tab w:val="left" w:pos="630"/>
          <w:tab w:val="left" w:pos="900"/>
          <w:tab w:val="left" w:pos="1260"/>
          <w:tab w:val="left" w:pos="1620"/>
          <w:tab w:val="left" w:pos="1980"/>
          <w:tab w:val="left" w:pos="2340"/>
          <w:tab w:val="left" w:pos="2700"/>
        </w:tabs>
        <w:ind w:firstLine="0"/>
      </w:pPr>
      <w:r w:rsidRPr="004904E9">
        <w:tab/>
        <w:t>Being called out of the Chamber, I missed the vote on H. 3725. I wish for the record to show that I would have voted ‘yes’ on the Bill.</w:t>
      </w:r>
    </w:p>
    <w:p w:rsidR="00C771AB" w:rsidRDefault="00C771AB" w:rsidP="00C771AB">
      <w:pPr>
        <w:tabs>
          <w:tab w:val="left" w:pos="270"/>
          <w:tab w:val="left" w:pos="630"/>
          <w:tab w:val="left" w:pos="900"/>
          <w:tab w:val="left" w:pos="1260"/>
          <w:tab w:val="left" w:pos="1620"/>
          <w:tab w:val="left" w:pos="1980"/>
          <w:tab w:val="left" w:pos="2340"/>
          <w:tab w:val="left" w:pos="2700"/>
        </w:tabs>
        <w:ind w:firstLine="0"/>
      </w:pPr>
      <w:r w:rsidRPr="004904E9">
        <w:tab/>
        <w:t>Rep. Bill Clyburn</w:t>
      </w:r>
    </w:p>
    <w:p w:rsidR="00C771AB" w:rsidRDefault="00C771AB" w:rsidP="00C771AB">
      <w:pPr>
        <w:tabs>
          <w:tab w:val="left" w:pos="270"/>
          <w:tab w:val="left" w:pos="630"/>
          <w:tab w:val="left" w:pos="900"/>
          <w:tab w:val="left" w:pos="1260"/>
          <w:tab w:val="left" w:pos="1620"/>
          <w:tab w:val="left" w:pos="1980"/>
          <w:tab w:val="left" w:pos="2340"/>
          <w:tab w:val="left" w:pos="2700"/>
        </w:tabs>
        <w:ind w:firstLine="0"/>
      </w:pPr>
    </w:p>
    <w:p w:rsidR="00C771AB" w:rsidRDefault="00C771AB" w:rsidP="00C771AB">
      <w:pPr>
        <w:keepNext/>
        <w:jc w:val="center"/>
        <w:rPr>
          <w:b/>
        </w:rPr>
      </w:pPr>
      <w:r w:rsidRPr="00C771AB">
        <w:rPr>
          <w:b/>
        </w:rPr>
        <w:t>H. 3807--REQUESTS FOR DEBATE</w:t>
      </w:r>
    </w:p>
    <w:p w:rsidR="00C771AB" w:rsidRDefault="00C771AB" w:rsidP="00C771AB">
      <w:pPr>
        <w:keepNext/>
      </w:pPr>
      <w:r>
        <w:t>The following Bill was taken up:</w:t>
      </w:r>
    </w:p>
    <w:p w:rsidR="00C771AB" w:rsidRPr="00807C3D" w:rsidRDefault="00C771AB" w:rsidP="00C771AB">
      <w:pPr>
        <w:keepNext/>
        <w:rPr>
          <w:sz w:val="16"/>
          <w:szCs w:val="16"/>
        </w:rPr>
      </w:pPr>
      <w:bookmarkStart w:id="41" w:name="include_clip_start_132"/>
      <w:bookmarkEnd w:id="41"/>
    </w:p>
    <w:p w:rsidR="00C771AB" w:rsidRDefault="00C771AB" w:rsidP="00C771AB">
      <w:r>
        <w:t>H. 3807 -- Reps. Felder and Bernstein: A BILL TO AMEND THE CODE OF LAWS OF SOUTH CAROLINA, 1976, TO ENACT THE "TEEN SKIN CANCER PREVENTION ACT" BY ADDING CHAPTER 129 TO TITLE 44 SO AS TO PROHIBIT INDIVIDUALS UNDER EIGHTEEN YEARS OF AGE FROM USING TANNING EQUIPMENT IN TANNING FACILITIES, TO ESTABLISH PENALTIES, AND FOR OTHER PURPOSES.</w:t>
      </w:r>
    </w:p>
    <w:p w:rsidR="00807C3D" w:rsidRDefault="00807C3D" w:rsidP="00C771AB"/>
    <w:p w:rsidR="00C771AB" w:rsidRDefault="00C771AB" w:rsidP="00C771AB">
      <w:bookmarkStart w:id="42" w:name="include_clip_end_132"/>
      <w:bookmarkEnd w:id="42"/>
      <w:r>
        <w:t>Reps. FRY, MAGNUSON, TALLON, LONG, DANING, TOOLE, HILL, OTT, WHITE, JOHNSON, MCGINNIS, HARDEE, BAILEY, G. R. SMITH, S. WILLIAMS, GARVIN and B. COX requested debate on the Bill.</w:t>
      </w:r>
    </w:p>
    <w:p w:rsidR="00C771AB" w:rsidRDefault="00C771AB" w:rsidP="00C771AB"/>
    <w:p w:rsidR="00C771AB" w:rsidRDefault="00C771AB" w:rsidP="00C771AB">
      <w:pPr>
        <w:keepNext/>
        <w:jc w:val="center"/>
        <w:rPr>
          <w:b/>
        </w:rPr>
      </w:pPr>
      <w:r w:rsidRPr="00C771AB">
        <w:rPr>
          <w:b/>
        </w:rPr>
        <w:t>H. 3821--AMENDED AND ORDERED TO THIRD READING</w:t>
      </w:r>
    </w:p>
    <w:p w:rsidR="00C771AB" w:rsidRDefault="00C771AB" w:rsidP="00C771AB">
      <w:pPr>
        <w:keepNext/>
      </w:pPr>
      <w:r>
        <w:t>The following Bill was taken up:</w:t>
      </w:r>
    </w:p>
    <w:p w:rsidR="00C771AB" w:rsidRPr="00807C3D" w:rsidRDefault="00C771AB" w:rsidP="00C771AB">
      <w:pPr>
        <w:keepNext/>
        <w:rPr>
          <w:sz w:val="16"/>
          <w:szCs w:val="16"/>
        </w:rPr>
      </w:pPr>
      <w:bookmarkStart w:id="43" w:name="include_clip_start_135"/>
      <w:bookmarkEnd w:id="43"/>
    </w:p>
    <w:p w:rsidR="00C771AB" w:rsidRDefault="00C771AB" w:rsidP="00C771AB">
      <w:r>
        <w:t xml:space="preserve">H. 3821 -- Rep. Clary: A BILL TO AMEND THE CODE OF LAWS OF SOUTH CAROLINA, 1976, SO AS TO ENACT THE "ADVANCED PRACTICE REGISTERED NURSE ACT"; TO AMEND SECTION 32-8-325, RELATING TO THE USE OF DEATH CERTIFICATES TO AUTHORIZE CREMATORIES TO CREMATE HUMAN REMAINS, SO AS TO INCLUDE ADVANCED PRACTICE REGISTERED NURSES AMONG THE PERSONS AUTHORIZED TO SIGN SUCH DEATH CERTIFICATES; TO AMEND SECTION 32-8-340, RELATING TO CONDITIONS FOR CREMATIONS, SO AS TO INCLUDE ADVANCED PRACTICE REGISTERED NURSES AMONG THE PERSONS AUTHORIZED TO SIGN DEATH CERTIFICATES AND WAIVE CERTAIN TIME REQUIREMENTS; TO AMEND SECTION 40-33-34, AS AMENDED, RELATING TO MEDICAL ACTS THAT ADVANCED PRACTICE REGISTERED NURSES MAY PERFORM, SO AS TO INCLUDE CERTIFYING THE MANNER OF DEATH AND EXECUTING DO NOT RESUSCITATE ORDERS AMONG THE MEDICAL ACTS THAT MAY BE PERFORMED UNLESS OTHERWISE PROVIDED IN A </w:t>
      </w:r>
      <w:r>
        <w:lastRenderedPageBreak/>
        <w:t>PRACTICE AGREEMENT, AND TO PERMIT THE PRESCRIPTION OF SCHEDULE II NARCOTIC SUBSTANCES FOR PATIENTS RESIDING IN LONG-TERM CARE SETTINGS IN CERTAIN CIRCUMSTANCES; TO AMEND SECTION 44-63-74,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44-78-15, RELATING TO DEFINITIONS IN THE DO NOT RESUSCITATE ORDER ACT, SO AS TO REVISE THE DEFINITION OF A "HEALTH CARE PROVIDER" TO INCLUDE ADVANCED PRACTICE REGISTERED NURSES; AND TO AMEND SECTION 44-78-30, RELATING TO THE FORM OF DO NOT RESUSCITATE ORDERS, SO AS TO MAKE CONFORMING CHANGES.</w:t>
      </w:r>
    </w:p>
    <w:p w:rsidR="00C771AB" w:rsidRDefault="00C771AB" w:rsidP="00C771AB"/>
    <w:p w:rsidR="00C771AB" w:rsidRPr="0055269C" w:rsidRDefault="00C771AB" w:rsidP="00C771AB">
      <w:r w:rsidRPr="0055269C">
        <w:t>The Committee on Medical, Military, Public and Municipal Affairs proposed the following Amendment No. 1</w:t>
      </w:r>
      <w:r w:rsidR="00D0288F">
        <w:t xml:space="preserve"> to </w:t>
      </w:r>
      <w:r w:rsidRPr="0055269C">
        <w:t>H. 3821 (COUNCIL\WAB\3821C001.AGM.WAB19), which was adopted:</w:t>
      </w:r>
    </w:p>
    <w:p w:rsidR="00C771AB" w:rsidRPr="0055269C" w:rsidRDefault="00C771AB" w:rsidP="00C771AB">
      <w:r w:rsidRPr="0055269C">
        <w:t>Amend the bill, as and if amended, by deleting all after the enacting words and inserting:</w:t>
      </w:r>
    </w:p>
    <w:p w:rsidR="00C771AB" w:rsidRPr="00C771AB" w:rsidRDefault="00C771AB" w:rsidP="00C771AB">
      <w:pPr>
        <w:rPr>
          <w:color w:val="000000"/>
          <w:u w:color="000000"/>
        </w:rPr>
      </w:pPr>
      <w:r w:rsidRPr="0055269C">
        <w:t>/ SECTION</w:t>
      </w:r>
      <w:r w:rsidRPr="0055269C">
        <w:tab/>
        <w:t>1.</w:t>
      </w:r>
      <w:r w:rsidRPr="0055269C">
        <w:tab/>
      </w:r>
      <w:r w:rsidRPr="00C771AB">
        <w:rPr>
          <w:color w:val="000000"/>
          <w:u w:color="000000"/>
        </w:rPr>
        <w:t>This act must be known and may be cited as the “Advanced Practice Registered Nurse Act”.</w:t>
      </w:r>
    </w:p>
    <w:p w:rsidR="00C771AB" w:rsidRPr="00C771AB" w:rsidRDefault="00C771AB" w:rsidP="00C771AB">
      <w:pPr>
        <w:rPr>
          <w:color w:val="000000"/>
          <w:szCs w:val="52"/>
          <w:u w:color="000000"/>
        </w:rPr>
      </w:pPr>
      <w:r w:rsidRPr="00C771AB">
        <w:rPr>
          <w:color w:val="000000"/>
          <w:u w:color="000000"/>
        </w:rPr>
        <w:t>SECTION</w:t>
      </w:r>
      <w:r w:rsidRPr="00C771AB">
        <w:rPr>
          <w:color w:val="000000"/>
          <w:u w:color="000000"/>
        </w:rPr>
        <w:tab/>
        <w:t>2.</w:t>
      </w:r>
      <w:r w:rsidRPr="00C771AB">
        <w:rPr>
          <w:color w:val="000000"/>
          <w:u w:color="000000"/>
        </w:rPr>
        <w:tab/>
      </w:r>
      <w:r w:rsidRPr="00C771AB">
        <w:rPr>
          <w:color w:val="000000"/>
          <w:szCs w:val="52"/>
          <w:u w:color="000000"/>
        </w:rPr>
        <w:t>Section 40</w:t>
      </w:r>
      <w:r w:rsidRPr="00C771AB">
        <w:rPr>
          <w:color w:val="000000"/>
          <w:szCs w:val="52"/>
          <w:u w:color="000000"/>
        </w:rPr>
        <w:noBreakHyphen/>
        <w:t>33</w:t>
      </w:r>
      <w:r w:rsidRPr="00C771AB">
        <w:rPr>
          <w:color w:val="000000"/>
          <w:szCs w:val="52"/>
          <w:u w:color="000000"/>
        </w:rPr>
        <w:noBreakHyphen/>
        <w:t>34(D)(2) and (F)(1)(e) and (f) of the 1976 Code, as last amended by Act 234 of 2018, is further amended to read:</w:t>
      </w:r>
    </w:p>
    <w:p w:rsidR="00C771AB" w:rsidRPr="0055269C" w:rsidRDefault="00C771AB" w:rsidP="00C771AB">
      <w:pPr>
        <w:rPr>
          <w:szCs w:val="52"/>
        </w:rPr>
      </w:pPr>
      <w:r w:rsidRPr="00C771AB">
        <w:rPr>
          <w:color w:val="000000"/>
          <w:szCs w:val="52"/>
          <w:u w:color="000000"/>
        </w:rPr>
        <w:tab/>
        <w:t>“(2)</w:t>
      </w:r>
      <w:r w:rsidRPr="00C771AB">
        <w:rPr>
          <w:color w:val="000000"/>
          <w:szCs w:val="52"/>
          <w:u w:color="000000"/>
        </w:rPr>
        <w:tab/>
      </w:r>
      <w:r w:rsidRPr="0055269C">
        <w:rPr>
          <w:szCs w:val="52"/>
        </w:rPr>
        <w:t>Notwithstanding any provisions of state law other than this chapter and Chapter 47, and to the extent permitted by federal law, an APRN may perform the following medical acts unless otherwise provided in the practice agreement:</w:t>
      </w:r>
    </w:p>
    <w:p w:rsidR="00C771AB" w:rsidRPr="0055269C" w:rsidRDefault="00C771AB" w:rsidP="00C771AB">
      <w:pPr>
        <w:rPr>
          <w:szCs w:val="52"/>
        </w:rPr>
      </w:pPr>
      <w:r w:rsidRPr="0055269C">
        <w:rPr>
          <w:szCs w:val="52"/>
        </w:rPr>
        <w:tab/>
      </w:r>
      <w:r w:rsidRPr="0055269C">
        <w:rPr>
          <w:szCs w:val="52"/>
        </w:rPr>
        <w:tab/>
      </w:r>
      <w:r w:rsidRPr="0055269C">
        <w:rPr>
          <w:szCs w:val="52"/>
        </w:rPr>
        <w:tab/>
        <w:t>(a)</w:t>
      </w:r>
      <w:r w:rsidRPr="0055269C">
        <w:rPr>
          <w:szCs w:val="52"/>
        </w:rPr>
        <w:tab/>
        <w:t>provide noncontrolled prescription drugs at an entity that provides free medical care for indigent patients;</w:t>
      </w:r>
    </w:p>
    <w:p w:rsidR="00C771AB" w:rsidRPr="0055269C" w:rsidRDefault="00C771AB" w:rsidP="00C771AB">
      <w:pPr>
        <w:rPr>
          <w:szCs w:val="52"/>
        </w:rPr>
      </w:pPr>
      <w:r w:rsidRPr="0055269C">
        <w:rPr>
          <w:szCs w:val="52"/>
        </w:rPr>
        <w:tab/>
      </w:r>
      <w:r w:rsidRPr="0055269C">
        <w:rPr>
          <w:szCs w:val="52"/>
        </w:rPr>
        <w:tab/>
      </w:r>
      <w:r w:rsidRPr="0055269C">
        <w:rPr>
          <w:szCs w:val="52"/>
        </w:rPr>
        <w:tab/>
        <w:t>(b)</w:t>
      </w:r>
      <w:r w:rsidRPr="0055269C">
        <w:rPr>
          <w:szCs w:val="52"/>
        </w:rPr>
        <w:tab/>
        <w:t>certify that a student is unable to attend school but may benefit from receiving instruction given in his home or hospital;</w:t>
      </w:r>
    </w:p>
    <w:p w:rsidR="00C771AB" w:rsidRPr="0055269C" w:rsidRDefault="00C771AB" w:rsidP="00C771AB">
      <w:pPr>
        <w:rPr>
          <w:szCs w:val="52"/>
        </w:rPr>
      </w:pPr>
      <w:r w:rsidRPr="0055269C">
        <w:rPr>
          <w:szCs w:val="52"/>
        </w:rPr>
        <w:tab/>
      </w:r>
      <w:r w:rsidRPr="0055269C">
        <w:rPr>
          <w:szCs w:val="52"/>
        </w:rPr>
        <w:tab/>
      </w:r>
      <w:r w:rsidRPr="0055269C">
        <w:rPr>
          <w:szCs w:val="52"/>
        </w:rPr>
        <w:tab/>
        <w:t>(c)</w:t>
      </w:r>
      <w:r w:rsidRPr="0055269C">
        <w:rPr>
          <w:szCs w:val="52"/>
        </w:rPr>
        <w:tab/>
        <w:t>refer a patient to physical therapy for treatment;</w:t>
      </w:r>
    </w:p>
    <w:p w:rsidR="00C771AB" w:rsidRPr="0055269C" w:rsidRDefault="00C771AB" w:rsidP="00C771AB">
      <w:pPr>
        <w:rPr>
          <w:szCs w:val="52"/>
        </w:rPr>
      </w:pPr>
      <w:r w:rsidRPr="0055269C">
        <w:rPr>
          <w:szCs w:val="52"/>
        </w:rPr>
        <w:lastRenderedPageBreak/>
        <w:tab/>
      </w:r>
      <w:r w:rsidRPr="0055269C">
        <w:rPr>
          <w:szCs w:val="52"/>
        </w:rPr>
        <w:tab/>
      </w:r>
      <w:r w:rsidRPr="0055269C">
        <w:rPr>
          <w:szCs w:val="52"/>
        </w:rPr>
        <w:tab/>
        <w:t>(d)</w:t>
      </w:r>
      <w:r w:rsidRPr="0055269C">
        <w:rPr>
          <w:szCs w:val="52"/>
        </w:rPr>
        <w:tab/>
        <w:t>pronounce death</w:t>
      </w:r>
      <w:r w:rsidRPr="0055269C">
        <w:rPr>
          <w:szCs w:val="52"/>
          <w:u w:val="single"/>
        </w:rPr>
        <w:t>, certify the manner and cause of death,</w:t>
      </w:r>
      <w:r w:rsidRPr="0055269C">
        <w:rPr>
          <w:szCs w:val="52"/>
        </w:rPr>
        <w:t xml:space="preserve"> and sign death certificates </w:t>
      </w:r>
      <w:r w:rsidRPr="0055269C">
        <w:rPr>
          <w:szCs w:val="52"/>
          <w:u w:val="single"/>
        </w:rPr>
        <w:t>pursuant to the provisions of Chapter 63, Title 44 and Chapter 8, Title 32</w:t>
      </w:r>
      <w:r w:rsidRPr="0055269C">
        <w:rPr>
          <w:szCs w:val="52"/>
        </w:rPr>
        <w:t>;</w:t>
      </w:r>
    </w:p>
    <w:p w:rsidR="00C771AB" w:rsidRPr="0055269C" w:rsidRDefault="00C771AB" w:rsidP="00C771AB">
      <w:pPr>
        <w:rPr>
          <w:szCs w:val="52"/>
        </w:rPr>
      </w:pPr>
      <w:r w:rsidRPr="0055269C">
        <w:rPr>
          <w:szCs w:val="52"/>
        </w:rPr>
        <w:tab/>
      </w:r>
      <w:r w:rsidRPr="0055269C">
        <w:rPr>
          <w:szCs w:val="52"/>
        </w:rPr>
        <w:tab/>
      </w:r>
      <w:r w:rsidRPr="0055269C">
        <w:rPr>
          <w:szCs w:val="52"/>
        </w:rPr>
        <w:tab/>
        <w:t>(e)</w:t>
      </w:r>
      <w:r w:rsidRPr="0055269C">
        <w:rPr>
          <w:szCs w:val="52"/>
        </w:rPr>
        <w:tab/>
        <w:t xml:space="preserve">issue an order for a patient to receive appropriate services from a licensed hospice as defined in Chapter 71, Title 44; </w:t>
      </w:r>
      <w:r w:rsidRPr="0055269C">
        <w:rPr>
          <w:strike/>
          <w:szCs w:val="52"/>
        </w:rPr>
        <w:t>and</w:t>
      </w:r>
    </w:p>
    <w:p w:rsidR="00C771AB" w:rsidRPr="0055269C" w:rsidRDefault="00C771AB" w:rsidP="00C771AB">
      <w:pPr>
        <w:rPr>
          <w:szCs w:val="52"/>
          <w:u w:val="single"/>
        </w:rPr>
      </w:pPr>
      <w:r w:rsidRPr="0055269C">
        <w:rPr>
          <w:szCs w:val="52"/>
        </w:rPr>
        <w:tab/>
      </w:r>
      <w:r w:rsidRPr="0055269C">
        <w:rPr>
          <w:szCs w:val="52"/>
        </w:rPr>
        <w:tab/>
      </w:r>
      <w:r w:rsidRPr="0055269C">
        <w:rPr>
          <w:szCs w:val="52"/>
        </w:rPr>
        <w:tab/>
        <w:t>(f)</w:t>
      </w:r>
      <w:r w:rsidRPr="0055269C">
        <w:rPr>
          <w:szCs w:val="52"/>
        </w:rPr>
        <w:tab/>
        <w:t>certify that an individual is handicapped and declare that the handicap is temporary or permanent for purposes of the individual’s application for a placard</w:t>
      </w:r>
      <w:r w:rsidRPr="0055269C">
        <w:rPr>
          <w:szCs w:val="52"/>
          <w:u w:val="single"/>
        </w:rPr>
        <w:t>; and</w:t>
      </w:r>
    </w:p>
    <w:p w:rsidR="00C771AB" w:rsidRPr="0055269C" w:rsidRDefault="00C771AB" w:rsidP="00C771AB">
      <w:pPr>
        <w:rPr>
          <w:szCs w:val="52"/>
        </w:rPr>
      </w:pPr>
      <w:r w:rsidRPr="0055269C">
        <w:rPr>
          <w:szCs w:val="52"/>
        </w:rPr>
        <w:tab/>
      </w:r>
      <w:r w:rsidRPr="0055269C">
        <w:rPr>
          <w:szCs w:val="52"/>
        </w:rPr>
        <w:tab/>
      </w:r>
      <w:r w:rsidRPr="0055269C">
        <w:rPr>
          <w:szCs w:val="52"/>
        </w:rPr>
        <w:tab/>
      </w:r>
      <w:r w:rsidRPr="0055269C">
        <w:rPr>
          <w:szCs w:val="52"/>
          <w:u w:val="single"/>
        </w:rPr>
        <w:t>(g)</w:t>
      </w:r>
      <w:r w:rsidRPr="0055269C">
        <w:rPr>
          <w:szCs w:val="52"/>
        </w:rPr>
        <w:tab/>
      </w:r>
      <w:r w:rsidRPr="0055269C">
        <w:rPr>
          <w:szCs w:val="52"/>
          <w:u w:val="single"/>
        </w:rPr>
        <w:t>execute a do not resuscitate order pursuant to the provisions of Chapter 78, Title 44</w:t>
      </w:r>
      <w:r w:rsidRPr="0055269C">
        <w:rPr>
          <w:szCs w:val="52"/>
        </w:rPr>
        <w:t>.</w:t>
      </w:r>
    </w:p>
    <w:p w:rsidR="00C771AB" w:rsidRPr="0055269C" w:rsidRDefault="00C771AB" w:rsidP="00C771AB">
      <w:pPr>
        <w:rPr>
          <w:szCs w:val="52"/>
        </w:rPr>
      </w:pPr>
      <w:r w:rsidRPr="0055269C">
        <w:rPr>
          <w:szCs w:val="52"/>
        </w:rPr>
        <w:tab/>
      </w:r>
      <w:r w:rsidRPr="0055269C">
        <w:rPr>
          <w:szCs w:val="52"/>
        </w:rPr>
        <w:tab/>
      </w:r>
      <w:r w:rsidRPr="0055269C">
        <w:rPr>
          <w:szCs w:val="52"/>
        </w:rPr>
        <w:tab/>
        <w:t>(e)</w:t>
      </w:r>
      <w:r w:rsidRPr="0055269C">
        <w:rPr>
          <w:szCs w:val="52"/>
        </w:rPr>
        <w:tab/>
        <w:t>may include Schedule II narcotic substances if listed in the practice agreement and as authorized by Section 44</w:t>
      </w:r>
      <w:r w:rsidRPr="0055269C">
        <w:rPr>
          <w:szCs w:val="52"/>
        </w:rPr>
        <w:noBreakHyphen/>
        <w:t>53</w:t>
      </w:r>
      <w:r w:rsidRPr="0055269C">
        <w:rPr>
          <w:szCs w:val="52"/>
        </w:rPr>
        <w:noBreakHyphen/>
        <w:t>300, provided, however, that the prescription must not exceed a five</w:t>
      </w:r>
      <w:r w:rsidRPr="0055269C">
        <w:rPr>
          <w:szCs w:val="52"/>
        </w:rPr>
        <w:noBreakHyphen/>
        <w:t>day supply and another prescription must not be written without the written agreement of the physician with whom the nurse practitioner, certified nurse</w:t>
      </w:r>
      <w:r w:rsidRPr="0055269C">
        <w:rPr>
          <w:szCs w:val="52"/>
        </w:rPr>
        <w:noBreakHyphen/>
        <w:t xml:space="preserve">midwife, or clinical nurse specialist has entered into a practice agreement, unless the prescription is written for patients in hospice or palliative care </w:t>
      </w:r>
      <w:r w:rsidRPr="0055269C">
        <w:rPr>
          <w:szCs w:val="52"/>
          <w:u w:val="single"/>
        </w:rPr>
        <w:t>or for patients residing in long</w:t>
      </w:r>
      <w:r w:rsidRPr="0055269C">
        <w:rPr>
          <w:szCs w:val="52"/>
          <w:u w:val="single"/>
        </w:rPr>
        <w:noBreakHyphen/>
        <w:t>term care facilities</w:t>
      </w:r>
      <w:r w:rsidRPr="0055269C">
        <w:rPr>
          <w:szCs w:val="52"/>
        </w:rPr>
        <w:t>;</w:t>
      </w:r>
    </w:p>
    <w:p w:rsidR="00C771AB" w:rsidRPr="0055269C" w:rsidRDefault="00C771AB" w:rsidP="00C771AB">
      <w:pPr>
        <w:rPr>
          <w:szCs w:val="52"/>
        </w:rPr>
      </w:pPr>
      <w:r w:rsidRPr="0055269C">
        <w:rPr>
          <w:szCs w:val="52"/>
        </w:rPr>
        <w:tab/>
      </w:r>
      <w:r w:rsidRPr="0055269C">
        <w:rPr>
          <w:szCs w:val="52"/>
        </w:rPr>
        <w:tab/>
      </w:r>
      <w:r w:rsidRPr="0055269C">
        <w:rPr>
          <w:szCs w:val="52"/>
        </w:rPr>
        <w:tab/>
        <w:t>(f)</w:t>
      </w:r>
      <w:r w:rsidRPr="0055269C">
        <w:rPr>
          <w:szCs w:val="52"/>
        </w:rPr>
        <w:tab/>
        <w:t>may include Schedule II narcotic substances for patients in hospice or palliative care</w:t>
      </w:r>
      <w:r w:rsidRPr="0055269C">
        <w:rPr>
          <w:szCs w:val="52"/>
          <w:u w:val="single"/>
        </w:rPr>
        <w:t>, or for patients in long</w:t>
      </w:r>
      <w:r w:rsidRPr="0055269C">
        <w:rPr>
          <w:szCs w:val="52"/>
          <w:u w:val="single"/>
        </w:rPr>
        <w:noBreakHyphen/>
        <w:t>term care facilities,</w:t>
      </w:r>
      <w:r w:rsidRPr="0055269C">
        <w:rPr>
          <w:szCs w:val="52"/>
        </w:rPr>
        <w:t xml:space="preserve"> if listed in the practice agreement as authorized by Section 44</w:t>
      </w:r>
      <w:r w:rsidRPr="0055269C">
        <w:rPr>
          <w:szCs w:val="52"/>
        </w:rPr>
        <w:noBreakHyphen/>
        <w:t>53</w:t>
      </w:r>
      <w:r w:rsidRPr="0055269C">
        <w:rPr>
          <w:szCs w:val="52"/>
        </w:rPr>
        <w:noBreakHyphen/>
        <w:t>300, provided, however, that each such prescription must not exceed a thirty</w:t>
      </w:r>
      <w:r w:rsidRPr="0055269C">
        <w:rPr>
          <w:szCs w:val="52"/>
        </w:rPr>
        <w:noBreakHyphen/>
        <w:t>day supply;”</w:t>
      </w:r>
    </w:p>
    <w:p w:rsidR="00C771AB" w:rsidRPr="0055269C" w:rsidRDefault="00C771AB" w:rsidP="00C771AB">
      <w:pPr>
        <w:rPr>
          <w:szCs w:val="52"/>
        </w:rPr>
      </w:pPr>
      <w:r w:rsidRPr="00C771AB">
        <w:rPr>
          <w:color w:val="000000"/>
          <w:szCs w:val="52"/>
          <w:u w:color="000000"/>
        </w:rPr>
        <w:t>SECTION</w:t>
      </w:r>
      <w:r w:rsidRPr="00C771AB">
        <w:rPr>
          <w:color w:val="000000"/>
          <w:szCs w:val="52"/>
          <w:u w:color="000000"/>
        </w:rPr>
        <w:tab/>
        <w:t>3.</w:t>
      </w:r>
      <w:r w:rsidRPr="00C771AB">
        <w:rPr>
          <w:color w:val="000000"/>
          <w:szCs w:val="52"/>
          <w:u w:color="000000"/>
        </w:rPr>
        <w:tab/>
      </w:r>
      <w:r w:rsidRPr="0055269C">
        <w:rPr>
          <w:szCs w:val="52"/>
        </w:rPr>
        <w:t>This act takes effect sixty days after approval by the Governor. /</w:t>
      </w:r>
    </w:p>
    <w:p w:rsidR="00C771AB" w:rsidRPr="0055269C" w:rsidRDefault="00C771AB" w:rsidP="00C771AB">
      <w:pPr>
        <w:rPr>
          <w:szCs w:val="52"/>
        </w:rPr>
      </w:pPr>
      <w:r w:rsidRPr="0055269C">
        <w:rPr>
          <w:szCs w:val="52"/>
        </w:rPr>
        <w:t>Renumber sections to conform.</w:t>
      </w:r>
    </w:p>
    <w:p w:rsidR="00C771AB" w:rsidRDefault="00C771AB" w:rsidP="00C771AB">
      <w:pPr>
        <w:rPr>
          <w:szCs w:val="52"/>
        </w:rPr>
      </w:pPr>
      <w:r w:rsidRPr="0055269C">
        <w:rPr>
          <w:szCs w:val="52"/>
        </w:rPr>
        <w:t>Amend title to conform.</w:t>
      </w:r>
    </w:p>
    <w:p w:rsidR="00C771AB" w:rsidRDefault="00C771AB" w:rsidP="00C771AB">
      <w:pPr>
        <w:rPr>
          <w:szCs w:val="52"/>
        </w:rPr>
      </w:pPr>
    </w:p>
    <w:p w:rsidR="00C771AB" w:rsidRDefault="00C771AB" w:rsidP="00C771AB">
      <w:r>
        <w:t>Rep. CLARY explained the amendment.</w:t>
      </w:r>
    </w:p>
    <w:p w:rsidR="00C771AB" w:rsidRDefault="00C771AB" w:rsidP="00C771AB">
      <w:r>
        <w:t>The amendment was then adopted.</w:t>
      </w:r>
    </w:p>
    <w:p w:rsidR="00C771AB" w:rsidRDefault="00C771AB" w:rsidP="00C771AB"/>
    <w:p w:rsidR="00C771AB" w:rsidRDefault="00C771AB" w:rsidP="00C771AB">
      <w:r>
        <w:t>The question recurred to the passage of the Bill.</w:t>
      </w:r>
    </w:p>
    <w:p w:rsidR="00C771AB" w:rsidRDefault="00C771AB" w:rsidP="00C771AB"/>
    <w:p w:rsidR="00C771AB" w:rsidRDefault="00C771AB" w:rsidP="00C771AB">
      <w:r>
        <w:t xml:space="preserve">The yeas and nays were taken resulting as follows: </w:t>
      </w:r>
    </w:p>
    <w:p w:rsidR="00C771AB" w:rsidRDefault="00C771AB" w:rsidP="00C771AB">
      <w:pPr>
        <w:jc w:val="center"/>
      </w:pPr>
      <w:r>
        <w:t xml:space="preserve"> </w:t>
      </w:r>
      <w:bookmarkStart w:id="44" w:name="vote_start140"/>
      <w:bookmarkEnd w:id="44"/>
      <w:r>
        <w:t>Yeas 98; Nays 4</w:t>
      </w:r>
    </w:p>
    <w:p w:rsidR="00C771AB" w:rsidRDefault="00C771AB" w:rsidP="00C771AB">
      <w:pPr>
        <w:jc w:val="center"/>
      </w:pPr>
    </w:p>
    <w:p w:rsidR="00C771AB" w:rsidRDefault="00C771AB" w:rsidP="00C771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Alexander</w:t>
            </w:r>
          </w:p>
        </w:tc>
        <w:tc>
          <w:tcPr>
            <w:tcW w:w="2179" w:type="dxa"/>
            <w:shd w:val="clear" w:color="auto" w:fill="auto"/>
          </w:tcPr>
          <w:p w:rsidR="00C771AB" w:rsidRPr="00C771AB" w:rsidRDefault="00C771AB" w:rsidP="00C771AB">
            <w:pPr>
              <w:keepNext/>
              <w:ind w:firstLine="0"/>
            </w:pPr>
            <w:r>
              <w:t>Allison</w:t>
            </w:r>
          </w:p>
        </w:tc>
        <w:tc>
          <w:tcPr>
            <w:tcW w:w="2180" w:type="dxa"/>
            <w:shd w:val="clear" w:color="auto" w:fill="auto"/>
          </w:tcPr>
          <w:p w:rsidR="00C771AB" w:rsidRPr="00C771AB" w:rsidRDefault="00C771AB" w:rsidP="00C771AB">
            <w:pPr>
              <w:keepNext/>
              <w:ind w:firstLine="0"/>
            </w:pPr>
            <w:r>
              <w:t>Anderson</w:t>
            </w:r>
          </w:p>
        </w:tc>
      </w:tr>
      <w:tr w:rsidR="00C771AB" w:rsidRPr="00C771AB" w:rsidTr="00C771AB">
        <w:tc>
          <w:tcPr>
            <w:tcW w:w="2179" w:type="dxa"/>
            <w:shd w:val="clear" w:color="auto" w:fill="auto"/>
          </w:tcPr>
          <w:p w:rsidR="00C771AB" w:rsidRPr="00C771AB" w:rsidRDefault="00C771AB" w:rsidP="00C771AB">
            <w:pPr>
              <w:ind w:firstLine="0"/>
            </w:pPr>
            <w:r>
              <w:t>Atkinson</w:t>
            </w:r>
          </w:p>
        </w:tc>
        <w:tc>
          <w:tcPr>
            <w:tcW w:w="2179" w:type="dxa"/>
            <w:shd w:val="clear" w:color="auto" w:fill="auto"/>
          </w:tcPr>
          <w:p w:rsidR="00C771AB" w:rsidRPr="00C771AB" w:rsidRDefault="00C771AB" w:rsidP="00C771AB">
            <w:pPr>
              <w:ind w:firstLine="0"/>
            </w:pPr>
            <w:r>
              <w:t>Bailey</w:t>
            </w:r>
          </w:p>
        </w:tc>
        <w:tc>
          <w:tcPr>
            <w:tcW w:w="2180" w:type="dxa"/>
            <w:shd w:val="clear" w:color="auto" w:fill="auto"/>
          </w:tcPr>
          <w:p w:rsidR="00C771AB" w:rsidRPr="00C771AB" w:rsidRDefault="00C771AB" w:rsidP="00C771AB">
            <w:pPr>
              <w:ind w:firstLine="0"/>
            </w:pPr>
            <w:r>
              <w:t>Bales</w:t>
            </w:r>
          </w:p>
        </w:tc>
      </w:tr>
      <w:tr w:rsidR="00C771AB" w:rsidRPr="00C771AB" w:rsidTr="00C771AB">
        <w:tc>
          <w:tcPr>
            <w:tcW w:w="2179" w:type="dxa"/>
            <w:shd w:val="clear" w:color="auto" w:fill="auto"/>
          </w:tcPr>
          <w:p w:rsidR="00C771AB" w:rsidRPr="00C771AB" w:rsidRDefault="00C771AB" w:rsidP="00C771AB">
            <w:pPr>
              <w:ind w:firstLine="0"/>
            </w:pPr>
            <w:r>
              <w:t>Ballentine</w:t>
            </w:r>
          </w:p>
        </w:tc>
        <w:tc>
          <w:tcPr>
            <w:tcW w:w="2179" w:type="dxa"/>
            <w:shd w:val="clear" w:color="auto" w:fill="auto"/>
          </w:tcPr>
          <w:p w:rsidR="00C771AB" w:rsidRPr="00C771AB" w:rsidRDefault="00C771AB" w:rsidP="00C771AB">
            <w:pPr>
              <w:ind w:firstLine="0"/>
            </w:pPr>
            <w:r>
              <w:t>Bannister</w:t>
            </w:r>
          </w:p>
        </w:tc>
        <w:tc>
          <w:tcPr>
            <w:tcW w:w="2180" w:type="dxa"/>
            <w:shd w:val="clear" w:color="auto" w:fill="auto"/>
          </w:tcPr>
          <w:p w:rsidR="00C771AB" w:rsidRPr="00C771AB" w:rsidRDefault="00C771AB" w:rsidP="00C771AB">
            <w:pPr>
              <w:ind w:firstLine="0"/>
            </w:pPr>
            <w:r>
              <w:t>Bennett</w:t>
            </w:r>
          </w:p>
        </w:tc>
      </w:tr>
      <w:tr w:rsidR="00C771AB" w:rsidRPr="00C771AB" w:rsidTr="00C771AB">
        <w:tc>
          <w:tcPr>
            <w:tcW w:w="2179" w:type="dxa"/>
            <w:shd w:val="clear" w:color="auto" w:fill="auto"/>
          </w:tcPr>
          <w:p w:rsidR="00C771AB" w:rsidRPr="00C771AB" w:rsidRDefault="00C771AB" w:rsidP="00C771AB">
            <w:pPr>
              <w:ind w:firstLine="0"/>
            </w:pPr>
            <w:r>
              <w:t>Bernstein</w:t>
            </w:r>
          </w:p>
        </w:tc>
        <w:tc>
          <w:tcPr>
            <w:tcW w:w="2179" w:type="dxa"/>
            <w:shd w:val="clear" w:color="auto" w:fill="auto"/>
          </w:tcPr>
          <w:p w:rsidR="00C771AB" w:rsidRPr="00C771AB" w:rsidRDefault="00C771AB" w:rsidP="00C771AB">
            <w:pPr>
              <w:ind w:firstLine="0"/>
            </w:pPr>
            <w:r>
              <w:t>Blackwell</w:t>
            </w:r>
          </w:p>
        </w:tc>
        <w:tc>
          <w:tcPr>
            <w:tcW w:w="2180" w:type="dxa"/>
            <w:shd w:val="clear" w:color="auto" w:fill="auto"/>
          </w:tcPr>
          <w:p w:rsidR="00C771AB" w:rsidRPr="00C771AB" w:rsidRDefault="00C771AB" w:rsidP="00C771AB">
            <w:pPr>
              <w:ind w:firstLine="0"/>
            </w:pPr>
            <w:r>
              <w:t>Bradley</w:t>
            </w:r>
          </w:p>
        </w:tc>
      </w:tr>
      <w:tr w:rsidR="00C771AB" w:rsidRPr="00C771AB" w:rsidTr="00C771AB">
        <w:tc>
          <w:tcPr>
            <w:tcW w:w="2179" w:type="dxa"/>
            <w:shd w:val="clear" w:color="auto" w:fill="auto"/>
          </w:tcPr>
          <w:p w:rsidR="00C771AB" w:rsidRPr="00C771AB" w:rsidRDefault="00C771AB" w:rsidP="00C771AB">
            <w:pPr>
              <w:ind w:firstLine="0"/>
            </w:pPr>
            <w:r>
              <w:lastRenderedPageBreak/>
              <w:t>Brawley</w:t>
            </w:r>
          </w:p>
        </w:tc>
        <w:tc>
          <w:tcPr>
            <w:tcW w:w="2179" w:type="dxa"/>
            <w:shd w:val="clear" w:color="auto" w:fill="auto"/>
          </w:tcPr>
          <w:p w:rsidR="00C771AB" w:rsidRPr="00C771AB" w:rsidRDefault="00C771AB" w:rsidP="00C771AB">
            <w:pPr>
              <w:ind w:firstLine="0"/>
            </w:pPr>
            <w:r>
              <w:t>Bryant</w:t>
            </w:r>
          </w:p>
        </w:tc>
        <w:tc>
          <w:tcPr>
            <w:tcW w:w="2180" w:type="dxa"/>
            <w:shd w:val="clear" w:color="auto" w:fill="auto"/>
          </w:tcPr>
          <w:p w:rsidR="00C771AB" w:rsidRPr="00C771AB" w:rsidRDefault="00C771AB" w:rsidP="00C771AB">
            <w:pPr>
              <w:ind w:firstLine="0"/>
            </w:pPr>
            <w:r>
              <w:t>Burns</w:t>
            </w:r>
          </w:p>
        </w:tc>
      </w:tr>
      <w:tr w:rsidR="00C771AB" w:rsidRPr="00C771AB" w:rsidTr="00C771AB">
        <w:tc>
          <w:tcPr>
            <w:tcW w:w="2179" w:type="dxa"/>
            <w:shd w:val="clear" w:color="auto" w:fill="auto"/>
          </w:tcPr>
          <w:p w:rsidR="00C771AB" w:rsidRPr="00C771AB" w:rsidRDefault="00C771AB" w:rsidP="00C771AB">
            <w:pPr>
              <w:ind w:firstLine="0"/>
            </w:pPr>
            <w:r>
              <w:t>Chumley</w:t>
            </w:r>
          </w:p>
        </w:tc>
        <w:tc>
          <w:tcPr>
            <w:tcW w:w="2179" w:type="dxa"/>
            <w:shd w:val="clear" w:color="auto" w:fill="auto"/>
          </w:tcPr>
          <w:p w:rsidR="00C771AB" w:rsidRPr="00C771AB" w:rsidRDefault="00C771AB" w:rsidP="00C771AB">
            <w:pPr>
              <w:ind w:firstLine="0"/>
            </w:pPr>
            <w:r>
              <w:t>Clary</w:t>
            </w:r>
          </w:p>
        </w:tc>
        <w:tc>
          <w:tcPr>
            <w:tcW w:w="2180" w:type="dxa"/>
            <w:shd w:val="clear" w:color="auto" w:fill="auto"/>
          </w:tcPr>
          <w:p w:rsidR="00C771AB" w:rsidRPr="00C771AB" w:rsidRDefault="00C771AB" w:rsidP="00C771AB">
            <w:pPr>
              <w:ind w:firstLine="0"/>
            </w:pPr>
            <w:r>
              <w:t>Clemmons</w:t>
            </w:r>
          </w:p>
        </w:tc>
      </w:tr>
      <w:tr w:rsidR="00C771AB" w:rsidRPr="00C771AB" w:rsidTr="00C771AB">
        <w:tc>
          <w:tcPr>
            <w:tcW w:w="2179" w:type="dxa"/>
            <w:shd w:val="clear" w:color="auto" w:fill="auto"/>
          </w:tcPr>
          <w:p w:rsidR="00C771AB" w:rsidRPr="00C771AB" w:rsidRDefault="00C771AB" w:rsidP="00C771AB">
            <w:pPr>
              <w:ind w:firstLine="0"/>
            </w:pPr>
            <w:r>
              <w:t>Clyburn</w:t>
            </w:r>
          </w:p>
        </w:tc>
        <w:tc>
          <w:tcPr>
            <w:tcW w:w="2179" w:type="dxa"/>
            <w:shd w:val="clear" w:color="auto" w:fill="auto"/>
          </w:tcPr>
          <w:p w:rsidR="00C771AB" w:rsidRPr="00C771AB" w:rsidRDefault="00C771AB" w:rsidP="00C771AB">
            <w:pPr>
              <w:ind w:firstLine="0"/>
            </w:pPr>
            <w:r>
              <w:t>Cobb-Hunter</w:t>
            </w:r>
          </w:p>
        </w:tc>
        <w:tc>
          <w:tcPr>
            <w:tcW w:w="2180" w:type="dxa"/>
            <w:shd w:val="clear" w:color="auto" w:fill="auto"/>
          </w:tcPr>
          <w:p w:rsidR="00C771AB" w:rsidRPr="00C771AB" w:rsidRDefault="00C771AB" w:rsidP="00C771AB">
            <w:pPr>
              <w:ind w:firstLine="0"/>
            </w:pPr>
            <w:r>
              <w:t>Cogswell</w:t>
            </w:r>
          </w:p>
        </w:tc>
      </w:tr>
      <w:tr w:rsidR="00C771AB" w:rsidRPr="00C771AB" w:rsidTr="00C771AB">
        <w:tc>
          <w:tcPr>
            <w:tcW w:w="2179" w:type="dxa"/>
            <w:shd w:val="clear" w:color="auto" w:fill="auto"/>
          </w:tcPr>
          <w:p w:rsidR="00C771AB" w:rsidRPr="00C771AB" w:rsidRDefault="00C771AB" w:rsidP="00C771AB">
            <w:pPr>
              <w:ind w:firstLine="0"/>
            </w:pPr>
            <w:r>
              <w:t>Collins</w:t>
            </w:r>
          </w:p>
        </w:tc>
        <w:tc>
          <w:tcPr>
            <w:tcW w:w="2179" w:type="dxa"/>
            <w:shd w:val="clear" w:color="auto" w:fill="auto"/>
          </w:tcPr>
          <w:p w:rsidR="00C771AB" w:rsidRPr="00C771AB" w:rsidRDefault="00C771AB" w:rsidP="00C771AB">
            <w:pPr>
              <w:ind w:firstLine="0"/>
            </w:pPr>
            <w:r>
              <w:t>B. Cox</w:t>
            </w:r>
          </w:p>
        </w:tc>
        <w:tc>
          <w:tcPr>
            <w:tcW w:w="2180" w:type="dxa"/>
            <w:shd w:val="clear" w:color="auto" w:fill="auto"/>
          </w:tcPr>
          <w:p w:rsidR="00C771AB" w:rsidRPr="00C771AB" w:rsidRDefault="00C771AB" w:rsidP="00C771AB">
            <w:pPr>
              <w:ind w:firstLine="0"/>
            </w:pPr>
            <w:r>
              <w:t>W. Cox</w:t>
            </w:r>
          </w:p>
        </w:tc>
      </w:tr>
      <w:tr w:rsidR="00C771AB" w:rsidRPr="00C771AB" w:rsidTr="00C771AB">
        <w:tc>
          <w:tcPr>
            <w:tcW w:w="2179" w:type="dxa"/>
            <w:shd w:val="clear" w:color="auto" w:fill="auto"/>
          </w:tcPr>
          <w:p w:rsidR="00C771AB" w:rsidRPr="00C771AB" w:rsidRDefault="00C771AB" w:rsidP="00C771AB">
            <w:pPr>
              <w:ind w:firstLine="0"/>
            </w:pPr>
            <w:r>
              <w:t>Daning</w:t>
            </w:r>
          </w:p>
        </w:tc>
        <w:tc>
          <w:tcPr>
            <w:tcW w:w="2179" w:type="dxa"/>
            <w:shd w:val="clear" w:color="auto" w:fill="auto"/>
          </w:tcPr>
          <w:p w:rsidR="00C771AB" w:rsidRPr="00C771AB" w:rsidRDefault="00C771AB" w:rsidP="00C771AB">
            <w:pPr>
              <w:ind w:firstLine="0"/>
            </w:pPr>
            <w:r>
              <w:t>Davis</w:t>
            </w:r>
          </w:p>
        </w:tc>
        <w:tc>
          <w:tcPr>
            <w:tcW w:w="2180" w:type="dxa"/>
            <w:shd w:val="clear" w:color="auto" w:fill="auto"/>
          </w:tcPr>
          <w:p w:rsidR="00C771AB" w:rsidRPr="00C771AB" w:rsidRDefault="00C771AB" w:rsidP="00C771AB">
            <w:pPr>
              <w:ind w:firstLine="0"/>
            </w:pPr>
            <w:r>
              <w:t>Dillard</w:t>
            </w:r>
          </w:p>
        </w:tc>
      </w:tr>
      <w:tr w:rsidR="00C771AB" w:rsidRPr="00C771AB" w:rsidTr="00C771AB">
        <w:tc>
          <w:tcPr>
            <w:tcW w:w="2179" w:type="dxa"/>
            <w:shd w:val="clear" w:color="auto" w:fill="auto"/>
          </w:tcPr>
          <w:p w:rsidR="00C771AB" w:rsidRPr="00C771AB" w:rsidRDefault="00C771AB" w:rsidP="00C771AB">
            <w:pPr>
              <w:ind w:firstLine="0"/>
            </w:pPr>
            <w:r>
              <w:t>Elliott</w:t>
            </w:r>
          </w:p>
        </w:tc>
        <w:tc>
          <w:tcPr>
            <w:tcW w:w="2179" w:type="dxa"/>
            <w:shd w:val="clear" w:color="auto" w:fill="auto"/>
          </w:tcPr>
          <w:p w:rsidR="00C771AB" w:rsidRPr="00C771AB" w:rsidRDefault="00C771AB" w:rsidP="00C771AB">
            <w:pPr>
              <w:ind w:firstLine="0"/>
            </w:pPr>
            <w:r>
              <w:t>Erickson</w:t>
            </w:r>
          </w:p>
        </w:tc>
        <w:tc>
          <w:tcPr>
            <w:tcW w:w="2180" w:type="dxa"/>
            <w:shd w:val="clear" w:color="auto" w:fill="auto"/>
          </w:tcPr>
          <w:p w:rsidR="00C771AB" w:rsidRPr="00C771AB" w:rsidRDefault="00C771AB" w:rsidP="00C771AB">
            <w:pPr>
              <w:ind w:firstLine="0"/>
            </w:pPr>
            <w:r>
              <w:t>Felder</w:t>
            </w:r>
          </w:p>
        </w:tc>
      </w:tr>
      <w:tr w:rsidR="00C771AB" w:rsidRPr="00C771AB" w:rsidTr="00C771AB">
        <w:tc>
          <w:tcPr>
            <w:tcW w:w="2179" w:type="dxa"/>
            <w:shd w:val="clear" w:color="auto" w:fill="auto"/>
          </w:tcPr>
          <w:p w:rsidR="00C771AB" w:rsidRPr="00C771AB" w:rsidRDefault="00C771AB" w:rsidP="00C771AB">
            <w:pPr>
              <w:ind w:firstLine="0"/>
            </w:pPr>
            <w:r>
              <w:t>Finlay</w:t>
            </w:r>
          </w:p>
        </w:tc>
        <w:tc>
          <w:tcPr>
            <w:tcW w:w="2179" w:type="dxa"/>
            <w:shd w:val="clear" w:color="auto" w:fill="auto"/>
          </w:tcPr>
          <w:p w:rsidR="00C771AB" w:rsidRPr="00C771AB" w:rsidRDefault="00C771AB" w:rsidP="00C771AB">
            <w:pPr>
              <w:ind w:firstLine="0"/>
            </w:pPr>
            <w:r>
              <w:t>Forrest</w:t>
            </w:r>
          </w:p>
        </w:tc>
        <w:tc>
          <w:tcPr>
            <w:tcW w:w="2180" w:type="dxa"/>
            <w:shd w:val="clear" w:color="auto" w:fill="auto"/>
          </w:tcPr>
          <w:p w:rsidR="00C771AB" w:rsidRPr="00C771AB" w:rsidRDefault="00C771AB" w:rsidP="00C771AB">
            <w:pPr>
              <w:ind w:firstLine="0"/>
            </w:pPr>
            <w:r>
              <w:t>Fry</w:t>
            </w:r>
          </w:p>
        </w:tc>
      </w:tr>
      <w:tr w:rsidR="00C771AB" w:rsidRPr="00C771AB" w:rsidTr="00C771AB">
        <w:tc>
          <w:tcPr>
            <w:tcW w:w="2179" w:type="dxa"/>
            <w:shd w:val="clear" w:color="auto" w:fill="auto"/>
          </w:tcPr>
          <w:p w:rsidR="00C771AB" w:rsidRPr="00C771AB" w:rsidRDefault="00C771AB" w:rsidP="00C771AB">
            <w:pPr>
              <w:ind w:firstLine="0"/>
            </w:pPr>
            <w:r>
              <w:t>Funderburk</w:t>
            </w:r>
          </w:p>
        </w:tc>
        <w:tc>
          <w:tcPr>
            <w:tcW w:w="2179" w:type="dxa"/>
            <w:shd w:val="clear" w:color="auto" w:fill="auto"/>
          </w:tcPr>
          <w:p w:rsidR="00C771AB" w:rsidRPr="00C771AB" w:rsidRDefault="00C771AB" w:rsidP="00C771AB">
            <w:pPr>
              <w:ind w:firstLine="0"/>
            </w:pPr>
            <w:r>
              <w:t>Gagnon</w:t>
            </w:r>
          </w:p>
        </w:tc>
        <w:tc>
          <w:tcPr>
            <w:tcW w:w="2180" w:type="dxa"/>
            <w:shd w:val="clear" w:color="auto" w:fill="auto"/>
          </w:tcPr>
          <w:p w:rsidR="00C771AB" w:rsidRPr="00C771AB" w:rsidRDefault="00C771AB" w:rsidP="00C771AB">
            <w:pPr>
              <w:ind w:firstLine="0"/>
            </w:pPr>
            <w:r>
              <w:t>Garvin</w:t>
            </w:r>
          </w:p>
        </w:tc>
      </w:tr>
      <w:tr w:rsidR="00C771AB" w:rsidRPr="00C771AB" w:rsidTr="00C771AB">
        <w:tc>
          <w:tcPr>
            <w:tcW w:w="2179" w:type="dxa"/>
            <w:shd w:val="clear" w:color="auto" w:fill="auto"/>
          </w:tcPr>
          <w:p w:rsidR="00C771AB" w:rsidRPr="00C771AB" w:rsidRDefault="00C771AB" w:rsidP="00C771AB">
            <w:pPr>
              <w:ind w:firstLine="0"/>
            </w:pPr>
            <w:r>
              <w:t>Gilliam</w:t>
            </w:r>
          </w:p>
        </w:tc>
        <w:tc>
          <w:tcPr>
            <w:tcW w:w="2179" w:type="dxa"/>
            <w:shd w:val="clear" w:color="auto" w:fill="auto"/>
          </w:tcPr>
          <w:p w:rsidR="00C771AB" w:rsidRPr="00C771AB" w:rsidRDefault="00C771AB" w:rsidP="00C771AB">
            <w:pPr>
              <w:ind w:firstLine="0"/>
            </w:pPr>
            <w:r>
              <w:t>Govan</w:t>
            </w:r>
          </w:p>
        </w:tc>
        <w:tc>
          <w:tcPr>
            <w:tcW w:w="2180" w:type="dxa"/>
            <w:shd w:val="clear" w:color="auto" w:fill="auto"/>
          </w:tcPr>
          <w:p w:rsidR="00C771AB" w:rsidRPr="00C771AB" w:rsidRDefault="00C771AB" w:rsidP="00C771AB">
            <w:pPr>
              <w:ind w:firstLine="0"/>
            </w:pPr>
            <w:r>
              <w:t>Hardee</w:t>
            </w:r>
          </w:p>
        </w:tc>
      </w:tr>
      <w:tr w:rsidR="00C771AB" w:rsidRPr="00C771AB" w:rsidTr="00C771AB">
        <w:tc>
          <w:tcPr>
            <w:tcW w:w="2179" w:type="dxa"/>
            <w:shd w:val="clear" w:color="auto" w:fill="auto"/>
          </w:tcPr>
          <w:p w:rsidR="00C771AB" w:rsidRPr="00C771AB" w:rsidRDefault="00C771AB" w:rsidP="00C771AB">
            <w:pPr>
              <w:ind w:firstLine="0"/>
            </w:pPr>
            <w:r>
              <w:t>Hart</w:t>
            </w:r>
          </w:p>
        </w:tc>
        <w:tc>
          <w:tcPr>
            <w:tcW w:w="2179" w:type="dxa"/>
            <w:shd w:val="clear" w:color="auto" w:fill="auto"/>
          </w:tcPr>
          <w:p w:rsidR="00C771AB" w:rsidRPr="00C771AB" w:rsidRDefault="00C771AB" w:rsidP="00C771AB">
            <w:pPr>
              <w:ind w:firstLine="0"/>
            </w:pPr>
            <w:r>
              <w:t>Hayes</w:t>
            </w:r>
          </w:p>
        </w:tc>
        <w:tc>
          <w:tcPr>
            <w:tcW w:w="2180" w:type="dxa"/>
            <w:shd w:val="clear" w:color="auto" w:fill="auto"/>
          </w:tcPr>
          <w:p w:rsidR="00C771AB" w:rsidRPr="00C771AB" w:rsidRDefault="00C771AB" w:rsidP="00C771AB">
            <w:pPr>
              <w:ind w:firstLine="0"/>
            </w:pPr>
            <w:r>
              <w:t>Henegan</w:t>
            </w:r>
          </w:p>
        </w:tc>
      </w:tr>
      <w:tr w:rsidR="00C771AB" w:rsidRPr="00C771AB" w:rsidTr="00C771AB">
        <w:tc>
          <w:tcPr>
            <w:tcW w:w="2179" w:type="dxa"/>
            <w:shd w:val="clear" w:color="auto" w:fill="auto"/>
          </w:tcPr>
          <w:p w:rsidR="00C771AB" w:rsidRPr="00C771AB" w:rsidRDefault="00C771AB" w:rsidP="00C771AB">
            <w:pPr>
              <w:ind w:firstLine="0"/>
            </w:pPr>
            <w:r>
              <w:t>Herbkersman</w:t>
            </w:r>
          </w:p>
        </w:tc>
        <w:tc>
          <w:tcPr>
            <w:tcW w:w="2179" w:type="dxa"/>
            <w:shd w:val="clear" w:color="auto" w:fill="auto"/>
          </w:tcPr>
          <w:p w:rsidR="00C771AB" w:rsidRPr="00C771AB" w:rsidRDefault="00C771AB" w:rsidP="00C771AB">
            <w:pPr>
              <w:ind w:firstLine="0"/>
            </w:pPr>
            <w:r>
              <w:t>Hewitt</w:t>
            </w:r>
          </w:p>
        </w:tc>
        <w:tc>
          <w:tcPr>
            <w:tcW w:w="2180" w:type="dxa"/>
            <w:shd w:val="clear" w:color="auto" w:fill="auto"/>
          </w:tcPr>
          <w:p w:rsidR="00C771AB" w:rsidRPr="00C771AB" w:rsidRDefault="00C771AB" w:rsidP="00C771AB">
            <w:pPr>
              <w:ind w:firstLine="0"/>
            </w:pPr>
            <w:r>
              <w:t>Hill</w:t>
            </w:r>
          </w:p>
        </w:tc>
      </w:tr>
      <w:tr w:rsidR="00C771AB" w:rsidRPr="00C771AB" w:rsidTr="00C771AB">
        <w:tc>
          <w:tcPr>
            <w:tcW w:w="2179" w:type="dxa"/>
            <w:shd w:val="clear" w:color="auto" w:fill="auto"/>
          </w:tcPr>
          <w:p w:rsidR="00C771AB" w:rsidRPr="00C771AB" w:rsidRDefault="00C771AB" w:rsidP="00C771AB">
            <w:pPr>
              <w:ind w:firstLine="0"/>
            </w:pPr>
            <w:r>
              <w:t>Hiott</w:t>
            </w:r>
          </w:p>
        </w:tc>
        <w:tc>
          <w:tcPr>
            <w:tcW w:w="2179" w:type="dxa"/>
            <w:shd w:val="clear" w:color="auto" w:fill="auto"/>
          </w:tcPr>
          <w:p w:rsidR="00C771AB" w:rsidRPr="00C771AB" w:rsidRDefault="00C771AB" w:rsidP="00C771AB">
            <w:pPr>
              <w:ind w:firstLine="0"/>
            </w:pPr>
            <w:r>
              <w:t>Hixon</w:t>
            </w:r>
          </w:p>
        </w:tc>
        <w:tc>
          <w:tcPr>
            <w:tcW w:w="2180" w:type="dxa"/>
            <w:shd w:val="clear" w:color="auto" w:fill="auto"/>
          </w:tcPr>
          <w:p w:rsidR="00C771AB" w:rsidRPr="00C771AB" w:rsidRDefault="00C771AB" w:rsidP="00C771AB">
            <w:pPr>
              <w:ind w:firstLine="0"/>
            </w:pPr>
            <w:r>
              <w:t>Hosey</w:t>
            </w:r>
          </w:p>
        </w:tc>
      </w:tr>
      <w:tr w:rsidR="00C771AB" w:rsidRPr="00C771AB" w:rsidTr="00C771AB">
        <w:tc>
          <w:tcPr>
            <w:tcW w:w="2179" w:type="dxa"/>
            <w:shd w:val="clear" w:color="auto" w:fill="auto"/>
          </w:tcPr>
          <w:p w:rsidR="00C771AB" w:rsidRPr="00C771AB" w:rsidRDefault="00C771AB" w:rsidP="00C771AB">
            <w:pPr>
              <w:ind w:firstLine="0"/>
            </w:pPr>
            <w:r>
              <w:t>Huggins</w:t>
            </w:r>
          </w:p>
        </w:tc>
        <w:tc>
          <w:tcPr>
            <w:tcW w:w="2179" w:type="dxa"/>
            <w:shd w:val="clear" w:color="auto" w:fill="auto"/>
          </w:tcPr>
          <w:p w:rsidR="00C771AB" w:rsidRPr="00C771AB" w:rsidRDefault="00C771AB" w:rsidP="00C771AB">
            <w:pPr>
              <w:ind w:firstLine="0"/>
            </w:pPr>
            <w:r>
              <w:t>Hyde</w:t>
            </w:r>
          </w:p>
        </w:tc>
        <w:tc>
          <w:tcPr>
            <w:tcW w:w="2180" w:type="dxa"/>
            <w:shd w:val="clear" w:color="auto" w:fill="auto"/>
          </w:tcPr>
          <w:p w:rsidR="00C771AB" w:rsidRPr="00C771AB" w:rsidRDefault="00C771AB" w:rsidP="00C771AB">
            <w:pPr>
              <w:ind w:firstLine="0"/>
            </w:pPr>
            <w:r>
              <w:t>Jefferson</w:t>
            </w:r>
          </w:p>
        </w:tc>
      </w:tr>
      <w:tr w:rsidR="00C771AB" w:rsidRPr="00C771AB" w:rsidTr="00C771AB">
        <w:tc>
          <w:tcPr>
            <w:tcW w:w="2179" w:type="dxa"/>
            <w:shd w:val="clear" w:color="auto" w:fill="auto"/>
          </w:tcPr>
          <w:p w:rsidR="00C771AB" w:rsidRPr="00C771AB" w:rsidRDefault="00C771AB" w:rsidP="00C771AB">
            <w:pPr>
              <w:ind w:firstLine="0"/>
            </w:pPr>
            <w:r>
              <w:t>Johnson</w:t>
            </w:r>
          </w:p>
        </w:tc>
        <w:tc>
          <w:tcPr>
            <w:tcW w:w="2179" w:type="dxa"/>
            <w:shd w:val="clear" w:color="auto" w:fill="auto"/>
          </w:tcPr>
          <w:p w:rsidR="00C771AB" w:rsidRPr="00C771AB" w:rsidRDefault="00C771AB" w:rsidP="00C771AB">
            <w:pPr>
              <w:ind w:firstLine="0"/>
            </w:pPr>
            <w:r>
              <w:t>Jordan</w:t>
            </w:r>
          </w:p>
        </w:tc>
        <w:tc>
          <w:tcPr>
            <w:tcW w:w="2180" w:type="dxa"/>
            <w:shd w:val="clear" w:color="auto" w:fill="auto"/>
          </w:tcPr>
          <w:p w:rsidR="00C771AB" w:rsidRPr="00C771AB" w:rsidRDefault="00C771AB" w:rsidP="00C771AB">
            <w:pPr>
              <w:ind w:firstLine="0"/>
            </w:pPr>
            <w:r>
              <w:t>King</w:t>
            </w:r>
          </w:p>
        </w:tc>
      </w:tr>
      <w:tr w:rsidR="00C771AB" w:rsidRPr="00C771AB" w:rsidTr="00C771AB">
        <w:tc>
          <w:tcPr>
            <w:tcW w:w="2179" w:type="dxa"/>
            <w:shd w:val="clear" w:color="auto" w:fill="auto"/>
          </w:tcPr>
          <w:p w:rsidR="00C771AB" w:rsidRPr="00C771AB" w:rsidRDefault="00C771AB" w:rsidP="00C771AB">
            <w:pPr>
              <w:ind w:firstLine="0"/>
            </w:pPr>
            <w:r>
              <w:t>Kirby</w:t>
            </w:r>
          </w:p>
        </w:tc>
        <w:tc>
          <w:tcPr>
            <w:tcW w:w="2179" w:type="dxa"/>
            <w:shd w:val="clear" w:color="auto" w:fill="auto"/>
          </w:tcPr>
          <w:p w:rsidR="00C771AB" w:rsidRPr="00C771AB" w:rsidRDefault="00C771AB" w:rsidP="00C771AB">
            <w:pPr>
              <w:ind w:firstLine="0"/>
            </w:pPr>
            <w:r>
              <w:t>Ligon</w:t>
            </w:r>
          </w:p>
        </w:tc>
        <w:tc>
          <w:tcPr>
            <w:tcW w:w="2180" w:type="dxa"/>
            <w:shd w:val="clear" w:color="auto" w:fill="auto"/>
          </w:tcPr>
          <w:p w:rsidR="00C771AB" w:rsidRPr="00C771AB" w:rsidRDefault="00C771AB" w:rsidP="00C771AB">
            <w:pPr>
              <w:ind w:firstLine="0"/>
            </w:pPr>
            <w:r>
              <w:t>Long</w:t>
            </w:r>
          </w:p>
        </w:tc>
      </w:tr>
      <w:tr w:rsidR="00C771AB" w:rsidRPr="00C771AB" w:rsidTr="00C771AB">
        <w:tc>
          <w:tcPr>
            <w:tcW w:w="2179" w:type="dxa"/>
            <w:shd w:val="clear" w:color="auto" w:fill="auto"/>
          </w:tcPr>
          <w:p w:rsidR="00C771AB" w:rsidRPr="00C771AB" w:rsidRDefault="00C771AB" w:rsidP="00C771AB">
            <w:pPr>
              <w:ind w:firstLine="0"/>
            </w:pPr>
            <w:r>
              <w:t>Lucas</w:t>
            </w:r>
          </w:p>
        </w:tc>
        <w:tc>
          <w:tcPr>
            <w:tcW w:w="2179" w:type="dxa"/>
            <w:shd w:val="clear" w:color="auto" w:fill="auto"/>
          </w:tcPr>
          <w:p w:rsidR="00C771AB" w:rsidRPr="00C771AB" w:rsidRDefault="00C771AB" w:rsidP="00C771AB">
            <w:pPr>
              <w:ind w:firstLine="0"/>
            </w:pPr>
            <w:r>
              <w:t>Magnuson</w:t>
            </w:r>
          </w:p>
        </w:tc>
        <w:tc>
          <w:tcPr>
            <w:tcW w:w="2180" w:type="dxa"/>
            <w:shd w:val="clear" w:color="auto" w:fill="auto"/>
          </w:tcPr>
          <w:p w:rsidR="00C771AB" w:rsidRPr="00C771AB" w:rsidRDefault="00C771AB" w:rsidP="00C771AB">
            <w:pPr>
              <w:ind w:firstLine="0"/>
            </w:pPr>
            <w:r>
              <w:t>Martin</w:t>
            </w:r>
          </w:p>
        </w:tc>
      </w:tr>
      <w:tr w:rsidR="00C771AB" w:rsidRPr="00C771AB" w:rsidTr="00C771AB">
        <w:tc>
          <w:tcPr>
            <w:tcW w:w="2179" w:type="dxa"/>
            <w:shd w:val="clear" w:color="auto" w:fill="auto"/>
          </w:tcPr>
          <w:p w:rsidR="00C771AB" w:rsidRPr="00C771AB" w:rsidRDefault="00C771AB" w:rsidP="00C771AB">
            <w:pPr>
              <w:ind w:firstLine="0"/>
            </w:pPr>
            <w:r>
              <w:t>McCravy</w:t>
            </w:r>
          </w:p>
        </w:tc>
        <w:tc>
          <w:tcPr>
            <w:tcW w:w="2179" w:type="dxa"/>
            <w:shd w:val="clear" w:color="auto" w:fill="auto"/>
          </w:tcPr>
          <w:p w:rsidR="00C771AB" w:rsidRPr="00C771AB" w:rsidRDefault="00C771AB" w:rsidP="00C771AB">
            <w:pPr>
              <w:ind w:firstLine="0"/>
            </w:pPr>
            <w:r>
              <w:t>McDaniel</w:t>
            </w:r>
          </w:p>
        </w:tc>
        <w:tc>
          <w:tcPr>
            <w:tcW w:w="2180" w:type="dxa"/>
            <w:shd w:val="clear" w:color="auto" w:fill="auto"/>
          </w:tcPr>
          <w:p w:rsidR="00C771AB" w:rsidRPr="00C771AB" w:rsidRDefault="00C771AB" w:rsidP="00C771AB">
            <w:pPr>
              <w:ind w:firstLine="0"/>
            </w:pPr>
            <w:r>
              <w:t>McGinnis</w:t>
            </w:r>
          </w:p>
        </w:tc>
      </w:tr>
      <w:tr w:rsidR="00C771AB" w:rsidRPr="00C771AB" w:rsidTr="00C771AB">
        <w:tc>
          <w:tcPr>
            <w:tcW w:w="2179" w:type="dxa"/>
            <w:shd w:val="clear" w:color="auto" w:fill="auto"/>
          </w:tcPr>
          <w:p w:rsidR="00C771AB" w:rsidRPr="00C771AB" w:rsidRDefault="00C771AB" w:rsidP="00C771AB">
            <w:pPr>
              <w:ind w:firstLine="0"/>
            </w:pPr>
            <w:r>
              <w:t>McKnight</w:t>
            </w:r>
          </w:p>
        </w:tc>
        <w:tc>
          <w:tcPr>
            <w:tcW w:w="2179" w:type="dxa"/>
            <w:shd w:val="clear" w:color="auto" w:fill="auto"/>
          </w:tcPr>
          <w:p w:rsidR="00C771AB" w:rsidRPr="00C771AB" w:rsidRDefault="00C771AB" w:rsidP="00C771AB">
            <w:pPr>
              <w:ind w:firstLine="0"/>
            </w:pPr>
            <w:r>
              <w:t>Moore</w:t>
            </w:r>
          </w:p>
        </w:tc>
        <w:tc>
          <w:tcPr>
            <w:tcW w:w="2180" w:type="dxa"/>
            <w:shd w:val="clear" w:color="auto" w:fill="auto"/>
          </w:tcPr>
          <w:p w:rsidR="00C771AB" w:rsidRPr="00C771AB" w:rsidRDefault="00C771AB" w:rsidP="00C771AB">
            <w:pPr>
              <w:ind w:firstLine="0"/>
            </w:pPr>
            <w:r>
              <w:t>Morgan</w:t>
            </w:r>
          </w:p>
        </w:tc>
      </w:tr>
      <w:tr w:rsidR="00C771AB" w:rsidRPr="00C771AB" w:rsidTr="00C771AB">
        <w:tc>
          <w:tcPr>
            <w:tcW w:w="2179" w:type="dxa"/>
            <w:shd w:val="clear" w:color="auto" w:fill="auto"/>
          </w:tcPr>
          <w:p w:rsidR="00C771AB" w:rsidRPr="00C771AB" w:rsidRDefault="00C771AB" w:rsidP="00C771AB">
            <w:pPr>
              <w:ind w:firstLine="0"/>
            </w:pPr>
            <w:r>
              <w:t>D. C. Moss</w:t>
            </w:r>
          </w:p>
        </w:tc>
        <w:tc>
          <w:tcPr>
            <w:tcW w:w="2179" w:type="dxa"/>
            <w:shd w:val="clear" w:color="auto" w:fill="auto"/>
          </w:tcPr>
          <w:p w:rsidR="00C771AB" w:rsidRPr="00C771AB" w:rsidRDefault="00C771AB" w:rsidP="00C771AB">
            <w:pPr>
              <w:ind w:firstLine="0"/>
            </w:pPr>
            <w:r>
              <w:t>V. S. Moss</w:t>
            </w:r>
          </w:p>
        </w:tc>
        <w:tc>
          <w:tcPr>
            <w:tcW w:w="2180" w:type="dxa"/>
            <w:shd w:val="clear" w:color="auto" w:fill="auto"/>
          </w:tcPr>
          <w:p w:rsidR="00C771AB" w:rsidRPr="00C771AB" w:rsidRDefault="00C771AB" w:rsidP="00C771AB">
            <w:pPr>
              <w:ind w:firstLine="0"/>
            </w:pPr>
            <w:r>
              <w:t>B. Newton</w:t>
            </w:r>
          </w:p>
        </w:tc>
      </w:tr>
      <w:tr w:rsidR="00C771AB" w:rsidRPr="00C771AB" w:rsidTr="00C771AB">
        <w:tc>
          <w:tcPr>
            <w:tcW w:w="2179" w:type="dxa"/>
            <w:shd w:val="clear" w:color="auto" w:fill="auto"/>
          </w:tcPr>
          <w:p w:rsidR="00C771AB" w:rsidRPr="00C771AB" w:rsidRDefault="00C771AB" w:rsidP="00C771AB">
            <w:pPr>
              <w:ind w:firstLine="0"/>
            </w:pPr>
            <w:r>
              <w:t>W. Newton</w:t>
            </w:r>
          </w:p>
        </w:tc>
        <w:tc>
          <w:tcPr>
            <w:tcW w:w="2179" w:type="dxa"/>
            <w:shd w:val="clear" w:color="auto" w:fill="auto"/>
          </w:tcPr>
          <w:p w:rsidR="00C771AB" w:rsidRPr="00C771AB" w:rsidRDefault="00C771AB" w:rsidP="00C771AB">
            <w:pPr>
              <w:ind w:firstLine="0"/>
            </w:pPr>
            <w:r>
              <w:t>Norrell</w:t>
            </w:r>
          </w:p>
        </w:tc>
        <w:tc>
          <w:tcPr>
            <w:tcW w:w="2180" w:type="dxa"/>
            <w:shd w:val="clear" w:color="auto" w:fill="auto"/>
          </w:tcPr>
          <w:p w:rsidR="00C771AB" w:rsidRPr="00C771AB" w:rsidRDefault="00C771AB" w:rsidP="00C771AB">
            <w:pPr>
              <w:ind w:firstLine="0"/>
            </w:pPr>
            <w:r>
              <w:t>Ott</w:t>
            </w:r>
          </w:p>
        </w:tc>
      </w:tr>
      <w:tr w:rsidR="00C771AB" w:rsidRPr="00C771AB" w:rsidTr="00C771AB">
        <w:tc>
          <w:tcPr>
            <w:tcW w:w="2179" w:type="dxa"/>
            <w:shd w:val="clear" w:color="auto" w:fill="auto"/>
          </w:tcPr>
          <w:p w:rsidR="00C771AB" w:rsidRPr="00C771AB" w:rsidRDefault="00C771AB" w:rsidP="00C771AB">
            <w:pPr>
              <w:ind w:firstLine="0"/>
            </w:pPr>
            <w:r>
              <w:t>Pendarvis</w:t>
            </w:r>
          </w:p>
        </w:tc>
        <w:tc>
          <w:tcPr>
            <w:tcW w:w="2179" w:type="dxa"/>
            <w:shd w:val="clear" w:color="auto" w:fill="auto"/>
          </w:tcPr>
          <w:p w:rsidR="00C771AB" w:rsidRPr="00C771AB" w:rsidRDefault="00C771AB" w:rsidP="00C771AB">
            <w:pPr>
              <w:ind w:firstLine="0"/>
            </w:pPr>
            <w:r>
              <w:t>Pope</w:t>
            </w:r>
          </w:p>
        </w:tc>
        <w:tc>
          <w:tcPr>
            <w:tcW w:w="2180" w:type="dxa"/>
            <w:shd w:val="clear" w:color="auto" w:fill="auto"/>
          </w:tcPr>
          <w:p w:rsidR="00C771AB" w:rsidRPr="00C771AB" w:rsidRDefault="00C771AB" w:rsidP="00C771AB">
            <w:pPr>
              <w:ind w:firstLine="0"/>
            </w:pPr>
            <w:r>
              <w:t>Ridgeway</w:t>
            </w:r>
          </w:p>
        </w:tc>
      </w:tr>
      <w:tr w:rsidR="00C771AB" w:rsidRPr="00C771AB" w:rsidTr="00C771AB">
        <w:tc>
          <w:tcPr>
            <w:tcW w:w="2179" w:type="dxa"/>
            <w:shd w:val="clear" w:color="auto" w:fill="auto"/>
          </w:tcPr>
          <w:p w:rsidR="00C771AB" w:rsidRPr="00C771AB" w:rsidRDefault="00C771AB" w:rsidP="00C771AB">
            <w:pPr>
              <w:ind w:firstLine="0"/>
            </w:pPr>
            <w:r>
              <w:t>Rivers</w:t>
            </w:r>
          </w:p>
        </w:tc>
        <w:tc>
          <w:tcPr>
            <w:tcW w:w="2179" w:type="dxa"/>
            <w:shd w:val="clear" w:color="auto" w:fill="auto"/>
          </w:tcPr>
          <w:p w:rsidR="00C771AB" w:rsidRPr="00C771AB" w:rsidRDefault="00C771AB" w:rsidP="00C771AB">
            <w:pPr>
              <w:ind w:firstLine="0"/>
            </w:pPr>
            <w:r>
              <w:t>Robinson</w:t>
            </w:r>
          </w:p>
        </w:tc>
        <w:tc>
          <w:tcPr>
            <w:tcW w:w="2180" w:type="dxa"/>
            <w:shd w:val="clear" w:color="auto" w:fill="auto"/>
          </w:tcPr>
          <w:p w:rsidR="00C771AB" w:rsidRPr="00C771AB" w:rsidRDefault="00C771AB" w:rsidP="00C771AB">
            <w:pPr>
              <w:ind w:firstLine="0"/>
            </w:pPr>
            <w:r>
              <w:t>Rose</w:t>
            </w:r>
          </w:p>
        </w:tc>
      </w:tr>
      <w:tr w:rsidR="00C771AB" w:rsidRPr="00C771AB" w:rsidTr="00C771AB">
        <w:tc>
          <w:tcPr>
            <w:tcW w:w="2179" w:type="dxa"/>
            <w:shd w:val="clear" w:color="auto" w:fill="auto"/>
          </w:tcPr>
          <w:p w:rsidR="00C771AB" w:rsidRPr="00C771AB" w:rsidRDefault="00C771AB" w:rsidP="00C771AB">
            <w:pPr>
              <w:ind w:firstLine="0"/>
            </w:pPr>
            <w:r>
              <w:t>Rutherford</w:t>
            </w:r>
          </w:p>
        </w:tc>
        <w:tc>
          <w:tcPr>
            <w:tcW w:w="2179" w:type="dxa"/>
            <w:shd w:val="clear" w:color="auto" w:fill="auto"/>
          </w:tcPr>
          <w:p w:rsidR="00C771AB" w:rsidRPr="00C771AB" w:rsidRDefault="00C771AB" w:rsidP="00C771AB">
            <w:pPr>
              <w:ind w:firstLine="0"/>
            </w:pPr>
            <w:r>
              <w:t>Simmons</w:t>
            </w:r>
          </w:p>
        </w:tc>
        <w:tc>
          <w:tcPr>
            <w:tcW w:w="2180" w:type="dxa"/>
            <w:shd w:val="clear" w:color="auto" w:fill="auto"/>
          </w:tcPr>
          <w:p w:rsidR="00C771AB" w:rsidRPr="00C771AB" w:rsidRDefault="00C771AB" w:rsidP="00C771AB">
            <w:pPr>
              <w:ind w:firstLine="0"/>
            </w:pPr>
            <w:r>
              <w:t>Simrill</w:t>
            </w:r>
          </w:p>
        </w:tc>
      </w:tr>
      <w:tr w:rsidR="00C771AB" w:rsidRPr="00C771AB" w:rsidTr="00C771AB">
        <w:tc>
          <w:tcPr>
            <w:tcW w:w="2179" w:type="dxa"/>
            <w:shd w:val="clear" w:color="auto" w:fill="auto"/>
          </w:tcPr>
          <w:p w:rsidR="00C771AB" w:rsidRPr="00C771AB" w:rsidRDefault="00C771AB" w:rsidP="00C771AB">
            <w:pPr>
              <w:ind w:firstLine="0"/>
            </w:pPr>
            <w:r>
              <w:t>G. R. Smith</w:t>
            </w:r>
          </w:p>
        </w:tc>
        <w:tc>
          <w:tcPr>
            <w:tcW w:w="2179" w:type="dxa"/>
            <w:shd w:val="clear" w:color="auto" w:fill="auto"/>
          </w:tcPr>
          <w:p w:rsidR="00C771AB" w:rsidRPr="00C771AB" w:rsidRDefault="00C771AB" w:rsidP="00C771AB">
            <w:pPr>
              <w:ind w:firstLine="0"/>
            </w:pPr>
            <w:r>
              <w:t>Sottile</w:t>
            </w:r>
          </w:p>
        </w:tc>
        <w:tc>
          <w:tcPr>
            <w:tcW w:w="2180" w:type="dxa"/>
            <w:shd w:val="clear" w:color="auto" w:fill="auto"/>
          </w:tcPr>
          <w:p w:rsidR="00C771AB" w:rsidRPr="00C771AB" w:rsidRDefault="00C771AB" w:rsidP="00C771AB">
            <w:pPr>
              <w:ind w:firstLine="0"/>
            </w:pPr>
            <w:r>
              <w:t>Spires</w:t>
            </w:r>
          </w:p>
        </w:tc>
      </w:tr>
      <w:tr w:rsidR="00C771AB" w:rsidRPr="00C771AB" w:rsidTr="00C771AB">
        <w:tc>
          <w:tcPr>
            <w:tcW w:w="2179" w:type="dxa"/>
            <w:shd w:val="clear" w:color="auto" w:fill="auto"/>
          </w:tcPr>
          <w:p w:rsidR="00C771AB" w:rsidRPr="00C771AB" w:rsidRDefault="00C771AB" w:rsidP="00C771AB">
            <w:pPr>
              <w:ind w:firstLine="0"/>
            </w:pPr>
            <w:r>
              <w:t>Stavrinakis</w:t>
            </w:r>
          </w:p>
        </w:tc>
        <w:tc>
          <w:tcPr>
            <w:tcW w:w="2179" w:type="dxa"/>
            <w:shd w:val="clear" w:color="auto" w:fill="auto"/>
          </w:tcPr>
          <w:p w:rsidR="00C771AB" w:rsidRPr="00C771AB" w:rsidRDefault="00C771AB" w:rsidP="00C771AB">
            <w:pPr>
              <w:ind w:firstLine="0"/>
            </w:pPr>
            <w:r>
              <w:t>Stringer</w:t>
            </w:r>
          </w:p>
        </w:tc>
        <w:tc>
          <w:tcPr>
            <w:tcW w:w="2180" w:type="dxa"/>
            <w:shd w:val="clear" w:color="auto" w:fill="auto"/>
          </w:tcPr>
          <w:p w:rsidR="00C771AB" w:rsidRPr="00C771AB" w:rsidRDefault="00C771AB" w:rsidP="00C771AB">
            <w:pPr>
              <w:ind w:firstLine="0"/>
            </w:pPr>
            <w:r>
              <w:t>Tallon</w:t>
            </w:r>
          </w:p>
        </w:tc>
      </w:tr>
      <w:tr w:rsidR="00C771AB" w:rsidRPr="00C771AB" w:rsidTr="00C771AB">
        <w:tc>
          <w:tcPr>
            <w:tcW w:w="2179" w:type="dxa"/>
            <w:shd w:val="clear" w:color="auto" w:fill="auto"/>
          </w:tcPr>
          <w:p w:rsidR="00C771AB" w:rsidRPr="00C771AB" w:rsidRDefault="00C771AB" w:rsidP="00C771AB">
            <w:pPr>
              <w:ind w:firstLine="0"/>
            </w:pPr>
            <w:r>
              <w:t>Taylor</w:t>
            </w:r>
          </w:p>
        </w:tc>
        <w:tc>
          <w:tcPr>
            <w:tcW w:w="2179" w:type="dxa"/>
            <w:shd w:val="clear" w:color="auto" w:fill="auto"/>
          </w:tcPr>
          <w:p w:rsidR="00C771AB" w:rsidRPr="00C771AB" w:rsidRDefault="00C771AB" w:rsidP="00C771AB">
            <w:pPr>
              <w:ind w:firstLine="0"/>
            </w:pPr>
            <w:r>
              <w:t>Toole</w:t>
            </w:r>
          </w:p>
        </w:tc>
        <w:tc>
          <w:tcPr>
            <w:tcW w:w="2180" w:type="dxa"/>
            <w:shd w:val="clear" w:color="auto" w:fill="auto"/>
          </w:tcPr>
          <w:p w:rsidR="00C771AB" w:rsidRPr="00C771AB" w:rsidRDefault="00C771AB" w:rsidP="00C771AB">
            <w:pPr>
              <w:ind w:firstLine="0"/>
            </w:pPr>
            <w:r>
              <w:t>Weeks</w:t>
            </w:r>
          </w:p>
        </w:tc>
      </w:tr>
      <w:tr w:rsidR="00C771AB" w:rsidRPr="00C771AB" w:rsidTr="00C771AB">
        <w:tc>
          <w:tcPr>
            <w:tcW w:w="2179" w:type="dxa"/>
            <w:shd w:val="clear" w:color="auto" w:fill="auto"/>
          </w:tcPr>
          <w:p w:rsidR="00C771AB" w:rsidRPr="00C771AB" w:rsidRDefault="00C771AB" w:rsidP="00C771AB">
            <w:pPr>
              <w:ind w:firstLine="0"/>
            </w:pPr>
            <w:r>
              <w:t>West</w:t>
            </w:r>
          </w:p>
        </w:tc>
        <w:tc>
          <w:tcPr>
            <w:tcW w:w="2179" w:type="dxa"/>
            <w:shd w:val="clear" w:color="auto" w:fill="auto"/>
          </w:tcPr>
          <w:p w:rsidR="00C771AB" w:rsidRPr="00C771AB" w:rsidRDefault="00C771AB" w:rsidP="00C771AB">
            <w:pPr>
              <w:ind w:firstLine="0"/>
            </w:pPr>
            <w:r>
              <w:t>Wheeler</w:t>
            </w:r>
          </w:p>
        </w:tc>
        <w:tc>
          <w:tcPr>
            <w:tcW w:w="2180" w:type="dxa"/>
            <w:shd w:val="clear" w:color="auto" w:fill="auto"/>
          </w:tcPr>
          <w:p w:rsidR="00C771AB" w:rsidRPr="00C771AB" w:rsidRDefault="00C771AB" w:rsidP="00C771AB">
            <w:pPr>
              <w:ind w:firstLine="0"/>
            </w:pPr>
            <w:r>
              <w:t>White</w:t>
            </w:r>
          </w:p>
        </w:tc>
      </w:tr>
      <w:tr w:rsidR="00C771AB" w:rsidRPr="00C771AB" w:rsidTr="00C771AB">
        <w:tc>
          <w:tcPr>
            <w:tcW w:w="2179" w:type="dxa"/>
            <w:shd w:val="clear" w:color="auto" w:fill="auto"/>
          </w:tcPr>
          <w:p w:rsidR="00C771AB" w:rsidRPr="00C771AB" w:rsidRDefault="00C771AB" w:rsidP="00C771AB">
            <w:pPr>
              <w:keepNext/>
              <w:ind w:firstLine="0"/>
            </w:pPr>
            <w:r>
              <w:t>Whitmire</w:t>
            </w:r>
          </w:p>
        </w:tc>
        <w:tc>
          <w:tcPr>
            <w:tcW w:w="2179" w:type="dxa"/>
            <w:shd w:val="clear" w:color="auto" w:fill="auto"/>
          </w:tcPr>
          <w:p w:rsidR="00C771AB" w:rsidRPr="00C771AB" w:rsidRDefault="00C771AB" w:rsidP="00C771AB">
            <w:pPr>
              <w:keepNext/>
              <w:ind w:firstLine="0"/>
            </w:pPr>
            <w:r>
              <w:t>R. Williams</w:t>
            </w:r>
          </w:p>
        </w:tc>
        <w:tc>
          <w:tcPr>
            <w:tcW w:w="2180" w:type="dxa"/>
            <w:shd w:val="clear" w:color="auto" w:fill="auto"/>
          </w:tcPr>
          <w:p w:rsidR="00C771AB" w:rsidRPr="00C771AB" w:rsidRDefault="00C771AB" w:rsidP="00C771AB">
            <w:pPr>
              <w:keepNext/>
              <w:ind w:firstLine="0"/>
            </w:pPr>
            <w:r>
              <w:t>S. Williams</w:t>
            </w:r>
          </w:p>
        </w:tc>
      </w:tr>
      <w:tr w:rsidR="00C771AB" w:rsidRPr="00C771AB" w:rsidTr="00C771AB">
        <w:tc>
          <w:tcPr>
            <w:tcW w:w="2179" w:type="dxa"/>
            <w:shd w:val="clear" w:color="auto" w:fill="auto"/>
          </w:tcPr>
          <w:p w:rsidR="00C771AB" w:rsidRPr="00C771AB" w:rsidRDefault="00C771AB" w:rsidP="00C771AB">
            <w:pPr>
              <w:keepNext/>
              <w:ind w:firstLine="0"/>
            </w:pPr>
            <w:r>
              <w:t>Willis</w:t>
            </w:r>
          </w:p>
        </w:tc>
        <w:tc>
          <w:tcPr>
            <w:tcW w:w="2179" w:type="dxa"/>
            <w:shd w:val="clear" w:color="auto" w:fill="auto"/>
          </w:tcPr>
          <w:p w:rsidR="00C771AB" w:rsidRPr="00C771AB" w:rsidRDefault="00C771AB" w:rsidP="00C771AB">
            <w:pPr>
              <w:keepNext/>
              <w:ind w:firstLine="0"/>
            </w:pPr>
            <w:r>
              <w:t>Yow</w:t>
            </w: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Total--98</w:t>
      </w:r>
    </w:p>
    <w:p w:rsidR="00C771AB" w:rsidRDefault="00C771AB" w:rsidP="00C771AB">
      <w:pPr>
        <w:jc w:val="center"/>
        <w:rPr>
          <w:b/>
        </w:rPr>
      </w:pPr>
    </w:p>
    <w:p w:rsidR="00C771AB" w:rsidRDefault="00C771AB" w:rsidP="00C771AB">
      <w:pPr>
        <w:ind w:firstLine="0"/>
      </w:pPr>
      <w:r w:rsidRPr="00C771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771AB" w:rsidRPr="00C771AB" w:rsidTr="00C771AB">
        <w:tc>
          <w:tcPr>
            <w:tcW w:w="2179" w:type="dxa"/>
            <w:shd w:val="clear" w:color="auto" w:fill="auto"/>
          </w:tcPr>
          <w:p w:rsidR="00C771AB" w:rsidRPr="00C771AB" w:rsidRDefault="00C771AB" w:rsidP="00C771AB">
            <w:pPr>
              <w:keepNext/>
              <w:ind w:firstLine="0"/>
            </w:pPr>
            <w:r>
              <w:t>Calhoon</w:t>
            </w:r>
          </w:p>
        </w:tc>
        <w:tc>
          <w:tcPr>
            <w:tcW w:w="2179" w:type="dxa"/>
            <w:shd w:val="clear" w:color="auto" w:fill="auto"/>
          </w:tcPr>
          <w:p w:rsidR="00C771AB" w:rsidRPr="00C771AB" w:rsidRDefault="00C771AB" w:rsidP="00C771AB">
            <w:pPr>
              <w:keepNext/>
              <w:ind w:firstLine="0"/>
            </w:pPr>
            <w:r>
              <w:t>Caskey</w:t>
            </w:r>
          </w:p>
        </w:tc>
        <w:tc>
          <w:tcPr>
            <w:tcW w:w="2180" w:type="dxa"/>
            <w:shd w:val="clear" w:color="auto" w:fill="auto"/>
          </w:tcPr>
          <w:p w:rsidR="00C771AB" w:rsidRPr="00C771AB" w:rsidRDefault="00C771AB" w:rsidP="00C771AB">
            <w:pPr>
              <w:keepNext/>
              <w:ind w:firstLine="0"/>
            </w:pPr>
            <w:r>
              <w:t>Kimmons</w:t>
            </w:r>
          </w:p>
        </w:tc>
      </w:tr>
      <w:tr w:rsidR="00C771AB" w:rsidRPr="00C771AB" w:rsidTr="00C771AB">
        <w:tc>
          <w:tcPr>
            <w:tcW w:w="2179" w:type="dxa"/>
            <w:shd w:val="clear" w:color="auto" w:fill="auto"/>
          </w:tcPr>
          <w:p w:rsidR="00C771AB" w:rsidRPr="00C771AB" w:rsidRDefault="00C771AB" w:rsidP="00C771AB">
            <w:pPr>
              <w:keepNext/>
              <w:ind w:firstLine="0"/>
            </w:pPr>
            <w:r>
              <w:t>Wooten</w:t>
            </w:r>
          </w:p>
        </w:tc>
        <w:tc>
          <w:tcPr>
            <w:tcW w:w="2179" w:type="dxa"/>
            <w:shd w:val="clear" w:color="auto" w:fill="auto"/>
          </w:tcPr>
          <w:p w:rsidR="00C771AB" w:rsidRPr="00C771AB" w:rsidRDefault="00C771AB" w:rsidP="00C771AB">
            <w:pPr>
              <w:keepNext/>
              <w:ind w:firstLine="0"/>
            </w:pPr>
          </w:p>
        </w:tc>
        <w:tc>
          <w:tcPr>
            <w:tcW w:w="2180" w:type="dxa"/>
            <w:shd w:val="clear" w:color="auto" w:fill="auto"/>
          </w:tcPr>
          <w:p w:rsidR="00C771AB" w:rsidRPr="00C771AB" w:rsidRDefault="00C771AB" w:rsidP="00C771AB">
            <w:pPr>
              <w:keepNext/>
              <w:ind w:firstLine="0"/>
            </w:pPr>
          </w:p>
        </w:tc>
      </w:tr>
    </w:tbl>
    <w:p w:rsidR="00C771AB" w:rsidRDefault="00C771AB" w:rsidP="00C771AB"/>
    <w:p w:rsidR="00C771AB" w:rsidRDefault="00C771AB" w:rsidP="00C771AB">
      <w:pPr>
        <w:jc w:val="center"/>
        <w:rPr>
          <w:b/>
        </w:rPr>
      </w:pPr>
      <w:r w:rsidRPr="00C771AB">
        <w:rPr>
          <w:b/>
        </w:rPr>
        <w:t>Total--4</w:t>
      </w:r>
    </w:p>
    <w:p w:rsidR="00C771AB" w:rsidRDefault="00C771AB" w:rsidP="00C771AB">
      <w:pPr>
        <w:jc w:val="center"/>
        <w:rPr>
          <w:b/>
        </w:rPr>
      </w:pPr>
    </w:p>
    <w:p w:rsidR="00C771AB" w:rsidRDefault="00C771AB" w:rsidP="00C771AB">
      <w:r>
        <w:t>So, the Bill, as amended, was read the second time and ordered to third reading.</w:t>
      </w:r>
    </w:p>
    <w:p w:rsidR="00C771AB" w:rsidRDefault="00C771AB" w:rsidP="00C771AB"/>
    <w:p w:rsidR="00C771AB" w:rsidRDefault="00C771AB" w:rsidP="00C771AB">
      <w:pPr>
        <w:keepNext/>
        <w:jc w:val="center"/>
        <w:rPr>
          <w:b/>
        </w:rPr>
      </w:pPr>
      <w:r w:rsidRPr="00C771AB">
        <w:rPr>
          <w:b/>
        </w:rPr>
        <w:lastRenderedPageBreak/>
        <w:t>H. 3789--POINT OF ORDER</w:t>
      </w:r>
    </w:p>
    <w:p w:rsidR="00C771AB" w:rsidRDefault="00C771AB" w:rsidP="00C771AB">
      <w:pPr>
        <w:keepNext/>
      </w:pPr>
      <w:r>
        <w:t>The following Bill was taken up:</w:t>
      </w:r>
    </w:p>
    <w:p w:rsidR="00C771AB" w:rsidRDefault="00C771AB" w:rsidP="00C771AB">
      <w:pPr>
        <w:keepNext/>
      </w:pPr>
      <w:bookmarkStart w:id="45" w:name="include_clip_start_143"/>
      <w:bookmarkEnd w:id="45"/>
    </w:p>
    <w:p w:rsidR="00C771AB" w:rsidRDefault="00C771AB" w:rsidP="00C771AB">
      <w:r>
        <w:t>H. 3789 -- Reps. Willis, Allison, Bennett and Elliott: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C771AB" w:rsidRDefault="00C771AB" w:rsidP="00C771AB">
      <w:bookmarkStart w:id="46" w:name="include_clip_end_143"/>
      <w:bookmarkEnd w:id="46"/>
    </w:p>
    <w:p w:rsidR="00C771AB" w:rsidRDefault="00C771AB" w:rsidP="00C771AB">
      <w:pPr>
        <w:keepNext/>
        <w:jc w:val="center"/>
        <w:rPr>
          <w:b/>
        </w:rPr>
      </w:pPr>
      <w:r w:rsidRPr="00C771AB">
        <w:rPr>
          <w:b/>
        </w:rPr>
        <w:t>POINT OF ORDER</w:t>
      </w:r>
    </w:p>
    <w:p w:rsidR="00C771AB" w:rsidRDefault="00C771AB" w:rsidP="00C771AB">
      <w:r>
        <w:t>Rep. HERBKERSMAN made the Point of Order that the Bill was improperly before the House for consideration since its number and title have not been printed in the House Calendar at least one statewide legislative day prior to second reading.</w:t>
      </w:r>
    </w:p>
    <w:p w:rsidR="00C771AB" w:rsidRDefault="00C771AB" w:rsidP="00C771AB">
      <w:r>
        <w:t xml:space="preserve">The SPEAKER sustained the Point of Order.  </w:t>
      </w:r>
    </w:p>
    <w:p w:rsidR="00C771AB" w:rsidRDefault="00C771AB" w:rsidP="00C771AB"/>
    <w:p w:rsidR="00C771AB" w:rsidRDefault="00C771AB" w:rsidP="00C771AB">
      <w:pPr>
        <w:keepNext/>
        <w:jc w:val="center"/>
        <w:rPr>
          <w:b/>
        </w:rPr>
      </w:pPr>
      <w:r w:rsidRPr="00C771AB">
        <w:rPr>
          <w:b/>
        </w:rPr>
        <w:t>RECURRENCE TO THE MORNING HOUR</w:t>
      </w:r>
    </w:p>
    <w:p w:rsidR="00C771AB" w:rsidRDefault="00C771AB" w:rsidP="00C771AB">
      <w:r>
        <w:t>Rep. STAVRINAKIS moved that the House recur to the morning hour, which was agreed to.</w:t>
      </w:r>
    </w:p>
    <w:p w:rsidR="00C771AB" w:rsidRDefault="00C771AB" w:rsidP="00C771AB"/>
    <w:p w:rsidR="00C771AB" w:rsidRDefault="00C771AB" w:rsidP="00C771AB">
      <w:pPr>
        <w:keepNext/>
        <w:jc w:val="center"/>
        <w:rPr>
          <w:b/>
        </w:rPr>
      </w:pPr>
      <w:r w:rsidRPr="00C771AB">
        <w:rPr>
          <w:b/>
        </w:rPr>
        <w:t>HOUSE RESOLUTION</w:t>
      </w:r>
    </w:p>
    <w:p w:rsidR="00C771AB" w:rsidRDefault="00C771AB" w:rsidP="00C771AB">
      <w:pPr>
        <w:keepNext/>
      </w:pPr>
      <w:r>
        <w:t>The following was introduced:</w:t>
      </w:r>
    </w:p>
    <w:p w:rsidR="00C771AB" w:rsidRDefault="00C771AB" w:rsidP="00C771AB">
      <w:pPr>
        <w:keepNext/>
      </w:pPr>
      <w:bookmarkStart w:id="47" w:name="include_clip_start_149"/>
      <w:bookmarkEnd w:id="47"/>
    </w:p>
    <w:p w:rsidR="00C771AB" w:rsidRDefault="00C771AB" w:rsidP="00C771AB">
      <w:r>
        <w:t xml:space="preserve">H. 4250 -- Reps. Henegan, Bennett, Allison, Bernstein, Brawley, Calhoon, Cobb-Hunter, Crawford, Erickson, Felder, Funderburk, Henderson-Myers, Kimmons, Norrell, Parks, Robinson, Simmons, Thayer and Trantham: A HOUSE RESOLUTION TO PROCLAIM </w:t>
      </w:r>
      <w:r>
        <w:lastRenderedPageBreak/>
        <w:t>MARCH 19, 2019, AS "CELEBRATING WOMEN IN PUBLIC SERVICE DAY" IN SOUTH CAROLINA AND CALL UPON THE PEOPLE OF THE PALMETTO STATE TO UNITE AS WE SUPPORT THE SUCCESS OF WOMEN IN PUBLIC OFFICE.</w:t>
      </w:r>
    </w:p>
    <w:p w:rsidR="00C771AB" w:rsidRDefault="00C771AB" w:rsidP="00C771AB"/>
    <w:p w:rsidR="00C771AB" w:rsidRDefault="00C771AB"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771AB">
        <w:rPr>
          <w:color w:val="000000"/>
          <w:u w:color="000000"/>
        </w:rPr>
        <w:t>Whereas, the month of March is Women’s History Month and celebrates the significant contributions women of all races, ethnicities, and backgrounds have made to the world; and</w:t>
      </w:r>
    </w:p>
    <w:p w:rsidR="00D0288F" w:rsidRPr="00C771AB" w:rsidRDefault="00D0288F"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771AB" w:rsidRPr="00C771AB" w:rsidRDefault="00C771AB"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771AB">
        <w:rPr>
          <w:color w:val="000000"/>
          <w:u w:color="000000"/>
        </w:rPr>
        <w:t>Whereas, women play a critical role in the vitality and diversity of our communities, and are essential to ensuring South Carolina is well</w:t>
      </w:r>
      <w:r w:rsidRPr="00C771AB">
        <w:rPr>
          <w:color w:val="000000"/>
          <w:u w:color="000000"/>
        </w:rPr>
        <w:noBreakHyphen/>
        <w:t>represented; and</w:t>
      </w:r>
    </w:p>
    <w:p w:rsidR="00C771AB" w:rsidRPr="00C771AB" w:rsidRDefault="00C771AB"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771AB" w:rsidRPr="00C771AB" w:rsidRDefault="00C771AB"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771AB">
        <w:rPr>
          <w:color w:val="000000"/>
          <w:u w:color="000000"/>
        </w:rPr>
        <w:t>Whereas, while the twentieth century was a pivotal time of growth for women entering politics, women remain underrepresented in male</w:t>
      </w:r>
      <w:r w:rsidRPr="00C771AB">
        <w:rPr>
          <w:color w:val="000000"/>
          <w:u w:color="000000"/>
        </w:rPr>
        <w:noBreakHyphen/>
        <w:t>dominated fields, and thus, providing opportunities to support women in public office is imperative; and</w:t>
      </w:r>
    </w:p>
    <w:p w:rsidR="00C771AB" w:rsidRPr="00C771AB" w:rsidRDefault="00C771AB"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771AB" w:rsidRPr="00C771AB" w:rsidRDefault="00C771AB"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771AB">
        <w:rPr>
          <w:color w:val="000000"/>
          <w:u w:color="000000"/>
        </w:rPr>
        <w:t xml:space="preserve">Whereas, recognizing women in public office will bring awareness to the fundamental necessity of their work and will inspire other young people to serve their communities. Now, therefore, </w:t>
      </w:r>
    </w:p>
    <w:p w:rsidR="00C771AB" w:rsidRPr="00C771AB" w:rsidRDefault="00C771AB"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771AB" w:rsidRPr="00C771AB" w:rsidRDefault="00C771AB"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Be it resolved by the House of Representatives:</w:t>
      </w:r>
    </w:p>
    <w:p w:rsidR="00C771AB" w:rsidRDefault="00C771AB" w:rsidP="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1AB" w:rsidRDefault="00C771AB" w:rsidP="00C771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the members of the South Carolina House of Representatives, by this resolution, </w:t>
      </w:r>
      <w:r w:rsidRPr="00C771AB">
        <w:rPr>
          <w:color w:val="000000"/>
          <w:u w:color="000000"/>
        </w:rPr>
        <w:t xml:space="preserve"> proclaim March 19th, 2019, as “Celebrating Women in Public Office Day” in South Carolina and call upon the people of the Palmetto State to unite as we support the success of women in public office.</w:t>
      </w:r>
    </w:p>
    <w:p w:rsidR="00C771AB" w:rsidRDefault="00C771AB" w:rsidP="00C771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771AB" w:rsidRDefault="00C771AB" w:rsidP="00C771AB">
      <w:r>
        <w:t>The Resolution was adopted.</w:t>
      </w:r>
    </w:p>
    <w:p w:rsidR="00C771AB" w:rsidRDefault="00C771AB" w:rsidP="00C771AB"/>
    <w:p w:rsidR="00C771AB" w:rsidRDefault="00C771AB" w:rsidP="00C771AB">
      <w:pPr>
        <w:keepNext/>
        <w:jc w:val="center"/>
        <w:rPr>
          <w:b/>
        </w:rPr>
      </w:pPr>
      <w:r w:rsidRPr="00C771AB">
        <w:rPr>
          <w:b/>
        </w:rPr>
        <w:t>HOUSE RESOLUTION</w:t>
      </w:r>
    </w:p>
    <w:p w:rsidR="00C771AB" w:rsidRDefault="00C771AB" w:rsidP="00C771AB">
      <w:pPr>
        <w:keepNext/>
      </w:pPr>
      <w:r>
        <w:t>The following was introduced:</w:t>
      </w:r>
    </w:p>
    <w:p w:rsidR="00C771AB" w:rsidRPr="00D0288F" w:rsidRDefault="00C771AB" w:rsidP="00C771AB">
      <w:pPr>
        <w:keepNext/>
        <w:rPr>
          <w:sz w:val="16"/>
          <w:szCs w:val="16"/>
        </w:rPr>
      </w:pPr>
      <w:bookmarkStart w:id="48" w:name="include_clip_start_152"/>
      <w:bookmarkEnd w:id="48"/>
    </w:p>
    <w:p w:rsidR="00C771AB" w:rsidRDefault="00C771AB" w:rsidP="00C771AB">
      <w:r>
        <w:t>H. 4251 --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w:t>
      </w:r>
      <w:r>
        <w:lastRenderedPageBreak/>
        <w:t>Myers, Henegan, Herbkersman, Hewitt, Hill,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PICKENS COUNTY FIRST STEPS FOR ITS EFFORTS IN PROMOTING SCHOOL READINESS AMONG THE CHILDREN OF PICKENS COUNTY.</w:t>
      </w:r>
    </w:p>
    <w:p w:rsidR="00C771AB" w:rsidRPr="00D0288F" w:rsidRDefault="00C771AB" w:rsidP="00C771AB">
      <w:pPr>
        <w:rPr>
          <w:sz w:val="16"/>
          <w:szCs w:val="16"/>
        </w:rPr>
      </w:pPr>
      <w:bookmarkStart w:id="49" w:name="include_clip_end_152"/>
      <w:bookmarkEnd w:id="49"/>
    </w:p>
    <w:p w:rsidR="00C771AB" w:rsidRDefault="00C771AB" w:rsidP="00C771AB">
      <w:r>
        <w:t>The Resolution was adopted.</w:t>
      </w:r>
    </w:p>
    <w:p w:rsidR="002D6E75" w:rsidRDefault="002D6E75" w:rsidP="00C771AB"/>
    <w:p w:rsidR="00C771AB" w:rsidRDefault="00C771AB" w:rsidP="00C771AB">
      <w:pPr>
        <w:keepNext/>
        <w:jc w:val="center"/>
        <w:rPr>
          <w:b/>
        </w:rPr>
      </w:pPr>
      <w:r w:rsidRPr="00C771AB">
        <w:rPr>
          <w:b/>
        </w:rPr>
        <w:t>HOUSE RESOLUTION</w:t>
      </w:r>
    </w:p>
    <w:p w:rsidR="00C771AB" w:rsidRDefault="00C771AB" w:rsidP="00C771AB">
      <w:pPr>
        <w:keepNext/>
      </w:pPr>
      <w:r>
        <w:t>The following was introduced:</w:t>
      </w:r>
    </w:p>
    <w:p w:rsidR="00C771AB" w:rsidRDefault="00C771AB" w:rsidP="00C771AB">
      <w:pPr>
        <w:keepNext/>
      </w:pPr>
      <w:bookmarkStart w:id="50" w:name="include_clip_start_155"/>
      <w:bookmarkEnd w:id="50"/>
    </w:p>
    <w:p w:rsidR="00C771AB" w:rsidRDefault="00C771AB" w:rsidP="00C771AB">
      <w:r>
        <w:t>H. 4252 -- Reps. Ballentine, Huggins,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w:t>
      </w:r>
      <w:bookmarkStart w:id="51" w:name="_GoBack"/>
      <w:bookmarkEnd w:id="51"/>
      <w:r>
        <w:t>. M. Smith, G. R. Smith, Sottile, Spires, Stavrinakis, Stringer, Tallon, Taylor, Thayer, Thigpen, Toole, Trantham, Weeks, West, Wheeler, White, Whitmire, R. Williams, S. Williams, Willis, Wooten, Young and Yow: A HOUSE RESOLUTION TO CONGRATULATE THE CHAPIN HIGH SCHOOL AND CHAPIN MIDDLE SCHOOL DANCE TEAMS FOR CAPTURING NATIONAL TITLES AT THE ESPN CONTEST OF CHAMPIONS NATIONAL DANCE TEAM CHAMPIONSHIP, HELD AT DISNEY WORLD.</w:t>
      </w:r>
    </w:p>
    <w:p w:rsidR="00C771AB" w:rsidRDefault="00C771AB" w:rsidP="00C771AB">
      <w:bookmarkStart w:id="52" w:name="include_clip_end_155"/>
      <w:bookmarkEnd w:id="52"/>
    </w:p>
    <w:p w:rsidR="00C771AB" w:rsidRDefault="00C771AB" w:rsidP="00C771AB">
      <w:r>
        <w:t>The Resolution was adopted.</w:t>
      </w:r>
    </w:p>
    <w:p w:rsidR="00C771AB" w:rsidRDefault="00C771AB" w:rsidP="00C771AB">
      <w:pPr>
        <w:keepNext/>
        <w:jc w:val="center"/>
        <w:rPr>
          <w:b/>
        </w:rPr>
      </w:pPr>
      <w:r w:rsidRPr="00C771AB">
        <w:rPr>
          <w:b/>
        </w:rPr>
        <w:lastRenderedPageBreak/>
        <w:t>HOUSE RESOLUTION</w:t>
      </w:r>
    </w:p>
    <w:p w:rsidR="00C771AB" w:rsidRDefault="00C771AB" w:rsidP="00C771AB">
      <w:pPr>
        <w:keepNext/>
      </w:pPr>
      <w:r>
        <w:t>The following was introduced:</w:t>
      </w:r>
    </w:p>
    <w:p w:rsidR="00C771AB" w:rsidRDefault="00C771AB" w:rsidP="00C771AB">
      <w:pPr>
        <w:keepNext/>
      </w:pPr>
      <w:bookmarkStart w:id="53" w:name="include_clip_start_158"/>
      <w:bookmarkEnd w:id="53"/>
    </w:p>
    <w:p w:rsidR="00C771AB" w:rsidRDefault="00C771AB" w:rsidP="00C771AB">
      <w:r>
        <w:t>H. 4253 -- Rep. Hixon: A HOUSE RESOLUTION TO RECOGNIZE AND HONOR THE CITY OF NORTH AUGUSTA FOR THE DEVELOPMENT OF RIVERSIDE VILLAGE AND TO CONGRATULATE THE CITIZENS AND LEADERS OF NORTH AUGUSTA FOR RECEIVING THE 2019 JOSEPH P. RILEY JR. ACHIEVEMENT AWARD IN ECONOMIC DEVELOPMENT.</w:t>
      </w:r>
    </w:p>
    <w:p w:rsidR="00C771AB" w:rsidRDefault="00C771AB" w:rsidP="00C771AB">
      <w:bookmarkStart w:id="54" w:name="include_clip_end_158"/>
      <w:bookmarkEnd w:id="54"/>
    </w:p>
    <w:p w:rsidR="00C771AB" w:rsidRDefault="00C771AB" w:rsidP="00C771AB">
      <w:r>
        <w:t>The Resolution was adopted.</w:t>
      </w:r>
    </w:p>
    <w:p w:rsidR="00C771AB" w:rsidRDefault="00C771AB" w:rsidP="00C771AB"/>
    <w:p w:rsidR="00C771AB" w:rsidRDefault="00C771AB" w:rsidP="00C771AB">
      <w:pPr>
        <w:keepNext/>
        <w:jc w:val="center"/>
        <w:rPr>
          <w:b/>
        </w:rPr>
      </w:pPr>
      <w:r w:rsidRPr="00C771AB">
        <w:rPr>
          <w:b/>
        </w:rPr>
        <w:t>HOUSE RESOLUTION</w:t>
      </w:r>
    </w:p>
    <w:p w:rsidR="00C771AB" w:rsidRDefault="00C771AB" w:rsidP="00C771AB">
      <w:pPr>
        <w:keepNext/>
      </w:pPr>
      <w:r>
        <w:t>The following was introduced:</w:t>
      </w:r>
    </w:p>
    <w:p w:rsidR="00C771AB" w:rsidRDefault="00C771AB" w:rsidP="00C771AB">
      <w:pPr>
        <w:keepNext/>
      </w:pPr>
      <w:bookmarkStart w:id="55" w:name="include_clip_start_161"/>
      <w:bookmarkEnd w:id="55"/>
    </w:p>
    <w:p w:rsidR="00C771AB" w:rsidRDefault="00C771AB" w:rsidP="00C771AB">
      <w:r>
        <w:t>H. 4254 -- Reps. Atkinson, Alexander, Allison, Anderson,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LATTA DIXIE PONYTAIL SOFTBALL TEAM AND COACHES FOR AN EXTRAORDINARY SEASON AND TO CONGRATULATE THEM FOR WINNING THE 2018 TRADITIONAL DIVISION WORLD SERIES CHAMPIONSHIP TITLE.</w:t>
      </w:r>
    </w:p>
    <w:p w:rsidR="00C771AB" w:rsidRDefault="00C771AB" w:rsidP="00C771AB">
      <w:bookmarkStart w:id="56" w:name="include_clip_end_161"/>
      <w:bookmarkEnd w:id="56"/>
    </w:p>
    <w:p w:rsidR="00C771AB" w:rsidRDefault="00C771AB" w:rsidP="00C771AB">
      <w:r>
        <w:t>The Resolution was adopted.</w:t>
      </w:r>
    </w:p>
    <w:p w:rsidR="00C771AB" w:rsidRDefault="00C771AB" w:rsidP="00C771AB"/>
    <w:p w:rsidR="00C771AB" w:rsidRDefault="00C771AB" w:rsidP="00C771AB">
      <w:pPr>
        <w:keepNext/>
        <w:jc w:val="center"/>
        <w:rPr>
          <w:b/>
        </w:rPr>
      </w:pPr>
      <w:r w:rsidRPr="00C771AB">
        <w:rPr>
          <w:b/>
        </w:rPr>
        <w:lastRenderedPageBreak/>
        <w:t>CONCURRENT RESOLUTION</w:t>
      </w:r>
    </w:p>
    <w:p w:rsidR="00C771AB" w:rsidRDefault="00C771AB" w:rsidP="00C771AB">
      <w:pPr>
        <w:keepNext/>
      </w:pPr>
      <w:r>
        <w:t>The following was introduced:</w:t>
      </w:r>
    </w:p>
    <w:p w:rsidR="00C771AB" w:rsidRDefault="00C771AB" w:rsidP="00C771AB">
      <w:pPr>
        <w:keepNext/>
      </w:pPr>
      <w:bookmarkStart w:id="57" w:name="include_clip_start_164"/>
      <w:bookmarkEnd w:id="57"/>
    </w:p>
    <w:p w:rsidR="00C771AB" w:rsidRDefault="00C771AB" w:rsidP="00C771AB">
      <w:r>
        <w:t>H. 4255 --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SCOTT'S BRANCH HIGH SCHOOL GIRLS BASKETBALL TEAM FOR CAPTURING THE 2019 CLASS A STATE CHAMPIONSHIP TITLE AND TO HONOR THE TEAM'S EXCEPTIONAL PLAYERS, COACHES, AND STAFF.</w:t>
      </w:r>
    </w:p>
    <w:p w:rsidR="00C771AB" w:rsidRDefault="00C771AB" w:rsidP="00C771AB">
      <w:bookmarkStart w:id="58" w:name="include_clip_end_164"/>
      <w:bookmarkEnd w:id="58"/>
    </w:p>
    <w:p w:rsidR="00C771AB" w:rsidRDefault="00C771AB" w:rsidP="00C771AB">
      <w:r>
        <w:t>The Concurrent Resolution was agreed to and ordered sent to the Senate.</w:t>
      </w:r>
    </w:p>
    <w:p w:rsidR="00C771AB" w:rsidRDefault="00C771AB" w:rsidP="00C771AB"/>
    <w:p w:rsidR="00C771AB" w:rsidRDefault="00C771AB" w:rsidP="00C771AB">
      <w:pPr>
        <w:keepNext/>
        <w:jc w:val="center"/>
        <w:rPr>
          <w:b/>
        </w:rPr>
      </w:pPr>
      <w:r w:rsidRPr="00C771AB">
        <w:rPr>
          <w:b/>
        </w:rPr>
        <w:t xml:space="preserve">INTRODUCTION OF BILLS  </w:t>
      </w:r>
    </w:p>
    <w:p w:rsidR="00C771AB" w:rsidRDefault="00C771AB" w:rsidP="00C771AB">
      <w:r>
        <w:t>The following Bills were introduced, read the first time, and referred to appropriate committees:</w:t>
      </w:r>
    </w:p>
    <w:p w:rsidR="00C771AB" w:rsidRDefault="00C771AB" w:rsidP="00C771AB"/>
    <w:p w:rsidR="00C771AB" w:rsidRDefault="00C771AB" w:rsidP="00C771AB">
      <w:pPr>
        <w:keepNext/>
      </w:pPr>
      <w:bookmarkStart w:id="59" w:name="include_clip_start_168"/>
      <w:bookmarkEnd w:id="59"/>
      <w:r>
        <w:t xml:space="preserve">H. 4256 -- Rep. Sandifer: 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w:t>
      </w:r>
      <w:r>
        <w:lastRenderedPageBreak/>
        <w:t xml:space="preserve">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w:t>
      </w:r>
      <w:r>
        <w:lastRenderedPageBreak/>
        <w:t>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C771AB" w:rsidRDefault="00C771AB" w:rsidP="00C771AB">
      <w:bookmarkStart w:id="60" w:name="include_clip_end_168"/>
      <w:bookmarkEnd w:id="60"/>
      <w:r>
        <w:t>Referred to Committee on Labor, Commerce and Industry</w:t>
      </w:r>
    </w:p>
    <w:p w:rsidR="00C771AB" w:rsidRDefault="00C771AB" w:rsidP="00C771AB"/>
    <w:p w:rsidR="00C771AB" w:rsidRDefault="00C771AB" w:rsidP="00C771AB">
      <w:pPr>
        <w:keepNext/>
      </w:pPr>
      <w:bookmarkStart w:id="61" w:name="include_clip_start_170"/>
      <w:bookmarkEnd w:id="61"/>
      <w:r>
        <w:t xml:space="preserve">H. 4257 -- Rep. Finlay: A BILL TO AMEND THE CODE OF LAWS OF SOUTH CAROLINA, 1976, BY ADDING SECTION 6-1-200 SO AS TO PROHIBIT THE MUNICIPAL ASSOCIATION OF SOUTH CAROLINA OR OTHER NONGOVERNMENTAL ENTITY FROM COLLECTING AN INSURANCE PREMIUM TAX OR BROKER'S </w:t>
      </w:r>
      <w:r>
        <w:lastRenderedPageBreak/>
        <w:t>PREMIUM TAX; TO AMEND SECTION 38-7-160, RELATING TO MUNICIPAL LICENSE FEES AND INSURANCE TAXES, SO AS TO AUTHORIZE THE DEPARTMENT OF INSURANCE TO COLLECT INSURANCE PREMIUM TAXES AND REMIT THEM TO THE APPROPRIATE MUNICIPALITIES; TO AMEND SECTION 38-45-10, RELATING TO NECESSARY DEFINITIONS, SO AS TO REMOVE THE TERM "MUNICIPAL AGENT"; AND TO AMEND SECTION 38-45-60, RELATING TO THE ACCOUNTING OF THE STATE'S PORTION OF BROKER'S PREMIUM TAXES COLLECTED, SO AS TO REMOVE REFERENCES TO MUNICIPAL AGENTS AND MAKE CONFORMING CHANGES.</w:t>
      </w:r>
    </w:p>
    <w:p w:rsidR="00C771AB" w:rsidRDefault="00C771AB" w:rsidP="00C771AB">
      <w:bookmarkStart w:id="62" w:name="include_clip_end_170"/>
      <w:bookmarkEnd w:id="62"/>
      <w:r>
        <w:t>Referred to Committee on Labor, Commerce and Industry</w:t>
      </w:r>
    </w:p>
    <w:p w:rsidR="00C771AB" w:rsidRDefault="00C771AB" w:rsidP="00C771AB"/>
    <w:p w:rsidR="00C771AB" w:rsidRDefault="00C771AB" w:rsidP="00C771AB">
      <w:pPr>
        <w:keepNext/>
      </w:pPr>
      <w:bookmarkStart w:id="63" w:name="include_clip_start_172"/>
      <w:bookmarkEnd w:id="63"/>
      <w:r>
        <w:t>H. 4258 -- Rep. Ballentine: A BILL TO AMEND THE CODE OF LAWS OF SOUTH CAROLINA, 1976, BY ADDING ARTICLE 4 TO CHAPTER 5, TITLE 11 SO AS TO ESTABLISH THE "SOUTH CAROLINA WORK AND SAVE RETIREMENT SAVINGS PLAN", TO PROVIDE DEFINITIONS, TO ESTABLISH THE "SOUTH CAROLINA RETIREMENT SAVINGS PLAN TRUST", TO PROVIDE THAT THE STATE SHALL ADOPT AND IMPLEMENT THE PALMETTO WORK AND SAVE PLAN, TO PROVIDE DUTIES OF THE STATE TREASURER, TO PROVIDE FOR CERTAIN EXEMPTIONS FROM LIABILITY, TO PROVIDE THAT CERTAIN GUARANTEES MAY NOT BE MADE, TO PROVIDE FOR CONFIDENTIALITY OF CERTAIN INFORMATION, TO PROVIDE FOR AN INTERGOVERNMENTAL AGREEMENT OR A MEMORANDUM OF UNDERSTANDING WITH CERTAIN AGENCIES, TO PROVIDE THAT THE STATE TREASURER MAY USE PROGRAM MANAGERS, TO ESTABLISH THE "SOUTH CAROLINA WORK AND SAVE ADMINISTRATIVE FUND", TO PROVIDE THAT THE STATE TREASURER SHALL MAINTAIN AN ACCURATE ACCOUNT OF CERTAIN ACTIVITY, AND TO PROVIDE FOR SEVERABILITY.</w:t>
      </w:r>
    </w:p>
    <w:p w:rsidR="00C771AB" w:rsidRDefault="00C771AB" w:rsidP="00C771AB">
      <w:bookmarkStart w:id="64" w:name="include_clip_end_172"/>
      <w:bookmarkEnd w:id="64"/>
      <w:r>
        <w:t>Referred to Committee on Ways and Means</w:t>
      </w:r>
    </w:p>
    <w:p w:rsidR="00C771AB" w:rsidRDefault="00C771AB" w:rsidP="00C771AB"/>
    <w:p w:rsidR="00C771AB" w:rsidRDefault="00C771AB" w:rsidP="00C771AB">
      <w:pPr>
        <w:keepNext/>
      </w:pPr>
      <w:bookmarkStart w:id="65" w:name="include_clip_start_174"/>
      <w:bookmarkEnd w:id="65"/>
      <w:r>
        <w:t xml:space="preserve">H. 4259 -- Rep. Fry: A BILL TO AMEND SECTION 30-4-50, CODE OF LAWS OF SOUTH CAROLINA, 1976, RELATING TO CATEGORIES OF MATTERS DECLARED TO BE PUBLIC INFORMATION UNDER THE FREEDOM OF INFORMATION ACT, SO AS TO INCLUDE TOXICOLOGY REPORTS OBTAINED FOR MOTOR VEHICLE OPERATORS ARRESTED FOR DRIVING </w:t>
      </w:r>
      <w:r>
        <w:lastRenderedPageBreak/>
        <w:t>UNDER THE INFLUENCE OR UNDER INVESTIGATION FOR DRIVING UNDER THE INFLUENCE OR ANOTHER MOTOR VEHICLE TRAFFIC VIOLATION, AND TO MAKE THESE PROVISIONS APPLICABLE ONLY TO PUBLIC EMPLOYEES, PUBLIC OFFICIALS, AND SCHOOL DISTRICT BOARD MEMBERS WHILE ON OFFICIAL DUTY.</w:t>
      </w:r>
    </w:p>
    <w:p w:rsidR="00C771AB" w:rsidRDefault="00C771AB" w:rsidP="00C771AB">
      <w:bookmarkStart w:id="66" w:name="include_clip_end_174"/>
      <w:bookmarkEnd w:id="66"/>
      <w:r>
        <w:t>Referred to Committee on Judiciary</w:t>
      </w:r>
    </w:p>
    <w:p w:rsidR="00C771AB" w:rsidRDefault="00C771AB" w:rsidP="00C771AB"/>
    <w:p w:rsidR="00C771AB" w:rsidRDefault="00C771AB" w:rsidP="00C771AB">
      <w:pPr>
        <w:keepNext/>
      </w:pPr>
      <w:bookmarkStart w:id="67" w:name="include_clip_start_176"/>
      <w:bookmarkEnd w:id="67"/>
      <w:r>
        <w:t xml:space="preserve">H. 4260 -- Reps. Caskey, Clary, Lucas, Sandifer and Simrill: A BILL TO AMEND THE CODE OF LAWS OF SOUTH CAROLINA, 1976, TO ENACT THE "SOUTH CAROLINA RATEPAYER PROTECTION ACT OF 2019" BY ADDING SECTIONS 8-27-70, 8-27-80, AND 8-27-90 ALL SO AS TO PROVIDE PROTECTIONS FOR EMPLOYEES OF A PUBLIC UTILITY WHO REPORT WRONGDOING BY THE UTILITY AND TO PROVIDE REMEDIES FOR EMPLOYEES WHO ARE DISMISSED OR SUFFER ADVERSE EMPLOYMENT ACTIONS BECAUSE OF A REPORT OF WRONGDOING; BY ADDING SECTIONS 37-6-610, 37-6-611, AND 37-6-612 ALL SO AS TO PROVIDE THAT NO PERSON MAY SERVE AS THE CONSUMER ADVOCATE IF THE PUBLIC SERVICE COMMISSION REGULATES A BUSINESS WITH WHICH THAT PERSON IS ASSOCIATED, AND TO PLACE RESTRICTIONS ON FUTURE EMPLOYMENT AND SPECIFIED ETHICAL REQUIREMENTS ON THE CONSUMER ADVOCATE AND EMPLOYEES OF THE DEPARTMENT OF CONSUMER AFFAIRS, AND TO PROVIDE CRIMINAL PENALTIES FOR VIOLATIONS; TO AMEND SECTION 58-3-20, RELATING TO THE PUBLIC SERVICE COMMISSION, SO AS TO DELETE PROVISIONS WHICH PERMIT THE REVIEW COMMITTEE TO FIND A CANDIDATE QUALIFIED IF HE DOES NOT HAVE THE BACKGROUND OR EXPERTISE REQUIRED BY LAW AND PROVISIONS WHICH PERMIT CERTAIN INCUMBENT COMMISSIONERS TO BE REELECTED WHO DO NOT MEET THESE QUALIFICATIONS; BY ADDING SECTIONS 58-3-21 AND 58-3-22 BOTH SO AS TO AUTHORIZE MILEAGE AND SUBSISTENCE ALLOWANCES FOR PUBLIC SERVICE COMMISSIONERS, AND TO PROVIDE THAT MEMBERS OF THE COMMISSION ARE NOT PROHIBITED FROM CONSULTING WITH RETAINED EXPERTS AND ATTORNEYS IN CLOSED SESSION IN A MANNER CONSISTENT WITH THE APPELLATE COURTS OF THIS STATE; TO AMEND SECTION 58-3-25, </w:t>
      </w:r>
      <w:r>
        <w:lastRenderedPageBreak/>
        <w:t>RELATING TO CONFLICTS OF INTEREST OF MEMBERS OF THE PUBLIC SERVICE COMMISSION AND EMPLOYEES OF THE COMMISSION SO AS TO FURTHER PROVIDE FOR THE CIRCUMSTANCES WHICH ARE CONSIDERED CONFLICTS, AND TO DELETE A REQUIREMENT FOR CERTAIN FILINGS BY EMPLOYEES; TO AMEND SECTION 58-3-30, RELATING TO CODES OF CONDUCT OF COMMISSIONERS AND EMPLOYEES OF THE COMMISSION, SO AS TO FURTHER PROVIDE FOR THE CODE OF CONDUCT AND PERMISSIBLE ACTIONS AND PRACTICES OF COMMISSIONERS AND EMPLOYEES OF THE COMMISSION, AND TO REQUIRE ANNUAL CONTINUING EDUCATION FOR COMMISSIONERS AND EMPLOYEES; TO AMEND SECTIONS 58-3-60, 58-3-190, AND 58-3-200, ALL RELATING TO AUDITS AND EXAMINATIONS OF PUBLIC UTILITIES, SO AS TO DELETE A PROVISION WHICH PROVIDES THAT THE INSPECTION, AUDIT, AND EXAMINATION OF PUBLIC UTILITIES IS THE SOLE RESPONSIBILITY OF THE OFFICE OF REGULATORY STAFF AND NOT THE COMMISSION, AND TO PERMIT THE COMMISSION TO DIRECT THE OFFICE OF REGULATORY STAFF TO AUDIT OR EXAMINE PUBLIC UTILITIES AND THE AUTHORITY OF THE COMMISSION TO UNDERTAKE THESE ACTIONS ON ITS OWN; BY ADDING SECTION 58-3-65 SO AS TO PROVIDE THAT THE PUBLIC SERVICE COMMISSION MAY EMPLOY, THROUGH CONTRACT OR OTHERWISE, THIRD-PARTY CONSULTANTS AND EXPERTS IN CARRYING OUT ITS DUTIES IF THE COMMISSION DETERMINES IT IS IN THE BEST INTEREST OF RATEPAYERS AND IT IS APPROVED BY THE PUBLIC UTILITIES REVIEW COMMITTEE; TO AMEND SECTION 58-3-225, RELATING TO CONDUCT OF HEARINGS BY THE COMMISSION, SO AS TO PROVIDE THAT BEFORE MAKING A DETERMINATION, THE COMMISSION SHALL QUESTION THE PARTIES THOROUGHLY DURING HEARINGS OF CONTESTED CASES WHEN APPROPRIATE; TO AMEND SECTION 58-3-260, RELATING TO THE PROHIBITION AGAINST COMMUNICATIONS BETWEEN THE COMMISSION AND PARTIES TO A PROCEEDING, SO AS TO PERMIT CERTAIN COMMUNICATIONS BETWEEN THE COMMISSION AND THE PUBLIC UTILITIES REVIEW COMMITTEE, AND A LEGISLATIVE COMMITTEE CHARGED WITH REVIEW OF THE COMMISSION; BY ADDING SECTIONS 58-3-281, 58-3-282, 58-3-283, 58-3-284, 58-3-285, 58-3-286, AND 58-</w:t>
      </w:r>
      <w:r>
        <w:lastRenderedPageBreak/>
        <w:t xml:space="preserve">3-287, ALL SO AS TO IMPOSE CERTAIN CIVIL AND CRIMINAL PENALTIES AND SANCTIONS AGAINST A PUBLIC UTILITY WHICH VIOLATES THE PROVISIONS OF TITLE 58 OR REFUSES TO OBEY A RULE, ORDER, OR REGULATION OF THE OFFICE OF REGULATORY STAFF OR THE COMMISSION, OR WHICH FILES OR SUBMITS FALSE INFORMATION, INCLUDING A REQUIREMENT THAT THE PRINCIPAL EXECUTIVE OFFICER AND THE PRINCIPAL FINANCIAL OFFICER OF A UTILITY CERTIFY THE ACCURACY OF INFORMATION PROVIDED; TO AMEND SECTION 58-3-520, RELATING TO THE PUBLIC UTILITIES REVIEW COMMITTEE, SO AS TO REVISE THE MEMBERSHIP OF THE COMMITTEE AND PREVENT A PERSON FROM BEING APPOINTED TO THE COMMITTEE WHO HAS MADE CERTAIN POLITICAL CONTRIBUTIONS TO THE APPOINTING AUTHORITY; TO AMEND SECTION 58-3-530, RELATING TO THE POWERS AND DUTIES OF THE REVIEW COMMITTEE, SO AS TO PROVIDE THAT THE COMMITTEE SHALL NOMINATE ALL CANDIDATES IT FINDS QUALIFIED FOR EACH SEAT ON THE COMMISSION, AND TO PROVIDE THAT THE COMMITTEE SHALL APPOINT THE EXECUTIVE DIRECTOR OF THE OFFICE OF REGULATORY STAFF; TO AMEND SECTION 58-3-560, RELATING TO ELECTION OF COMMISSIONERS, SO AS TO PROVIDE THAT THE PROVISIONS OF SECTION 58-3-24 PROHIBITING THE ELECTION OF MEMBERS OF THE GENERAL ASSEMBLY OR MEMBERS OF THEIR IMMEDIATE FAMILY TO THE COMMISSION, NO LONGER PROHIBITS THEIR ELECTION, AND TO PROVIDE THAT BEGINNING WITH THE 2020 ELECTIONS, THE ELECTIONS MUST BE HELD AT LEAST FORTY-FIVE DAYS AFTER THE SCREENING AND NOMINATION PROCESS; BY ADDING SECTION 58-3-565 SO AS TO PROVIDE THAT MEMBERS OF THE REVIEW COMMITTEE ARE PROHIBITED FROM CERTAIN ACTIONS OR HAVING CERTAIN BUSINESS RELATIONSHIPS; TO AMEND SECTION 58-4-40, RELATING TO THE DUTIES AND RESPONSIBILITIES OF THE OFFICE OF REGULATORY STAFF, SO AS TO REVISE CERTAIN DISCLOSURE REQUIREMENTS ON THE PART OF EMPLOYEES AND TO PROHIBIT CERTAIN OTHER ACTIONS BY THESE EMPLOYEES; TO AMEND SECTION 58-31-20, RELATING TO THE BOARD OF DIRECTORS OF THE PUBLIC SERVICE AUTHORITY, SO AS TO PROHIBIT CERTAIN ACTIONS BY </w:t>
      </w:r>
      <w:r>
        <w:lastRenderedPageBreak/>
        <w:t>BOARD MEMBERS AND TO PROHIBIT CERTAIN BUSINESS RELATIONSHIPS BY BOARD MEMBERS; AND TO REPEAL SECTION 58-4-30 RELATING TO THE QUALIFICATIONS AND APPOINTMENT OF THE EXECUTIVE DIRECTOR OF THE OFFICE OF REGULATORY STAFF.</w:t>
      </w:r>
    </w:p>
    <w:p w:rsidR="00C771AB" w:rsidRDefault="00C771AB" w:rsidP="00C771AB">
      <w:bookmarkStart w:id="68" w:name="include_clip_end_176"/>
      <w:bookmarkEnd w:id="68"/>
      <w:r>
        <w:t>Referred to Committee on Labor, Commerce and Industry</w:t>
      </w:r>
    </w:p>
    <w:p w:rsidR="00C771AB" w:rsidRDefault="00C771AB" w:rsidP="00C771AB"/>
    <w:p w:rsidR="00C771AB" w:rsidRDefault="00C771AB" w:rsidP="00C771AB">
      <w:pPr>
        <w:keepNext/>
      </w:pPr>
      <w:r>
        <w:t>H. 4261 -- Reps. McCoy, G. M. Smith, Ott, Sandifer, Simrill and Lucas: A BILL TO AMEND THE CODE OF LAWS OF SOUTH CAROLINA, 1976, BY ADDING SECTION 58-31-25 SO AS TO PROVIDE THAT MAJOR UTILITY FACILITIES OF THE PUBLIC SERVICE AUTHORITY MUST BE SUBMITTED TO THE PUBLIC SERVICE COMMISSION FOR APPROVAL IN THE MANNER DETERMINED BY LAW; BY ADDING ARTICLE 7 TO CHAPTER 31, TITLE 58 SO AS TO ESTABLISH CERTAIN MANDATORY PROCEDURES THAT THE PUBLIC SERVICE AUTHORITY MUST FOLLOW PRIOR TO REVISING ANY OF ITS BOARD-APPROVED RETAIL RATE SCHEDULES FOR RESIDENTIAL, LIGHTING, COMMERCIAL, OR INDUSTRIAL CUSTOMERS IN A MANNER THAT RESULTS IN A RATE INCREASE; BY ADDING ARTICLE 9 TO CHAPTER 31, TITLE 58 SO AS TO CREATE THE "SOUTH CAROLINA PUBLIC SERVICE AUTHORITY REVIEW AND OVERSIGHT COMMISSION", AND TO DEFINE THE COMMISSION'S COMPOSITION, POWERS, DUTIES, AND RESPONSIBILITIES; TO AMEND SECTION 58-31-20, RELATING TO THE PUBLIC SERVICE AUTHORITY BOARD OF DIRECTORS AND ITS ADVISORY BOARD, SO AS TO REQUIRE THE PUBLIC SERVICE AUTHORITY TO SUBMIT ANNUAL AUDITS TO THE ADVISORY BOARD AND TO THE SOUTH CAROLINA PUBLIC SERVICE AUTHORITY REVIEW AND OVERSIGHT COMMISSION, AND TO REQUIRE THE LIVE STREAMING OF BOARD AND COMMITTEE MEETINGS; TO AMEND SECTION 58-31-30, RELATING TO THE POWERS OF THE PUBLIC SERVICE AUTHORITY, SO AS TO REQUIRE THE PUBLIC SERVICE COMMISSION TO APPROVE THE PUBLIC SERVICE AUTHORITY'S CONSTRUCTION OF ANY MAJOR UTILITY FACILITY; AND TO AMEND SECTION 58-33-20, RELATING TO DEFINITIONS APPLICABLE TO CHAPTER 33, TITLE 58, SO AS TO REVISE THE DEFINITIONS OF "MAJOR UTILITY FACILITY" AND "PERSON".</w:t>
      </w:r>
    </w:p>
    <w:p w:rsidR="00C771AB" w:rsidRDefault="00C771AB" w:rsidP="00C771AB">
      <w:bookmarkStart w:id="69" w:name="include_clip_end_178"/>
      <w:bookmarkEnd w:id="69"/>
      <w:r>
        <w:t>Referred to Committee on Labor, Commerce and Industry</w:t>
      </w:r>
    </w:p>
    <w:p w:rsidR="00C771AB" w:rsidRDefault="00C771AB" w:rsidP="00C771AB"/>
    <w:p w:rsidR="00C771AB" w:rsidRDefault="00C771AB" w:rsidP="00D0288F">
      <w:bookmarkStart w:id="70" w:name="include_clip_start_180"/>
      <w:bookmarkEnd w:id="70"/>
      <w:r>
        <w:t>H. 4262 -- Reps. Simrill, Rutherford, Sandifer and Forrester: A BILL 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C771AB" w:rsidRDefault="00C771AB" w:rsidP="00C771AB">
      <w:bookmarkStart w:id="71" w:name="include_clip_end_180"/>
      <w:bookmarkEnd w:id="71"/>
      <w:r>
        <w:t>Referred to Committee on Labor, Commerce and Industry</w:t>
      </w:r>
    </w:p>
    <w:p w:rsidR="00C771AB" w:rsidRDefault="00C771AB" w:rsidP="00C771AB"/>
    <w:p w:rsidR="00C771AB" w:rsidRDefault="00C771AB" w:rsidP="00C771AB">
      <w:pPr>
        <w:keepNext/>
      </w:pPr>
      <w:bookmarkStart w:id="72" w:name="include_clip_start_182"/>
      <w:bookmarkEnd w:id="72"/>
      <w:r>
        <w:t xml:space="preserve">H. 4263 -- Rep. Sandifer: A BILL TO AMEND THE CODE OF LAWS OF SOUTH CAROLINA, 1976, BY ADDING CHAPTER 13 TO TITLE 10 SO AS TO PROVIDE THAT GOVERNMENTAL </w:t>
      </w:r>
      <w:r>
        <w:lastRenderedPageBreak/>
        <w:t>IMPROVEMENT PROJECTS, CONSTRUCTION PROJECTS, RENOVATION PROJECTS,  OR IMPROVEMENTS TO REAL PROPERTY SHALL COMPLY WITH CERTAIN ENERGY STANDARDS; TO AMEND SECTION 48-52-620, RELATING TO THE REQUIREMENT THAT STATE AGENCIES AND SCHOOL DISTRICTS SUBMIT ENERGY CONSERVATION PLANS, SO AS TO ESTABLISH NEW METERING REQUIREMENTS; AND TO REPEAL ARTICLE 8, CHAPTER 52, TITLE 48 RELATING TO THE ENERGY INDEPENDENCE AND SUSTAINABLE CONSTRUCTION ACT OF 2007.</w:t>
      </w:r>
    </w:p>
    <w:p w:rsidR="00C771AB" w:rsidRDefault="00C771AB" w:rsidP="00C771AB">
      <w:bookmarkStart w:id="73" w:name="include_clip_end_182"/>
      <w:bookmarkEnd w:id="73"/>
      <w:r>
        <w:t>Referred to Committee on Labor, Commerce and Industry</w:t>
      </w:r>
    </w:p>
    <w:p w:rsidR="00C771AB" w:rsidRDefault="00C771AB" w:rsidP="00C771AB"/>
    <w:p w:rsidR="00C771AB" w:rsidRDefault="00C771AB" w:rsidP="00C771AB">
      <w:pPr>
        <w:keepNext/>
      </w:pPr>
      <w:bookmarkStart w:id="74" w:name="include_clip_start_184"/>
      <w:bookmarkEnd w:id="74"/>
      <w:r>
        <w:t>H. 4264 -- Reps. Ridgeway and Wheeler: A BILL TO AMEND SECTION 59-111-110, CODE OF LAWS OF SOUTH CAROLINA, 1976, RELATING TO CERTAIN PEOPLE EXEMPT FROM PAYING TUITION TO ATTEND PUBLIC INSTITUTIONS OF HIGHER LEARNING FOR A PERIOD OF FOUR YEARS, SO AS TO INCLUDE THE CHILDREN OF FULL-TIME LICENSED PHYSICIANS WHO RESIDE AND PRACTICE IN MEDICALLY UNDERSERVED AREAS OF THIS STATE FOR A CERTAIN PERIOD OF TIME.</w:t>
      </w:r>
    </w:p>
    <w:p w:rsidR="00C771AB" w:rsidRDefault="00C771AB" w:rsidP="00C771AB">
      <w:bookmarkStart w:id="75" w:name="include_clip_end_184"/>
      <w:bookmarkEnd w:id="75"/>
      <w:r>
        <w:t>Referred to Committee on Education and Public Works</w:t>
      </w:r>
    </w:p>
    <w:p w:rsidR="00C771AB" w:rsidRDefault="00C771AB" w:rsidP="00C771AB"/>
    <w:p w:rsidR="00C771AB" w:rsidRDefault="00C771AB" w:rsidP="00C771AB">
      <w:r>
        <w:t>Rep. R. WILLIAMS moved that the House do now adjourn pending ratification of acts, which was agreed to.</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2F9B" w:rsidRPr="00AD7EC4"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1B2F9B" w:rsidRPr="00AD7EC4"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1B2F9B" w:rsidRPr="00AD7EC4"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March 19, 2019</w:t>
      </w:r>
      <w:r w:rsidRPr="00AD7EC4">
        <w:t xml:space="preserve">, at </w:t>
      </w:r>
      <w:r>
        <w:t xml:space="preserve">3:00 p.m. </w:t>
      </w:r>
      <w:r w:rsidRPr="00AD7EC4">
        <w:t>and the following Acts and Joint Resolutions were ratified:</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51598F"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6, S. 75) -- </w:t>
      </w:r>
      <w:r w:rsidRPr="005D1653">
        <w:t xml:space="preserve"> Senator Cromer:</w:t>
      </w:r>
      <w:r>
        <w:t xml:space="preserve"> AN ACT </w:t>
      </w:r>
      <w:r w:rsidRPr="0051598F">
        <w:rPr>
          <w:color w:val="000000" w:themeColor="text1"/>
          <w:u w:color="000000" w:themeColor="text1"/>
        </w:rPr>
        <w:t xml:space="preserve">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w:t>
      </w:r>
      <w:r w:rsidRPr="0051598F">
        <w:rPr>
          <w:color w:val="000000" w:themeColor="text1"/>
          <w:u w:color="000000" w:themeColor="text1"/>
        </w:rPr>
        <w:lastRenderedPageBreak/>
        <w:t>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THIRD-PARTY CONSULTANTS AND PRESCRIBE CERTAIN RULES FOR THE CONSULTANTS, TO PROVIDE A PENALTY FOR AN INSURER WHO FAILS TO FILE THE CORPORATE GOVERNANCE ANNUAL DISCLOSURE, AND TO SET AN EFFECTIVE DATE; BY ADDING SECTION 38</w:t>
      </w:r>
      <w:r w:rsidRPr="0051598F">
        <w:rPr>
          <w:color w:val="000000" w:themeColor="text1"/>
          <w:u w:color="000000" w:themeColor="text1"/>
        </w:rPr>
        <w:noBreakHyphen/>
        <w:t>21</w:t>
      </w:r>
      <w:r w:rsidRPr="0051598F">
        <w:rPr>
          <w:color w:val="000000" w:themeColor="text1"/>
          <w:u w:color="000000" w:themeColor="text1"/>
        </w:rPr>
        <w:noBreakHyphen/>
        <w:t>295 SO AS TO AUTHORIZE THE DIRECTOR TO ACT AS THE GROUP</w:t>
      </w:r>
      <w:r w:rsidRPr="0051598F">
        <w:rPr>
          <w:color w:val="000000" w:themeColor="text1"/>
          <w:u w:color="000000" w:themeColor="text1"/>
        </w:rPr>
        <w:noBreakHyphen/>
        <w:t>WIDE SUPERVISOR FOR AN INTERNATIONALLY ACTIVE INSURANCE GROUP UNDER CERTAIN CIRCUMSTANCES, TO ESTABLISH A PROCEDURE FOR THE DIRECTOR TO DETERMINE WHETHER HE MAY ACT AS THE GROUP</w:t>
      </w:r>
      <w:r w:rsidRPr="0051598F">
        <w:rPr>
          <w:color w:val="000000" w:themeColor="text1"/>
          <w:u w:color="000000" w:themeColor="text1"/>
        </w:rPr>
        <w:noBreakHyphen/>
        <w:t>WIDE SUPERVISOR OR ACKNOWLEDGE ANOTHER REGULATORY OFFICIAL TO ACT AS THE GROUP</w:t>
      </w:r>
      <w:r w:rsidRPr="0051598F">
        <w:rPr>
          <w:color w:val="000000" w:themeColor="text1"/>
          <w:u w:color="000000" w:themeColor="text1"/>
        </w:rPr>
        <w:noBreakHyphen/>
        <w:t>WIDE SUPERVISOR, TO AUTHORIZE THE DIRECTOR TO ENGAGE IN CERTAIN ACTIVITIES AS GROUP</w:t>
      </w:r>
      <w:r w:rsidRPr="0051598F">
        <w:rPr>
          <w:color w:val="000000" w:themeColor="text1"/>
          <w:u w:color="000000" w:themeColor="text1"/>
        </w:rPr>
        <w:noBreakHyphen/>
        <w:t>WIDE SUPERVISOR, AND TO AUTHORIZE THE DIRECTOR TO PROMULGATE REGULATIONS; AND TO AMEND SECTION 38</w:t>
      </w:r>
      <w:r w:rsidRPr="0051598F">
        <w:rPr>
          <w:color w:val="000000" w:themeColor="text1"/>
          <w:u w:color="000000" w:themeColor="text1"/>
        </w:rPr>
        <w:noBreakHyphen/>
        <w:t>21</w:t>
      </w:r>
      <w:r w:rsidRPr="0051598F">
        <w:rPr>
          <w:color w:val="000000" w:themeColor="text1"/>
          <w:u w:color="000000" w:themeColor="text1"/>
        </w:rPr>
        <w:noBreakHyphen/>
        <w:t>10 SO AS TO DEFINE THE TERMS “DIRECTOR”, “GROUP</w:t>
      </w:r>
      <w:r w:rsidRPr="0051598F">
        <w:rPr>
          <w:color w:val="000000" w:themeColor="text1"/>
          <w:u w:color="000000" w:themeColor="text1"/>
        </w:rPr>
        <w:noBreakHyphen/>
        <w:t>WIDE SUPERVISOR”, AND “INTERNATIONALLY ACTIVE INSURANCE GROUP”.</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7, S. 80) -- </w:t>
      </w:r>
      <w:r w:rsidRPr="004D3AD6">
        <w:t xml:space="preserve"> Senator Sheheen:</w:t>
      </w:r>
      <w:r>
        <w:t xml:space="preserve"> A JOINT RESOLUTION </w:t>
      </w:r>
      <w:r w:rsidRPr="004E390B">
        <w:t>TO AMEND SECTIONS 1 AND 3 OF ACT 289 OF 2018, RELATING TO THE SOUTH CAROLINA AMERICAN REVOLUTION SESTERCENTENNIAL COMMISSION, SO AS TO PROVIDE THE OBSERVANCE MUST INCLUDE THE ROLE OF PERSONS OF AFRICAN</w:t>
      </w:r>
      <w:r w:rsidRPr="004E390B">
        <w:noBreakHyphen/>
        <w:t>AMERICAN DESCENT IN THE AMERICAN REVOLUTION AND TO MAKE SIMILAR CHANGES TO THE MEMBERSHIP OF THE COMMISSION, RESPECTIVELY.</w:t>
      </w:r>
      <w:bookmarkStart w:id="76" w:name="titleend"/>
      <w:bookmarkEnd w:id="76"/>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C60119"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8, S. 326) -- </w:t>
      </w:r>
      <w:r w:rsidRPr="007F7BB9">
        <w:t xml:space="preserve"> </w:t>
      </w:r>
      <w:r>
        <w:t>Senators Massey, Setzler, Malloy, Turner, Alexander and Young</w:t>
      </w:r>
      <w:r w:rsidRPr="007F7BB9">
        <w:t>:</w:t>
      </w:r>
      <w:r>
        <w:t xml:space="preserve"> A JOINT RESOLUTION </w:t>
      </w:r>
      <w:r w:rsidRPr="00C60119">
        <w:t xml:space="preserve">TO DIRECT THE STATE LAW ENFORCEMENT DIVISION TO DISTRIBUTE TWO HUNDRED FIFTY THOUSAND DOLLARS TO THE SOUTH CAROLINA STATE FIREFIGHTERS ASSOCIATION TO PROVIDE </w:t>
      </w:r>
      <w:r w:rsidRPr="00C60119">
        <w:lastRenderedPageBreak/>
        <w:t>FOR POST TRAUMATIC STRESS DISORDER INSURANCE AND PROGRAMS.</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064B5E"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 S. 327) -- </w:t>
      </w:r>
      <w:r w:rsidRPr="00BF37DE">
        <w:t xml:space="preserve"> Senator Shealy:</w:t>
      </w:r>
      <w:r>
        <w:t xml:space="preserve"> AN ACT </w:t>
      </w:r>
      <w:r w:rsidRPr="00064B5E">
        <w:t>TO AMEND SECTION 1</w:t>
      </w:r>
      <w:r w:rsidRPr="00064B5E">
        <w:noBreakHyphen/>
        <w:t>25</w:t>
      </w:r>
      <w:r w:rsidRPr="00064B5E">
        <w:noBreakHyphen/>
        <w:t>60, CODE OF LAWS OF SOUTH CAROLINA, 1976, RELATING TO THE STATE INTERAGENCY PLANNING AND EVALUATION ADVISORY COMMITTEE, SO AS TO REDESIGNATE THE NAME OF THE SENATE GENERAL COMMITTEE AS THE FAMILY AND VETERANS SERVICES’ COMMITTEE.</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EB1695"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 S. 358) -- </w:t>
      </w:r>
      <w:r w:rsidRPr="00EE7D06">
        <w:t xml:space="preserve"> Senator Cromer:</w:t>
      </w:r>
      <w:r>
        <w:t xml:space="preserve"> AN ACT </w:t>
      </w:r>
      <w:r w:rsidRPr="00EB1695">
        <w:rPr>
          <w:color w:val="000000" w:themeColor="text1"/>
          <w:u w:color="000000" w:themeColor="text1"/>
        </w:rPr>
        <w:t>TO AMEND SECTION 38</w:t>
      </w:r>
      <w:r w:rsidRPr="00EB1695">
        <w:rPr>
          <w:color w:val="000000" w:themeColor="text1"/>
          <w:u w:color="000000" w:themeColor="text1"/>
        </w:rPr>
        <w:noBreakHyphen/>
        <w:t>31</w:t>
      </w:r>
      <w:r w:rsidRPr="00EB1695">
        <w:rPr>
          <w:color w:val="000000" w:themeColor="text1"/>
          <w:u w:color="000000" w:themeColor="text1"/>
        </w:rPr>
        <w:noBreakHyphen/>
        <w:t>30, CODE OF LAWS OF SOUTH CAROLINA, 1976, RELATING TO THE APPLICATION OF THE SOUTH CAROLINA PROPERTY AND CASUALTY INSURANCE GUARANTY ASSOCIATION, SO AS TO APPLY THE PROVISIONS OF CHAPTER 31, TITLE 38 TO A CLAIM OR LOSS COVERED BY SELF</w:t>
      </w:r>
      <w:r w:rsidRPr="00EB1695">
        <w:rPr>
          <w:color w:val="000000" w:themeColor="text1"/>
          <w:u w:color="000000" w:themeColor="text1"/>
        </w:rPr>
        <w:noBreakHyphen/>
        <w:t>INSURANCE THAT OCCURRED PRIOR TO THE ACQUISITION OF A BLOCK OF BUSINESS BY A LICENSED INSURER; AND TO AMEND SECTION 42</w:t>
      </w:r>
      <w:r w:rsidRPr="00EB1695">
        <w:rPr>
          <w:color w:val="000000" w:themeColor="text1"/>
          <w:u w:color="000000" w:themeColor="text1"/>
        </w:rPr>
        <w:noBreakHyphen/>
        <w:t>5</w:t>
      </w:r>
      <w:r w:rsidRPr="00EB1695">
        <w:rPr>
          <w:color w:val="000000" w:themeColor="text1"/>
          <w:u w:color="000000" w:themeColor="text1"/>
        </w:rPr>
        <w:noBreakHyphen/>
        <w:t>20, RELATING TO INSURANCE REQUIREMENTS FOR WORKERS’ COMPENSATION, SO AS TO PROHIBIT A SELF</w:t>
      </w:r>
      <w:r w:rsidRPr="00EB1695">
        <w:rPr>
          <w:color w:val="000000" w:themeColor="text1"/>
          <w:u w:color="000000" w:themeColor="text1"/>
        </w:rPr>
        <w:noBreakHyphen/>
        <w:t>INSURER FROM PARTICIPATING IN OR OBTAINING BENEFITS FROM THE SOUTH CAROLINA PROPERTY AND CASUALTY INSURANCE GUARANTY ASSOCIATION AND TO REQUIRE THE SOUTH CAROLINA WORKERS’ COMPENSATION COMMISSION TO SECURE AN ACTUARIAL OPINION BEFORE APPROVING THE TRANSFER OF A SELF</w:t>
      </w:r>
      <w:r w:rsidRPr="00EB1695">
        <w:rPr>
          <w:color w:val="000000" w:themeColor="text1"/>
          <w:u w:color="000000" w:themeColor="text1"/>
        </w:rPr>
        <w:noBreakHyphen/>
        <w:t xml:space="preserve">INSURER TO A LICENSED INSURER. </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B57C85"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11, S. 360) -- </w:t>
      </w:r>
      <w:r w:rsidRPr="009014CE">
        <w:t xml:space="preserve"> Senator Cromer:</w:t>
      </w:r>
      <w:r>
        <w:t xml:space="preserve"> AN ACT </w:t>
      </w:r>
      <w:r w:rsidRPr="00B57C85">
        <w:rPr>
          <w:color w:val="000000" w:themeColor="text1"/>
          <w:u w:color="000000" w:themeColor="text1"/>
        </w:rPr>
        <w:t>TO AMEND THE CODE OF LAWS OF SOUTH CAROLINA, 1976, BY ADDING SECTION 38</w:t>
      </w:r>
      <w:r w:rsidRPr="00B57C85">
        <w:rPr>
          <w:color w:val="000000" w:themeColor="text1"/>
          <w:u w:color="000000" w:themeColor="text1"/>
        </w:rPr>
        <w:noBreakHyphen/>
        <w:t>47</w:t>
      </w:r>
      <w:r w:rsidRPr="00B57C85">
        <w:rPr>
          <w:color w:val="000000" w:themeColor="text1"/>
          <w:u w:color="000000" w:themeColor="text1"/>
        </w:rPr>
        <w:noBreakHyphen/>
        <w:t>55 SO AS TO CLARIFY THAT CERTAIN INDIVIDUALS ARE AUTHORIZED TO ADJUST FOOD SPOILAGE CLAIMS WITHOUT AN ADJUSTER’S LICENSE; BY ADDING SECTION 38</w:t>
      </w:r>
      <w:r w:rsidRPr="00B57C85">
        <w:rPr>
          <w:color w:val="000000" w:themeColor="text1"/>
          <w:u w:color="000000" w:themeColor="text1"/>
        </w:rPr>
        <w:noBreakHyphen/>
        <w:t>72</w:t>
      </w:r>
      <w:r w:rsidRPr="00B57C85">
        <w:rPr>
          <w:color w:val="000000" w:themeColor="text1"/>
          <w:u w:color="000000" w:themeColor="text1"/>
        </w:rPr>
        <w:noBreakHyphen/>
        <w:t>75 SO AS TO REQUIRE A LONG</w:t>
      </w:r>
      <w:r w:rsidRPr="00B57C85">
        <w:rPr>
          <w:color w:val="000000" w:themeColor="text1"/>
          <w:u w:color="000000" w:themeColor="text1"/>
        </w:rPr>
        <w:noBreakHyphen/>
        <w:t>TERM CARE INSURANCE PROVIDER TO SUBMIT ALL PREMIUM RATE SCHEDULES TO THE DEPARTMENT OF INSURANCE AND TO ESTABLISH CERTAIN PROCEDURES CONCERNING THE PREMIUM APPROVAL PROCESS; TO AMEND SECTION 38</w:t>
      </w:r>
      <w:r w:rsidRPr="00B57C85">
        <w:rPr>
          <w:color w:val="000000" w:themeColor="text1"/>
          <w:u w:color="000000" w:themeColor="text1"/>
        </w:rPr>
        <w:noBreakHyphen/>
        <w:t>3</w:t>
      </w:r>
      <w:r w:rsidRPr="00B57C85">
        <w:rPr>
          <w:color w:val="000000" w:themeColor="text1"/>
          <w:u w:color="000000" w:themeColor="text1"/>
        </w:rPr>
        <w:noBreakHyphen/>
        <w:t xml:space="preserve">110, RELATING TO THE DUTIES OF THE DIRECTOR OF THE DEPARTMENT OF INSURANCE, SO AS TO ALTER PUBLIC </w:t>
      </w:r>
      <w:r w:rsidRPr="00B57C85">
        <w:rPr>
          <w:color w:val="000000" w:themeColor="text1"/>
          <w:u w:color="000000" w:themeColor="text1"/>
        </w:rPr>
        <w:lastRenderedPageBreak/>
        <w:t>HEARING REQUIREMENTS; TO AMEND SECTION 38</w:t>
      </w:r>
      <w:r w:rsidRPr="00B57C85">
        <w:rPr>
          <w:color w:val="000000" w:themeColor="text1"/>
          <w:u w:color="000000" w:themeColor="text1"/>
        </w:rPr>
        <w:noBreakHyphen/>
        <w:t>7</w:t>
      </w:r>
      <w:r w:rsidRPr="00B57C85">
        <w:rPr>
          <w:color w:val="000000" w:themeColor="text1"/>
          <w:u w:color="000000" w:themeColor="text1"/>
        </w:rPr>
        <w:noBreakHyphen/>
        <w:t>20, RELATING TO INSURANCE PREMIUM TAXES, SO AS TO EXCLUDE CERTAIN FACTORS FROM THE TOTAL PREMIUM COMPUTATION; TO AMEND SECTION 38</w:t>
      </w:r>
      <w:r w:rsidRPr="00B57C85">
        <w:rPr>
          <w:color w:val="000000" w:themeColor="text1"/>
          <w:u w:color="000000" w:themeColor="text1"/>
        </w:rPr>
        <w:noBreakHyphen/>
        <w:t>7</w:t>
      </w:r>
      <w:r w:rsidRPr="00B57C85">
        <w:rPr>
          <w:color w:val="000000" w:themeColor="text1"/>
          <w:u w:color="000000" w:themeColor="text1"/>
        </w:rPr>
        <w:noBreakHyphen/>
        <w:t>60, RELATING TO THE SUBMISSION OF A RETURN OF PREMIUMS, SO AS TO REQUIRE THE SUBMISSION OF A RETURN OF PREMIUMS COLLECTED; TO AMEND SECTION 38</w:t>
      </w:r>
      <w:r w:rsidRPr="00B57C85">
        <w:rPr>
          <w:color w:val="000000" w:themeColor="text1"/>
          <w:u w:color="000000" w:themeColor="text1"/>
        </w:rPr>
        <w:noBreakHyphen/>
        <w:t>43</w:t>
      </w:r>
      <w:r w:rsidRPr="00B57C85">
        <w:rPr>
          <w:color w:val="000000" w:themeColor="text1"/>
          <w:u w:color="000000" w:themeColor="text1"/>
        </w:rPr>
        <w:noBreakHyphen/>
        <w:t>247, RELATING TO THE REPORTING OF CRIMINAL PROSECUTIONS, SO AS TO ONLY REQUIRE THE REPORTING OF CRIMINAL CONVICTIONS; TO AMEND SECTION 38</w:t>
      </w:r>
      <w:r w:rsidRPr="00B57C85">
        <w:rPr>
          <w:color w:val="000000" w:themeColor="text1"/>
          <w:u w:color="000000" w:themeColor="text1"/>
        </w:rPr>
        <w:noBreakHyphen/>
        <w:t>44</w:t>
      </w:r>
      <w:r w:rsidRPr="00B57C85">
        <w:rPr>
          <w:color w:val="000000" w:themeColor="text1"/>
          <w:u w:color="000000" w:themeColor="text1"/>
        </w:rPr>
        <w:noBreakHyphen/>
        <w:t>50, RELATING TO THE REVIEW OF A MANAGING GENERAL AGENT, SO AS TO ALTER THE SUBMISSION DATE FROM MARCH FIRST TO JUNE FIRST; TO AMEND SECTIONS 38</w:t>
      </w:r>
      <w:r w:rsidRPr="00B57C85">
        <w:rPr>
          <w:color w:val="000000" w:themeColor="text1"/>
          <w:u w:color="000000" w:themeColor="text1"/>
        </w:rPr>
        <w:noBreakHyphen/>
        <w:t>46</w:t>
      </w:r>
      <w:r w:rsidRPr="00B57C85">
        <w:rPr>
          <w:color w:val="000000" w:themeColor="text1"/>
          <w:u w:color="000000" w:themeColor="text1"/>
        </w:rPr>
        <w:noBreakHyphen/>
        <w:t>60 AND 38</w:t>
      </w:r>
      <w:r w:rsidRPr="00B57C85">
        <w:rPr>
          <w:color w:val="000000" w:themeColor="text1"/>
          <w:u w:color="000000" w:themeColor="text1"/>
        </w:rPr>
        <w:noBreakHyphen/>
        <w:t>46</w:t>
      </w:r>
      <w:r w:rsidRPr="00B57C85">
        <w:rPr>
          <w:color w:val="000000" w:themeColor="text1"/>
          <w:u w:color="000000" w:themeColor="text1"/>
        </w:rPr>
        <w:noBreakHyphen/>
        <w:t>90, BOTH RELATING TO A PARTY ENGAGED AS A REINSURANCE INTERMEDIARY</w:t>
      </w:r>
      <w:r w:rsidRPr="00B57C85">
        <w:rPr>
          <w:color w:val="000000" w:themeColor="text1"/>
          <w:u w:color="000000" w:themeColor="text1"/>
        </w:rPr>
        <w:noBreakHyphen/>
        <w:t>BROKER, SO AS TO ALTER THE SUBMISSION DATE OF CERTAIN DOCUMENTS FROM MARCH FIRST TO JUNE FIRST; TO AMEND SECTIONS 38</w:t>
      </w:r>
      <w:r w:rsidRPr="00B57C85">
        <w:rPr>
          <w:color w:val="000000" w:themeColor="text1"/>
          <w:u w:color="000000" w:themeColor="text1"/>
        </w:rPr>
        <w:noBreakHyphen/>
        <w:t>57</w:t>
      </w:r>
      <w:r w:rsidRPr="00B57C85">
        <w:rPr>
          <w:color w:val="000000" w:themeColor="text1"/>
          <w:u w:color="000000" w:themeColor="text1"/>
        </w:rPr>
        <w:noBreakHyphen/>
        <w:t>130, 38</w:t>
      </w:r>
      <w:r w:rsidRPr="00B57C85">
        <w:rPr>
          <w:color w:val="000000" w:themeColor="text1"/>
          <w:u w:color="000000" w:themeColor="text1"/>
        </w:rPr>
        <w:noBreakHyphen/>
        <w:t>57</w:t>
      </w:r>
      <w:r w:rsidRPr="00B57C85">
        <w:rPr>
          <w:color w:val="000000" w:themeColor="text1"/>
          <w:u w:color="000000" w:themeColor="text1"/>
        </w:rPr>
        <w:noBreakHyphen/>
        <w:t>140, AND 38</w:t>
      </w:r>
      <w:r w:rsidRPr="00B57C85">
        <w:rPr>
          <w:color w:val="000000" w:themeColor="text1"/>
          <w:u w:color="000000" w:themeColor="text1"/>
        </w:rPr>
        <w:noBreakHyphen/>
        <w:t>57</w:t>
      </w:r>
      <w:r w:rsidRPr="00B57C85">
        <w:rPr>
          <w:color w:val="000000" w:themeColor="text1"/>
          <w:u w:color="000000" w:themeColor="text1"/>
        </w:rPr>
        <w:noBreakHyphen/>
        <w:t>150, ALL RELATING TO PROHIBITED TRADE PRACTICES, SO AS TO CLARIFY THAT CERTAIN PRACTICES ARE PROHIBITED; TO AMEND SECTIONS 38</w:t>
      </w:r>
      <w:r w:rsidRPr="00B57C85">
        <w:rPr>
          <w:color w:val="000000" w:themeColor="text1"/>
          <w:u w:color="000000" w:themeColor="text1"/>
        </w:rPr>
        <w:noBreakHyphen/>
        <w:t>75</w:t>
      </w:r>
      <w:r w:rsidRPr="00B57C85">
        <w:rPr>
          <w:color w:val="000000" w:themeColor="text1"/>
          <w:u w:color="000000" w:themeColor="text1"/>
        </w:rPr>
        <w:noBreakHyphen/>
        <w:t>730 AND 38</w:t>
      </w:r>
      <w:r w:rsidRPr="00B57C85">
        <w:rPr>
          <w:color w:val="000000" w:themeColor="text1"/>
          <w:u w:color="000000" w:themeColor="text1"/>
        </w:rPr>
        <w:noBreakHyphen/>
        <w:t>75</w:t>
      </w:r>
      <w:r w:rsidRPr="00B57C85">
        <w:rPr>
          <w:color w:val="000000" w:themeColor="text1"/>
          <w:u w:color="000000" w:themeColor="text1"/>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B57C85">
        <w:rPr>
          <w:color w:val="000000" w:themeColor="text1"/>
          <w:u w:color="000000" w:themeColor="text1"/>
        </w:rPr>
        <w:noBreakHyphen/>
        <w:t>DAY PERIOD IF THEY HAD NOTICE OF A CHANGE IN RISK PRIOR TO THE EXPIRATION OF THE ONE HUNDRED TWENTY</w:t>
      </w:r>
      <w:r w:rsidRPr="00B57C85">
        <w:rPr>
          <w:color w:val="000000" w:themeColor="text1"/>
          <w:u w:color="000000" w:themeColor="text1"/>
        </w:rPr>
        <w:noBreakHyphen/>
        <w:t>DAY PERIOD; TO AMEND SECTION 38</w:t>
      </w:r>
      <w:r w:rsidRPr="00B57C85">
        <w:rPr>
          <w:color w:val="000000" w:themeColor="text1"/>
          <w:u w:color="000000" w:themeColor="text1"/>
        </w:rPr>
        <w:noBreakHyphen/>
        <w:t>90</w:t>
      </w:r>
      <w:r w:rsidRPr="00B57C85">
        <w:rPr>
          <w:color w:val="000000" w:themeColor="text1"/>
          <w:u w:color="000000" w:themeColor="text1"/>
        </w:rPr>
        <w:noBreakHyphen/>
        <w:t>160, AS AMENDED, RELATING TO THE APPLICATION OF CERTAIN PROVISIONS TO CAPTIVE INSURANCE COMPANIES, SO AS TO APPLY THE SOUTH CAROLINA INSURANCE DATA SECURITY ACT TO CAPTIVE INSURANCE COMPANIES; AND TO AMEND SECTION 38</w:t>
      </w:r>
      <w:r w:rsidRPr="00B57C85">
        <w:rPr>
          <w:color w:val="000000" w:themeColor="text1"/>
          <w:u w:color="000000" w:themeColor="text1"/>
        </w:rPr>
        <w:noBreakHyphen/>
        <w:t>99</w:t>
      </w:r>
      <w:r w:rsidRPr="00B57C85">
        <w:rPr>
          <w:color w:val="000000" w:themeColor="text1"/>
          <w:u w:color="000000" w:themeColor="text1"/>
        </w:rPr>
        <w:noBreakHyphen/>
        <w:t>70, RELATING TO LICENSEES EXEMPTED FROM CERTAIN DATA SECURITY REQUIREMENTS, SO AS TO ONLY EXEMPT THE LICENSEES FROM THE PROVISIONS OF SECTION 38</w:t>
      </w:r>
      <w:r w:rsidRPr="00B57C85">
        <w:rPr>
          <w:color w:val="000000" w:themeColor="text1"/>
          <w:u w:color="000000" w:themeColor="text1"/>
        </w:rPr>
        <w:noBreakHyphen/>
        <w:t>99</w:t>
      </w:r>
      <w:r w:rsidRPr="00B57C85">
        <w:rPr>
          <w:color w:val="000000" w:themeColor="text1"/>
          <w:u w:color="000000" w:themeColor="text1"/>
        </w:rPr>
        <w:noBreakHyphen/>
        <w:t>20.</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181F5C"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 S. 428) -- </w:t>
      </w:r>
      <w:r w:rsidRPr="00887B02">
        <w:t xml:space="preserve"> Senators Gambrell and Cash:</w:t>
      </w:r>
      <w:r>
        <w:t xml:space="preserve"> AN ACT </w:t>
      </w:r>
      <w:r w:rsidRPr="00181F5C">
        <w:rPr>
          <w:color w:val="000000" w:themeColor="text1"/>
          <w:u w:color="000000" w:themeColor="text1"/>
        </w:rPr>
        <w:t>TO AMEND SECTION 7</w:t>
      </w:r>
      <w:r w:rsidRPr="00181F5C">
        <w:rPr>
          <w:color w:val="000000" w:themeColor="text1"/>
          <w:u w:color="000000" w:themeColor="text1"/>
        </w:rPr>
        <w:noBreakHyphen/>
        <w:t>7</w:t>
      </w:r>
      <w:r w:rsidRPr="00181F5C">
        <w:rPr>
          <w:color w:val="000000" w:themeColor="text1"/>
          <w:u w:color="000000" w:themeColor="text1"/>
        </w:rPr>
        <w:noBreakHyphen/>
        <w:t xml:space="preserve">80, CODE OF LAWS OF SOUTH CAROLINA, 1976, RELATING TO THE DESIGNATION OF VOTING PRECINCTS IN ANDERSON COUNTY, SO AS TO </w:t>
      </w:r>
      <w:r w:rsidRPr="00181F5C">
        <w:rPr>
          <w:color w:val="000000" w:themeColor="text1"/>
          <w:u w:color="000000" w:themeColor="text1"/>
        </w:rPr>
        <w:lastRenderedPageBreak/>
        <w:t>DELETE THE GROVE SCHOOL AND ANDERSON 5/A PRECINCTS AND ADD THE SOUTH FANT PRECINCT, AND TO REDESIGNATE THE MAP NUMBER ON WHICH THE NAMES OF THESE PRECINCTS MAY BE FOUND AND MAINTAINED BY THE REVENUE AND FISCAL AFFAIRS OFFICE.</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FE3E17"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13, S. 441) -- </w:t>
      </w:r>
      <w:r w:rsidRPr="007F4892">
        <w:t xml:space="preserve"> Senator Nicholson:</w:t>
      </w:r>
      <w:r>
        <w:t xml:space="preserve"> AN ACT </w:t>
      </w:r>
      <w:r w:rsidRPr="00FE3E17">
        <w:rPr>
          <w:color w:val="000000" w:themeColor="text1"/>
          <w:u w:color="000000" w:themeColor="text1"/>
        </w:rPr>
        <w:t>TO AMEND SECTION 7</w:t>
      </w:r>
      <w:r w:rsidRPr="00FE3E17">
        <w:rPr>
          <w:color w:val="000000" w:themeColor="text1"/>
          <w:u w:color="000000" w:themeColor="text1"/>
        </w:rPr>
        <w:noBreakHyphen/>
        <w:t>7</w:t>
      </w:r>
      <w:r w:rsidRPr="00FE3E17">
        <w:rPr>
          <w:color w:val="000000" w:themeColor="text1"/>
          <w:u w:color="000000" w:themeColor="text1"/>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1B2F9B" w:rsidRPr="00D3620F"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14, S. 482) -- </w:t>
      </w:r>
      <w:r w:rsidRPr="00396E29">
        <w:t xml:space="preserve"> Senators Campbell and Bennett:</w:t>
      </w:r>
      <w:r>
        <w:t xml:space="preserve"> AN ACT </w:t>
      </w:r>
      <w:r w:rsidRPr="00D3620F">
        <w:rPr>
          <w:color w:val="000000" w:themeColor="text1"/>
          <w:u w:color="000000" w:themeColor="text1"/>
        </w:rPr>
        <w:t>TO AMEND SECTION 7</w:t>
      </w:r>
      <w:r w:rsidRPr="00D3620F">
        <w:rPr>
          <w:color w:val="000000" w:themeColor="text1"/>
          <w:u w:color="000000" w:themeColor="text1"/>
        </w:rPr>
        <w:noBreakHyphen/>
        <w:t>7</w:t>
      </w:r>
      <w:r w:rsidRPr="00D3620F">
        <w:rPr>
          <w:color w:val="000000" w:themeColor="text1"/>
          <w:u w:color="000000" w:themeColor="text1"/>
        </w:rPr>
        <w:noBreakHyphen/>
        <w:t>230, CODE OF LAWS OF SOUTH CAROLINA, 1976, RELATING TO THE DESIGNATION OF VOTING PRECINCTS IN DORCHESTER COUNTY, SO AS TO REDESIGNATE THE MAP NUMBER ON WHICH THE NAMES OF THESE PRECINCTS MAY BE FOUND AND MAINTAINED BY THE REVENUE AND FISCAL AFFAIRS OFFICE.</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011E79"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15, S. 504) -- </w:t>
      </w:r>
      <w:r w:rsidRPr="00561841">
        <w:t xml:space="preserve"> Senators Hutto and M.B. Matthews:</w:t>
      </w:r>
      <w:r>
        <w:t xml:space="preserve"> AN ACT </w:t>
      </w:r>
      <w:r w:rsidRPr="00011E79">
        <w:rPr>
          <w:color w:val="000000" w:themeColor="text1"/>
          <w:u w:color="000000" w:themeColor="text1"/>
        </w:rPr>
        <w:t>TO AMEND ACT 372 OF 2008, RELATING TO THE ALLENDALE COUNTY AERONAUTICS AND DEVELOPMENT COMMISSION, SO AS TO ABOLISH THE EXISTING NINE</w:t>
      </w:r>
      <w:r w:rsidRPr="00011E79">
        <w:rPr>
          <w:color w:val="000000" w:themeColor="text1"/>
          <w:u w:color="000000" w:themeColor="text1"/>
        </w:rPr>
        <w:noBreakHyphen/>
        <w:t>MEMBER COMMISSION, TO TERMINATE THE TERMS OF ITS MEMBERS, TO RECONSTITUTE THE COMMISSION AS THE ALLENDALE COUNTY AERONAUTICS COMMISSION, AND TO REVISE THE COMPOSITION OF THE COMMISSION’S MEMBERSHIP.</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585647"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16, H. 3127) -- </w:t>
      </w:r>
      <w:r w:rsidRPr="008118EF">
        <w:t xml:space="preserve"> </w:t>
      </w:r>
      <w:r>
        <w:t>Reps. Dillard, Henderson</w:t>
      </w:r>
      <w:r>
        <w:noBreakHyphen/>
        <w:t>Myers, Clyburn, Weeks, Robinson and Gilliard</w:t>
      </w:r>
      <w:r w:rsidRPr="008118EF">
        <w:t>:</w:t>
      </w:r>
      <w:r>
        <w:t xml:space="preserve"> A JOINT RESOLUTION </w:t>
      </w:r>
      <w:r w:rsidRPr="00585647">
        <w:rPr>
          <w:color w:val="000000" w:themeColor="text1"/>
          <w:u w:color="000000" w:themeColor="text1"/>
        </w:rPr>
        <w:t xml:space="preserve">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 </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817E6C"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17, H. 3639) -- </w:t>
      </w:r>
      <w:r w:rsidRPr="002C7BEC">
        <w:t xml:space="preserve"> </w:t>
      </w:r>
      <w:r>
        <w:t>Reps. Taylor, Allison, Felder and Huggins</w:t>
      </w:r>
      <w:r w:rsidRPr="002C7BEC">
        <w:t>:</w:t>
      </w:r>
      <w:r>
        <w:t xml:space="preserve"> AN ACT </w:t>
      </w:r>
      <w:r w:rsidRPr="00817E6C">
        <w:rPr>
          <w:color w:val="000000" w:themeColor="text1"/>
          <w:u w:color="000000" w:themeColor="text1"/>
        </w:rPr>
        <w:t>TO AMEND SECTION 59</w:t>
      </w:r>
      <w:r w:rsidRPr="00817E6C">
        <w:rPr>
          <w:color w:val="000000" w:themeColor="text1"/>
          <w:u w:color="000000" w:themeColor="text1"/>
        </w:rPr>
        <w:noBreakHyphen/>
        <w:t>112</w:t>
      </w:r>
      <w:r w:rsidRPr="00817E6C">
        <w:rPr>
          <w:color w:val="000000" w:themeColor="text1"/>
          <w:u w:color="000000" w:themeColor="text1"/>
        </w:rPr>
        <w:noBreakHyphen/>
        <w:t>50, CODE OF LAWS OF SOUTH CAROLINA, 1976, RELATING TO MILITARY PERSONNEL AND THEIR DEPENDENTS WHO ARE ENTITLED TO PAY IN</w:t>
      </w:r>
      <w:r w:rsidRPr="00817E6C">
        <w:rPr>
          <w:color w:val="000000" w:themeColor="text1"/>
          <w:u w:color="000000" w:themeColor="text1"/>
        </w:rPr>
        <w:noBreakHyphen/>
        <w:t>STATE TUITION AND FEES WITHOUT REGARD TO THE LENGTH OF TIME THEY HAVE RESIDED IN THIS STATE, SO AS TO EXPAND THE CATEGORIES OF INDIVIDUALS COVERED BY THESE PROVISIONS TO CONFORM WITH CERTAIN CHANGES IN FEDERAL LAW.</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E70FC2"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 H. 3697) -- </w:t>
      </w:r>
      <w:r w:rsidRPr="00E27FE1">
        <w:t xml:space="preserve"> </w:t>
      </w:r>
      <w:r>
        <w:t>Reps. Taylor, Allison, Gilliard, Simmons, Bales, Moore and Govan</w:t>
      </w:r>
      <w:r w:rsidRPr="00E27FE1">
        <w:t>:</w:t>
      </w:r>
      <w:r>
        <w:t xml:space="preserve"> A JOINT RESOLUTION </w:t>
      </w:r>
      <w:r w:rsidRPr="00E70FC2">
        <w:t>TO PROVIDE THAT NOTWITHSTANDING THE PROVISIONS OF REGULATION 62</w:t>
      </w:r>
      <w:r w:rsidRPr="00E70FC2">
        <w:noBreakHyphen/>
        <w:t>6</w:t>
      </w:r>
      <w:r w:rsidRPr="00E70FC2">
        <w:noBreakHyphen/>
        <w:t>(D), SOUTH CAROLINA CODE OF REGULATIONS, RELATING TO THE REQUIREMENT THAT AT LEAST TWENTY</w:t>
      </w:r>
      <w:r w:rsidRPr="00E70FC2">
        <w:noBreakHyphen/>
        <w:t>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B607AD"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 H. 3798) -- </w:t>
      </w:r>
      <w:r w:rsidRPr="00043CC2">
        <w:t xml:space="preserve"> </w:t>
      </w:r>
      <w:r>
        <w:t>Reps. Clary, Hiott, Collins and W. Cox</w:t>
      </w:r>
      <w:r w:rsidRPr="00043CC2">
        <w:t>:</w:t>
      </w:r>
      <w:r>
        <w:t xml:space="preserve"> AN ACT </w:t>
      </w:r>
      <w:r w:rsidRPr="00B607AD">
        <w:rPr>
          <w:color w:val="000000" w:themeColor="text1"/>
          <w:u w:color="000000" w:themeColor="text1"/>
        </w:rPr>
        <w:t>TO AMEND SECTION 7</w:t>
      </w:r>
      <w:r w:rsidRPr="00B607AD">
        <w:rPr>
          <w:color w:val="000000" w:themeColor="text1"/>
          <w:u w:color="000000" w:themeColor="text1"/>
        </w:rPr>
        <w:noBreakHyphen/>
        <w:t>7</w:t>
      </w:r>
      <w:r w:rsidRPr="00B607AD">
        <w:rPr>
          <w:color w:val="000000" w:themeColor="text1"/>
          <w:u w:color="000000" w:themeColor="text1"/>
        </w:rPr>
        <w:noBreakHyphen/>
        <w:t>450, CODE OF LAWS OF SOUTH CAROLINA, 1976, RELATING TO THE DESIGNATION OF VOTING PRECINCTS IN PICKENS COUNTY, SO AS TO REDESIGNATE THE MAP NUMBER ON WHICH THE NAMES OF THESE PRECINCTS MAY BE FOUND AND MAINTAINED BY THE REVENUE AND FISCAL AFFAIRS OFFICE.</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047CC1"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 H. 3849) -- </w:t>
      </w:r>
      <w:r w:rsidRPr="00BF0571">
        <w:t xml:space="preserve"> </w:t>
      </w:r>
      <w:r>
        <w:t>Reps. G.M. Smith and Toole</w:t>
      </w:r>
      <w:r w:rsidRPr="00BF0571">
        <w:t>:</w:t>
      </w:r>
      <w:r>
        <w:t xml:space="preserve"> A JOINT RESOLUTION </w:t>
      </w:r>
      <w:r w:rsidRPr="00047CC1">
        <w:t>TO PROVIDE A GRACE PERIOD ON THE ENFORCEMENT OF SECTION 12</w:t>
      </w:r>
      <w:r w:rsidRPr="00047CC1">
        <w:noBreakHyphen/>
        <w:t>21</w:t>
      </w:r>
      <w:r w:rsidRPr="00047CC1">
        <w:noBreakHyphen/>
        <w:t>735 OF THE 1976 CODE, RELATING TO THE STAMP TAX ON CIGARETTES, AGAINST UNSTAMPED PACKAGES OF CIGARETTES FOR WHICH APPLICABLE TAXES HAVE BEEN PAID.</w:t>
      </w:r>
    </w:p>
    <w:p w:rsidR="001B2F9B"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B2F9B" w:rsidRPr="00647F15" w:rsidRDefault="001B2F9B" w:rsidP="001B2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 xml:space="preserve">(R. 21, H. 3987) -- </w:t>
      </w:r>
      <w:r w:rsidRPr="005C31AD">
        <w:t xml:space="preserve"> Reps. Gagnon and West:</w:t>
      </w:r>
      <w:r>
        <w:t xml:space="preserve"> AN ACT </w:t>
      </w:r>
      <w:r w:rsidRPr="00647F15">
        <w:t>TO AMEND SECTION 7</w:t>
      </w:r>
      <w:r w:rsidRPr="00647F15">
        <w:noBreakHyphen/>
        <w:t>7</w:t>
      </w:r>
      <w:r w:rsidRPr="00647F15">
        <w:noBreakHyphen/>
        <w:t>30, CODE OF LAWS OF SOUTH CAROLINA, 1976, RELATING TO THE DESIGNATION OF VOTING PRECINCTS IN ABBEVILLE COUNTY, SO AS TO REDESIGNATE THE MAP NUMBER ON WHICH THE NAMES OF THESE PRECINCTS MAY BE FOUND AND MAINTAINED BY THE REVENUE AND FISCAL AFFAIRS OFFICE.</w:t>
      </w:r>
    </w:p>
    <w:p w:rsidR="00C771AB" w:rsidRDefault="00C771AB" w:rsidP="00C771AB"/>
    <w:p w:rsidR="00C771AB" w:rsidRDefault="00C771AB" w:rsidP="00C771AB">
      <w:pPr>
        <w:keepNext/>
        <w:jc w:val="center"/>
        <w:rPr>
          <w:b/>
        </w:rPr>
      </w:pPr>
      <w:r w:rsidRPr="00C771AB">
        <w:rPr>
          <w:b/>
        </w:rPr>
        <w:t>RETURNED WITH CONCURRENCE</w:t>
      </w:r>
    </w:p>
    <w:p w:rsidR="00C771AB" w:rsidRDefault="00C771AB" w:rsidP="00C771AB">
      <w:r>
        <w:t>The Senate returned to the House with concurrence the following:</w:t>
      </w:r>
    </w:p>
    <w:p w:rsidR="00C771AB" w:rsidRDefault="00C771AB" w:rsidP="00C771AB">
      <w:bookmarkStart w:id="77" w:name="include_clip_start_189"/>
      <w:bookmarkEnd w:id="77"/>
    </w:p>
    <w:p w:rsidR="00C771AB" w:rsidRDefault="00C771AB" w:rsidP="00C771AB">
      <w:r>
        <w:t>H. 4234 -- Rep. Lucas: A CONCURRENT RESOLUTION TO WELCOME TO THE PALMETTO STATE THE HONORABLE GUDRUN YNGVADOTTIR, INTERNATIONAL PRESIDENT OF LIONS CLUBS INTERNATIONAL, ON THE OCCASION OF THE 95TH ANNUAL SOUTH CAROLINA LIONS MULTIPLE DISTRICT 32 STATE CONVENTION AND TO HONOR THE LIONS CLUBS FOR THEIR MANY YEARS OF COMMUNITY SERVICE.</w:t>
      </w:r>
    </w:p>
    <w:p w:rsidR="00C771AB" w:rsidRDefault="00C771AB" w:rsidP="00C771AB">
      <w:bookmarkStart w:id="78" w:name="include_clip_end_189"/>
      <w:bookmarkStart w:id="79" w:name="include_clip_start_190"/>
      <w:bookmarkEnd w:id="78"/>
      <w:bookmarkEnd w:id="79"/>
    </w:p>
    <w:p w:rsidR="00C771AB" w:rsidRDefault="00C771AB" w:rsidP="00C771AB">
      <w:r>
        <w:t>H. 3928 -- Reps. Sottile, Gilliard, McCoy, Mack, Hewitt, Pendarvis, Bennett, Cogswell, Mace and Brown: A CONCURRENT RESOLUTION TO REQUEST THE NATIONAL OCEANIC AND ATMOSPHERIC ADMINISTRATION RENAME THE PORTION OF THE NAVIGATIONAL CHANNEL ADJACENT TO THE CITY OF CHARLESTON WATERFRONT CONSISTING OF THE CHARLESTON MARITIME CENTER, INTERNATIONAL AFRICAN AMERICAN MUSEUM, AND THE PEDESTRIAN WALKWAY OF THE ARTHUR RAVENEL, JR. BRIDGE TO "RILEY REACH" IN ORDER TO HONOR THE LEGACY OF MAYOR JOSEPH P. RILEY, JR.</w:t>
      </w:r>
    </w:p>
    <w:p w:rsidR="00C771AB" w:rsidRDefault="00C771AB" w:rsidP="00C771AB">
      <w:bookmarkStart w:id="80" w:name="include_clip_end_190"/>
      <w:bookmarkStart w:id="81" w:name="include_clip_start_191"/>
      <w:bookmarkEnd w:id="80"/>
      <w:bookmarkEnd w:id="81"/>
    </w:p>
    <w:p w:rsidR="00C771AB" w:rsidRDefault="00C771AB" w:rsidP="00C771AB">
      <w:r>
        <w:t>H. 3015 -- Reps. McDaniel, King and Lucas: A CONCURRENT RESOLUTION TO REQUEST THE DEPARTMENT OF TRANSPORTATION NAME THE INTERCHANGE LOCATED AT EXIT 32 IN FAIRFIELD COUNTY ALONG INTERSTATE HIGHWAY 77 THE "COUNTY COUNCILMEN DAVID BROWN &amp; CARNELL MURPHY INTERCHANGE" AND ERECT APPROPRIATE MARKERS OR SIGNS AT THIS INTERCHANGE THAT CONTAIN THESE WORDS.</w:t>
      </w:r>
    </w:p>
    <w:p w:rsidR="00C771AB" w:rsidRDefault="00C771AB" w:rsidP="00C771AB">
      <w:bookmarkStart w:id="82" w:name="include_clip_end_191"/>
      <w:bookmarkEnd w:id="82"/>
    </w:p>
    <w:p w:rsidR="00C771AB" w:rsidRDefault="00C771AB" w:rsidP="00C771AB">
      <w:pPr>
        <w:keepNext/>
        <w:pBdr>
          <w:top w:val="single" w:sz="4" w:space="1" w:color="auto"/>
          <w:left w:val="single" w:sz="4" w:space="4" w:color="auto"/>
          <w:right w:val="single" w:sz="4" w:space="4" w:color="auto"/>
          <w:between w:val="single" w:sz="4" w:space="1" w:color="auto"/>
          <w:bar w:val="single" w:sz="4" w:color="auto"/>
        </w:pBdr>
        <w:jc w:val="center"/>
        <w:rPr>
          <w:b/>
        </w:rPr>
      </w:pPr>
      <w:r w:rsidRPr="00C771AB">
        <w:rPr>
          <w:b/>
        </w:rPr>
        <w:lastRenderedPageBreak/>
        <w:t>ADJOURNMENT</w:t>
      </w:r>
    </w:p>
    <w:p w:rsidR="00C771AB" w:rsidRDefault="001B2F9B" w:rsidP="00C771AB">
      <w:pPr>
        <w:keepNext/>
        <w:pBdr>
          <w:left w:val="single" w:sz="4" w:space="4" w:color="auto"/>
          <w:right w:val="single" w:sz="4" w:space="4" w:color="auto"/>
          <w:between w:val="single" w:sz="4" w:space="1" w:color="auto"/>
          <w:bar w:val="single" w:sz="4" w:color="auto"/>
        </w:pBdr>
      </w:pPr>
      <w:r>
        <w:t>At 3:05</w:t>
      </w:r>
      <w:r w:rsidR="00C771AB">
        <w:t xml:space="preserve"> p.m. the House, in accordance with the motion of Rep. DAVIS, adjourned in memory of James Hewlette Rozier, Jr., to meet at 10:00 a.m. tomorrow.</w:t>
      </w:r>
    </w:p>
    <w:p w:rsidR="00C771AB" w:rsidRDefault="00C771AB" w:rsidP="00C771AB">
      <w:pPr>
        <w:pBdr>
          <w:left w:val="single" w:sz="4" w:space="4" w:color="auto"/>
          <w:bottom w:val="single" w:sz="4" w:space="1" w:color="auto"/>
          <w:right w:val="single" w:sz="4" w:space="4" w:color="auto"/>
          <w:between w:val="single" w:sz="4" w:space="1" w:color="auto"/>
          <w:bar w:val="single" w:sz="4" w:color="auto"/>
        </w:pBdr>
        <w:jc w:val="center"/>
      </w:pPr>
      <w:r>
        <w:t>***</w:t>
      </w:r>
    </w:p>
    <w:p w:rsidR="00BD6277" w:rsidRPr="00BD6277" w:rsidRDefault="00BD6277" w:rsidP="00BD6277">
      <w:pPr>
        <w:tabs>
          <w:tab w:val="right" w:leader="dot" w:pos="2520"/>
        </w:tabs>
        <w:rPr>
          <w:sz w:val="20"/>
        </w:rPr>
      </w:pPr>
      <w:bookmarkStart w:id="83" w:name="index_start"/>
      <w:bookmarkEnd w:id="83"/>
    </w:p>
    <w:sectPr w:rsidR="00BD6277" w:rsidRPr="00BD6277" w:rsidSect="00AD20E7">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72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42E" w:rsidRDefault="0068142E">
      <w:r>
        <w:separator/>
      </w:r>
    </w:p>
  </w:endnote>
  <w:endnote w:type="continuationSeparator" w:id="0">
    <w:p w:rsidR="0068142E" w:rsidRDefault="0068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522213855"/>
      <w:docPartObj>
        <w:docPartGallery w:val="Page Numbers (Bottom of Page)"/>
        <w:docPartUnique/>
      </w:docPartObj>
    </w:sdtPr>
    <w:sdtEndPr/>
    <w:sdtContent>
      <w:p w:rsidR="0068142E" w:rsidRDefault="0068142E">
        <w:pPr>
          <w:pStyle w:val="Footer"/>
          <w:jc w:val="center"/>
        </w:pPr>
        <w:r>
          <w:rPr>
            <w:noProof/>
          </w:rPr>
          <w:fldChar w:fldCharType="begin"/>
        </w:r>
        <w:r>
          <w:rPr>
            <w:noProof/>
          </w:rPr>
          <w:instrText xml:space="preserve"> PAGE   \* MERGEFORMAT </w:instrText>
        </w:r>
        <w:r>
          <w:rPr>
            <w:noProof/>
          </w:rPr>
          <w:fldChar w:fldCharType="separate"/>
        </w:r>
        <w:r w:rsidR="002D6E75">
          <w:rPr>
            <w:noProof/>
          </w:rPr>
          <w:t>2765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2E" w:rsidRDefault="0068142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D6E75">
      <w:rPr>
        <w:rStyle w:val="PageNumber"/>
        <w:noProof/>
      </w:rPr>
      <w:t>2726</w:t>
    </w:r>
    <w:r>
      <w:rPr>
        <w:rStyle w:val="PageNumber"/>
      </w:rPr>
      <w:fldChar w:fldCharType="end"/>
    </w:r>
  </w:p>
  <w:p w:rsidR="0068142E" w:rsidRDefault="00681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42E" w:rsidRDefault="0068142E">
      <w:r>
        <w:separator/>
      </w:r>
    </w:p>
  </w:footnote>
  <w:footnote w:type="continuationSeparator" w:id="0">
    <w:p w:rsidR="0068142E" w:rsidRDefault="0068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2E" w:rsidRDefault="0068142E" w:rsidP="002100C0">
    <w:pPr>
      <w:pStyle w:val="Cover3"/>
    </w:pPr>
    <w:r>
      <w:t>TUESDAY, MARCH 19, 2019</w:t>
    </w:r>
  </w:p>
  <w:p w:rsidR="0068142E" w:rsidRDefault="00681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2E" w:rsidRDefault="0068142E">
    <w:pPr>
      <w:pStyle w:val="Header"/>
      <w:jc w:val="center"/>
      <w:rPr>
        <w:b/>
      </w:rPr>
    </w:pPr>
    <w:r>
      <w:rPr>
        <w:b/>
      </w:rPr>
      <w:t>Tuesday, March 19, 2019</w:t>
    </w:r>
  </w:p>
  <w:p w:rsidR="0068142E" w:rsidRDefault="0068142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AB"/>
    <w:rsid w:val="000C3566"/>
    <w:rsid w:val="001B2F9B"/>
    <w:rsid w:val="002100C0"/>
    <w:rsid w:val="002D6E75"/>
    <w:rsid w:val="00345A23"/>
    <w:rsid w:val="00393916"/>
    <w:rsid w:val="0068142E"/>
    <w:rsid w:val="00807C3D"/>
    <w:rsid w:val="00AD20E7"/>
    <w:rsid w:val="00AE6D0A"/>
    <w:rsid w:val="00BD6277"/>
    <w:rsid w:val="00C771AB"/>
    <w:rsid w:val="00CB02AB"/>
    <w:rsid w:val="00D0288F"/>
    <w:rsid w:val="00DB7367"/>
    <w:rsid w:val="00FE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BF91D"/>
  <w15:chartTrackingRefBased/>
  <w15:docId w15:val="{1019DAB4-5A52-47CC-9B50-CF1F0B8F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771A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771AB"/>
    <w:rPr>
      <w:b/>
      <w:sz w:val="22"/>
    </w:rPr>
  </w:style>
  <w:style w:type="paragraph" w:customStyle="1" w:styleId="Cover1">
    <w:name w:val="Cover1"/>
    <w:basedOn w:val="Normal"/>
    <w:rsid w:val="00C77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771AB"/>
    <w:pPr>
      <w:ind w:firstLine="0"/>
      <w:jc w:val="left"/>
    </w:pPr>
    <w:rPr>
      <w:sz w:val="20"/>
    </w:rPr>
  </w:style>
  <w:style w:type="paragraph" w:customStyle="1" w:styleId="Cover3">
    <w:name w:val="Cover3"/>
    <w:basedOn w:val="Normal"/>
    <w:rsid w:val="00C771AB"/>
    <w:pPr>
      <w:ind w:firstLine="0"/>
      <w:jc w:val="center"/>
    </w:pPr>
    <w:rPr>
      <w:b/>
    </w:rPr>
  </w:style>
  <w:style w:type="paragraph" w:customStyle="1" w:styleId="Cover4">
    <w:name w:val="Cover4"/>
    <w:basedOn w:val="Cover1"/>
    <w:rsid w:val="00C771AB"/>
    <w:pPr>
      <w:keepNext/>
    </w:pPr>
    <w:rPr>
      <w:b/>
      <w:sz w:val="20"/>
    </w:rPr>
  </w:style>
  <w:style w:type="paragraph" w:styleId="BalloonText">
    <w:name w:val="Balloon Text"/>
    <w:basedOn w:val="Normal"/>
    <w:link w:val="BalloonTextChar"/>
    <w:uiPriority w:val="99"/>
    <w:semiHidden/>
    <w:unhideWhenUsed/>
    <w:rsid w:val="001B2F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F9B"/>
    <w:rPr>
      <w:rFonts w:ascii="Segoe UI" w:hAnsi="Segoe UI" w:cs="Segoe UI"/>
      <w:sz w:val="18"/>
      <w:szCs w:val="18"/>
    </w:rPr>
  </w:style>
  <w:style w:type="character" w:customStyle="1" w:styleId="HeaderChar">
    <w:name w:val="Header Char"/>
    <w:basedOn w:val="DefaultParagraphFont"/>
    <w:link w:val="Header"/>
    <w:uiPriority w:val="99"/>
    <w:rsid w:val="002100C0"/>
    <w:rPr>
      <w:sz w:val="22"/>
    </w:rPr>
  </w:style>
  <w:style w:type="character" w:customStyle="1" w:styleId="FooterChar">
    <w:name w:val="Footer Char"/>
    <w:basedOn w:val="DefaultParagraphFont"/>
    <w:link w:val="Footer"/>
    <w:uiPriority w:val="99"/>
    <w:rsid w:val="002100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C7BC-2424-49D2-9ACF-B61097E3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7</TotalTime>
  <Pages>48</Pages>
  <Words>11677</Words>
  <Characters>63980</Characters>
  <Application>Microsoft Office Word</Application>
  <DocSecurity>0</DocSecurity>
  <Lines>533</Lines>
  <Paragraphs>151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8</cp:revision>
  <cp:lastPrinted>2019-07-11T14:33:00Z</cp:lastPrinted>
  <dcterms:created xsi:type="dcterms:W3CDTF">2019-03-28T14:58:00Z</dcterms:created>
  <dcterms:modified xsi:type="dcterms:W3CDTF">2019-07-11T14:33:00Z</dcterms:modified>
</cp:coreProperties>
</file>