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D48" w:rsidRDefault="003D7D48">
      <w:pPr>
        <w:pStyle w:val="Title"/>
        <w:ind w:left="0" w:right="0"/>
      </w:pPr>
      <w:bookmarkStart w:id="0" w:name="_GoBack"/>
      <w:bookmarkEnd w:id="0"/>
    </w:p>
    <w:p w:rsidR="003D7D48" w:rsidRDefault="003D7D48">
      <w:pPr>
        <w:pStyle w:val="Title"/>
        <w:ind w:left="0" w:right="0"/>
        <w:jc w:val="right"/>
      </w:pPr>
      <w:r>
        <w:rPr>
          <w:sz w:val="24"/>
        </w:rPr>
        <w:t xml:space="preserve">NO. 10 </w:t>
      </w:r>
    </w:p>
    <w:p w:rsidR="003D7D48" w:rsidRDefault="003D7D48">
      <w:pPr>
        <w:pStyle w:val="Title"/>
        <w:ind w:left="0" w:right="0"/>
      </w:pPr>
    </w:p>
    <w:p w:rsidR="003D7D48" w:rsidRDefault="003D7D48">
      <w:pPr>
        <w:pStyle w:val="Title"/>
        <w:ind w:left="0" w:right="0"/>
      </w:pPr>
    </w:p>
    <w:p w:rsidR="003D7D48" w:rsidRDefault="003D7D48">
      <w:pPr>
        <w:pStyle w:val="Title"/>
        <w:ind w:left="0" w:right="0"/>
      </w:pPr>
      <w:r>
        <w:t>JOURNAL</w:t>
      </w:r>
    </w:p>
    <w:p w:rsidR="003D7D48" w:rsidRDefault="003D7D48">
      <w:pPr>
        <w:pStyle w:val="Title"/>
        <w:ind w:left="0" w:right="0"/>
        <w:jc w:val="left"/>
      </w:pPr>
    </w:p>
    <w:p w:rsidR="003D7D48" w:rsidRDefault="003D7D48">
      <w:pPr>
        <w:pStyle w:val="Title"/>
        <w:ind w:left="0" w:right="0"/>
        <w:rPr>
          <w:sz w:val="26"/>
        </w:rPr>
      </w:pPr>
      <w:r>
        <w:rPr>
          <w:sz w:val="26"/>
        </w:rPr>
        <w:t>of the</w:t>
      </w:r>
    </w:p>
    <w:p w:rsidR="003D7D48" w:rsidRDefault="003D7D48">
      <w:pPr>
        <w:pStyle w:val="Title"/>
        <w:ind w:left="0" w:right="0"/>
        <w:jc w:val="left"/>
        <w:rPr>
          <w:sz w:val="26"/>
        </w:rPr>
      </w:pPr>
    </w:p>
    <w:p w:rsidR="003D7D48" w:rsidRDefault="003D7D48">
      <w:pPr>
        <w:pStyle w:val="Title"/>
        <w:ind w:left="0" w:right="0"/>
      </w:pPr>
      <w:r>
        <w:t>HOUSE OF REPRESENTATIVES</w:t>
      </w:r>
    </w:p>
    <w:p w:rsidR="003D7D48" w:rsidRDefault="003D7D48">
      <w:pPr>
        <w:pStyle w:val="Title"/>
        <w:ind w:left="0" w:right="0"/>
        <w:jc w:val="left"/>
      </w:pPr>
    </w:p>
    <w:p w:rsidR="003D7D48" w:rsidRDefault="003D7D48">
      <w:pPr>
        <w:pStyle w:val="Title"/>
        <w:ind w:left="0" w:right="0"/>
        <w:rPr>
          <w:sz w:val="26"/>
        </w:rPr>
      </w:pPr>
      <w:r>
        <w:rPr>
          <w:sz w:val="26"/>
        </w:rPr>
        <w:t>of the</w:t>
      </w:r>
    </w:p>
    <w:p w:rsidR="003D7D48" w:rsidRDefault="003D7D48">
      <w:pPr>
        <w:pStyle w:val="Title"/>
        <w:ind w:left="0" w:right="0"/>
        <w:jc w:val="left"/>
      </w:pPr>
    </w:p>
    <w:p w:rsidR="003D7D48" w:rsidRDefault="003D7D48">
      <w:pPr>
        <w:pStyle w:val="Title"/>
        <w:ind w:left="0" w:right="0"/>
      </w:pPr>
      <w:r>
        <w:t>STATE OF SOUTH CAROLINA</w:t>
      </w:r>
    </w:p>
    <w:p w:rsidR="003D7D48" w:rsidRDefault="003D7D48">
      <w:pPr>
        <w:pStyle w:val="Cover1"/>
        <w:ind w:right="0"/>
      </w:pPr>
    </w:p>
    <w:p w:rsidR="003D7D48" w:rsidRDefault="003D7D48">
      <w:pPr>
        <w:pStyle w:val="Cover1"/>
        <w:ind w:right="0"/>
      </w:pPr>
    </w:p>
    <w:p w:rsidR="003D7D48" w:rsidRDefault="003D7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D7D48" w:rsidRDefault="003D7D48">
      <w:pPr>
        <w:pStyle w:val="Cover1"/>
        <w:ind w:right="0"/>
      </w:pPr>
    </w:p>
    <w:p w:rsidR="003D7D48" w:rsidRDefault="003D7D48">
      <w:pPr>
        <w:pStyle w:val="Cover1"/>
        <w:ind w:right="0"/>
      </w:pPr>
    </w:p>
    <w:p w:rsidR="003D7D48" w:rsidRDefault="003D7D48">
      <w:pPr>
        <w:pStyle w:val="Cover4"/>
        <w:ind w:right="0"/>
      </w:pPr>
      <w:r>
        <w:t xml:space="preserve">REGULAR SESSION BEGINNING TUESDAY, JANUARY 8, 2019 </w:t>
      </w:r>
    </w:p>
    <w:p w:rsidR="003D7D48" w:rsidRDefault="003D7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D7D48" w:rsidRDefault="003D7D48">
      <w:pPr>
        <w:pStyle w:val="Cover1"/>
        <w:ind w:right="0"/>
      </w:pPr>
    </w:p>
    <w:p w:rsidR="003D7D48" w:rsidRDefault="003D7D48">
      <w:pPr>
        <w:pStyle w:val="Cover2"/>
      </w:pPr>
    </w:p>
    <w:p w:rsidR="003D7D48" w:rsidRDefault="003D7D48">
      <w:pPr>
        <w:pStyle w:val="Cover3"/>
      </w:pPr>
      <w:r>
        <w:t>FRIDAY, JANUARY 18, 2019</w:t>
      </w:r>
    </w:p>
    <w:p w:rsidR="003D7D48" w:rsidRDefault="003D7D48">
      <w:pPr>
        <w:pStyle w:val="Cover3"/>
      </w:pPr>
      <w:r>
        <w:t>(LOCAL SESSION)</w:t>
      </w:r>
    </w:p>
    <w:p w:rsidR="003D7D48" w:rsidRDefault="003D7D48">
      <w:pPr>
        <w:pStyle w:val="Cover2"/>
      </w:pPr>
    </w:p>
    <w:p w:rsidR="003D7D48" w:rsidRDefault="003D7D48" w:rsidP="003D7D48">
      <w:pPr>
        <w:ind w:firstLine="0"/>
        <w:rPr>
          <w:strike/>
        </w:rPr>
        <w:sectPr w:rsidR="003D7D4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3D7D48" w:rsidRDefault="003D7D48" w:rsidP="003D7D48">
      <w:pPr>
        <w:ind w:firstLine="0"/>
        <w:rPr>
          <w:strike/>
        </w:rPr>
      </w:pPr>
    </w:p>
    <w:p w:rsidR="003D7D48" w:rsidRDefault="003D7D48" w:rsidP="003D7D48">
      <w:pPr>
        <w:ind w:firstLine="0"/>
        <w:rPr>
          <w:strike/>
        </w:rPr>
      </w:pPr>
      <w:r>
        <w:rPr>
          <w:strike/>
        </w:rPr>
        <w:t>Indicates Matter Stricken</w:t>
      </w:r>
    </w:p>
    <w:p w:rsidR="003D7D48" w:rsidRDefault="003D7D48" w:rsidP="003D7D48">
      <w:pPr>
        <w:ind w:firstLine="0"/>
        <w:rPr>
          <w:u w:val="single"/>
        </w:rPr>
      </w:pPr>
      <w:r>
        <w:rPr>
          <w:u w:val="single"/>
        </w:rPr>
        <w:t>Indicates New Matter</w:t>
      </w:r>
    </w:p>
    <w:p w:rsidR="003D7D48" w:rsidRDefault="003D7D48"/>
    <w:p w:rsidR="003D7D48" w:rsidRDefault="003D7D48">
      <w:r>
        <w:t>The House assembled at 10:00 a.m.</w:t>
      </w:r>
    </w:p>
    <w:p w:rsidR="003D7D48" w:rsidRDefault="003D7D48">
      <w:r>
        <w:t>Deliberations were opened with prayer by Rev. Charles E. Seastrunk, Jr., as follows:</w:t>
      </w:r>
    </w:p>
    <w:p w:rsidR="003D7D48" w:rsidRDefault="003D7D48"/>
    <w:p w:rsidR="003D7D48" w:rsidRPr="009C55C4" w:rsidRDefault="003D7D48" w:rsidP="003D7D48">
      <w:pPr>
        <w:tabs>
          <w:tab w:val="left" w:pos="270"/>
        </w:tabs>
        <w:ind w:firstLine="0"/>
      </w:pPr>
      <w:bookmarkStart w:id="1" w:name="file_start2"/>
      <w:bookmarkEnd w:id="1"/>
      <w:r w:rsidRPr="009C55C4">
        <w:tab/>
        <w:t>Our thought for today is from Psalm 46:8: “Come now, regard the works of the Lord--”</w:t>
      </w:r>
    </w:p>
    <w:p w:rsidR="003D7D48" w:rsidRDefault="003D7D48" w:rsidP="003D7D48">
      <w:pPr>
        <w:tabs>
          <w:tab w:val="left" w:pos="270"/>
        </w:tabs>
        <w:ind w:firstLine="0"/>
      </w:pPr>
      <w:r w:rsidRPr="009C55C4">
        <w:tab/>
        <w:t>Let us pray. Almighty God, thanks for all you give so that we are fed with the word of life. Fill us with faith, hope, and love. Help us to remain united, serving You and loving one another. We pray for a restful and rewarding weekend. Bless our defenders of freedom and first responders as they protect us. We pray for our leaders of our Nation and President, State, Governor, Speaker, staff, and all who work to make this a better Country and State. Heal the wounds, those seen and those hidden, of our brave warriors who suffer and sacrifice for our freedom. Lord, in Your mercy, hear our prayers. Amen.</w:t>
      </w:r>
    </w:p>
    <w:p w:rsidR="003D7D48" w:rsidRDefault="003D7D48" w:rsidP="003D7D48">
      <w:pPr>
        <w:tabs>
          <w:tab w:val="left" w:pos="270"/>
        </w:tabs>
        <w:ind w:firstLine="0"/>
      </w:pPr>
    </w:p>
    <w:p w:rsidR="003D7D48" w:rsidRDefault="003D7D48" w:rsidP="003D7D48">
      <w:r>
        <w:t>After corrections to the Journal of the proceedings of yesterday, the SPEAKER ordered it confirmed.</w:t>
      </w:r>
    </w:p>
    <w:p w:rsidR="003D7D48" w:rsidRDefault="003D7D48" w:rsidP="003D7D48"/>
    <w:p w:rsidR="003D7D48" w:rsidRDefault="003D7D48" w:rsidP="003D7D48">
      <w:pPr>
        <w:keepNext/>
        <w:jc w:val="center"/>
        <w:rPr>
          <w:b/>
        </w:rPr>
      </w:pPr>
      <w:r w:rsidRPr="003D7D48">
        <w:rPr>
          <w:b/>
        </w:rPr>
        <w:t>ORDERED ENROLLED FOR RATIFICATION</w:t>
      </w:r>
    </w:p>
    <w:p w:rsidR="003D7D48" w:rsidRDefault="003D7D48" w:rsidP="003D7D48">
      <w:r>
        <w:t>The following Bill was read the third time, passed and, having received three readings in both Houses, it was ordered that the title be changed to that of an Act, and that it be enrolled for ratification:</w:t>
      </w:r>
    </w:p>
    <w:p w:rsidR="003D7D48" w:rsidRDefault="003D7D48" w:rsidP="003D7D48">
      <w:bookmarkStart w:id="2" w:name="include_clip_start_6"/>
      <w:bookmarkEnd w:id="2"/>
    </w:p>
    <w:p w:rsidR="003D7D48" w:rsidRDefault="003D7D48" w:rsidP="003D7D48">
      <w:r>
        <w:t xml:space="preserve">S. 2 -- Senators Campsen, Massey, Malloy and Setzler: A BILL TO MAKE TECHNICAL AND CONFORMING CHANGES TO THE 1976 CODE, ALL RELATING TO APPOINTMENTS AND REPORTS RECEIVED BY THE PRESIDENT </w:t>
      </w:r>
      <w:r w:rsidRPr="003D7D48">
        <w:rPr>
          <w:i/>
        </w:rPr>
        <w:t>PRO TEMPORE</w:t>
      </w:r>
      <w:r>
        <w:t xml:space="preserve">, TO SUBSTITUTE THE "PRESIDENT OF THE SENATE" FOR THE "PRESIDENT </w:t>
      </w:r>
      <w:r w:rsidRPr="003D7D48">
        <w:rPr>
          <w:i/>
        </w:rPr>
        <w:t>PRO TEMPORE</w:t>
      </w:r>
      <w:r>
        <w:t xml:space="preserve"> OF THE SENATE", "PRESIDENT </w:t>
      </w:r>
      <w:r w:rsidRPr="003D7D48">
        <w:rPr>
          <w:i/>
        </w:rPr>
        <w:t>PRO TEMPORE</w:t>
      </w:r>
      <w:r>
        <w:t xml:space="preserve">", OR "PRESIDENT OF THE SENATE </w:t>
      </w:r>
      <w:r w:rsidRPr="003D7D48">
        <w:rPr>
          <w:i/>
        </w:rPr>
        <w:t>PRO TEMPORE</w:t>
      </w:r>
      <w:r>
        <w:t xml:space="preserve">" IN ORDER TO CONFORM THE SOUTH CAROLINA CODE OF LAWS WITH AMENDMENTS TO THE SOUTH CAROLINA CONSTITUTION ACT 214 OF 2014; AND TO MAKE TECHNICAL AND CONFORMING CHANGES TO THE 1976 CODE, ALL RELATING TO APPOINTMENTS AND REPORTS RECEIVED BY THE LIEUTENANT GOVERNOR, TO </w:t>
      </w:r>
      <w:r>
        <w:lastRenderedPageBreak/>
        <w:t>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3D7D48" w:rsidRDefault="003D7D48" w:rsidP="003D7D48">
      <w:bookmarkStart w:id="3" w:name="include_clip_end_6"/>
      <w:bookmarkEnd w:id="3"/>
    </w:p>
    <w:p w:rsidR="003D7D48" w:rsidRDefault="003D7D48" w:rsidP="003D7D48">
      <w:pPr>
        <w:keepNext/>
        <w:jc w:val="center"/>
        <w:rPr>
          <w:b/>
        </w:rPr>
      </w:pPr>
      <w:r w:rsidRPr="003D7D48">
        <w:rPr>
          <w:b/>
        </w:rPr>
        <w:t>SENT TO THE SENATE</w:t>
      </w:r>
    </w:p>
    <w:p w:rsidR="003D7D48" w:rsidRDefault="003D7D48" w:rsidP="003D7D48">
      <w:r>
        <w:t>The following Joint Resolution was taken up, read the third time, and ordered sent to the Senate:</w:t>
      </w:r>
    </w:p>
    <w:p w:rsidR="003D7D48" w:rsidRDefault="003D7D48" w:rsidP="003D7D48">
      <w:bookmarkStart w:id="4" w:name="include_clip_start_9"/>
      <w:bookmarkEnd w:id="4"/>
    </w:p>
    <w:p w:rsidR="003D7D48" w:rsidRDefault="003D7D48" w:rsidP="003D7D48">
      <w:r>
        <w:t>H. 3630 -- Reps. Stavrinakis, McCoy, Collins, W. Newton, Mace, Clary, Brown, Gilliard, King, Mack, Erickson, Bradley, McDaniel, Moore, Simmons, Funderburk and Norrell: A JOINT RESOLUTION TO DELAY THE PROPERTY TAX PENALTY SCHEDULE BY THREE MONTHS ON REAL PROPERTY OWNED BY CERTAIN INDIVIDUALS AFFECTED BY THE SHUTDOWN OF THE FEDERAL GOVERNMENT.</w:t>
      </w:r>
    </w:p>
    <w:p w:rsidR="003D7D48" w:rsidRDefault="003D7D48" w:rsidP="003D7D48">
      <w:bookmarkStart w:id="5" w:name="include_clip_end_9"/>
      <w:bookmarkEnd w:id="5"/>
    </w:p>
    <w:p w:rsidR="003D7D48" w:rsidRDefault="003D7D48" w:rsidP="003D7D48">
      <w:pPr>
        <w:keepNext/>
        <w:jc w:val="center"/>
        <w:rPr>
          <w:b/>
        </w:rPr>
      </w:pPr>
      <w:r w:rsidRPr="003D7D48">
        <w:rPr>
          <w:b/>
        </w:rPr>
        <w:t>ADJOURNMENT</w:t>
      </w:r>
    </w:p>
    <w:p w:rsidR="003D7D48" w:rsidRDefault="003D7D48" w:rsidP="003D7D48">
      <w:pPr>
        <w:keepNext/>
      </w:pPr>
      <w:r>
        <w:t>At 10:30 a.m. the House, in accordance with the ruling of the SPEAKER, adjourned to meet at 12:00 noon, Tuesday, January 22.</w:t>
      </w:r>
    </w:p>
    <w:p w:rsidR="003D7D48" w:rsidRDefault="003D7D48" w:rsidP="003D7D48">
      <w:pPr>
        <w:jc w:val="center"/>
      </w:pPr>
      <w:r>
        <w:t>***</w:t>
      </w:r>
    </w:p>
    <w:p w:rsidR="003D7D48" w:rsidRDefault="003D7D48" w:rsidP="003D7D48"/>
    <w:p w:rsidR="004E2877" w:rsidRDefault="004E2877" w:rsidP="003D7D48"/>
    <w:p w:rsidR="004E2877" w:rsidRDefault="004E2877" w:rsidP="003D7D48">
      <w:pPr>
        <w:sectPr w:rsidR="004E2877">
          <w:headerReference w:type="first" r:id="rId14"/>
          <w:footerReference w:type="first" r:id="rId15"/>
          <w:pgSz w:w="12240" w:h="15840" w:code="1"/>
          <w:pgMar w:top="1008" w:right="4694" w:bottom="3499" w:left="1224" w:header="1008" w:footer="3499" w:gutter="0"/>
          <w:pgNumType w:start="1"/>
          <w:cols w:space="720"/>
          <w:titlePg/>
        </w:sectPr>
      </w:pPr>
    </w:p>
    <w:p w:rsidR="004E2877" w:rsidRPr="004E2877" w:rsidRDefault="004E2877" w:rsidP="004E2877">
      <w:pPr>
        <w:tabs>
          <w:tab w:val="right" w:leader="dot" w:pos="2520"/>
        </w:tabs>
        <w:rPr>
          <w:sz w:val="20"/>
        </w:rPr>
      </w:pPr>
      <w:bookmarkStart w:id="6" w:name="index_start"/>
      <w:bookmarkEnd w:id="6"/>
      <w:r w:rsidRPr="004E2877">
        <w:rPr>
          <w:sz w:val="20"/>
        </w:rPr>
        <w:t>H. 3630</w:t>
      </w:r>
      <w:r w:rsidRPr="004E2877">
        <w:rPr>
          <w:sz w:val="20"/>
        </w:rPr>
        <w:tab/>
        <w:t>2</w:t>
      </w:r>
    </w:p>
    <w:p w:rsidR="004E2877" w:rsidRPr="004E2877" w:rsidRDefault="004E2877" w:rsidP="004E2877">
      <w:pPr>
        <w:tabs>
          <w:tab w:val="right" w:leader="dot" w:pos="2520"/>
        </w:tabs>
        <w:rPr>
          <w:sz w:val="20"/>
        </w:rPr>
      </w:pPr>
    </w:p>
    <w:p w:rsidR="004E2877" w:rsidRDefault="004E2877" w:rsidP="004E2877">
      <w:pPr>
        <w:tabs>
          <w:tab w:val="right" w:leader="dot" w:pos="2520"/>
        </w:tabs>
        <w:rPr>
          <w:sz w:val="20"/>
        </w:rPr>
      </w:pPr>
      <w:r>
        <w:rPr>
          <w:sz w:val="20"/>
        </w:rPr>
        <w:br w:type="column"/>
      </w:r>
      <w:r w:rsidRPr="004E2877">
        <w:rPr>
          <w:sz w:val="20"/>
        </w:rPr>
        <w:t xml:space="preserve">S. 2 </w:t>
      </w:r>
      <w:r w:rsidRPr="004E2877">
        <w:rPr>
          <w:sz w:val="20"/>
        </w:rPr>
        <w:tab/>
        <w:t>1</w:t>
      </w:r>
    </w:p>
    <w:p w:rsidR="004E2877" w:rsidRPr="004E2877" w:rsidRDefault="004E2877" w:rsidP="004E2877">
      <w:pPr>
        <w:tabs>
          <w:tab w:val="right" w:leader="dot" w:pos="2520"/>
        </w:tabs>
        <w:rPr>
          <w:sz w:val="20"/>
        </w:rPr>
      </w:pPr>
    </w:p>
    <w:sectPr w:rsidR="004E2877" w:rsidRPr="004E2877" w:rsidSect="004E287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D48" w:rsidRDefault="003D7D48">
      <w:r>
        <w:separator/>
      </w:r>
    </w:p>
  </w:endnote>
  <w:endnote w:type="continuationSeparator" w:id="0">
    <w:p w:rsidR="003D7D48" w:rsidRDefault="003D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2F6" w:rsidRDefault="004E28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02F6" w:rsidRDefault="00230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2F6" w:rsidRDefault="004E287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302F6" w:rsidRDefault="004E287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2F6" w:rsidRDefault="002302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48" w:rsidRDefault="003D7D4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47383">
      <w:rPr>
        <w:rStyle w:val="PageNumber"/>
        <w:noProof/>
      </w:rPr>
      <w:t>1</w:t>
    </w:r>
    <w:r>
      <w:rPr>
        <w:rStyle w:val="PageNumber"/>
      </w:rPr>
      <w:fldChar w:fldCharType="end"/>
    </w:r>
  </w:p>
  <w:p w:rsidR="003D7D48" w:rsidRDefault="003D7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D48" w:rsidRDefault="003D7D48">
      <w:r>
        <w:separator/>
      </w:r>
    </w:p>
  </w:footnote>
  <w:footnote w:type="continuationSeparator" w:id="0">
    <w:p w:rsidR="003D7D48" w:rsidRDefault="003D7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48" w:rsidRDefault="003D7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48" w:rsidRDefault="003D7D48">
    <w:pPr>
      <w:pStyle w:val="Header"/>
      <w:jc w:val="center"/>
      <w:rPr>
        <w:b/>
      </w:rPr>
    </w:pPr>
    <w:r>
      <w:rPr>
        <w:b/>
      </w:rPr>
      <w:t>FRIDAY, JANUARY 18, 2019</w:t>
    </w:r>
  </w:p>
  <w:p w:rsidR="002302F6" w:rsidRDefault="002302F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2F6" w:rsidRDefault="002302F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48" w:rsidRDefault="003D7D48">
    <w:pPr>
      <w:pStyle w:val="Header"/>
      <w:jc w:val="center"/>
      <w:rPr>
        <w:b/>
      </w:rPr>
    </w:pPr>
    <w:r>
      <w:rPr>
        <w:b/>
      </w:rPr>
      <w:t>Friday, January 18, 2019</w:t>
    </w:r>
  </w:p>
  <w:p w:rsidR="003D7D48" w:rsidRDefault="003D7D48">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48"/>
    <w:rsid w:val="002302F6"/>
    <w:rsid w:val="003D7D48"/>
    <w:rsid w:val="004E2877"/>
    <w:rsid w:val="00F4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CC44A6-9C0A-4863-8DE1-004A9F76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D7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D7D48"/>
    <w:rPr>
      <w:b/>
      <w:sz w:val="30"/>
    </w:rPr>
  </w:style>
  <w:style w:type="paragraph" w:customStyle="1" w:styleId="Cover1">
    <w:name w:val="Cover1"/>
    <w:basedOn w:val="Normal"/>
    <w:rsid w:val="003D7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D7D48"/>
    <w:pPr>
      <w:ind w:firstLine="0"/>
      <w:jc w:val="left"/>
    </w:pPr>
    <w:rPr>
      <w:sz w:val="20"/>
    </w:rPr>
  </w:style>
  <w:style w:type="paragraph" w:customStyle="1" w:styleId="Cover3">
    <w:name w:val="Cover3"/>
    <w:basedOn w:val="Normal"/>
    <w:rsid w:val="003D7D48"/>
    <w:pPr>
      <w:ind w:firstLine="0"/>
      <w:jc w:val="center"/>
    </w:pPr>
    <w:rPr>
      <w:b/>
    </w:rPr>
  </w:style>
  <w:style w:type="paragraph" w:customStyle="1" w:styleId="Cover4">
    <w:name w:val="Cover4"/>
    <w:basedOn w:val="Cover1"/>
    <w:rsid w:val="003D7D4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3A672845.dotm</Template>
  <TotalTime>0</TotalTime>
  <Pages>3</Pages>
  <Words>486</Words>
  <Characters>2414</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1/18/2019 - South Carolina Legislature Online</dc:title>
  <dc:subject/>
  <dc:creator>Olivia Faile</dc:creator>
  <cp:keywords/>
  <dc:description/>
  <cp:lastModifiedBy>Olivia Faile</cp:lastModifiedBy>
  <cp:revision>3</cp:revision>
  <dcterms:created xsi:type="dcterms:W3CDTF">2019-01-17T20:01:00Z</dcterms:created>
  <dcterms:modified xsi:type="dcterms:W3CDTF">2019-01-18T15:40:00Z</dcterms:modified>
</cp:coreProperties>
</file>