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6C" w:rsidRDefault="0025506C" w:rsidP="0025506C">
      <w:pPr>
        <w:ind w:firstLine="0"/>
        <w:rPr>
          <w:strike/>
        </w:rPr>
      </w:pPr>
    </w:p>
    <w:p w:rsidR="0025506C" w:rsidRDefault="0025506C" w:rsidP="0025506C">
      <w:pPr>
        <w:ind w:firstLine="0"/>
        <w:rPr>
          <w:strike/>
        </w:rPr>
      </w:pPr>
      <w:r>
        <w:rPr>
          <w:strike/>
        </w:rPr>
        <w:t>Indicates Matter Stricken</w:t>
      </w:r>
    </w:p>
    <w:p w:rsidR="0025506C" w:rsidRDefault="0025506C" w:rsidP="0025506C">
      <w:pPr>
        <w:ind w:firstLine="0"/>
        <w:rPr>
          <w:u w:val="single"/>
        </w:rPr>
      </w:pPr>
      <w:r>
        <w:rPr>
          <w:u w:val="single"/>
        </w:rPr>
        <w:t>Indicates New Matter</w:t>
      </w:r>
    </w:p>
    <w:p w:rsidR="0025506C" w:rsidRDefault="0025506C"/>
    <w:p w:rsidR="0025506C" w:rsidRDefault="0025506C">
      <w:r>
        <w:t>The House assembled at 12:00 noon.</w:t>
      </w:r>
    </w:p>
    <w:p w:rsidR="0025506C" w:rsidRDefault="0025506C">
      <w:r>
        <w:t>Deliberations were opened with prayer by Rev. Charles E. Seastrunk, Jr., as follows:</w:t>
      </w:r>
    </w:p>
    <w:p w:rsidR="0025506C" w:rsidRDefault="0025506C"/>
    <w:p w:rsidR="0025506C" w:rsidRPr="00642C7C" w:rsidRDefault="0025506C" w:rsidP="0025506C">
      <w:pPr>
        <w:tabs>
          <w:tab w:val="left" w:pos="216"/>
        </w:tabs>
        <w:ind w:firstLine="0"/>
      </w:pPr>
      <w:bookmarkStart w:id="0" w:name="file_start2"/>
      <w:bookmarkEnd w:id="0"/>
      <w:r w:rsidRPr="00642C7C">
        <w:tab/>
        <w:t>Our thought for today is from Ecclesiastes 4:9: “Two are better than one, because they have a good return for their labor.”</w:t>
      </w:r>
    </w:p>
    <w:p w:rsidR="0025506C" w:rsidRDefault="0025506C" w:rsidP="0025506C">
      <w:pPr>
        <w:tabs>
          <w:tab w:val="left" w:pos="216"/>
        </w:tabs>
        <w:ind w:firstLine="0"/>
      </w:pPr>
      <w:r w:rsidRPr="00642C7C">
        <w:tab/>
        <w:t xml:space="preserve">Let us pray. We place our prayers before You, O Lord, for we know You have called these men and women to this place in order that they come together to get the work of the people done. Bless them as they labor in their tasks for it is by Your hand they will accomplish these goals. Bless our defenders of freedom and first responders as they care for each of us. Bestow Your blessings on our Nation, President, State, Governor, Speaker, staff, and all who labor in these Halls of Government. Heal the wounds, those seen and those hidden, of our brave warriors who suffer and sacrifice for our freedom. Lord, in Your mercy, hear our prayers. Amen. </w:t>
      </w:r>
    </w:p>
    <w:p w:rsidR="0025506C" w:rsidRDefault="0025506C" w:rsidP="0025506C">
      <w:pPr>
        <w:tabs>
          <w:tab w:val="left" w:pos="216"/>
        </w:tabs>
        <w:ind w:firstLine="0"/>
      </w:pPr>
    </w:p>
    <w:p w:rsidR="0025506C" w:rsidRDefault="0025506C" w:rsidP="0025506C">
      <w:r>
        <w:t>Pursuant to Rule 6.3, the House of Representatives was led in the Pledge of Allegiance to the Flag of the United States of America by the SPEAKER.</w:t>
      </w:r>
    </w:p>
    <w:p w:rsidR="0025506C" w:rsidRDefault="0025506C" w:rsidP="0025506C"/>
    <w:p w:rsidR="0025506C" w:rsidRDefault="0025506C" w:rsidP="0025506C">
      <w:r>
        <w:t>After corrections to the Journal of the proceedings of Friday, the SPEAKER ordered it confirmed.</w:t>
      </w:r>
    </w:p>
    <w:p w:rsidR="0025506C" w:rsidRDefault="0025506C" w:rsidP="0025506C">
      <w:bookmarkStart w:id="1" w:name="_GoBack"/>
      <w:bookmarkEnd w:id="1"/>
    </w:p>
    <w:p w:rsidR="0025506C" w:rsidRDefault="0025506C" w:rsidP="0025506C">
      <w:pPr>
        <w:keepNext/>
        <w:jc w:val="center"/>
        <w:rPr>
          <w:b/>
        </w:rPr>
      </w:pPr>
      <w:r w:rsidRPr="0025506C">
        <w:rPr>
          <w:b/>
        </w:rPr>
        <w:t>MOTION ADOPTED</w:t>
      </w:r>
    </w:p>
    <w:p w:rsidR="0025506C" w:rsidRDefault="0025506C" w:rsidP="0025506C">
      <w:r>
        <w:t>Rep. TAYLOR moved that when the House adjourns, it adjourn in memory of Frances Carole Jackson, which was agreed to.</w:t>
      </w:r>
    </w:p>
    <w:p w:rsidR="0025506C" w:rsidRDefault="0025506C" w:rsidP="0025506C"/>
    <w:p w:rsidR="0025506C" w:rsidRPr="0025506C" w:rsidRDefault="0025506C" w:rsidP="0025506C">
      <w:pPr>
        <w:keepNext/>
        <w:jc w:val="center"/>
        <w:rPr>
          <w:b/>
        </w:rPr>
      </w:pPr>
      <w:r w:rsidRPr="0025506C">
        <w:rPr>
          <w:b/>
        </w:rPr>
        <w:t>REGULATION WITHDRAWN AND RESUBMITTED</w:t>
      </w:r>
    </w:p>
    <w:p w:rsidR="0025506C" w:rsidRPr="00BD514B" w:rsidRDefault="0025506C" w:rsidP="0025506C">
      <w:bookmarkStart w:id="2" w:name="file_start7"/>
      <w:bookmarkEnd w:id="2"/>
      <w:r w:rsidRPr="00BD514B">
        <w:t>Document No. 4889</w:t>
      </w:r>
    </w:p>
    <w:p w:rsidR="0025506C" w:rsidRPr="00BD514B" w:rsidRDefault="0025506C" w:rsidP="0025506C">
      <w:r w:rsidRPr="00BD514B">
        <w:t xml:space="preserve">Agency: Department of Labor, Licensing and Regulation - Board of </w:t>
      </w:r>
      <w:r w:rsidR="00A827FC">
        <w:tab/>
      </w:r>
      <w:r w:rsidRPr="00BD514B">
        <w:t>Chiropractic Examiners</w:t>
      </w:r>
    </w:p>
    <w:p w:rsidR="0025506C" w:rsidRPr="00BD514B" w:rsidRDefault="0025506C" w:rsidP="0025506C">
      <w:r w:rsidRPr="00BD514B">
        <w:t>Statutory Authority: 1976 Code Section 40-9-30(D)(3)</w:t>
      </w:r>
    </w:p>
    <w:p w:rsidR="0025506C" w:rsidRPr="00BD514B" w:rsidRDefault="0025506C" w:rsidP="0025506C">
      <w:r w:rsidRPr="00BD514B">
        <w:t>Board of Chiropractic Examiners</w:t>
      </w:r>
    </w:p>
    <w:p w:rsidR="0025506C" w:rsidRPr="00BD514B" w:rsidRDefault="0025506C" w:rsidP="0025506C">
      <w:r w:rsidRPr="00BD514B">
        <w:t xml:space="preserve">Received by Speaker of the House of Representatives January 14, </w:t>
      </w:r>
      <w:r w:rsidR="00A827FC">
        <w:tab/>
      </w:r>
      <w:r w:rsidRPr="00BD514B">
        <w:t>2020</w:t>
      </w:r>
    </w:p>
    <w:p w:rsidR="0025506C" w:rsidRPr="00BD514B" w:rsidRDefault="00A827FC" w:rsidP="0025506C">
      <w:r>
        <w:br w:type="column"/>
      </w:r>
      <w:r w:rsidR="0025506C" w:rsidRPr="00BD514B">
        <w:lastRenderedPageBreak/>
        <w:t xml:space="preserve">Referred to </w:t>
      </w:r>
      <w:r w:rsidR="0025506C" w:rsidRPr="00A827FC">
        <w:t>Regulations and Administrative Procedures</w:t>
      </w:r>
      <w:r w:rsidR="0025506C" w:rsidRPr="00BD514B">
        <w:t xml:space="preserve"> Committee</w:t>
      </w:r>
    </w:p>
    <w:p w:rsidR="0025506C" w:rsidRDefault="0025506C" w:rsidP="0025506C">
      <w:r w:rsidRPr="00BD514B">
        <w:t>Legislative Review Expiration May 13, 2020</w:t>
      </w:r>
    </w:p>
    <w:p w:rsidR="0025506C" w:rsidRDefault="0025506C" w:rsidP="0025506C"/>
    <w:p w:rsidR="0025506C" w:rsidRPr="0025506C" w:rsidRDefault="0025506C" w:rsidP="0025506C">
      <w:pPr>
        <w:keepNext/>
        <w:jc w:val="center"/>
        <w:rPr>
          <w:b/>
        </w:rPr>
      </w:pPr>
      <w:r w:rsidRPr="0025506C">
        <w:rPr>
          <w:b/>
        </w:rPr>
        <w:t>REGULATION WITHDRAWN AND RESUBMITTED</w:t>
      </w:r>
    </w:p>
    <w:p w:rsidR="0025506C" w:rsidRPr="00517D03" w:rsidRDefault="0025506C" w:rsidP="0025506C">
      <w:bookmarkStart w:id="3" w:name="file_start8"/>
      <w:bookmarkEnd w:id="3"/>
      <w:r w:rsidRPr="00517D03">
        <w:t>Document No. 4892</w:t>
      </w:r>
    </w:p>
    <w:p w:rsidR="0025506C" w:rsidRPr="00517D03" w:rsidRDefault="0025506C" w:rsidP="0025506C">
      <w:r w:rsidRPr="00517D03">
        <w:t xml:space="preserve">Agency: Department of Labor, Licensing and Regulation - Board of </w:t>
      </w:r>
      <w:r w:rsidR="00A827FC">
        <w:tab/>
      </w:r>
      <w:r w:rsidRPr="00517D03">
        <w:t>Long Term Health Care Administrators</w:t>
      </w:r>
    </w:p>
    <w:p w:rsidR="0025506C" w:rsidRPr="00517D03" w:rsidRDefault="0025506C" w:rsidP="0025506C">
      <w:r w:rsidRPr="00517D03">
        <w:t>Statutory Authority: 1976 Code Sections 40-1-70 and 40-35-60</w:t>
      </w:r>
    </w:p>
    <w:p w:rsidR="0025506C" w:rsidRPr="00517D03" w:rsidRDefault="0025506C" w:rsidP="0025506C">
      <w:r w:rsidRPr="00517D03">
        <w:t>Health Services Executive</w:t>
      </w:r>
    </w:p>
    <w:p w:rsidR="0025506C" w:rsidRPr="00517D03" w:rsidRDefault="0025506C" w:rsidP="0025506C">
      <w:r w:rsidRPr="00517D03">
        <w:t xml:space="preserve">Received by Speaker of the House of Representatives January 14, </w:t>
      </w:r>
      <w:r w:rsidR="00A827FC">
        <w:tab/>
      </w:r>
      <w:r w:rsidRPr="00517D03">
        <w:t>2020</w:t>
      </w:r>
    </w:p>
    <w:p w:rsidR="0025506C" w:rsidRPr="00517D03" w:rsidRDefault="0025506C" w:rsidP="0025506C">
      <w:r w:rsidRPr="00517D03">
        <w:t xml:space="preserve">Referred to </w:t>
      </w:r>
      <w:r w:rsidRPr="00A827FC">
        <w:t>Regulations and Administrative Procedures</w:t>
      </w:r>
      <w:r w:rsidRPr="00517D03">
        <w:t xml:space="preserve"> Committee</w:t>
      </w:r>
    </w:p>
    <w:p w:rsidR="0025506C" w:rsidRDefault="0025506C" w:rsidP="0025506C">
      <w:r w:rsidRPr="00517D03">
        <w:t>Legislative Review Expiration May 13, 2020</w:t>
      </w:r>
    </w:p>
    <w:p w:rsidR="0025506C" w:rsidRDefault="0025506C" w:rsidP="0025506C"/>
    <w:p w:rsidR="0025506C" w:rsidRPr="0025506C" w:rsidRDefault="0025506C" w:rsidP="0025506C">
      <w:pPr>
        <w:keepNext/>
        <w:jc w:val="center"/>
        <w:rPr>
          <w:b/>
        </w:rPr>
      </w:pPr>
      <w:r w:rsidRPr="0025506C">
        <w:rPr>
          <w:b/>
        </w:rPr>
        <w:t>REGULATION WITHDRAWN AND RESUBMITTED</w:t>
      </w:r>
    </w:p>
    <w:p w:rsidR="0025506C" w:rsidRPr="00E10656" w:rsidRDefault="0025506C" w:rsidP="0025506C">
      <w:bookmarkStart w:id="4" w:name="file_start9"/>
      <w:bookmarkEnd w:id="4"/>
      <w:r w:rsidRPr="00E10656">
        <w:t>Document No. 4925</w:t>
      </w:r>
    </w:p>
    <w:p w:rsidR="0025506C" w:rsidRPr="00E10656" w:rsidRDefault="0025506C" w:rsidP="0025506C">
      <w:r w:rsidRPr="00E10656">
        <w:t xml:space="preserve">Agency: Department of Labor, Licensing and Regulation - Board of </w:t>
      </w:r>
      <w:r w:rsidR="00A827FC">
        <w:tab/>
      </w:r>
      <w:r w:rsidRPr="00E10656">
        <w:t>Examiners in Opticianry</w:t>
      </w:r>
    </w:p>
    <w:p w:rsidR="0025506C" w:rsidRPr="00E10656" w:rsidRDefault="0025506C" w:rsidP="0025506C">
      <w:r w:rsidRPr="00E10656">
        <w:t>Statutory Authority: 1976 Code Sections 40-1-70 and 40-38-60</w:t>
      </w:r>
    </w:p>
    <w:p w:rsidR="0025506C" w:rsidRPr="00E10656" w:rsidRDefault="0025506C" w:rsidP="0025506C">
      <w:r w:rsidRPr="00E10656">
        <w:t>Apprenticeships</w:t>
      </w:r>
    </w:p>
    <w:p w:rsidR="0025506C" w:rsidRPr="00E10656" w:rsidRDefault="0025506C" w:rsidP="0025506C">
      <w:r w:rsidRPr="00E10656">
        <w:t xml:space="preserve">Received by Speaker of the House of Representatives January 14, </w:t>
      </w:r>
      <w:r w:rsidR="00A827FC">
        <w:tab/>
      </w:r>
      <w:r w:rsidRPr="00E10656">
        <w:t>2020</w:t>
      </w:r>
    </w:p>
    <w:p w:rsidR="0025506C" w:rsidRPr="00E10656" w:rsidRDefault="0025506C" w:rsidP="0025506C">
      <w:r w:rsidRPr="00E10656">
        <w:t xml:space="preserve">Referred to </w:t>
      </w:r>
      <w:r w:rsidRPr="00A827FC">
        <w:t>Regulations and Administrative Procedures</w:t>
      </w:r>
      <w:r w:rsidRPr="00E10656">
        <w:t xml:space="preserve"> Committee</w:t>
      </w:r>
    </w:p>
    <w:p w:rsidR="0025506C" w:rsidRDefault="0025506C" w:rsidP="0025506C">
      <w:r w:rsidRPr="00E10656">
        <w:t>Legislative Review Expiration May 13, 2020</w:t>
      </w:r>
    </w:p>
    <w:p w:rsidR="0025506C" w:rsidRDefault="0025506C" w:rsidP="0025506C"/>
    <w:p w:rsidR="0025506C" w:rsidRDefault="0025506C" w:rsidP="0025506C">
      <w:pPr>
        <w:keepNext/>
        <w:jc w:val="center"/>
        <w:rPr>
          <w:b/>
        </w:rPr>
      </w:pPr>
      <w:r w:rsidRPr="0025506C">
        <w:rPr>
          <w:b/>
        </w:rPr>
        <w:t>HOUSE RESOLUTION</w:t>
      </w:r>
    </w:p>
    <w:p w:rsidR="0025506C" w:rsidRDefault="0025506C" w:rsidP="0025506C">
      <w:pPr>
        <w:keepNext/>
      </w:pPr>
      <w:r>
        <w:t>The following was introduced:</w:t>
      </w:r>
    </w:p>
    <w:p w:rsidR="0025506C" w:rsidRDefault="0025506C" w:rsidP="0025506C">
      <w:pPr>
        <w:keepNext/>
      </w:pPr>
      <w:bookmarkStart w:id="5" w:name="include_clip_start_11"/>
      <w:bookmarkEnd w:id="5"/>
    </w:p>
    <w:p w:rsidR="0025506C" w:rsidRDefault="0025506C" w:rsidP="0025506C">
      <w:r>
        <w:t xml:space="preserve">H. 5084 -- Reps. Gilliam,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w:t>
      </w:r>
      <w:r>
        <w:lastRenderedPageBreak/>
        <w:t>Rivers, Robinson, Rose, Rutherford, Sandifer, Simrill, G. M. Smith, G. R. Smith, Sottile, Spires, Stavrinakis, Stringer, Tallon, Taylor, Thayer, Thigpen, Toole, Trantham, Weeks, West, Wheeler, White, Whitmire, R. Williams, S. Williams, Willis, Wooten and Yow: A HOUSE RESOLUTION TO CELEBRATE THE LIFE AND SERVICE OF JO JO THE BLOODHOUND OF THE UNION COUNTY SHERIFF'S OFFICE AND TO EXPRESS SYMPATHY IN THE LOSS OF THEIR CANINE COLLEAGUE TO ALL HER MANY FRIENDS.</w:t>
      </w:r>
    </w:p>
    <w:p w:rsidR="0025506C" w:rsidRDefault="0025506C" w:rsidP="0025506C">
      <w:bookmarkStart w:id="6" w:name="include_clip_end_11"/>
      <w:bookmarkEnd w:id="6"/>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t>HOUSE RESOLUTION</w:t>
      </w:r>
    </w:p>
    <w:p w:rsidR="0025506C" w:rsidRDefault="0025506C" w:rsidP="0025506C">
      <w:pPr>
        <w:keepNext/>
      </w:pPr>
      <w:r>
        <w:t>The following was introduced:</w:t>
      </w:r>
    </w:p>
    <w:p w:rsidR="0025506C" w:rsidRDefault="0025506C" w:rsidP="0025506C">
      <w:pPr>
        <w:keepNext/>
      </w:pPr>
      <w:bookmarkStart w:id="7" w:name="include_clip_start_14"/>
      <w:bookmarkEnd w:id="7"/>
    </w:p>
    <w:p w:rsidR="0025506C" w:rsidRDefault="0025506C" w:rsidP="0025506C">
      <w:r>
        <w:t>H. 5085 -- Reps. Gilliam,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C. W. "BILL" HOGAN OF LAURENS COUNTY AND TO EXTEND THEIR DEEPEST SYMPATHY TO HIS LARGE AND LOVING FAMILY AND HIS MANY FRIENDS.</w:t>
      </w:r>
    </w:p>
    <w:p w:rsidR="0025506C" w:rsidRDefault="0025506C" w:rsidP="0025506C">
      <w:bookmarkStart w:id="8" w:name="include_clip_end_14"/>
      <w:bookmarkEnd w:id="8"/>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lastRenderedPageBreak/>
        <w:t>HOUSE RESOLUTION</w:t>
      </w:r>
    </w:p>
    <w:p w:rsidR="0025506C" w:rsidRDefault="0025506C" w:rsidP="0025506C">
      <w:pPr>
        <w:keepNext/>
      </w:pPr>
      <w:r>
        <w:t>The following was introduced:</w:t>
      </w:r>
    </w:p>
    <w:p w:rsidR="0025506C" w:rsidRDefault="0025506C" w:rsidP="0025506C">
      <w:pPr>
        <w:keepNext/>
      </w:pPr>
      <w:bookmarkStart w:id="9" w:name="include_clip_start_17"/>
      <w:bookmarkEnd w:id="9"/>
    </w:p>
    <w:p w:rsidR="0025506C" w:rsidRDefault="0025506C" w:rsidP="0025506C">
      <w:r>
        <w:t>H. 5086 --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HONOR AND RECOGNIZE CHEF RAFFAELE DALL'ERTA OF HAMPTONS IN SUMTER FOR HIS CONSIDERABLE ACCOMPLISHMENTS AND TO CONGRATULATE HIM ON BEING NAMED A 2020 SOUTH CAROLINA CHEF AMBASSADOR BY GOVERNOR HENRY MCMASTER.</w:t>
      </w:r>
    </w:p>
    <w:p w:rsidR="0025506C" w:rsidRDefault="0025506C" w:rsidP="0025506C">
      <w:bookmarkStart w:id="10" w:name="include_clip_end_17"/>
      <w:bookmarkEnd w:id="10"/>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t>HOUSE RESOLUTION</w:t>
      </w:r>
    </w:p>
    <w:p w:rsidR="0025506C" w:rsidRDefault="0025506C" w:rsidP="0025506C">
      <w:pPr>
        <w:keepNext/>
      </w:pPr>
      <w:r>
        <w:t>The following was introduced:</w:t>
      </w:r>
    </w:p>
    <w:p w:rsidR="0025506C" w:rsidRDefault="0025506C" w:rsidP="0025506C">
      <w:pPr>
        <w:keepNext/>
      </w:pPr>
      <w:bookmarkStart w:id="11" w:name="include_clip_start_20"/>
      <w:bookmarkEnd w:id="11"/>
    </w:p>
    <w:p w:rsidR="0025506C" w:rsidRDefault="0025506C" w:rsidP="0025506C">
      <w:r>
        <w:t xml:space="preserve">H. 5087 -- Reps. Matthews, Bamberg, Alexander, Allison, Anderson, Atkinson, Bailey, Bales, Ballentine,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w:t>
      </w:r>
      <w:r>
        <w:lastRenderedPageBreak/>
        <w:t>Kimmons, King, Kirby, Ligon, Long, Lowe, Lucas, Mace, Mack, Magnuson, Martin,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MOTHER JUDY SCOTT OF CHARLESTON AND TO EXTEND THE DEEPEST SYMPATHY TO HER FAMILY AND MANY FRIENDS.</w:t>
      </w:r>
    </w:p>
    <w:p w:rsidR="0025506C" w:rsidRDefault="0025506C" w:rsidP="0025506C">
      <w:bookmarkStart w:id="12" w:name="include_clip_end_20"/>
      <w:bookmarkEnd w:id="12"/>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t>HOUSE RESOLUTION</w:t>
      </w:r>
    </w:p>
    <w:p w:rsidR="0025506C" w:rsidRDefault="0025506C" w:rsidP="0025506C">
      <w:pPr>
        <w:keepNext/>
      </w:pPr>
      <w:r>
        <w:t>The following was introduced:</w:t>
      </w:r>
    </w:p>
    <w:p w:rsidR="0025506C" w:rsidRDefault="0025506C" w:rsidP="0025506C">
      <w:pPr>
        <w:keepNext/>
      </w:pPr>
      <w:bookmarkStart w:id="13" w:name="include_clip_start_23"/>
      <w:bookmarkEnd w:id="13"/>
    </w:p>
    <w:p w:rsidR="00A827FC" w:rsidRDefault="0025506C" w:rsidP="0025506C">
      <w:r>
        <w:t xml:space="preserve">H. 5088 -- Reps. Jordan,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DR. JAMES PAUL </w:t>
      </w:r>
      <w:r w:rsidR="00A827FC">
        <w:br/>
      </w:r>
    </w:p>
    <w:p w:rsidR="0025506C" w:rsidRDefault="00A827FC" w:rsidP="00A827FC">
      <w:pPr>
        <w:ind w:firstLine="0"/>
      </w:pPr>
      <w:r>
        <w:br w:type="column"/>
      </w:r>
      <w:r w:rsidR="0025506C">
        <w:lastRenderedPageBreak/>
        <w:t>TRULUCK, JR., OF LAKE CITY AND TO EXTEND THE DEEPEST SYMPATHY TO HIS FAMILY AND MANY FRIENDS.</w:t>
      </w:r>
    </w:p>
    <w:p w:rsidR="0025506C" w:rsidRDefault="0025506C" w:rsidP="0025506C">
      <w:bookmarkStart w:id="14" w:name="include_clip_end_23"/>
      <w:bookmarkEnd w:id="14"/>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t>HOUSE RESOLUTION</w:t>
      </w:r>
    </w:p>
    <w:p w:rsidR="0025506C" w:rsidRDefault="0025506C" w:rsidP="0025506C">
      <w:pPr>
        <w:keepNext/>
      </w:pPr>
      <w:r>
        <w:t>The following was introduced:</w:t>
      </w:r>
    </w:p>
    <w:p w:rsidR="0025506C" w:rsidRDefault="0025506C" w:rsidP="0025506C">
      <w:pPr>
        <w:keepNext/>
      </w:pPr>
      <w:bookmarkStart w:id="15" w:name="include_clip_start_26"/>
      <w:bookmarkEnd w:id="15"/>
    </w:p>
    <w:p w:rsidR="0025506C" w:rsidRDefault="0025506C" w:rsidP="0025506C">
      <w:r>
        <w:t>H. 5089 -- Reps. Thigpen,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Toole, Trantham, Weeks, West, Wheeler, White, Whitmire, R. Williams, S. Williams, Willis, Wooten and Yow: A HOUSE RESOLUTION TO EXPRESS THE PROFOUND SORROW AND DEEP SENSE OF LOSS OF THE MEMBERS OF THE SOUTH CAROLINA HOUSE OF REPRESENTATIVES UPON THE PASSING OF COLONEL DEAN EDWARD HUTTER, UNITED STATES ARMY, RETIRED, AND TO EXTEND THEIR DEEPEST SYMPATHY TO HIS LARGE AND LOVING FAMILY AND HIS MANY FRIENDS.</w:t>
      </w:r>
    </w:p>
    <w:p w:rsidR="0025506C" w:rsidRDefault="0025506C" w:rsidP="0025506C">
      <w:bookmarkStart w:id="16" w:name="include_clip_end_26"/>
      <w:bookmarkEnd w:id="16"/>
    </w:p>
    <w:p w:rsidR="0025506C" w:rsidRDefault="0025506C" w:rsidP="0025506C">
      <w:r>
        <w:t>The Resolution was adopted.</w:t>
      </w:r>
    </w:p>
    <w:p w:rsidR="0025506C" w:rsidRDefault="0025506C" w:rsidP="0025506C"/>
    <w:p w:rsidR="0025506C" w:rsidRDefault="0025506C" w:rsidP="0025506C">
      <w:pPr>
        <w:keepNext/>
        <w:jc w:val="center"/>
        <w:rPr>
          <w:b/>
        </w:rPr>
      </w:pPr>
      <w:r w:rsidRPr="0025506C">
        <w:rPr>
          <w:b/>
        </w:rPr>
        <w:t xml:space="preserve">INTRODUCTION OF BILLS  </w:t>
      </w:r>
    </w:p>
    <w:p w:rsidR="0025506C" w:rsidRDefault="0025506C" w:rsidP="0025506C">
      <w:r>
        <w:t>The following Bills were introduced, read the first time, and referred to appropriate committees:</w:t>
      </w:r>
    </w:p>
    <w:p w:rsidR="0025506C" w:rsidRDefault="0025506C" w:rsidP="0025506C"/>
    <w:p w:rsidR="0025506C" w:rsidRDefault="0025506C" w:rsidP="0025506C">
      <w:pPr>
        <w:keepNext/>
      </w:pPr>
      <w:bookmarkStart w:id="17" w:name="include_clip_start_30"/>
      <w:bookmarkEnd w:id="17"/>
      <w:r>
        <w:t xml:space="preserve">H. 5090 -- Reps. Morgan, Haddon, Willis, Burns, Moore, Stringer, Magnuson, Long, G. R. Smith, Yow, Hardee, Jones, Trantham, Daning, </w:t>
      </w:r>
      <w:r>
        <w:lastRenderedPageBreak/>
        <w:t>McGinnis, Erickson, Toole, Fry, Bradley, Bailey, Allison, Hiott, McCravy, Bennett, Wooten, Taylor, Finlay, Ligon, Felder, Thigpen, Huggins, Thayer, Pope, Parks, R. Williams, Alexander, Ballentine, Blackwell, Bryant, Caskey, Chumley, Clemmons, B. Cox, Elliott, Forrest, Forrester, Gagnon, Gilliam, Herbkersman, Hill, Hixon, Lowe, Mace, Martin, V. S. Moss, B. Newton, Oremus, Ridgeway, Simrill, Tallon, West and Wheeler: A BILL TO AMEND THE CODE OF LAWS OF SOUTH CAROLINA, 1976, BY ADDING SECTION 2-1-105 SO AS TO PROVIDE AFTER JULY 1, 2020, A PERSON MAY NOT BE ELECTED OR APPOINTED TO A JUDICIAL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rsidR="0025506C" w:rsidRDefault="0025506C" w:rsidP="0025506C">
      <w:bookmarkStart w:id="18" w:name="include_clip_end_30"/>
      <w:bookmarkEnd w:id="18"/>
      <w:r>
        <w:t>Referred to Committee on Judiciary</w:t>
      </w:r>
    </w:p>
    <w:p w:rsidR="0025506C" w:rsidRDefault="0025506C" w:rsidP="0025506C"/>
    <w:p w:rsidR="0025506C" w:rsidRDefault="0025506C" w:rsidP="0025506C">
      <w:pPr>
        <w:keepNext/>
      </w:pPr>
      <w:bookmarkStart w:id="19" w:name="include_clip_start_32"/>
      <w:bookmarkEnd w:id="19"/>
      <w:r>
        <w:t>S. 1010 -- Senators Young, Massey and Setzler: A BILL TO AMEND SECTION 2 OF ACT 926 OF 1962, RELATING TO THE MEMBERSHIP OF THE AIKEN COUNTY COMMISSION FOR TECHNICAL EDUCATION, TO ADD TWO NON-VOTING MEMBERS.</w:t>
      </w:r>
    </w:p>
    <w:p w:rsidR="0025506C" w:rsidRDefault="0025506C" w:rsidP="0025506C">
      <w:bookmarkStart w:id="20" w:name="include_clip_end_32"/>
      <w:bookmarkEnd w:id="20"/>
      <w:r>
        <w:t>Referred to Aiken Delegation</w:t>
      </w:r>
    </w:p>
    <w:p w:rsidR="0025506C" w:rsidRDefault="0025506C" w:rsidP="0025506C"/>
    <w:p w:rsidR="0025506C" w:rsidRDefault="0025506C" w:rsidP="0025506C">
      <w:pPr>
        <w:keepNext/>
        <w:jc w:val="center"/>
        <w:rPr>
          <w:b/>
        </w:rPr>
      </w:pPr>
      <w:r w:rsidRPr="0025506C">
        <w:rPr>
          <w:b/>
        </w:rPr>
        <w:t>ROLL CALL</w:t>
      </w:r>
    </w:p>
    <w:p w:rsidR="0025506C" w:rsidRDefault="0025506C" w:rsidP="0025506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5506C" w:rsidRPr="0025506C" w:rsidTr="0025506C">
        <w:trPr>
          <w:jc w:val="right"/>
        </w:trPr>
        <w:tc>
          <w:tcPr>
            <w:tcW w:w="2179" w:type="dxa"/>
            <w:shd w:val="clear" w:color="auto" w:fill="auto"/>
          </w:tcPr>
          <w:p w:rsidR="0025506C" w:rsidRPr="0025506C" w:rsidRDefault="0025506C" w:rsidP="0025506C">
            <w:pPr>
              <w:keepNext/>
              <w:ind w:firstLine="0"/>
            </w:pPr>
            <w:bookmarkStart w:id="21" w:name="vote_start35"/>
            <w:bookmarkEnd w:id="21"/>
            <w:r>
              <w:t>Alexander</w:t>
            </w:r>
          </w:p>
        </w:tc>
        <w:tc>
          <w:tcPr>
            <w:tcW w:w="2179" w:type="dxa"/>
            <w:shd w:val="clear" w:color="auto" w:fill="auto"/>
          </w:tcPr>
          <w:p w:rsidR="0025506C" w:rsidRPr="0025506C" w:rsidRDefault="0025506C" w:rsidP="0025506C">
            <w:pPr>
              <w:keepNext/>
              <w:ind w:firstLine="0"/>
            </w:pPr>
            <w:r>
              <w:t>Allison</w:t>
            </w:r>
          </w:p>
        </w:tc>
        <w:tc>
          <w:tcPr>
            <w:tcW w:w="2180" w:type="dxa"/>
            <w:shd w:val="clear" w:color="auto" w:fill="auto"/>
          </w:tcPr>
          <w:p w:rsidR="0025506C" w:rsidRPr="0025506C" w:rsidRDefault="0025506C" w:rsidP="0025506C">
            <w:pPr>
              <w:keepNext/>
              <w:ind w:firstLine="0"/>
            </w:pPr>
            <w:r>
              <w:t>Anderson</w:t>
            </w:r>
          </w:p>
        </w:tc>
      </w:tr>
      <w:tr w:rsidR="0025506C" w:rsidRPr="0025506C" w:rsidTr="0025506C">
        <w:tblPrEx>
          <w:jc w:val="left"/>
        </w:tblPrEx>
        <w:tc>
          <w:tcPr>
            <w:tcW w:w="2179" w:type="dxa"/>
            <w:shd w:val="clear" w:color="auto" w:fill="auto"/>
          </w:tcPr>
          <w:p w:rsidR="0025506C" w:rsidRPr="0025506C" w:rsidRDefault="0025506C" w:rsidP="0025506C">
            <w:pPr>
              <w:ind w:firstLine="0"/>
            </w:pPr>
            <w:r>
              <w:t>Atkinson</w:t>
            </w:r>
          </w:p>
        </w:tc>
        <w:tc>
          <w:tcPr>
            <w:tcW w:w="2179" w:type="dxa"/>
            <w:shd w:val="clear" w:color="auto" w:fill="auto"/>
          </w:tcPr>
          <w:p w:rsidR="0025506C" w:rsidRPr="0025506C" w:rsidRDefault="0025506C" w:rsidP="0025506C">
            <w:pPr>
              <w:ind w:firstLine="0"/>
            </w:pPr>
            <w:r>
              <w:t>Bailey</w:t>
            </w:r>
          </w:p>
        </w:tc>
        <w:tc>
          <w:tcPr>
            <w:tcW w:w="2180" w:type="dxa"/>
            <w:shd w:val="clear" w:color="auto" w:fill="auto"/>
          </w:tcPr>
          <w:p w:rsidR="0025506C" w:rsidRPr="0025506C" w:rsidRDefault="0025506C" w:rsidP="0025506C">
            <w:pPr>
              <w:ind w:firstLine="0"/>
            </w:pPr>
            <w:r>
              <w:t>Bales</w:t>
            </w:r>
          </w:p>
        </w:tc>
      </w:tr>
      <w:tr w:rsidR="0025506C" w:rsidRPr="0025506C" w:rsidTr="0025506C">
        <w:tblPrEx>
          <w:jc w:val="left"/>
        </w:tblPrEx>
        <w:tc>
          <w:tcPr>
            <w:tcW w:w="2179" w:type="dxa"/>
            <w:shd w:val="clear" w:color="auto" w:fill="auto"/>
          </w:tcPr>
          <w:p w:rsidR="0025506C" w:rsidRPr="0025506C" w:rsidRDefault="0025506C" w:rsidP="0025506C">
            <w:pPr>
              <w:ind w:firstLine="0"/>
            </w:pPr>
            <w:r>
              <w:t>Bamberg</w:t>
            </w:r>
          </w:p>
        </w:tc>
        <w:tc>
          <w:tcPr>
            <w:tcW w:w="2179" w:type="dxa"/>
            <w:shd w:val="clear" w:color="auto" w:fill="auto"/>
          </w:tcPr>
          <w:p w:rsidR="0025506C" w:rsidRPr="0025506C" w:rsidRDefault="0025506C" w:rsidP="0025506C">
            <w:pPr>
              <w:ind w:firstLine="0"/>
            </w:pPr>
            <w:r>
              <w:t>Bannister</w:t>
            </w:r>
          </w:p>
        </w:tc>
        <w:tc>
          <w:tcPr>
            <w:tcW w:w="2180" w:type="dxa"/>
            <w:shd w:val="clear" w:color="auto" w:fill="auto"/>
          </w:tcPr>
          <w:p w:rsidR="0025506C" w:rsidRPr="0025506C" w:rsidRDefault="0025506C" w:rsidP="0025506C">
            <w:pPr>
              <w:ind w:firstLine="0"/>
            </w:pPr>
            <w:r>
              <w:t>Bennett</w:t>
            </w:r>
          </w:p>
        </w:tc>
      </w:tr>
      <w:tr w:rsidR="0025506C" w:rsidRPr="0025506C" w:rsidTr="0025506C">
        <w:tblPrEx>
          <w:jc w:val="left"/>
        </w:tblPrEx>
        <w:tc>
          <w:tcPr>
            <w:tcW w:w="2179" w:type="dxa"/>
            <w:shd w:val="clear" w:color="auto" w:fill="auto"/>
          </w:tcPr>
          <w:p w:rsidR="0025506C" w:rsidRPr="0025506C" w:rsidRDefault="0025506C" w:rsidP="0025506C">
            <w:pPr>
              <w:ind w:firstLine="0"/>
            </w:pPr>
            <w:r>
              <w:t>Bernstein</w:t>
            </w:r>
          </w:p>
        </w:tc>
        <w:tc>
          <w:tcPr>
            <w:tcW w:w="2179" w:type="dxa"/>
            <w:shd w:val="clear" w:color="auto" w:fill="auto"/>
          </w:tcPr>
          <w:p w:rsidR="0025506C" w:rsidRPr="0025506C" w:rsidRDefault="0025506C" w:rsidP="0025506C">
            <w:pPr>
              <w:ind w:firstLine="0"/>
            </w:pPr>
            <w:r>
              <w:t>Blackwell</w:t>
            </w:r>
          </w:p>
        </w:tc>
        <w:tc>
          <w:tcPr>
            <w:tcW w:w="2180" w:type="dxa"/>
            <w:shd w:val="clear" w:color="auto" w:fill="auto"/>
          </w:tcPr>
          <w:p w:rsidR="0025506C" w:rsidRPr="0025506C" w:rsidRDefault="0025506C" w:rsidP="0025506C">
            <w:pPr>
              <w:ind w:firstLine="0"/>
            </w:pPr>
            <w:r>
              <w:t>Bradley</w:t>
            </w:r>
          </w:p>
        </w:tc>
      </w:tr>
      <w:tr w:rsidR="0025506C" w:rsidRPr="0025506C" w:rsidTr="0025506C">
        <w:tblPrEx>
          <w:jc w:val="left"/>
        </w:tblPrEx>
        <w:tc>
          <w:tcPr>
            <w:tcW w:w="2179" w:type="dxa"/>
            <w:shd w:val="clear" w:color="auto" w:fill="auto"/>
          </w:tcPr>
          <w:p w:rsidR="0025506C" w:rsidRPr="0025506C" w:rsidRDefault="0025506C" w:rsidP="0025506C">
            <w:pPr>
              <w:ind w:firstLine="0"/>
            </w:pPr>
            <w:r>
              <w:t>Brawley</w:t>
            </w:r>
          </w:p>
        </w:tc>
        <w:tc>
          <w:tcPr>
            <w:tcW w:w="2179" w:type="dxa"/>
            <w:shd w:val="clear" w:color="auto" w:fill="auto"/>
          </w:tcPr>
          <w:p w:rsidR="0025506C" w:rsidRPr="0025506C" w:rsidRDefault="0025506C" w:rsidP="0025506C">
            <w:pPr>
              <w:ind w:firstLine="0"/>
            </w:pPr>
            <w:r>
              <w:t>Brown</w:t>
            </w:r>
          </w:p>
        </w:tc>
        <w:tc>
          <w:tcPr>
            <w:tcW w:w="2180" w:type="dxa"/>
            <w:shd w:val="clear" w:color="auto" w:fill="auto"/>
          </w:tcPr>
          <w:p w:rsidR="0025506C" w:rsidRPr="0025506C" w:rsidRDefault="0025506C" w:rsidP="0025506C">
            <w:pPr>
              <w:ind w:firstLine="0"/>
            </w:pPr>
            <w:r>
              <w:t>Bryant</w:t>
            </w:r>
          </w:p>
        </w:tc>
      </w:tr>
      <w:tr w:rsidR="0025506C" w:rsidRPr="0025506C" w:rsidTr="0025506C">
        <w:tblPrEx>
          <w:jc w:val="left"/>
        </w:tblPrEx>
        <w:tc>
          <w:tcPr>
            <w:tcW w:w="2179" w:type="dxa"/>
            <w:shd w:val="clear" w:color="auto" w:fill="auto"/>
          </w:tcPr>
          <w:p w:rsidR="0025506C" w:rsidRPr="0025506C" w:rsidRDefault="0025506C" w:rsidP="0025506C">
            <w:pPr>
              <w:ind w:firstLine="0"/>
            </w:pPr>
            <w:r>
              <w:t>Burns</w:t>
            </w:r>
          </w:p>
        </w:tc>
        <w:tc>
          <w:tcPr>
            <w:tcW w:w="2179" w:type="dxa"/>
            <w:shd w:val="clear" w:color="auto" w:fill="auto"/>
          </w:tcPr>
          <w:p w:rsidR="0025506C" w:rsidRPr="0025506C" w:rsidRDefault="0025506C" w:rsidP="0025506C">
            <w:pPr>
              <w:ind w:firstLine="0"/>
            </w:pPr>
            <w:r>
              <w:t>Calhoon</w:t>
            </w:r>
          </w:p>
        </w:tc>
        <w:tc>
          <w:tcPr>
            <w:tcW w:w="2180" w:type="dxa"/>
            <w:shd w:val="clear" w:color="auto" w:fill="auto"/>
          </w:tcPr>
          <w:p w:rsidR="0025506C" w:rsidRPr="0025506C" w:rsidRDefault="0025506C" w:rsidP="0025506C">
            <w:pPr>
              <w:ind w:firstLine="0"/>
            </w:pPr>
            <w:r>
              <w:t>Caskey</w:t>
            </w:r>
          </w:p>
        </w:tc>
      </w:tr>
      <w:tr w:rsidR="0025506C" w:rsidRPr="0025506C" w:rsidTr="0025506C">
        <w:tblPrEx>
          <w:jc w:val="left"/>
        </w:tblPrEx>
        <w:tc>
          <w:tcPr>
            <w:tcW w:w="2179" w:type="dxa"/>
            <w:shd w:val="clear" w:color="auto" w:fill="auto"/>
          </w:tcPr>
          <w:p w:rsidR="0025506C" w:rsidRPr="0025506C" w:rsidRDefault="0025506C" w:rsidP="0025506C">
            <w:pPr>
              <w:ind w:firstLine="0"/>
            </w:pPr>
            <w:r>
              <w:t>Chumley</w:t>
            </w:r>
          </w:p>
        </w:tc>
        <w:tc>
          <w:tcPr>
            <w:tcW w:w="2179" w:type="dxa"/>
            <w:shd w:val="clear" w:color="auto" w:fill="auto"/>
          </w:tcPr>
          <w:p w:rsidR="0025506C" w:rsidRPr="0025506C" w:rsidRDefault="0025506C" w:rsidP="0025506C">
            <w:pPr>
              <w:ind w:firstLine="0"/>
            </w:pPr>
            <w:r>
              <w:t>Clary</w:t>
            </w:r>
          </w:p>
        </w:tc>
        <w:tc>
          <w:tcPr>
            <w:tcW w:w="2180" w:type="dxa"/>
            <w:shd w:val="clear" w:color="auto" w:fill="auto"/>
          </w:tcPr>
          <w:p w:rsidR="0025506C" w:rsidRPr="0025506C" w:rsidRDefault="0025506C" w:rsidP="0025506C">
            <w:pPr>
              <w:ind w:firstLine="0"/>
            </w:pPr>
            <w:r>
              <w:t>Clemmons</w:t>
            </w:r>
          </w:p>
        </w:tc>
      </w:tr>
      <w:tr w:rsidR="0025506C" w:rsidRPr="0025506C" w:rsidTr="0025506C">
        <w:tblPrEx>
          <w:jc w:val="left"/>
        </w:tblPrEx>
        <w:tc>
          <w:tcPr>
            <w:tcW w:w="2179" w:type="dxa"/>
            <w:shd w:val="clear" w:color="auto" w:fill="auto"/>
          </w:tcPr>
          <w:p w:rsidR="0025506C" w:rsidRPr="0025506C" w:rsidRDefault="0025506C" w:rsidP="0025506C">
            <w:pPr>
              <w:ind w:firstLine="0"/>
            </w:pPr>
            <w:r>
              <w:t>Clyburn</w:t>
            </w:r>
          </w:p>
        </w:tc>
        <w:tc>
          <w:tcPr>
            <w:tcW w:w="2179" w:type="dxa"/>
            <w:shd w:val="clear" w:color="auto" w:fill="auto"/>
          </w:tcPr>
          <w:p w:rsidR="0025506C" w:rsidRPr="0025506C" w:rsidRDefault="0025506C" w:rsidP="0025506C">
            <w:pPr>
              <w:ind w:firstLine="0"/>
            </w:pPr>
            <w:r>
              <w:t>Cobb-Hunter</w:t>
            </w:r>
          </w:p>
        </w:tc>
        <w:tc>
          <w:tcPr>
            <w:tcW w:w="2180" w:type="dxa"/>
            <w:shd w:val="clear" w:color="auto" w:fill="auto"/>
          </w:tcPr>
          <w:p w:rsidR="0025506C" w:rsidRPr="0025506C" w:rsidRDefault="0025506C" w:rsidP="0025506C">
            <w:pPr>
              <w:ind w:firstLine="0"/>
            </w:pPr>
            <w:r>
              <w:t>Cogswell</w:t>
            </w:r>
          </w:p>
        </w:tc>
      </w:tr>
      <w:tr w:rsidR="0025506C" w:rsidRPr="0025506C" w:rsidTr="0025506C">
        <w:tblPrEx>
          <w:jc w:val="left"/>
        </w:tblPrEx>
        <w:tc>
          <w:tcPr>
            <w:tcW w:w="2179" w:type="dxa"/>
            <w:shd w:val="clear" w:color="auto" w:fill="auto"/>
          </w:tcPr>
          <w:p w:rsidR="0025506C" w:rsidRPr="0025506C" w:rsidRDefault="0025506C" w:rsidP="0025506C">
            <w:pPr>
              <w:ind w:firstLine="0"/>
            </w:pPr>
            <w:r>
              <w:t>Collins</w:t>
            </w:r>
          </w:p>
        </w:tc>
        <w:tc>
          <w:tcPr>
            <w:tcW w:w="2179" w:type="dxa"/>
            <w:shd w:val="clear" w:color="auto" w:fill="auto"/>
          </w:tcPr>
          <w:p w:rsidR="0025506C" w:rsidRPr="0025506C" w:rsidRDefault="0025506C" w:rsidP="0025506C">
            <w:pPr>
              <w:ind w:firstLine="0"/>
            </w:pPr>
            <w:r>
              <w:t>B. Cox</w:t>
            </w:r>
          </w:p>
        </w:tc>
        <w:tc>
          <w:tcPr>
            <w:tcW w:w="2180" w:type="dxa"/>
            <w:shd w:val="clear" w:color="auto" w:fill="auto"/>
          </w:tcPr>
          <w:p w:rsidR="0025506C" w:rsidRPr="0025506C" w:rsidRDefault="0025506C" w:rsidP="0025506C">
            <w:pPr>
              <w:ind w:firstLine="0"/>
            </w:pPr>
            <w:r>
              <w:t>W. Cox</w:t>
            </w:r>
          </w:p>
        </w:tc>
      </w:tr>
      <w:tr w:rsidR="0025506C" w:rsidRPr="0025506C" w:rsidTr="0025506C">
        <w:tblPrEx>
          <w:jc w:val="left"/>
        </w:tblPrEx>
        <w:tc>
          <w:tcPr>
            <w:tcW w:w="2179" w:type="dxa"/>
            <w:shd w:val="clear" w:color="auto" w:fill="auto"/>
          </w:tcPr>
          <w:p w:rsidR="0025506C" w:rsidRPr="0025506C" w:rsidRDefault="0025506C" w:rsidP="0025506C">
            <w:pPr>
              <w:ind w:firstLine="0"/>
            </w:pPr>
            <w:r>
              <w:t>Crawford</w:t>
            </w:r>
          </w:p>
        </w:tc>
        <w:tc>
          <w:tcPr>
            <w:tcW w:w="2179" w:type="dxa"/>
            <w:shd w:val="clear" w:color="auto" w:fill="auto"/>
          </w:tcPr>
          <w:p w:rsidR="0025506C" w:rsidRPr="0025506C" w:rsidRDefault="0025506C" w:rsidP="0025506C">
            <w:pPr>
              <w:ind w:firstLine="0"/>
            </w:pPr>
            <w:r>
              <w:t>Daning</w:t>
            </w:r>
          </w:p>
        </w:tc>
        <w:tc>
          <w:tcPr>
            <w:tcW w:w="2180" w:type="dxa"/>
            <w:shd w:val="clear" w:color="auto" w:fill="auto"/>
          </w:tcPr>
          <w:p w:rsidR="0025506C" w:rsidRPr="0025506C" w:rsidRDefault="0025506C" w:rsidP="0025506C">
            <w:pPr>
              <w:ind w:firstLine="0"/>
            </w:pPr>
            <w:r>
              <w:t>Davis</w:t>
            </w:r>
          </w:p>
        </w:tc>
      </w:tr>
      <w:tr w:rsidR="0025506C" w:rsidRPr="0025506C" w:rsidTr="0025506C">
        <w:tblPrEx>
          <w:jc w:val="left"/>
        </w:tblPrEx>
        <w:tc>
          <w:tcPr>
            <w:tcW w:w="2179" w:type="dxa"/>
            <w:shd w:val="clear" w:color="auto" w:fill="auto"/>
          </w:tcPr>
          <w:p w:rsidR="0025506C" w:rsidRPr="0025506C" w:rsidRDefault="0025506C" w:rsidP="0025506C">
            <w:pPr>
              <w:ind w:firstLine="0"/>
            </w:pPr>
            <w:r>
              <w:t>Dillard</w:t>
            </w:r>
          </w:p>
        </w:tc>
        <w:tc>
          <w:tcPr>
            <w:tcW w:w="2179" w:type="dxa"/>
            <w:shd w:val="clear" w:color="auto" w:fill="auto"/>
          </w:tcPr>
          <w:p w:rsidR="0025506C" w:rsidRPr="0025506C" w:rsidRDefault="0025506C" w:rsidP="0025506C">
            <w:pPr>
              <w:ind w:firstLine="0"/>
            </w:pPr>
            <w:r>
              <w:t>Elliott</w:t>
            </w:r>
          </w:p>
        </w:tc>
        <w:tc>
          <w:tcPr>
            <w:tcW w:w="2180" w:type="dxa"/>
            <w:shd w:val="clear" w:color="auto" w:fill="auto"/>
          </w:tcPr>
          <w:p w:rsidR="0025506C" w:rsidRPr="0025506C" w:rsidRDefault="0025506C" w:rsidP="0025506C">
            <w:pPr>
              <w:ind w:firstLine="0"/>
            </w:pPr>
            <w:r>
              <w:t>Erickson</w:t>
            </w:r>
          </w:p>
        </w:tc>
      </w:tr>
      <w:tr w:rsidR="0025506C" w:rsidRPr="0025506C" w:rsidTr="0025506C">
        <w:tblPrEx>
          <w:jc w:val="left"/>
        </w:tblPrEx>
        <w:tc>
          <w:tcPr>
            <w:tcW w:w="2179" w:type="dxa"/>
            <w:shd w:val="clear" w:color="auto" w:fill="auto"/>
          </w:tcPr>
          <w:p w:rsidR="0025506C" w:rsidRPr="0025506C" w:rsidRDefault="0025506C" w:rsidP="0025506C">
            <w:pPr>
              <w:ind w:firstLine="0"/>
            </w:pPr>
            <w:r>
              <w:lastRenderedPageBreak/>
              <w:t>Felder</w:t>
            </w:r>
          </w:p>
        </w:tc>
        <w:tc>
          <w:tcPr>
            <w:tcW w:w="2179" w:type="dxa"/>
            <w:shd w:val="clear" w:color="auto" w:fill="auto"/>
          </w:tcPr>
          <w:p w:rsidR="0025506C" w:rsidRPr="0025506C" w:rsidRDefault="0025506C" w:rsidP="0025506C">
            <w:pPr>
              <w:ind w:firstLine="0"/>
            </w:pPr>
            <w:r>
              <w:t>Finlay</w:t>
            </w:r>
          </w:p>
        </w:tc>
        <w:tc>
          <w:tcPr>
            <w:tcW w:w="2180" w:type="dxa"/>
            <w:shd w:val="clear" w:color="auto" w:fill="auto"/>
          </w:tcPr>
          <w:p w:rsidR="0025506C" w:rsidRPr="0025506C" w:rsidRDefault="0025506C" w:rsidP="0025506C">
            <w:pPr>
              <w:ind w:firstLine="0"/>
            </w:pPr>
            <w:r>
              <w:t>Forrest</w:t>
            </w:r>
          </w:p>
        </w:tc>
      </w:tr>
      <w:tr w:rsidR="0025506C" w:rsidRPr="0025506C" w:rsidTr="0025506C">
        <w:tblPrEx>
          <w:jc w:val="left"/>
        </w:tblPrEx>
        <w:tc>
          <w:tcPr>
            <w:tcW w:w="2179" w:type="dxa"/>
            <w:shd w:val="clear" w:color="auto" w:fill="auto"/>
          </w:tcPr>
          <w:p w:rsidR="0025506C" w:rsidRPr="0025506C" w:rsidRDefault="0025506C" w:rsidP="0025506C">
            <w:pPr>
              <w:ind w:firstLine="0"/>
            </w:pPr>
            <w:r>
              <w:t>Forrester</w:t>
            </w:r>
          </w:p>
        </w:tc>
        <w:tc>
          <w:tcPr>
            <w:tcW w:w="2179" w:type="dxa"/>
            <w:shd w:val="clear" w:color="auto" w:fill="auto"/>
          </w:tcPr>
          <w:p w:rsidR="0025506C" w:rsidRPr="0025506C" w:rsidRDefault="0025506C" w:rsidP="0025506C">
            <w:pPr>
              <w:ind w:firstLine="0"/>
            </w:pPr>
            <w:r>
              <w:t>Fry</w:t>
            </w:r>
          </w:p>
        </w:tc>
        <w:tc>
          <w:tcPr>
            <w:tcW w:w="2180" w:type="dxa"/>
            <w:shd w:val="clear" w:color="auto" w:fill="auto"/>
          </w:tcPr>
          <w:p w:rsidR="0025506C" w:rsidRPr="0025506C" w:rsidRDefault="0025506C" w:rsidP="0025506C">
            <w:pPr>
              <w:ind w:firstLine="0"/>
            </w:pPr>
            <w:r>
              <w:t>Funderburk</w:t>
            </w:r>
          </w:p>
        </w:tc>
      </w:tr>
      <w:tr w:rsidR="0025506C" w:rsidRPr="0025506C" w:rsidTr="0025506C">
        <w:tblPrEx>
          <w:jc w:val="left"/>
        </w:tblPrEx>
        <w:tc>
          <w:tcPr>
            <w:tcW w:w="2179" w:type="dxa"/>
            <w:shd w:val="clear" w:color="auto" w:fill="auto"/>
          </w:tcPr>
          <w:p w:rsidR="0025506C" w:rsidRPr="0025506C" w:rsidRDefault="0025506C" w:rsidP="0025506C">
            <w:pPr>
              <w:ind w:firstLine="0"/>
            </w:pPr>
            <w:r>
              <w:t>Gagnon</w:t>
            </w:r>
          </w:p>
        </w:tc>
        <w:tc>
          <w:tcPr>
            <w:tcW w:w="2179" w:type="dxa"/>
            <w:shd w:val="clear" w:color="auto" w:fill="auto"/>
          </w:tcPr>
          <w:p w:rsidR="0025506C" w:rsidRPr="0025506C" w:rsidRDefault="0025506C" w:rsidP="0025506C">
            <w:pPr>
              <w:ind w:firstLine="0"/>
            </w:pPr>
            <w:r>
              <w:t>Garvin</w:t>
            </w:r>
          </w:p>
        </w:tc>
        <w:tc>
          <w:tcPr>
            <w:tcW w:w="2180" w:type="dxa"/>
            <w:shd w:val="clear" w:color="auto" w:fill="auto"/>
          </w:tcPr>
          <w:p w:rsidR="0025506C" w:rsidRPr="0025506C" w:rsidRDefault="0025506C" w:rsidP="0025506C">
            <w:pPr>
              <w:ind w:firstLine="0"/>
            </w:pPr>
            <w:r>
              <w:t>Gilliam</w:t>
            </w:r>
          </w:p>
        </w:tc>
      </w:tr>
      <w:tr w:rsidR="0025506C" w:rsidRPr="0025506C" w:rsidTr="0025506C">
        <w:tblPrEx>
          <w:jc w:val="left"/>
        </w:tblPrEx>
        <w:tc>
          <w:tcPr>
            <w:tcW w:w="2179" w:type="dxa"/>
            <w:shd w:val="clear" w:color="auto" w:fill="auto"/>
          </w:tcPr>
          <w:p w:rsidR="0025506C" w:rsidRPr="0025506C" w:rsidRDefault="0025506C" w:rsidP="0025506C">
            <w:pPr>
              <w:ind w:firstLine="0"/>
            </w:pPr>
            <w:r>
              <w:t>Govan</w:t>
            </w:r>
          </w:p>
        </w:tc>
        <w:tc>
          <w:tcPr>
            <w:tcW w:w="2179" w:type="dxa"/>
            <w:shd w:val="clear" w:color="auto" w:fill="auto"/>
          </w:tcPr>
          <w:p w:rsidR="0025506C" w:rsidRPr="0025506C" w:rsidRDefault="0025506C" w:rsidP="0025506C">
            <w:pPr>
              <w:ind w:firstLine="0"/>
            </w:pPr>
            <w:r>
              <w:t>Haddon</w:t>
            </w:r>
          </w:p>
        </w:tc>
        <w:tc>
          <w:tcPr>
            <w:tcW w:w="2180" w:type="dxa"/>
            <w:shd w:val="clear" w:color="auto" w:fill="auto"/>
          </w:tcPr>
          <w:p w:rsidR="0025506C" w:rsidRPr="0025506C" w:rsidRDefault="0025506C" w:rsidP="0025506C">
            <w:pPr>
              <w:ind w:firstLine="0"/>
            </w:pPr>
            <w:r>
              <w:t>Hardee</w:t>
            </w:r>
          </w:p>
        </w:tc>
      </w:tr>
      <w:tr w:rsidR="0025506C" w:rsidRPr="0025506C" w:rsidTr="0025506C">
        <w:tblPrEx>
          <w:jc w:val="left"/>
        </w:tblPrEx>
        <w:tc>
          <w:tcPr>
            <w:tcW w:w="2179" w:type="dxa"/>
            <w:shd w:val="clear" w:color="auto" w:fill="auto"/>
          </w:tcPr>
          <w:p w:rsidR="0025506C" w:rsidRPr="0025506C" w:rsidRDefault="0025506C" w:rsidP="0025506C">
            <w:pPr>
              <w:ind w:firstLine="0"/>
            </w:pPr>
            <w:r>
              <w:t>Hart</w:t>
            </w:r>
          </w:p>
        </w:tc>
        <w:tc>
          <w:tcPr>
            <w:tcW w:w="2179" w:type="dxa"/>
            <w:shd w:val="clear" w:color="auto" w:fill="auto"/>
          </w:tcPr>
          <w:p w:rsidR="0025506C" w:rsidRPr="0025506C" w:rsidRDefault="0025506C" w:rsidP="0025506C">
            <w:pPr>
              <w:ind w:firstLine="0"/>
            </w:pPr>
            <w:r>
              <w:t>Hayes</w:t>
            </w:r>
          </w:p>
        </w:tc>
        <w:tc>
          <w:tcPr>
            <w:tcW w:w="2180" w:type="dxa"/>
            <w:shd w:val="clear" w:color="auto" w:fill="auto"/>
          </w:tcPr>
          <w:p w:rsidR="0025506C" w:rsidRPr="0025506C" w:rsidRDefault="0025506C" w:rsidP="0025506C">
            <w:pPr>
              <w:ind w:firstLine="0"/>
            </w:pPr>
            <w:r>
              <w:t>Henderson-Myers</w:t>
            </w:r>
          </w:p>
        </w:tc>
      </w:tr>
      <w:tr w:rsidR="0025506C" w:rsidRPr="0025506C" w:rsidTr="0025506C">
        <w:tblPrEx>
          <w:jc w:val="left"/>
        </w:tblPrEx>
        <w:tc>
          <w:tcPr>
            <w:tcW w:w="2179" w:type="dxa"/>
            <w:shd w:val="clear" w:color="auto" w:fill="auto"/>
          </w:tcPr>
          <w:p w:rsidR="0025506C" w:rsidRPr="0025506C" w:rsidRDefault="0025506C" w:rsidP="0025506C">
            <w:pPr>
              <w:ind w:firstLine="0"/>
            </w:pPr>
            <w:r>
              <w:t>Henegan</w:t>
            </w:r>
          </w:p>
        </w:tc>
        <w:tc>
          <w:tcPr>
            <w:tcW w:w="2179" w:type="dxa"/>
            <w:shd w:val="clear" w:color="auto" w:fill="auto"/>
          </w:tcPr>
          <w:p w:rsidR="0025506C" w:rsidRPr="0025506C" w:rsidRDefault="0025506C" w:rsidP="0025506C">
            <w:pPr>
              <w:ind w:firstLine="0"/>
            </w:pPr>
            <w:r>
              <w:t>Herbkersman</w:t>
            </w:r>
          </w:p>
        </w:tc>
        <w:tc>
          <w:tcPr>
            <w:tcW w:w="2180" w:type="dxa"/>
            <w:shd w:val="clear" w:color="auto" w:fill="auto"/>
          </w:tcPr>
          <w:p w:rsidR="0025506C" w:rsidRPr="0025506C" w:rsidRDefault="0025506C" w:rsidP="0025506C">
            <w:pPr>
              <w:ind w:firstLine="0"/>
            </w:pPr>
            <w:r>
              <w:t>Hewitt</w:t>
            </w:r>
          </w:p>
        </w:tc>
      </w:tr>
      <w:tr w:rsidR="0025506C" w:rsidRPr="0025506C" w:rsidTr="0025506C">
        <w:tblPrEx>
          <w:jc w:val="left"/>
        </w:tblPrEx>
        <w:tc>
          <w:tcPr>
            <w:tcW w:w="2179" w:type="dxa"/>
            <w:shd w:val="clear" w:color="auto" w:fill="auto"/>
          </w:tcPr>
          <w:p w:rsidR="0025506C" w:rsidRPr="0025506C" w:rsidRDefault="0025506C" w:rsidP="0025506C">
            <w:pPr>
              <w:ind w:firstLine="0"/>
            </w:pPr>
            <w:r>
              <w:t>Hill</w:t>
            </w:r>
          </w:p>
        </w:tc>
        <w:tc>
          <w:tcPr>
            <w:tcW w:w="2179" w:type="dxa"/>
            <w:shd w:val="clear" w:color="auto" w:fill="auto"/>
          </w:tcPr>
          <w:p w:rsidR="0025506C" w:rsidRPr="0025506C" w:rsidRDefault="0025506C" w:rsidP="0025506C">
            <w:pPr>
              <w:ind w:firstLine="0"/>
            </w:pPr>
            <w:r>
              <w:t>Hiott</w:t>
            </w:r>
          </w:p>
        </w:tc>
        <w:tc>
          <w:tcPr>
            <w:tcW w:w="2180" w:type="dxa"/>
            <w:shd w:val="clear" w:color="auto" w:fill="auto"/>
          </w:tcPr>
          <w:p w:rsidR="0025506C" w:rsidRPr="0025506C" w:rsidRDefault="0025506C" w:rsidP="0025506C">
            <w:pPr>
              <w:ind w:firstLine="0"/>
            </w:pPr>
            <w:r>
              <w:t>Hixon</w:t>
            </w:r>
          </w:p>
        </w:tc>
      </w:tr>
      <w:tr w:rsidR="0025506C" w:rsidRPr="0025506C" w:rsidTr="0025506C">
        <w:tblPrEx>
          <w:jc w:val="left"/>
        </w:tblPrEx>
        <w:tc>
          <w:tcPr>
            <w:tcW w:w="2179" w:type="dxa"/>
            <w:shd w:val="clear" w:color="auto" w:fill="auto"/>
          </w:tcPr>
          <w:p w:rsidR="0025506C" w:rsidRPr="0025506C" w:rsidRDefault="0025506C" w:rsidP="0025506C">
            <w:pPr>
              <w:ind w:firstLine="0"/>
            </w:pPr>
            <w:r>
              <w:t>Hosey</w:t>
            </w:r>
          </w:p>
        </w:tc>
        <w:tc>
          <w:tcPr>
            <w:tcW w:w="2179" w:type="dxa"/>
            <w:shd w:val="clear" w:color="auto" w:fill="auto"/>
          </w:tcPr>
          <w:p w:rsidR="0025506C" w:rsidRPr="0025506C" w:rsidRDefault="0025506C" w:rsidP="0025506C">
            <w:pPr>
              <w:ind w:firstLine="0"/>
            </w:pPr>
            <w:r>
              <w:t>Howard</w:t>
            </w:r>
          </w:p>
        </w:tc>
        <w:tc>
          <w:tcPr>
            <w:tcW w:w="2180" w:type="dxa"/>
            <w:shd w:val="clear" w:color="auto" w:fill="auto"/>
          </w:tcPr>
          <w:p w:rsidR="0025506C" w:rsidRPr="0025506C" w:rsidRDefault="0025506C" w:rsidP="0025506C">
            <w:pPr>
              <w:ind w:firstLine="0"/>
            </w:pPr>
            <w:r>
              <w:t>Huggins</w:t>
            </w:r>
          </w:p>
        </w:tc>
      </w:tr>
      <w:tr w:rsidR="0025506C" w:rsidRPr="0025506C" w:rsidTr="0025506C">
        <w:tblPrEx>
          <w:jc w:val="left"/>
        </w:tblPrEx>
        <w:tc>
          <w:tcPr>
            <w:tcW w:w="2179" w:type="dxa"/>
            <w:shd w:val="clear" w:color="auto" w:fill="auto"/>
          </w:tcPr>
          <w:p w:rsidR="0025506C" w:rsidRPr="0025506C" w:rsidRDefault="0025506C" w:rsidP="0025506C">
            <w:pPr>
              <w:ind w:firstLine="0"/>
            </w:pPr>
            <w:r>
              <w:t>Hyde</w:t>
            </w:r>
          </w:p>
        </w:tc>
        <w:tc>
          <w:tcPr>
            <w:tcW w:w="2179" w:type="dxa"/>
            <w:shd w:val="clear" w:color="auto" w:fill="auto"/>
          </w:tcPr>
          <w:p w:rsidR="0025506C" w:rsidRPr="0025506C" w:rsidRDefault="0025506C" w:rsidP="0025506C">
            <w:pPr>
              <w:ind w:firstLine="0"/>
            </w:pPr>
            <w:r>
              <w:t>Jefferson</w:t>
            </w:r>
          </w:p>
        </w:tc>
        <w:tc>
          <w:tcPr>
            <w:tcW w:w="2180" w:type="dxa"/>
            <w:shd w:val="clear" w:color="auto" w:fill="auto"/>
          </w:tcPr>
          <w:p w:rsidR="0025506C" w:rsidRPr="0025506C" w:rsidRDefault="0025506C" w:rsidP="0025506C">
            <w:pPr>
              <w:ind w:firstLine="0"/>
            </w:pPr>
            <w:r>
              <w:t>Johnson</w:t>
            </w:r>
          </w:p>
        </w:tc>
      </w:tr>
      <w:tr w:rsidR="0025506C" w:rsidRPr="0025506C" w:rsidTr="0025506C">
        <w:tblPrEx>
          <w:jc w:val="left"/>
        </w:tblPrEx>
        <w:tc>
          <w:tcPr>
            <w:tcW w:w="2179" w:type="dxa"/>
            <w:shd w:val="clear" w:color="auto" w:fill="auto"/>
          </w:tcPr>
          <w:p w:rsidR="0025506C" w:rsidRPr="0025506C" w:rsidRDefault="0025506C" w:rsidP="0025506C">
            <w:pPr>
              <w:ind w:firstLine="0"/>
            </w:pPr>
            <w:r>
              <w:t>Jones</w:t>
            </w:r>
          </w:p>
        </w:tc>
        <w:tc>
          <w:tcPr>
            <w:tcW w:w="2179" w:type="dxa"/>
            <w:shd w:val="clear" w:color="auto" w:fill="auto"/>
          </w:tcPr>
          <w:p w:rsidR="0025506C" w:rsidRPr="0025506C" w:rsidRDefault="0025506C" w:rsidP="0025506C">
            <w:pPr>
              <w:ind w:firstLine="0"/>
            </w:pPr>
            <w:r>
              <w:t>Jordan</w:t>
            </w:r>
          </w:p>
        </w:tc>
        <w:tc>
          <w:tcPr>
            <w:tcW w:w="2180" w:type="dxa"/>
            <w:shd w:val="clear" w:color="auto" w:fill="auto"/>
          </w:tcPr>
          <w:p w:rsidR="0025506C" w:rsidRPr="0025506C" w:rsidRDefault="0025506C" w:rsidP="0025506C">
            <w:pPr>
              <w:ind w:firstLine="0"/>
            </w:pPr>
            <w:r>
              <w:t>Kimmons</w:t>
            </w:r>
          </w:p>
        </w:tc>
      </w:tr>
      <w:tr w:rsidR="0025506C" w:rsidRPr="0025506C" w:rsidTr="0025506C">
        <w:tblPrEx>
          <w:jc w:val="left"/>
        </w:tblPrEx>
        <w:tc>
          <w:tcPr>
            <w:tcW w:w="2179" w:type="dxa"/>
            <w:shd w:val="clear" w:color="auto" w:fill="auto"/>
          </w:tcPr>
          <w:p w:rsidR="0025506C" w:rsidRPr="0025506C" w:rsidRDefault="0025506C" w:rsidP="0025506C">
            <w:pPr>
              <w:ind w:firstLine="0"/>
            </w:pPr>
            <w:r>
              <w:t>King</w:t>
            </w:r>
          </w:p>
        </w:tc>
        <w:tc>
          <w:tcPr>
            <w:tcW w:w="2179" w:type="dxa"/>
            <w:shd w:val="clear" w:color="auto" w:fill="auto"/>
          </w:tcPr>
          <w:p w:rsidR="0025506C" w:rsidRPr="0025506C" w:rsidRDefault="0025506C" w:rsidP="0025506C">
            <w:pPr>
              <w:ind w:firstLine="0"/>
            </w:pPr>
            <w:r>
              <w:t>Kirby</w:t>
            </w:r>
          </w:p>
        </w:tc>
        <w:tc>
          <w:tcPr>
            <w:tcW w:w="2180" w:type="dxa"/>
            <w:shd w:val="clear" w:color="auto" w:fill="auto"/>
          </w:tcPr>
          <w:p w:rsidR="0025506C" w:rsidRPr="0025506C" w:rsidRDefault="0025506C" w:rsidP="0025506C">
            <w:pPr>
              <w:ind w:firstLine="0"/>
            </w:pPr>
            <w:r>
              <w:t>Ligon</w:t>
            </w:r>
          </w:p>
        </w:tc>
      </w:tr>
      <w:tr w:rsidR="0025506C" w:rsidRPr="0025506C" w:rsidTr="0025506C">
        <w:tblPrEx>
          <w:jc w:val="left"/>
        </w:tblPrEx>
        <w:tc>
          <w:tcPr>
            <w:tcW w:w="2179" w:type="dxa"/>
            <w:shd w:val="clear" w:color="auto" w:fill="auto"/>
          </w:tcPr>
          <w:p w:rsidR="0025506C" w:rsidRPr="0025506C" w:rsidRDefault="0025506C" w:rsidP="0025506C">
            <w:pPr>
              <w:ind w:firstLine="0"/>
            </w:pPr>
            <w:r>
              <w:t>Long</w:t>
            </w:r>
          </w:p>
        </w:tc>
        <w:tc>
          <w:tcPr>
            <w:tcW w:w="2179" w:type="dxa"/>
            <w:shd w:val="clear" w:color="auto" w:fill="auto"/>
          </w:tcPr>
          <w:p w:rsidR="0025506C" w:rsidRPr="0025506C" w:rsidRDefault="0025506C" w:rsidP="0025506C">
            <w:pPr>
              <w:ind w:firstLine="0"/>
            </w:pPr>
            <w:r>
              <w:t>Lucas</w:t>
            </w:r>
          </w:p>
        </w:tc>
        <w:tc>
          <w:tcPr>
            <w:tcW w:w="2180" w:type="dxa"/>
            <w:shd w:val="clear" w:color="auto" w:fill="auto"/>
          </w:tcPr>
          <w:p w:rsidR="0025506C" w:rsidRPr="0025506C" w:rsidRDefault="0025506C" w:rsidP="0025506C">
            <w:pPr>
              <w:ind w:firstLine="0"/>
            </w:pPr>
            <w:r>
              <w:t>Mace</w:t>
            </w:r>
          </w:p>
        </w:tc>
      </w:tr>
      <w:tr w:rsidR="0025506C" w:rsidRPr="0025506C" w:rsidTr="0025506C">
        <w:tblPrEx>
          <w:jc w:val="left"/>
        </w:tblPrEx>
        <w:tc>
          <w:tcPr>
            <w:tcW w:w="2179" w:type="dxa"/>
            <w:shd w:val="clear" w:color="auto" w:fill="auto"/>
          </w:tcPr>
          <w:p w:rsidR="0025506C" w:rsidRPr="0025506C" w:rsidRDefault="0025506C" w:rsidP="0025506C">
            <w:pPr>
              <w:ind w:firstLine="0"/>
            </w:pPr>
            <w:r>
              <w:t>Mack</w:t>
            </w:r>
          </w:p>
        </w:tc>
        <w:tc>
          <w:tcPr>
            <w:tcW w:w="2179" w:type="dxa"/>
            <w:shd w:val="clear" w:color="auto" w:fill="auto"/>
          </w:tcPr>
          <w:p w:rsidR="0025506C" w:rsidRPr="0025506C" w:rsidRDefault="0025506C" w:rsidP="0025506C">
            <w:pPr>
              <w:ind w:firstLine="0"/>
            </w:pPr>
            <w:r>
              <w:t>Magnuson</w:t>
            </w:r>
          </w:p>
        </w:tc>
        <w:tc>
          <w:tcPr>
            <w:tcW w:w="2180" w:type="dxa"/>
            <w:shd w:val="clear" w:color="auto" w:fill="auto"/>
          </w:tcPr>
          <w:p w:rsidR="0025506C" w:rsidRPr="0025506C" w:rsidRDefault="0025506C" w:rsidP="0025506C">
            <w:pPr>
              <w:ind w:firstLine="0"/>
            </w:pPr>
            <w:r>
              <w:t>Martin</w:t>
            </w:r>
          </w:p>
        </w:tc>
      </w:tr>
      <w:tr w:rsidR="0025506C" w:rsidRPr="0025506C" w:rsidTr="0025506C">
        <w:tblPrEx>
          <w:jc w:val="left"/>
        </w:tblPrEx>
        <w:tc>
          <w:tcPr>
            <w:tcW w:w="2179" w:type="dxa"/>
            <w:shd w:val="clear" w:color="auto" w:fill="auto"/>
          </w:tcPr>
          <w:p w:rsidR="0025506C" w:rsidRPr="0025506C" w:rsidRDefault="0025506C" w:rsidP="0025506C">
            <w:pPr>
              <w:ind w:firstLine="0"/>
            </w:pPr>
            <w:r>
              <w:t>Matthews</w:t>
            </w:r>
          </w:p>
        </w:tc>
        <w:tc>
          <w:tcPr>
            <w:tcW w:w="2179" w:type="dxa"/>
            <w:shd w:val="clear" w:color="auto" w:fill="auto"/>
          </w:tcPr>
          <w:p w:rsidR="0025506C" w:rsidRPr="0025506C" w:rsidRDefault="0025506C" w:rsidP="0025506C">
            <w:pPr>
              <w:ind w:firstLine="0"/>
            </w:pPr>
            <w:r>
              <w:t>McCoy</w:t>
            </w:r>
          </w:p>
        </w:tc>
        <w:tc>
          <w:tcPr>
            <w:tcW w:w="2180" w:type="dxa"/>
            <w:shd w:val="clear" w:color="auto" w:fill="auto"/>
          </w:tcPr>
          <w:p w:rsidR="0025506C" w:rsidRPr="0025506C" w:rsidRDefault="0025506C" w:rsidP="0025506C">
            <w:pPr>
              <w:ind w:firstLine="0"/>
            </w:pPr>
            <w:r>
              <w:t>McCravy</w:t>
            </w:r>
          </w:p>
        </w:tc>
      </w:tr>
      <w:tr w:rsidR="0025506C" w:rsidRPr="0025506C" w:rsidTr="0025506C">
        <w:tblPrEx>
          <w:jc w:val="left"/>
        </w:tblPrEx>
        <w:tc>
          <w:tcPr>
            <w:tcW w:w="2179" w:type="dxa"/>
            <w:shd w:val="clear" w:color="auto" w:fill="auto"/>
          </w:tcPr>
          <w:p w:rsidR="0025506C" w:rsidRPr="0025506C" w:rsidRDefault="0025506C" w:rsidP="0025506C">
            <w:pPr>
              <w:ind w:firstLine="0"/>
            </w:pPr>
            <w:r>
              <w:t>McDaniel</w:t>
            </w:r>
          </w:p>
        </w:tc>
        <w:tc>
          <w:tcPr>
            <w:tcW w:w="2179" w:type="dxa"/>
            <w:shd w:val="clear" w:color="auto" w:fill="auto"/>
          </w:tcPr>
          <w:p w:rsidR="0025506C" w:rsidRPr="0025506C" w:rsidRDefault="0025506C" w:rsidP="0025506C">
            <w:pPr>
              <w:ind w:firstLine="0"/>
            </w:pPr>
            <w:r>
              <w:t>McGinnis</w:t>
            </w:r>
          </w:p>
        </w:tc>
        <w:tc>
          <w:tcPr>
            <w:tcW w:w="2180" w:type="dxa"/>
            <w:shd w:val="clear" w:color="auto" w:fill="auto"/>
          </w:tcPr>
          <w:p w:rsidR="0025506C" w:rsidRPr="0025506C" w:rsidRDefault="0025506C" w:rsidP="0025506C">
            <w:pPr>
              <w:ind w:firstLine="0"/>
            </w:pPr>
            <w:r>
              <w:t>Moore</w:t>
            </w:r>
          </w:p>
        </w:tc>
      </w:tr>
      <w:tr w:rsidR="0025506C" w:rsidRPr="0025506C" w:rsidTr="0025506C">
        <w:tblPrEx>
          <w:jc w:val="left"/>
        </w:tblPrEx>
        <w:tc>
          <w:tcPr>
            <w:tcW w:w="2179" w:type="dxa"/>
            <w:shd w:val="clear" w:color="auto" w:fill="auto"/>
          </w:tcPr>
          <w:p w:rsidR="0025506C" w:rsidRPr="0025506C" w:rsidRDefault="0025506C" w:rsidP="0025506C">
            <w:pPr>
              <w:ind w:firstLine="0"/>
            </w:pPr>
            <w:r>
              <w:t>Morgan</w:t>
            </w:r>
          </w:p>
        </w:tc>
        <w:tc>
          <w:tcPr>
            <w:tcW w:w="2179" w:type="dxa"/>
            <w:shd w:val="clear" w:color="auto" w:fill="auto"/>
          </w:tcPr>
          <w:p w:rsidR="0025506C" w:rsidRPr="0025506C" w:rsidRDefault="0025506C" w:rsidP="0025506C">
            <w:pPr>
              <w:ind w:firstLine="0"/>
            </w:pPr>
            <w:r>
              <w:t>D. C. Moss</w:t>
            </w:r>
          </w:p>
        </w:tc>
        <w:tc>
          <w:tcPr>
            <w:tcW w:w="2180" w:type="dxa"/>
            <w:shd w:val="clear" w:color="auto" w:fill="auto"/>
          </w:tcPr>
          <w:p w:rsidR="0025506C" w:rsidRPr="0025506C" w:rsidRDefault="0025506C" w:rsidP="0025506C">
            <w:pPr>
              <w:ind w:firstLine="0"/>
            </w:pPr>
            <w:r>
              <w:t>Murphy</w:t>
            </w:r>
          </w:p>
        </w:tc>
      </w:tr>
      <w:tr w:rsidR="0025506C" w:rsidRPr="0025506C" w:rsidTr="0025506C">
        <w:tblPrEx>
          <w:jc w:val="left"/>
        </w:tblPrEx>
        <w:tc>
          <w:tcPr>
            <w:tcW w:w="2179" w:type="dxa"/>
            <w:shd w:val="clear" w:color="auto" w:fill="auto"/>
          </w:tcPr>
          <w:p w:rsidR="0025506C" w:rsidRPr="0025506C" w:rsidRDefault="0025506C" w:rsidP="0025506C">
            <w:pPr>
              <w:ind w:firstLine="0"/>
            </w:pPr>
            <w:r>
              <w:t>B. Newton</w:t>
            </w:r>
          </w:p>
        </w:tc>
        <w:tc>
          <w:tcPr>
            <w:tcW w:w="2179" w:type="dxa"/>
            <w:shd w:val="clear" w:color="auto" w:fill="auto"/>
          </w:tcPr>
          <w:p w:rsidR="0025506C" w:rsidRPr="0025506C" w:rsidRDefault="0025506C" w:rsidP="0025506C">
            <w:pPr>
              <w:ind w:firstLine="0"/>
            </w:pPr>
            <w:r>
              <w:t>W. Newton</w:t>
            </w:r>
          </w:p>
        </w:tc>
        <w:tc>
          <w:tcPr>
            <w:tcW w:w="2180" w:type="dxa"/>
            <w:shd w:val="clear" w:color="auto" w:fill="auto"/>
          </w:tcPr>
          <w:p w:rsidR="0025506C" w:rsidRPr="0025506C" w:rsidRDefault="0025506C" w:rsidP="0025506C">
            <w:pPr>
              <w:ind w:firstLine="0"/>
            </w:pPr>
            <w:r>
              <w:t>Oremus</w:t>
            </w:r>
          </w:p>
        </w:tc>
      </w:tr>
      <w:tr w:rsidR="0025506C" w:rsidRPr="0025506C" w:rsidTr="0025506C">
        <w:tblPrEx>
          <w:jc w:val="left"/>
        </w:tblPrEx>
        <w:tc>
          <w:tcPr>
            <w:tcW w:w="2179" w:type="dxa"/>
            <w:shd w:val="clear" w:color="auto" w:fill="auto"/>
          </w:tcPr>
          <w:p w:rsidR="0025506C" w:rsidRPr="0025506C" w:rsidRDefault="0025506C" w:rsidP="0025506C">
            <w:pPr>
              <w:ind w:firstLine="0"/>
            </w:pPr>
            <w:r>
              <w:t>Ott</w:t>
            </w:r>
          </w:p>
        </w:tc>
        <w:tc>
          <w:tcPr>
            <w:tcW w:w="2179" w:type="dxa"/>
            <w:shd w:val="clear" w:color="auto" w:fill="auto"/>
          </w:tcPr>
          <w:p w:rsidR="0025506C" w:rsidRPr="0025506C" w:rsidRDefault="0025506C" w:rsidP="0025506C">
            <w:pPr>
              <w:ind w:firstLine="0"/>
            </w:pPr>
            <w:r>
              <w:t>Parks</w:t>
            </w:r>
          </w:p>
        </w:tc>
        <w:tc>
          <w:tcPr>
            <w:tcW w:w="2180" w:type="dxa"/>
            <w:shd w:val="clear" w:color="auto" w:fill="auto"/>
          </w:tcPr>
          <w:p w:rsidR="0025506C" w:rsidRPr="0025506C" w:rsidRDefault="0025506C" w:rsidP="0025506C">
            <w:pPr>
              <w:ind w:firstLine="0"/>
            </w:pPr>
            <w:r>
              <w:t>Pope</w:t>
            </w:r>
          </w:p>
        </w:tc>
      </w:tr>
      <w:tr w:rsidR="0025506C" w:rsidRPr="0025506C" w:rsidTr="0025506C">
        <w:tblPrEx>
          <w:jc w:val="left"/>
        </w:tblPrEx>
        <w:tc>
          <w:tcPr>
            <w:tcW w:w="2179" w:type="dxa"/>
            <w:shd w:val="clear" w:color="auto" w:fill="auto"/>
          </w:tcPr>
          <w:p w:rsidR="0025506C" w:rsidRPr="0025506C" w:rsidRDefault="0025506C" w:rsidP="0025506C">
            <w:pPr>
              <w:ind w:firstLine="0"/>
            </w:pPr>
            <w:r>
              <w:t>Ridgeway</w:t>
            </w:r>
          </w:p>
        </w:tc>
        <w:tc>
          <w:tcPr>
            <w:tcW w:w="2179" w:type="dxa"/>
            <w:shd w:val="clear" w:color="auto" w:fill="auto"/>
          </w:tcPr>
          <w:p w:rsidR="0025506C" w:rsidRPr="0025506C" w:rsidRDefault="0025506C" w:rsidP="0025506C">
            <w:pPr>
              <w:ind w:firstLine="0"/>
            </w:pPr>
            <w:r>
              <w:t>Rivers</w:t>
            </w:r>
          </w:p>
        </w:tc>
        <w:tc>
          <w:tcPr>
            <w:tcW w:w="2180" w:type="dxa"/>
            <w:shd w:val="clear" w:color="auto" w:fill="auto"/>
          </w:tcPr>
          <w:p w:rsidR="0025506C" w:rsidRPr="0025506C" w:rsidRDefault="0025506C" w:rsidP="0025506C">
            <w:pPr>
              <w:ind w:firstLine="0"/>
            </w:pPr>
            <w:r>
              <w:t>Robinson</w:t>
            </w:r>
          </w:p>
        </w:tc>
      </w:tr>
      <w:tr w:rsidR="0025506C" w:rsidRPr="0025506C" w:rsidTr="0025506C">
        <w:tblPrEx>
          <w:jc w:val="left"/>
        </w:tblPrEx>
        <w:tc>
          <w:tcPr>
            <w:tcW w:w="2179" w:type="dxa"/>
            <w:shd w:val="clear" w:color="auto" w:fill="auto"/>
          </w:tcPr>
          <w:p w:rsidR="0025506C" w:rsidRPr="0025506C" w:rsidRDefault="0025506C" w:rsidP="0025506C">
            <w:pPr>
              <w:ind w:firstLine="0"/>
            </w:pPr>
            <w:r>
              <w:t>Rose</w:t>
            </w:r>
          </w:p>
        </w:tc>
        <w:tc>
          <w:tcPr>
            <w:tcW w:w="2179" w:type="dxa"/>
            <w:shd w:val="clear" w:color="auto" w:fill="auto"/>
          </w:tcPr>
          <w:p w:rsidR="0025506C" w:rsidRPr="0025506C" w:rsidRDefault="0025506C" w:rsidP="0025506C">
            <w:pPr>
              <w:ind w:firstLine="0"/>
            </w:pPr>
            <w:r>
              <w:t>Rutherford</w:t>
            </w:r>
          </w:p>
        </w:tc>
        <w:tc>
          <w:tcPr>
            <w:tcW w:w="2180" w:type="dxa"/>
            <w:shd w:val="clear" w:color="auto" w:fill="auto"/>
          </w:tcPr>
          <w:p w:rsidR="0025506C" w:rsidRPr="0025506C" w:rsidRDefault="0025506C" w:rsidP="0025506C">
            <w:pPr>
              <w:ind w:firstLine="0"/>
            </w:pPr>
            <w:r>
              <w:t>Sandifer</w:t>
            </w:r>
          </w:p>
        </w:tc>
      </w:tr>
      <w:tr w:rsidR="0025506C" w:rsidRPr="0025506C" w:rsidTr="0025506C">
        <w:tblPrEx>
          <w:jc w:val="left"/>
        </w:tblPrEx>
        <w:tc>
          <w:tcPr>
            <w:tcW w:w="2179" w:type="dxa"/>
            <w:shd w:val="clear" w:color="auto" w:fill="auto"/>
          </w:tcPr>
          <w:p w:rsidR="0025506C" w:rsidRPr="0025506C" w:rsidRDefault="0025506C" w:rsidP="0025506C">
            <w:pPr>
              <w:ind w:firstLine="0"/>
            </w:pPr>
            <w:r>
              <w:t>Simrill</w:t>
            </w:r>
          </w:p>
        </w:tc>
        <w:tc>
          <w:tcPr>
            <w:tcW w:w="2179" w:type="dxa"/>
            <w:shd w:val="clear" w:color="auto" w:fill="auto"/>
          </w:tcPr>
          <w:p w:rsidR="0025506C" w:rsidRPr="0025506C" w:rsidRDefault="0025506C" w:rsidP="0025506C">
            <w:pPr>
              <w:ind w:firstLine="0"/>
            </w:pPr>
            <w:r>
              <w:t>G. M. Smith</w:t>
            </w:r>
          </w:p>
        </w:tc>
        <w:tc>
          <w:tcPr>
            <w:tcW w:w="2180" w:type="dxa"/>
            <w:shd w:val="clear" w:color="auto" w:fill="auto"/>
          </w:tcPr>
          <w:p w:rsidR="0025506C" w:rsidRPr="0025506C" w:rsidRDefault="0025506C" w:rsidP="0025506C">
            <w:pPr>
              <w:ind w:firstLine="0"/>
            </w:pPr>
            <w:r>
              <w:t>G. R. Smith</w:t>
            </w:r>
          </w:p>
        </w:tc>
      </w:tr>
      <w:tr w:rsidR="0025506C" w:rsidRPr="0025506C" w:rsidTr="0025506C">
        <w:tblPrEx>
          <w:jc w:val="left"/>
        </w:tblPrEx>
        <w:tc>
          <w:tcPr>
            <w:tcW w:w="2179" w:type="dxa"/>
            <w:shd w:val="clear" w:color="auto" w:fill="auto"/>
          </w:tcPr>
          <w:p w:rsidR="0025506C" w:rsidRPr="0025506C" w:rsidRDefault="0025506C" w:rsidP="0025506C">
            <w:pPr>
              <w:ind w:firstLine="0"/>
            </w:pPr>
            <w:r>
              <w:t>Sottile</w:t>
            </w:r>
          </w:p>
        </w:tc>
        <w:tc>
          <w:tcPr>
            <w:tcW w:w="2179" w:type="dxa"/>
            <w:shd w:val="clear" w:color="auto" w:fill="auto"/>
          </w:tcPr>
          <w:p w:rsidR="0025506C" w:rsidRPr="0025506C" w:rsidRDefault="0025506C" w:rsidP="0025506C">
            <w:pPr>
              <w:ind w:firstLine="0"/>
            </w:pPr>
            <w:r>
              <w:t>Spires</w:t>
            </w:r>
          </w:p>
        </w:tc>
        <w:tc>
          <w:tcPr>
            <w:tcW w:w="2180" w:type="dxa"/>
            <w:shd w:val="clear" w:color="auto" w:fill="auto"/>
          </w:tcPr>
          <w:p w:rsidR="0025506C" w:rsidRPr="0025506C" w:rsidRDefault="0025506C" w:rsidP="0025506C">
            <w:pPr>
              <w:ind w:firstLine="0"/>
            </w:pPr>
            <w:r>
              <w:t>Stavrinakis</w:t>
            </w:r>
          </w:p>
        </w:tc>
      </w:tr>
      <w:tr w:rsidR="0025506C" w:rsidRPr="0025506C" w:rsidTr="0025506C">
        <w:tblPrEx>
          <w:jc w:val="left"/>
        </w:tblPrEx>
        <w:tc>
          <w:tcPr>
            <w:tcW w:w="2179" w:type="dxa"/>
            <w:shd w:val="clear" w:color="auto" w:fill="auto"/>
          </w:tcPr>
          <w:p w:rsidR="0025506C" w:rsidRPr="0025506C" w:rsidRDefault="0025506C" w:rsidP="0025506C">
            <w:pPr>
              <w:ind w:firstLine="0"/>
            </w:pPr>
            <w:r>
              <w:t>Stringer</w:t>
            </w:r>
          </w:p>
        </w:tc>
        <w:tc>
          <w:tcPr>
            <w:tcW w:w="2179" w:type="dxa"/>
            <w:shd w:val="clear" w:color="auto" w:fill="auto"/>
          </w:tcPr>
          <w:p w:rsidR="0025506C" w:rsidRPr="0025506C" w:rsidRDefault="0025506C" w:rsidP="0025506C">
            <w:pPr>
              <w:ind w:firstLine="0"/>
            </w:pPr>
            <w:r>
              <w:t>Tallon</w:t>
            </w:r>
          </w:p>
        </w:tc>
        <w:tc>
          <w:tcPr>
            <w:tcW w:w="2180" w:type="dxa"/>
            <w:shd w:val="clear" w:color="auto" w:fill="auto"/>
          </w:tcPr>
          <w:p w:rsidR="0025506C" w:rsidRPr="0025506C" w:rsidRDefault="0025506C" w:rsidP="0025506C">
            <w:pPr>
              <w:ind w:firstLine="0"/>
            </w:pPr>
            <w:r>
              <w:t>Taylor</w:t>
            </w:r>
          </w:p>
        </w:tc>
      </w:tr>
      <w:tr w:rsidR="0025506C" w:rsidRPr="0025506C" w:rsidTr="0025506C">
        <w:tblPrEx>
          <w:jc w:val="left"/>
        </w:tblPrEx>
        <w:tc>
          <w:tcPr>
            <w:tcW w:w="2179" w:type="dxa"/>
            <w:shd w:val="clear" w:color="auto" w:fill="auto"/>
          </w:tcPr>
          <w:p w:rsidR="0025506C" w:rsidRPr="0025506C" w:rsidRDefault="0025506C" w:rsidP="0025506C">
            <w:pPr>
              <w:ind w:firstLine="0"/>
            </w:pPr>
            <w:r>
              <w:t>Thayer</w:t>
            </w:r>
          </w:p>
        </w:tc>
        <w:tc>
          <w:tcPr>
            <w:tcW w:w="2179" w:type="dxa"/>
            <w:shd w:val="clear" w:color="auto" w:fill="auto"/>
          </w:tcPr>
          <w:p w:rsidR="0025506C" w:rsidRPr="0025506C" w:rsidRDefault="0025506C" w:rsidP="0025506C">
            <w:pPr>
              <w:ind w:firstLine="0"/>
            </w:pPr>
            <w:r>
              <w:t>Thigpen</w:t>
            </w:r>
          </w:p>
        </w:tc>
        <w:tc>
          <w:tcPr>
            <w:tcW w:w="2180" w:type="dxa"/>
            <w:shd w:val="clear" w:color="auto" w:fill="auto"/>
          </w:tcPr>
          <w:p w:rsidR="0025506C" w:rsidRPr="0025506C" w:rsidRDefault="0025506C" w:rsidP="0025506C">
            <w:pPr>
              <w:ind w:firstLine="0"/>
            </w:pPr>
            <w:r>
              <w:t>Toole</w:t>
            </w:r>
          </w:p>
        </w:tc>
      </w:tr>
      <w:tr w:rsidR="0025506C" w:rsidRPr="0025506C" w:rsidTr="0025506C">
        <w:tblPrEx>
          <w:jc w:val="left"/>
        </w:tblPrEx>
        <w:tc>
          <w:tcPr>
            <w:tcW w:w="2179" w:type="dxa"/>
            <w:shd w:val="clear" w:color="auto" w:fill="auto"/>
          </w:tcPr>
          <w:p w:rsidR="0025506C" w:rsidRPr="0025506C" w:rsidRDefault="0025506C" w:rsidP="0025506C">
            <w:pPr>
              <w:ind w:firstLine="0"/>
            </w:pPr>
            <w:r>
              <w:t>Trantham</w:t>
            </w:r>
          </w:p>
        </w:tc>
        <w:tc>
          <w:tcPr>
            <w:tcW w:w="2179" w:type="dxa"/>
            <w:shd w:val="clear" w:color="auto" w:fill="auto"/>
          </w:tcPr>
          <w:p w:rsidR="0025506C" w:rsidRPr="0025506C" w:rsidRDefault="0025506C" w:rsidP="0025506C">
            <w:pPr>
              <w:ind w:firstLine="0"/>
            </w:pPr>
            <w:r>
              <w:t>Weeks</w:t>
            </w:r>
          </w:p>
        </w:tc>
        <w:tc>
          <w:tcPr>
            <w:tcW w:w="2180" w:type="dxa"/>
            <w:shd w:val="clear" w:color="auto" w:fill="auto"/>
          </w:tcPr>
          <w:p w:rsidR="0025506C" w:rsidRPr="0025506C" w:rsidRDefault="0025506C" w:rsidP="0025506C">
            <w:pPr>
              <w:ind w:firstLine="0"/>
            </w:pPr>
            <w:r>
              <w:t>West</w:t>
            </w:r>
          </w:p>
        </w:tc>
      </w:tr>
      <w:tr w:rsidR="0025506C" w:rsidRPr="0025506C" w:rsidTr="0025506C">
        <w:tblPrEx>
          <w:jc w:val="left"/>
        </w:tblPrEx>
        <w:tc>
          <w:tcPr>
            <w:tcW w:w="2179" w:type="dxa"/>
            <w:shd w:val="clear" w:color="auto" w:fill="auto"/>
          </w:tcPr>
          <w:p w:rsidR="0025506C" w:rsidRPr="0025506C" w:rsidRDefault="0025506C" w:rsidP="0025506C">
            <w:pPr>
              <w:ind w:firstLine="0"/>
            </w:pPr>
            <w:r>
              <w:t>Wheeler</w:t>
            </w:r>
          </w:p>
        </w:tc>
        <w:tc>
          <w:tcPr>
            <w:tcW w:w="2179" w:type="dxa"/>
            <w:shd w:val="clear" w:color="auto" w:fill="auto"/>
          </w:tcPr>
          <w:p w:rsidR="0025506C" w:rsidRPr="0025506C" w:rsidRDefault="0025506C" w:rsidP="0025506C">
            <w:pPr>
              <w:ind w:firstLine="0"/>
            </w:pPr>
            <w:r>
              <w:t>White</w:t>
            </w:r>
          </w:p>
        </w:tc>
        <w:tc>
          <w:tcPr>
            <w:tcW w:w="2180" w:type="dxa"/>
            <w:shd w:val="clear" w:color="auto" w:fill="auto"/>
          </w:tcPr>
          <w:p w:rsidR="0025506C" w:rsidRPr="0025506C" w:rsidRDefault="0025506C" w:rsidP="0025506C">
            <w:pPr>
              <w:ind w:firstLine="0"/>
            </w:pPr>
            <w:r>
              <w:t>Whitmire</w:t>
            </w:r>
          </w:p>
        </w:tc>
      </w:tr>
      <w:tr w:rsidR="0025506C" w:rsidRPr="0025506C" w:rsidTr="0025506C">
        <w:tblPrEx>
          <w:jc w:val="left"/>
        </w:tblPrEx>
        <w:tc>
          <w:tcPr>
            <w:tcW w:w="2179" w:type="dxa"/>
            <w:shd w:val="clear" w:color="auto" w:fill="auto"/>
          </w:tcPr>
          <w:p w:rsidR="0025506C" w:rsidRPr="0025506C" w:rsidRDefault="0025506C" w:rsidP="0025506C">
            <w:pPr>
              <w:keepNext/>
              <w:ind w:firstLine="0"/>
            </w:pPr>
            <w:r>
              <w:t>R. Williams</w:t>
            </w:r>
          </w:p>
        </w:tc>
        <w:tc>
          <w:tcPr>
            <w:tcW w:w="2179" w:type="dxa"/>
            <w:shd w:val="clear" w:color="auto" w:fill="auto"/>
          </w:tcPr>
          <w:p w:rsidR="0025506C" w:rsidRPr="0025506C" w:rsidRDefault="0025506C" w:rsidP="0025506C">
            <w:pPr>
              <w:keepNext/>
              <w:ind w:firstLine="0"/>
            </w:pPr>
            <w:r>
              <w:t>S. Williams</w:t>
            </w:r>
          </w:p>
        </w:tc>
        <w:tc>
          <w:tcPr>
            <w:tcW w:w="2180" w:type="dxa"/>
            <w:shd w:val="clear" w:color="auto" w:fill="auto"/>
          </w:tcPr>
          <w:p w:rsidR="0025506C" w:rsidRPr="0025506C" w:rsidRDefault="0025506C" w:rsidP="0025506C">
            <w:pPr>
              <w:keepNext/>
              <w:ind w:firstLine="0"/>
            </w:pPr>
            <w:r>
              <w:t>Willis</w:t>
            </w:r>
          </w:p>
        </w:tc>
      </w:tr>
      <w:tr w:rsidR="0025506C" w:rsidRPr="0025506C" w:rsidTr="0025506C">
        <w:tblPrEx>
          <w:jc w:val="left"/>
        </w:tblPrEx>
        <w:tc>
          <w:tcPr>
            <w:tcW w:w="2179" w:type="dxa"/>
            <w:shd w:val="clear" w:color="auto" w:fill="auto"/>
          </w:tcPr>
          <w:p w:rsidR="0025506C" w:rsidRPr="0025506C" w:rsidRDefault="0025506C" w:rsidP="0025506C">
            <w:pPr>
              <w:keepNext/>
              <w:ind w:firstLine="0"/>
            </w:pPr>
            <w:r>
              <w:t>Wooten</w:t>
            </w:r>
          </w:p>
        </w:tc>
        <w:tc>
          <w:tcPr>
            <w:tcW w:w="2179" w:type="dxa"/>
            <w:shd w:val="clear" w:color="auto" w:fill="auto"/>
          </w:tcPr>
          <w:p w:rsidR="0025506C" w:rsidRPr="0025506C" w:rsidRDefault="0025506C" w:rsidP="0025506C">
            <w:pPr>
              <w:keepNext/>
              <w:ind w:firstLine="0"/>
            </w:pPr>
            <w:r>
              <w:t>Yow</w:t>
            </w:r>
          </w:p>
        </w:tc>
        <w:tc>
          <w:tcPr>
            <w:tcW w:w="2180" w:type="dxa"/>
            <w:shd w:val="clear" w:color="auto" w:fill="auto"/>
          </w:tcPr>
          <w:p w:rsidR="0025506C" w:rsidRPr="0025506C" w:rsidRDefault="0025506C" w:rsidP="0025506C">
            <w:pPr>
              <w:keepNext/>
              <w:ind w:firstLine="0"/>
            </w:pPr>
          </w:p>
        </w:tc>
      </w:tr>
    </w:tbl>
    <w:p w:rsidR="0025506C" w:rsidRDefault="0025506C" w:rsidP="0025506C"/>
    <w:p w:rsidR="0025506C" w:rsidRDefault="0025506C" w:rsidP="0025506C">
      <w:pPr>
        <w:jc w:val="center"/>
        <w:rPr>
          <w:b/>
        </w:rPr>
      </w:pPr>
      <w:r w:rsidRPr="0025506C">
        <w:rPr>
          <w:b/>
        </w:rPr>
        <w:t>Total Present--116</w:t>
      </w:r>
    </w:p>
    <w:p w:rsidR="0025506C" w:rsidRDefault="0025506C" w:rsidP="0025506C"/>
    <w:p w:rsidR="0025506C" w:rsidRDefault="0025506C" w:rsidP="0025506C">
      <w:pPr>
        <w:keepNext/>
        <w:jc w:val="center"/>
        <w:rPr>
          <w:b/>
        </w:rPr>
      </w:pPr>
      <w:r w:rsidRPr="0025506C">
        <w:rPr>
          <w:b/>
        </w:rPr>
        <w:t>LEAVE OF ABSENCE</w:t>
      </w:r>
    </w:p>
    <w:p w:rsidR="0025506C" w:rsidRDefault="0025506C" w:rsidP="0025506C">
      <w:r>
        <w:t>The SPEAKER granted Rep. BALLENTINE a leave of absence for the day due to a mission trip to Guatemala.</w:t>
      </w:r>
    </w:p>
    <w:p w:rsidR="0025506C" w:rsidRDefault="0025506C" w:rsidP="0025506C"/>
    <w:p w:rsidR="0025506C" w:rsidRDefault="0025506C" w:rsidP="0025506C">
      <w:pPr>
        <w:keepNext/>
        <w:jc w:val="center"/>
        <w:rPr>
          <w:b/>
        </w:rPr>
      </w:pPr>
      <w:r w:rsidRPr="0025506C">
        <w:rPr>
          <w:b/>
        </w:rPr>
        <w:t>LEAVE OF ABSENCE</w:t>
      </w:r>
    </w:p>
    <w:p w:rsidR="0025506C" w:rsidRDefault="0025506C" w:rsidP="0025506C">
      <w:r>
        <w:t>The SPEAKER granted Rep. CHELLIS a leave of absence for the day.</w:t>
      </w:r>
    </w:p>
    <w:p w:rsidR="0025506C" w:rsidRDefault="0025506C" w:rsidP="0025506C"/>
    <w:p w:rsidR="0025506C" w:rsidRDefault="0025506C" w:rsidP="0025506C">
      <w:pPr>
        <w:keepNext/>
        <w:jc w:val="center"/>
        <w:rPr>
          <w:b/>
        </w:rPr>
      </w:pPr>
      <w:r w:rsidRPr="0025506C">
        <w:rPr>
          <w:b/>
        </w:rPr>
        <w:t>LEAVE OF ABSENCE</w:t>
      </w:r>
    </w:p>
    <w:p w:rsidR="0025506C" w:rsidRDefault="0025506C" w:rsidP="0025506C">
      <w:r>
        <w:t>The SPEAKER granted Rep. NORRELL a leave of absence for the day.</w:t>
      </w:r>
    </w:p>
    <w:p w:rsidR="0025506C" w:rsidRDefault="0025506C" w:rsidP="0025506C">
      <w:pPr>
        <w:keepNext/>
        <w:jc w:val="center"/>
        <w:rPr>
          <w:b/>
        </w:rPr>
      </w:pPr>
      <w:r w:rsidRPr="0025506C">
        <w:rPr>
          <w:b/>
        </w:rPr>
        <w:lastRenderedPageBreak/>
        <w:t>LEAVE OF ABSENCE</w:t>
      </w:r>
    </w:p>
    <w:p w:rsidR="0025506C" w:rsidRDefault="0025506C" w:rsidP="0025506C">
      <w:r>
        <w:t>The SPEAKER granted Rep. V. S. MOSS a leave of absence for the day due to illness.</w:t>
      </w:r>
    </w:p>
    <w:p w:rsidR="0025506C" w:rsidRDefault="0025506C" w:rsidP="0025506C"/>
    <w:p w:rsidR="0025506C" w:rsidRDefault="0025506C" w:rsidP="0025506C">
      <w:pPr>
        <w:keepNext/>
        <w:jc w:val="center"/>
        <w:rPr>
          <w:b/>
        </w:rPr>
      </w:pPr>
      <w:r w:rsidRPr="0025506C">
        <w:rPr>
          <w:b/>
        </w:rPr>
        <w:t>LEAVE OF ABSENCE</w:t>
      </w:r>
    </w:p>
    <w:p w:rsidR="0025506C" w:rsidRDefault="0025506C" w:rsidP="0025506C">
      <w:r>
        <w:t>The SPEAKER granted Rep. CRAWFORD a temporary leave of absence.</w:t>
      </w:r>
    </w:p>
    <w:p w:rsidR="0025506C" w:rsidRDefault="0025506C" w:rsidP="0025506C"/>
    <w:p w:rsidR="0025506C" w:rsidRDefault="0025506C" w:rsidP="0025506C">
      <w:pPr>
        <w:keepNext/>
        <w:jc w:val="center"/>
        <w:rPr>
          <w:b/>
        </w:rPr>
      </w:pPr>
      <w:r w:rsidRPr="0025506C">
        <w:rPr>
          <w:b/>
        </w:rPr>
        <w:t>LEAVE OF ABSENCE</w:t>
      </w:r>
    </w:p>
    <w:p w:rsidR="0025506C" w:rsidRDefault="0025506C" w:rsidP="0025506C">
      <w:r>
        <w:t>The SPEAKER granted Rep. MACK a temporary leave of absence.</w:t>
      </w:r>
    </w:p>
    <w:p w:rsidR="0025506C" w:rsidRDefault="0025506C" w:rsidP="0025506C"/>
    <w:p w:rsidR="0025506C" w:rsidRDefault="0025506C" w:rsidP="0025506C">
      <w:pPr>
        <w:keepNext/>
        <w:jc w:val="center"/>
        <w:rPr>
          <w:b/>
        </w:rPr>
      </w:pPr>
      <w:r w:rsidRPr="0025506C">
        <w:rPr>
          <w:b/>
        </w:rPr>
        <w:t>DOCTOR OF THE DAY</w:t>
      </w:r>
    </w:p>
    <w:p w:rsidR="0025506C" w:rsidRDefault="0025506C" w:rsidP="0025506C">
      <w:r>
        <w:t>Announcement was made that Dr. Christopher A. Yeakel of Elgin was the Doctor of the Day for the General Assembly.</w:t>
      </w:r>
    </w:p>
    <w:p w:rsidR="0025506C" w:rsidRDefault="0025506C" w:rsidP="0025506C"/>
    <w:p w:rsidR="0025506C" w:rsidRDefault="0025506C" w:rsidP="0025506C">
      <w:pPr>
        <w:keepNext/>
        <w:jc w:val="center"/>
        <w:rPr>
          <w:b/>
        </w:rPr>
      </w:pPr>
      <w:r w:rsidRPr="0025506C">
        <w:rPr>
          <w:b/>
        </w:rPr>
        <w:t>CO-SPONSORS ADDED AND REMOVED</w:t>
      </w:r>
    </w:p>
    <w:p w:rsidR="0025506C" w:rsidRDefault="0025506C" w:rsidP="0025506C">
      <w:r>
        <w:t>In accordance with House Rule 5.2 below:</w:t>
      </w:r>
    </w:p>
    <w:p w:rsidR="00A827FC" w:rsidRDefault="00A827FC" w:rsidP="0025506C">
      <w:pPr>
        <w:ind w:firstLine="270"/>
        <w:rPr>
          <w:b/>
          <w:bCs/>
          <w:color w:val="000000"/>
          <w:szCs w:val="22"/>
          <w:lang w:val="en"/>
        </w:rPr>
      </w:pPr>
      <w:bookmarkStart w:id="22" w:name="file_start51"/>
      <w:bookmarkEnd w:id="22"/>
    </w:p>
    <w:p w:rsidR="0025506C" w:rsidRPr="00CA29CB" w:rsidRDefault="0025506C" w:rsidP="0025506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25506C" w:rsidRDefault="0025506C" w:rsidP="0025506C">
      <w:bookmarkStart w:id="23" w:name="file_end51"/>
      <w:bookmarkEnd w:id="23"/>
    </w:p>
    <w:p w:rsidR="0025506C" w:rsidRDefault="0025506C" w:rsidP="0025506C">
      <w:pPr>
        <w:keepNext/>
        <w:jc w:val="center"/>
        <w:rPr>
          <w:b/>
        </w:rPr>
      </w:pPr>
      <w:r w:rsidRPr="0025506C">
        <w:rPr>
          <w:b/>
        </w:rPr>
        <w:t>CO-SPONSORS ADDED</w:t>
      </w:r>
    </w:p>
    <w:tbl>
      <w:tblPr>
        <w:tblW w:w="0" w:type="auto"/>
        <w:tblLayout w:type="fixed"/>
        <w:tblLook w:val="0000" w:firstRow="0" w:lastRow="0" w:firstColumn="0" w:lastColumn="0" w:noHBand="0" w:noVBand="0"/>
      </w:tblPr>
      <w:tblGrid>
        <w:gridCol w:w="1551"/>
        <w:gridCol w:w="4987"/>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4987" w:type="dxa"/>
            <w:shd w:val="clear" w:color="auto" w:fill="auto"/>
          </w:tcPr>
          <w:p w:rsidR="0025506C" w:rsidRPr="0025506C" w:rsidRDefault="0025506C" w:rsidP="0025506C">
            <w:pPr>
              <w:keepNext/>
              <w:ind w:firstLine="0"/>
            </w:pPr>
            <w:r w:rsidRPr="0025506C">
              <w:t>H. 3332</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4987"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4987" w:type="dxa"/>
            <w:shd w:val="clear" w:color="auto" w:fill="auto"/>
          </w:tcPr>
          <w:p w:rsidR="0025506C" w:rsidRPr="0025506C" w:rsidRDefault="0025506C" w:rsidP="0025506C">
            <w:pPr>
              <w:keepNext/>
              <w:ind w:firstLine="0"/>
            </w:pPr>
            <w:r w:rsidRPr="0025506C">
              <w:t>GOVAN, ROBINSON, DILLARD, HOSEY, ANDERSON, HART, GARVIN, BROWN, MOORE, COBB-HUNTER, BAMBERG and MATTHEWS</w:t>
            </w:r>
          </w:p>
        </w:tc>
      </w:tr>
    </w:tbl>
    <w:p w:rsidR="0025506C" w:rsidRDefault="0025506C" w:rsidP="0025506C"/>
    <w:p w:rsidR="0025506C" w:rsidRDefault="0025506C" w:rsidP="0025506C">
      <w:pPr>
        <w:keepNext/>
        <w:jc w:val="center"/>
        <w:rPr>
          <w:b/>
        </w:rPr>
      </w:pPr>
      <w:r w:rsidRPr="0025506C">
        <w:rPr>
          <w:b/>
        </w:rPr>
        <w:lastRenderedPageBreak/>
        <w:t>CO-SPONSORS ADDED</w:t>
      </w:r>
    </w:p>
    <w:tbl>
      <w:tblPr>
        <w:tblW w:w="0" w:type="auto"/>
        <w:tblLayout w:type="fixed"/>
        <w:tblLook w:val="0000" w:firstRow="0" w:lastRow="0" w:firstColumn="0" w:lastColumn="0" w:noHBand="0" w:noVBand="0"/>
      </w:tblPr>
      <w:tblGrid>
        <w:gridCol w:w="1551"/>
        <w:gridCol w:w="4987"/>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4987" w:type="dxa"/>
            <w:shd w:val="clear" w:color="auto" w:fill="auto"/>
          </w:tcPr>
          <w:p w:rsidR="0025506C" w:rsidRPr="0025506C" w:rsidRDefault="0025506C" w:rsidP="0025506C">
            <w:pPr>
              <w:keepNext/>
              <w:ind w:firstLine="0"/>
            </w:pPr>
            <w:r w:rsidRPr="0025506C">
              <w:t>H. 4209</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4987"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4987" w:type="dxa"/>
            <w:shd w:val="clear" w:color="auto" w:fill="auto"/>
          </w:tcPr>
          <w:p w:rsidR="0025506C" w:rsidRPr="0025506C" w:rsidRDefault="0025506C" w:rsidP="0025506C">
            <w:pPr>
              <w:keepNext/>
              <w:ind w:firstLine="0"/>
            </w:pPr>
            <w:r w:rsidRPr="0025506C">
              <w:t xml:space="preserve">MARTIN, B. NEWTON, </w:t>
            </w:r>
            <w:r w:rsidR="00344720">
              <w:t>FORREST, HENEGAN,</w:t>
            </w:r>
            <w:r w:rsidRPr="0025506C">
              <w:t xml:space="preserve"> HARDEE</w:t>
            </w:r>
            <w:r w:rsidR="00451A0F">
              <w:t xml:space="preserve">, </w:t>
            </w:r>
            <w:r w:rsidR="00344720">
              <w:t xml:space="preserve">and </w:t>
            </w:r>
            <w:r w:rsidR="00451A0F">
              <w:t>JOHNSON</w:t>
            </w:r>
          </w:p>
        </w:tc>
      </w:tr>
    </w:tbl>
    <w:p w:rsidR="0025506C" w:rsidRDefault="0025506C" w:rsidP="0025506C"/>
    <w:p w:rsidR="0025506C" w:rsidRDefault="0025506C" w:rsidP="0025506C">
      <w:pPr>
        <w:keepNext/>
        <w:jc w:val="center"/>
        <w:rPr>
          <w:b/>
        </w:rPr>
      </w:pPr>
      <w:r w:rsidRPr="0025506C">
        <w:rPr>
          <w:b/>
        </w:rPr>
        <w:t>CO-SPONSOR ADDED</w:t>
      </w:r>
    </w:p>
    <w:tbl>
      <w:tblPr>
        <w:tblW w:w="0" w:type="auto"/>
        <w:tblLayout w:type="fixed"/>
        <w:tblLook w:val="0000" w:firstRow="0" w:lastRow="0" w:firstColumn="0" w:lastColumn="0" w:noHBand="0" w:noVBand="0"/>
      </w:tblPr>
      <w:tblGrid>
        <w:gridCol w:w="1551"/>
        <w:gridCol w:w="1236"/>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236" w:type="dxa"/>
            <w:shd w:val="clear" w:color="auto" w:fill="auto"/>
          </w:tcPr>
          <w:p w:rsidR="0025506C" w:rsidRPr="0025506C" w:rsidRDefault="0025506C" w:rsidP="0025506C">
            <w:pPr>
              <w:keepNext/>
              <w:ind w:firstLine="0"/>
            </w:pPr>
            <w:r w:rsidRPr="0025506C">
              <w:t>H. 4258</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236"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236" w:type="dxa"/>
            <w:shd w:val="clear" w:color="auto" w:fill="auto"/>
          </w:tcPr>
          <w:p w:rsidR="0025506C" w:rsidRPr="0025506C" w:rsidRDefault="0025506C" w:rsidP="0025506C">
            <w:pPr>
              <w:keepNext/>
              <w:ind w:firstLine="0"/>
            </w:pPr>
            <w:r w:rsidRPr="0025506C">
              <w:t>DANING</w:t>
            </w:r>
          </w:p>
        </w:tc>
      </w:tr>
    </w:tbl>
    <w:p w:rsidR="0025506C" w:rsidRDefault="0025506C" w:rsidP="0025506C"/>
    <w:p w:rsidR="0025506C" w:rsidRDefault="0025506C" w:rsidP="0025506C">
      <w:pPr>
        <w:keepNext/>
        <w:jc w:val="center"/>
        <w:rPr>
          <w:b/>
        </w:rPr>
      </w:pPr>
      <w:r w:rsidRPr="0025506C">
        <w:rPr>
          <w:b/>
        </w:rPr>
        <w:t>CO-SPONSOR ADDED</w:t>
      </w:r>
    </w:p>
    <w:tbl>
      <w:tblPr>
        <w:tblW w:w="0" w:type="auto"/>
        <w:tblLayout w:type="fixed"/>
        <w:tblLook w:val="0000" w:firstRow="0" w:lastRow="0" w:firstColumn="0" w:lastColumn="0" w:noHBand="0" w:noVBand="0"/>
      </w:tblPr>
      <w:tblGrid>
        <w:gridCol w:w="1551"/>
        <w:gridCol w:w="1446"/>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446" w:type="dxa"/>
            <w:shd w:val="clear" w:color="auto" w:fill="auto"/>
          </w:tcPr>
          <w:p w:rsidR="0025506C" w:rsidRPr="0025506C" w:rsidRDefault="0025506C" w:rsidP="0025506C">
            <w:pPr>
              <w:keepNext/>
              <w:ind w:firstLine="0"/>
            </w:pPr>
            <w:r w:rsidRPr="0025506C">
              <w:t>H. 4737</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446"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446" w:type="dxa"/>
            <w:shd w:val="clear" w:color="auto" w:fill="auto"/>
          </w:tcPr>
          <w:p w:rsidR="0025506C" w:rsidRPr="0025506C" w:rsidRDefault="0025506C" w:rsidP="0025506C">
            <w:pPr>
              <w:keepNext/>
              <w:ind w:firstLine="0"/>
            </w:pPr>
            <w:r w:rsidRPr="0025506C">
              <w:t>CALHOON</w:t>
            </w:r>
          </w:p>
        </w:tc>
      </w:tr>
    </w:tbl>
    <w:p w:rsidR="0025506C" w:rsidRDefault="0025506C" w:rsidP="0025506C"/>
    <w:p w:rsidR="0025506C" w:rsidRDefault="0025506C" w:rsidP="0025506C">
      <w:pPr>
        <w:keepNext/>
        <w:jc w:val="center"/>
        <w:rPr>
          <w:b/>
        </w:rPr>
      </w:pPr>
      <w:r w:rsidRPr="0025506C">
        <w:rPr>
          <w:b/>
        </w:rPr>
        <w:t>CO-SPONSORS ADDED</w:t>
      </w:r>
    </w:p>
    <w:tbl>
      <w:tblPr>
        <w:tblW w:w="0" w:type="auto"/>
        <w:tblLayout w:type="fixed"/>
        <w:tblLook w:val="0000" w:firstRow="0" w:lastRow="0" w:firstColumn="0" w:lastColumn="0" w:noHBand="0" w:noVBand="0"/>
      </w:tblPr>
      <w:tblGrid>
        <w:gridCol w:w="1551"/>
        <w:gridCol w:w="4611"/>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4611" w:type="dxa"/>
            <w:shd w:val="clear" w:color="auto" w:fill="auto"/>
          </w:tcPr>
          <w:p w:rsidR="0025506C" w:rsidRPr="0025506C" w:rsidRDefault="0025506C" w:rsidP="0025506C">
            <w:pPr>
              <w:keepNext/>
              <w:ind w:firstLine="0"/>
            </w:pPr>
            <w:r w:rsidRPr="0025506C">
              <w:t>H. 4782</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4611"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4611" w:type="dxa"/>
            <w:shd w:val="clear" w:color="auto" w:fill="auto"/>
          </w:tcPr>
          <w:p w:rsidR="0025506C" w:rsidRPr="0025506C" w:rsidRDefault="0025506C" w:rsidP="0025506C">
            <w:pPr>
              <w:keepNext/>
              <w:ind w:firstLine="0"/>
            </w:pPr>
            <w:r w:rsidRPr="0025506C">
              <w:t>JEFFERSON, R. WILLIAMS and BRAWLEY</w:t>
            </w:r>
          </w:p>
        </w:tc>
      </w:tr>
    </w:tbl>
    <w:p w:rsidR="0025506C" w:rsidRDefault="0025506C" w:rsidP="0025506C"/>
    <w:p w:rsidR="0025506C" w:rsidRDefault="0025506C" w:rsidP="0025506C">
      <w:pPr>
        <w:keepNext/>
        <w:jc w:val="center"/>
        <w:rPr>
          <w:b/>
        </w:rPr>
      </w:pPr>
      <w:r w:rsidRPr="0025506C">
        <w:rPr>
          <w:b/>
        </w:rPr>
        <w:t>CO-SPONSOR ADDED</w:t>
      </w:r>
    </w:p>
    <w:tbl>
      <w:tblPr>
        <w:tblW w:w="0" w:type="auto"/>
        <w:tblLayout w:type="fixed"/>
        <w:tblLook w:val="0000" w:firstRow="0" w:lastRow="0" w:firstColumn="0" w:lastColumn="0" w:noHBand="0" w:noVBand="0"/>
      </w:tblPr>
      <w:tblGrid>
        <w:gridCol w:w="1551"/>
        <w:gridCol w:w="1146"/>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146" w:type="dxa"/>
            <w:shd w:val="clear" w:color="auto" w:fill="auto"/>
          </w:tcPr>
          <w:p w:rsidR="0025506C" w:rsidRPr="0025506C" w:rsidRDefault="0025506C" w:rsidP="0025506C">
            <w:pPr>
              <w:keepNext/>
              <w:ind w:firstLine="0"/>
            </w:pPr>
            <w:r w:rsidRPr="0025506C">
              <w:t>H. 4958</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146"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146" w:type="dxa"/>
            <w:shd w:val="clear" w:color="auto" w:fill="auto"/>
          </w:tcPr>
          <w:p w:rsidR="0025506C" w:rsidRPr="0025506C" w:rsidRDefault="0025506C" w:rsidP="0025506C">
            <w:pPr>
              <w:keepNext/>
              <w:ind w:firstLine="0"/>
            </w:pPr>
            <w:r w:rsidRPr="0025506C">
              <w:t>W. COX</w:t>
            </w:r>
          </w:p>
        </w:tc>
      </w:tr>
    </w:tbl>
    <w:p w:rsidR="0025506C" w:rsidRDefault="0025506C" w:rsidP="0025506C"/>
    <w:p w:rsidR="0025506C" w:rsidRDefault="0025506C" w:rsidP="0025506C">
      <w:pPr>
        <w:keepNext/>
        <w:jc w:val="center"/>
        <w:rPr>
          <w:b/>
        </w:rPr>
      </w:pPr>
      <w:r w:rsidRPr="0025506C">
        <w:rPr>
          <w:b/>
        </w:rPr>
        <w:t>CO-SPONSOR ADDED</w:t>
      </w:r>
    </w:p>
    <w:tbl>
      <w:tblPr>
        <w:tblW w:w="0" w:type="auto"/>
        <w:tblLayout w:type="fixed"/>
        <w:tblLook w:val="0000" w:firstRow="0" w:lastRow="0" w:firstColumn="0" w:lastColumn="0" w:noHBand="0" w:noVBand="0"/>
      </w:tblPr>
      <w:tblGrid>
        <w:gridCol w:w="1551"/>
        <w:gridCol w:w="1101"/>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101" w:type="dxa"/>
            <w:shd w:val="clear" w:color="auto" w:fill="auto"/>
          </w:tcPr>
          <w:p w:rsidR="0025506C" w:rsidRPr="0025506C" w:rsidRDefault="0025506C" w:rsidP="0025506C">
            <w:pPr>
              <w:keepNext/>
              <w:ind w:firstLine="0"/>
            </w:pPr>
            <w:r w:rsidRPr="0025506C">
              <w:t>H. 4966</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101"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101" w:type="dxa"/>
            <w:shd w:val="clear" w:color="auto" w:fill="auto"/>
          </w:tcPr>
          <w:p w:rsidR="0025506C" w:rsidRPr="0025506C" w:rsidRDefault="0025506C" w:rsidP="0025506C">
            <w:pPr>
              <w:keepNext/>
              <w:ind w:firstLine="0"/>
            </w:pPr>
            <w:r w:rsidRPr="0025506C">
              <w:t>JONES</w:t>
            </w:r>
          </w:p>
        </w:tc>
      </w:tr>
    </w:tbl>
    <w:p w:rsidR="0025506C" w:rsidRDefault="0025506C" w:rsidP="0025506C"/>
    <w:p w:rsidR="0025506C" w:rsidRDefault="0025506C" w:rsidP="0025506C">
      <w:pPr>
        <w:keepNext/>
        <w:jc w:val="center"/>
        <w:rPr>
          <w:b/>
        </w:rPr>
      </w:pPr>
      <w:r w:rsidRPr="0025506C">
        <w:rPr>
          <w:b/>
        </w:rPr>
        <w:t>CO-SPONSOR ADDED</w:t>
      </w:r>
    </w:p>
    <w:tbl>
      <w:tblPr>
        <w:tblW w:w="0" w:type="auto"/>
        <w:tblLayout w:type="fixed"/>
        <w:tblLook w:val="0000" w:firstRow="0" w:lastRow="0" w:firstColumn="0" w:lastColumn="0" w:noHBand="0" w:noVBand="0"/>
      </w:tblPr>
      <w:tblGrid>
        <w:gridCol w:w="1551"/>
        <w:gridCol w:w="1311"/>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311" w:type="dxa"/>
            <w:shd w:val="clear" w:color="auto" w:fill="auto"/>
          </w:tcPr>
          <w:p w:rsidR="0025506C" w:rsidRPr="0025506C" w:rsidRDefault="0025506C" w:rsidP="0025506C">
            <w:pPr>
              <w:keepNext/>
              <w:ind w:firstLine="0"/>
            </w:pPr>
            <w:r w:rsidRPr="0025506C">
              <w:t>H. 5018</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311"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311" w:type="dxa"/>
            <w:shd w:val="clear" w:color="auto" w:fill="auto"/>
          </w:tcPr>
          <w:p w:rsidR="0025506C" w:rsidRPr="0025506C" w:rsidRDefault="0025506C" w:rsidP="0025506C">
            <w:pPr>
              <w:keepNext/>
              <w:ind w:firstLine="0"/>
            </w:pPr>
            <w:r w:rsidRPr="0025506C">
              <w:t>FORREST</w:t>
            </w:r>
          </w:p>
        </w:tc>
      </w:tr>
    </w:tbl>
    <w:p w:rsidR="0025506C" w:rsidRPr="00A827FC" w:rsidRDefault="0025506C" w:rsidP="0025506C">
      <w:pPr>
        <w:rPr>
          <w:sz w:val="16"/>
          <w:szCs w:val="16"/>
        </w:rPr>
      </w:pPr>
    </w:p>
    <w:p w:rsidR="0025506C" w:rsidRDefault="0025506C" w:rsidP="0025506C">
      <w:pPr>
        <w:keepNext/>
        <w:jc w:val="center"/>
        <w:rPr>
          <w:b/>
        </w:rPr>
      </w:pPr>
      <w:r w:rsidRPr="0025506C">
        <w:rPr>
          <w:b/>
        </w:rPr>
        <w:t>CO-SPONSORS ADDED</w:t>
      </w:r>
    </w:p>
    <w:tbl>
      <w:tblPr>
        <w:tblW w:w="0" w:type="auto"/>
        <w:tblLayout w:type="fixed"/>
        <w:tblLook w:val="0000" w:firstRow="0" w:lastRow="0" w:firstColumn="0" w:lastColumn="0" w:noHBand="0" w:noVBand="0"/>
      </w:tblPr>
      <w:tblGrid>
        <w:gridCol w:w="1551"/>
        <w:gridCol w:w="4987"/>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4987" w:type="dxa"/>
            <w:shd w:val="clear" w:color="auto" w:fill="auto"/>
          </w:tcPr>
          <w:p w:rsidR="0025506C" w:rsidRPr="0025506C" w:rsidRDefault="0025506C" w:rsidP="0025506C">
            <w:pPr>
              <w:keepNext/>
              <w:ind w:firstLine="0"/>
            </w:pPr>
            <w:r w:rsidRPr="0025506C">
              <w:t>H. 5081</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4987"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4987" w:type="dxa"/>
            <w:shd w:val="clear" w:color="auto" w:fill="auto"/>
          </w:tcPr>
          <w:p w:rsidR="0025506C" w:rsidRPr="0025506C" w:rsidRDefault="0025506C" w:rsidP="0025506C">
            <w:pPr>
              <w:keepNext/>
              <w:ind w:firstLine="0"/>
            </w:pPr>
            <w:r w:rsidRPr="0025506C">
              <w:t>WHITE, HYDE, LIGON, ELLIOTT, FRY and GAGNON</w:t>
            </w:r>
          </w:p>
        </w:tc>
      </w:tr>
    </w:tbl>
    <w:p w:rsidR="0025506C" w:rsidRDefault="0025506C" w:rsidP="0025506C"/>
    <w:p w:rsidR="0025506C" w:rsidRDefault="0025506C" w:rsidP="0025506C">
      <w:pPr>
        <w:keepNext/>
        <w:jc w:val="center"/>
        <w:rPr>
          <w:b/>
        </w:rPr>
      </w:pPr>
      <w:r w:rsidRPr="0025506C">
        <w:rPr>
          <w:b/>
        </w:rPr>
        <w:lastRenderedPageBreak/>
        <w:t>CO-SPONSORS ADDED</w:t>
      </w:r>
    </w:p>
    <w:tbl>
      <w:tblPr>
        <w:tblW w:w="0" w:type="auto"/>
        <w:tblLayout w:type="fixed"/>
        <w:tblLook w:val="0000" w:firstRow="0" w:lastRow="0" w:firstColumn="0" w:lastColumn="0" w:noHBand="0" w:noVBand="0"/>
      </w:tblPr>
      <w:tblGrid>
        <w:gridCol w:w="1551"/>
        <w:gridCol w:w="4987"/>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4987" w:type="dxa"/>
            <w:shd w:val="clear" w:color="auto" w:fill="auto"/>
          </w:tcPr>
          <w:p w:rsidR="0025506C" w:rsidRPr="0025506C" w:rsidRDefault="0025506C" w:rsidP="0025506C">
            <w:pPr>
              <w:keepNext/>
              <w:ind w:firstLine="0"/>
            </w:pPr>
            <w:r w:rsidRPr="0025506C">
              <w:t>H. 5082</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4987" w:type="dxa"/>
            <w:shd w:val="clear" w:color="auto" w:fill="auto"/>
          </w:tcPr>
          <w:p w:rsidR="0025506C" w:rsidRPr="0025506C" w:rsidRDefault="0025506C" w:rsidP="0025506C">
            <w:pPr>
              <w:keepNext/>
              <w:ind w:firstLine="0"/>
            </w:pPr>
            <w:r w:rsidRPr="0025506C">
              <w:t>ADD:</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4987" w:type="dxa"/>
            <w:shd w:val="clear" w:color="auto" w:fill="auto"/>
          </w:tcPr>
          <w:p w:rsidR="0025506C" w:rsidRPr="0025506C" w:rsidRDefault="0025506C" w:rsidP="0025506C">
            <w:pPr>
              <w:keepNext/>
              <w:ind w:firstLine="0"/>
            </w:pPr>
            <w:r w:rsidRPr="0025506C">
              <w:t>WHITE, HYDE, LIGON, ELLIOTT, FRY and GAGNON</w:t>
            </w:r>
          </w:p>
        </w:tc>
      </w:tr>
    </w:tbl>
    <w:p w:rsidR="0025506C" w:rsidRDefault="0025506C" w:rsidP="0025506C"/>
    <w:p w:rsidR="0025506C" w:rsidRDefault="0025506C" w:rsidP="0025506C">
      <w:pPr>
        <w:keepNext/>
        <w:jc w:val="center"/>
        <w:rPr>
          <w:b/>
        </w:rPr>
      </w:pPr>
      <w:r w:rsidRPr="0025506C">
        <w:rPr>
          <w:b/>
        </w:rPr>
        <w:t>CO-SPONSOR REMOVED</w:t>
      </w:r>
    </w:p>
    <w:tbl>
      <w:tblPr>
        <w:tblW w:w="0" w:type="auto"/>
        <w:tblLayout w:type="fixed"/>
        <w:tblLook w:val="0000" w:firstRow="0" w:lastRow="0" w:firstColumn="0" w:lastColumn="0" w:noHBand="0" w:noVBand="0"/>
      </w:tblPr>
      <w:tblGrid>
        <w:gridCol w:w="1551"/>
        <w:gridCol w:w="1341"/>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1341" w:type="dxa"/>
            <w:shd w:val="clear" w:color="auto" w:fill="auto"/>
          </w:tcPr>
          <w:p w:rsidR="0025506C" w:rsidRPr="0025506C" w:rsidRDefault="0025506C" w:rsidP="0025506C">
            <w:pPr>
              <w:keepNext/>
              <w:ind w:firstLine="0"/>
            </w:pPr>
            <w:r w:rsidRPr="0025506C">
              <w:t>H. 4728</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1341" w:type="dxa"/>
            <w:shd w:val="clear" w:color="auto" w:fill="auto"/>
          </w:tcPr>
          <w:p w:rsidR="0025506C" w:rsidRPr="0025506C" w:rsidRDefault="0025506C" w:rsidP="0025506C">
            <w:pPr>
              <w:keepNext/>
              <w:ind w:firstLine="0"/>
            </w:pPr>
            <w:r w:rsidRPr="0025506C">
              <w:t>REMOVE:</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1341" w:type="dxa"/>
            <w:shd w:val="clear" w:color="auto" w:fill="auto"/>
          </w:tcPr>
          <w:p w:rsidR="0025506C" w:rsidRPr="0025506C" w:rsidRDefault="0025506C" w:rsidP="0025506C">
            <w:pPr>
              <w:keepNext/>
              <w:ind w:firstLine="0"/>
            </w:pPr>
            <w:r w:rsidRPr="0025506C">
              <w:t>HOSEY</w:t>
            </w:r>
          </w:p>
        </w:tc>
      </w:tr>
    </w:tbl>
    <w:p w:rsidR="0025506C" w:rsidRDefault="0025506C" w:rsidP="0025506C"/>
    <w:p w:rsidR="0025506C" w:rsidRDefault="0025506C" w:rsidP="0025506C">
      <w:pPr>
        <w:keepNext/>
        <w:jc w:val="center"/>
        <w:rPr>
          <w:b/>
        </w:rPr>
      </w:pPr>
      <w:r w:rsidRPr="0025506C">
        <w:rPr>
          <w:b/>
        </w:rPr>
        <w:t>CO-SPONSORS REMOVED</w:t>
      </w:r>
    </w:p>
    <w:tbl>
      <w:tblPr>
        <w:tblW w:w="0" w:type="auto"/>
        <w:tblLayout w:type="fixed"/>
        <w:tblLook w:val="0000" w:firstRow="0" w:lastRow="0" w:firstColumn="0" w:lastColumn="0" w:noHBand="0" w:noVBand="0"/>
      </w:tblPr>
      <w:tblGrid>
        <w:gridCol w:w="1551"/>
        <w:gridCol w:w="3636"/>
      </w:tblGrid>
      <w:tr w:rsidR="0025506C" w:rsidRPr="0025506C" w:rsidTr="0025506C">
        <w:tc>
          <w:tcPr>
            <w:tcW w:w="1551" w:type="dxa"/>
            <w:shd w:val="clear" w:color="auto" w:fill="auto"/>
          </w:tcPr>
          <w:p w:rsidR="0025506C" w:rsidRPr="0025506C" w:rsidRDefault="0025506C" w:rsidP="0025506C">
            <w:pPr>
              <w:keepNext/>
              <w:ind w:firstLine="0"/>
            </w:pPr>
            <w:r w:rsidRPr="0025506C">
              <w:t>Bill Number:</w:t>
            </w:r>
          </w:p>
        </w:tc>
        <w:tc>
          <w:tcPr>
            <w:tcW w:w="3636" w:type="dxa"/>
            <w:shd w:val="clear" w:color="auto" w:fill="auto"/>
          </w:tcPr>
          <w:p w:rsidR="0025506C" w:rsidRPr="0025506C" w:rsidRDefault="0025506C" w:rsidP="0025506C">
            <w:pPr>
              <w:keepNext/>
              <w:ind w:firstLine="0"/>
            </w:pPr>
            <w:r w:rsidRPr="0025506C">
              <w:t>H. 5090</w:t>
            </w:r>
          </w:p>
        </w:tc>
      </w:tr>
      <w:tr w:rsidR="0025506C" w:rsidRPr="0025506C" w:rsidTr="0025506C">
        <w:tc>
          <w:tcPr>
            <w:tcW w:w="1551" w:type="dxa"/>
            <w:shd w:val="clear" w:color="auto" w:fill="auto"/>
          </w:tcPr>
          <w:p w:rsidR="0025506C" w:rsidRPr="0025506C" w:rsidRDefault="0025506C" w:rsidP="0025506C">
            <w:pPr>
              <w:keepNext/>
              <w:ind w:firstLine="0"/>
            </w:pPr>
            <w:r w:rsidRPr="0025506C">
              <w:t>Date:</w:t>
            </w:r>
          </w:p>
        </w:tc>
        <w:tc>
          <w:tcPr>
            <w:tcW w:w="3636" w:type="dxa"/>
            <w:shd w:val="clear" w:color="auto" w:fill="auto"/>
          </w:tcPr>
          <w:p w:rsidR="0025506C" w:rsidRPr="0025506C" w:rsidRDefault="0025506C" w:rsidP="0025506C">
            <w:pPr>
              <w:keepNext/>
              <w:ind w:firstLine="0"/>
            </w:pPr>
            <w:r w:rsidRPr="0025506C">
              <w:t>REMOVE:</w:t>
            </w:r>
          </w:p>
        </w:tc>
      </w:tr>
      <w:tr w:rsidR="0025506C" w:rsidRPr="0025506C" w:rsidTr="0025506C">
        <w:tc>
          <w:tcPr>
            <w:tcW w:w="1551" w:type="dxa"/>
            <w:shd w:val="clear" w:color="auto" w:fill="auto"/>
          </w:tcPr>
          <w:p w:rsidR="0025506C" w:rsidRPr="0025506C" w:rsidRDefault="0025506C" w:rsidP="0025506C">
            <w:pPr>
              <w:keepNext/>
              <w:ind w:firstLine="0"/>
            </w:pPr>
            <w:r w:rsidRPr="0025506C">
              <w:t>02/04/20</w:t>
            </w:r>
          </w:p>
        </w:tc>
        <w:tc>
          <w:tcPr>
            <w:tcW w:w="3636" w:type="dxa"/>
            <w:shd w:val="clear" w:color="auto" w:fill="auto"/>
          </w:tcPr>
          <w:p w:rsidR="0025506C" w:rsidRPr="0025506C" w:rsidRDefault="0025506C" w:rsidP="0025506C">
            <w:pPr>
              <w:keepNext/>
              <w:ind w:firstLine="0"/>
            </w:pPr>
            <w:r w:rsidRPr="0025506C">
              <w:t>COGSWELL, W. COX and DAVIS</w:t>
            </w:r>
          </w:p>
        </w:tc>
      </w:tr>
    </w:tbl>
    <w:p w:rsidR="0025506C" w:rsidRDefault="0025506C" w:rsidP="0025506C"/>
    <w:p w:rsidR="0025506C" w:rsidRDefault="0025506C" w:rsidP="0025506C"/>
    <w:p w:rsidR="0025506C" w:rsidRDefault="0025506C" w:rsidP="0025506C">
      <w:pPr>
        <w:keepNext/>
        <w:jc w:val="center"/>
        <w:rPr>
          <w:b/>
        </w:rPr>
      </w:pPr>
      <w:r w:rsidRPr="0025506C">
        <w:rPr>
          <w:b/>
        </w:rPr>
        <w:t>LEAVE OF ABSENCE</w:t>
      </w:r>
    </w:p>
    <w:p w:rsidR="0025506C" w:rsidRDefault="0025506C" w:rsidP="0025506C">
      <w:r>
        <w:t xml:space="preserve">The SPEAKER granted Rep. D. C. MOSS a leave of absence for the remainder of the day. </w:t>
      </w:r>
    </w:p>
    <w:p w:rsidR="0025506C" w:rsidRDefault="0025506C" w:rsidP="0025506C"/>
    <w:p w:rsidR="0025506C" w:rsidRDefault="0025506C" w:rsidP="0025506C">
      <w:pPr>
        <w:keepNext/>
        <w:jc w:val="center"/>
        <w:rPr>
          <w:b/>
        </w:rPr>
      </w:pPr>
      <w:r w:rsidRPr="0025506C">
        <w:rPr>
          <w:b/>
        </w:rPr>
        <w:t xml:space="preserve">SPEAKER </w:t>
      </w:r>
      <w:r w:rsidRPr="0025506C">
        <w:rPr>
          <w:b/>
          <w:i/>
        </w:rPr>
        <w:t>PRO TEMPORE</w:t>
      </w:r>
      <w:r w:rsidRPr="0025506C">
        <w:rPr>
          <w:b/>
        </w:rPr>
        <w:t xml:space="preserve"> IN CHAIR</w:t>
      </w:r>
    </w:p>
    <w:p w:rsidR="0025506C" w:rsidRDefault="0025506C" w:rsidP="0025506C"/>
    <w:p w:rsidR="0025506C" w:rsidRDefault="0025506C" w:rsidP="0025506C">
      <w:pPr>
        <w:keepNext/>
        <w:jc w:val="center"/>
        <w:rPr>
          <w:b/>
        </w:rPr>
      </w:pPr>
      <w:r w:rsidRPr="0025506C">
        <w:rPr>
          <w:b/>
        </w:rPr>
        <w:t>H. 4831--POINT OF ORDER</w:t>
      </w:r>
    </w:p>
    <w:p w:rsidR="0025506C" w:rsidRDefault="0025506C" w:rsidP="0025506C">
      <w:pPr>
        <w:keepNext/>
      </w:pPr>
      <w:r>
        <w:t>The following Bill was taken up:</w:t>
      </w:r>
    </w:p>
    <w:p w:rsidR="0025506C" w:rsidRDefault="0025506C" w:rsidP="0025506C">
      <w:pPr>
        <w:keepNext/>
      </w:pPr>
      <w:bookmarkStart w:id="24" w:name="include_clip_start_80"/>
      <w:bookmarkEnd w:id="24"/>
    </w:p>
    <w:p w:rsidR="0025506C" w:rsidRDefault="0025506C" w:rsidP="0025506C">
      <w:r>
        <w:t xml:space="preserve">H. 4831 -- Reps. Hixon, Ligon, B. Newton, Forrest, R. Williams and Jefferson: A BILL TO AMEND THE CODE OF LAWS OF SOUTH CAROLINA, 1976, BY ADDING SECTION 50-15-15 SO AS TO PROHIBIT CERTAIN ACTIVITIES RELATED TO THIS STATE'S NATIVE REPTILE AND AMPHIBIAN SPECIES AND TO REQUIRE THE ESTABLISHMENT OF POSSESSION LIMITS; BY ADDING SECTION 50-15-55 SO AS TO PROHIBIT THE RELEASE OF NONNATIVE CAPTIVE WILDLIFE IN THIS STATE; TO AMEND SECTION 50-15-10, RELATING TO DEFINITIONS, SO AS TO DEFINE NEW TERMS AND EXPAND THE TERM "NONGAME SPECIES" TO INCLUDE ANIMAL PARTS, PRODUCTS, EGGS, AND OFFSPRING; TO AMEND SECTION 50-15-30, RELATING TO THE LISTING OF ENDANGERED SPECIES, SO AS TO REQUIRE THE DEPARTMENT OF NATURAL RESOURCES TO CONDUCT THE REVIEW OF THE STATE LIST OF ENDANGERED SPECIES; </w:t>
      </w:r>
      <w:r>
        <w:lastRenderedPageBreak/>
        <w:t>TO AMEND SECTION 50-15-40, RELATING TO THE ESTABLISHMENT OF WILDLIFE MANAGEMENT PROGRAMS, SO AS TO AUTHORIZE THE DEPARTMENT TO ESTABLISH WILDLIFE MANAGEMENT PROGRAMS; TO AMEND SECTION 50-15-80,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50-15-310, RELATING TO DEFINITIONS APPLICABLE TO THE SOUTH CAROLINA CAPTIVE ALLIGATOR PROPAGATION ACT, SO AS TO ALTER THE DEFINITIONS OF THE TERMS "ALLIGATOR PROPAGATION FACILITY" AND "COMMERCIAL PURPOSES".</w:t>
      </w:r>
    </w:p>
    <w:p w:rsidR="0025506C" w:rsidRDefault="0025506C" w:rsidP="0025506C">
      <w:bookmarkStart w:id="25" w:name="include_clip_end_80"/>
      <w:bookmarkEnd w:id="25"/>
    </w:p>
    <w:p w:rsidR="0025506C" w:rsidRDefault="0025506C" w:rsidP="0025506C">
      <w:pPr>
        <w:keepNext/>
        <w:jc w:val="center"/>
        <w:rPr>
          <w:b/>
        </w:rPr>
      </w:pPr>
      <w:r w:rsidRPr="0025506C">
        <w:rPr>
          <w:b/>
        </w:rPr>
        <w:t>POINT OF ORDER</w:t>
      </w:r>
    </w:p>
    <w:p w:rsidR="0025506C" w:rsidRDefault="0025506C" w:rsidP="0025506C">
      <w:r>
        <w:t>Rep. HIOTT made the Point of Order that the Bill was improperly before the House for consideration since its number and title have not been printed in the House Calendar at least one statewide legislative day prior to second reading.</w:t>
      </w:r>
    </w:p>
    <w:p w:rsidR="0025506C" w:rsidRDefault="0025506C" w:rsidP="0025506C">
      <w:r>
        <w:t xml:space="preserve">The SPEAKER </w:t>
      </w:r>
      <w:r w:rsidR="00344720" w:rsidRPr="00344720">
        <w:rPr>
          <w:i/>
        </w:rPr>
        <w:t>PRO TEMPORE</w:t>
      </w:r>
      <w:r w:rsidR="00344720" w:rsidRPr="0025506C">
        <w:rPr>
          <w:b/>
        </w:rPr>
        <w:t xml:space="preserve"> </w:t>
      </w:r>
      <w:r>
        <w:t xml:space="preserve">sustained the Point of Order.  </w:t>
      </w:r>
    </w:p>
    <w:p w:rsidR="0025506C" w:rsidRDefault="0025506C" w:rsidP="0025506C"/>
    <w:p w:rsidR="0025506C" w:rsidRDefault="0025506C" w:rsidP="0025506C">
      <w:pPr>
        <w:keepNext/>
        <w:jc w:val="center"/>
        <w:rPr>
          <w:b/>
        </w:rPr>
      </w:pPr>
      <w:r w:rsidRPr="0025506C">
        <w:rPr>
          <w:b/>
        </w:rPr>
        <w:t>H. 4209--RULE 5.10 WAIVED, AMENDED, AND ORDERED TO THIRD READING</w:t>
      </w:r>
    </w:p>
    <w:p w:rsidR="0025506C" w:rsidRDefault="0025506C" w:rsidP="0025506C">
      <w:pPr>
        <w:keepNext/>
      </w:pPr>
      <w:r>
        <w:t>The following Bill was taken up:</w:t>
      </w:r>
    </w:p>
    <w:p w:rsidR="0025506C" w:rsidRDefault="0025506C" w:rsidP="0025506C">
      <w:pPr>
        <w:keepNext/>
      </w:pPr>
      <w:bookmarkStart w:id="26" w:name="include_clip_start_84"/>
      <w:bookmarkEnd w:id="26"/>
    </w:p>
    <w:p w:rsidR="0025506C" w:rsidRDefault="0025506C" w:rsidP="0025506C">
      <w:r>
        <w:t>H. 4209 -- Reps. White, Trantham, Hiott, Kirby, R. Williams, Jefferson, Atkinson, Johnson, Hardee, B. Newton, Henegan, Forrest and Martin: A BILL TO AMEND THE CODE OF LAWS OF SOUTH CAROLINA, 1976, BY ADDING SECTION 46-1-165 SO AS TO CREATE THE "SOUTH CAROLINA FARM AID FUND" TO ASSIST FARMERS WHO HAVE SUFFERED AT LEAST A FORTY PERCENT LOSS OF AGRICULTURAL COMMODITIES AS A RESULT OF A CATASTROPHIC WEATHER EVENT, TO PROVIDE THAT THE FUND MUST BE ADMINISTERED BY THE DEPARTMENT OF AGRICULTURE, TO CREATE A FARM AID ADVISORY BOARD TO MAKE RECOMMENDATIONS, AND TO SPECIFY ELIGIBILITY AND GRANT AMOUNTS.</w:t>
      </w:r>
    </w:p>
    <w:p w:rsidR="0025506C" w:rsidRDefault="0025506C" w:rsidP="0025506C">
      <w:bookmarkStart w:id="27" w:name="include_clip_end_84"/>
      <w:bookmarkEnd w:id="27"/>
    </w:p>
    <w:p w:rsidR="0025506C" w:rsidRDefault="0025506C" w:rsidP="0025506C">
      <w:pPr>
        <w:keepNext/>
        <w:jc w:val="center"/>
        <w:rPr>
          <w:b/>
        </w:rPr>
      </w:pPr>
      <w:r w:rsidRPr="0025506C">
        <w:rPr>
          <w:b/>
        </w:rPr>
        <w:lastRenderedPageBreak/>
        <w:t>POINT OF ORDER</w:t>
      </w:r>
    </w:p>
    <w:p w:rsidR="0025506C" w:rsidRDefault="0025506C" w:rsidP="0025506C">
      <w:r>
        <w:t>Rep. HART made the Point of Order that the Bill was improperly before the House for consideration since its number and title have not been printed in the House Calendar at least one statewide legislative day prior to second reading.</w:t>
      </w:r>
    </w:p>
    <w:p w:rsidR="0025506C" w:rsidRDefault="0025506C" w:rsidP="0025506C">
      <w:r>
        <w:t xml:space="preserve">The SPEAKER </w:t>
      </w:r>
      <w:r w:rsidR="00344720" w:rsidRPr="00344720">
        <w:rPr>
          <w:i/>
        </w:rPr>
        <w:t>PRO TEMPORE</w:t>
      </w:r>
      <w:r w:rsidR="00344720" w:rsidRPr="0025506C">
        <w:rPr>
          <w:b/>
        </w:rPr>
        <w:t xml:space="preserve"> </w:t>
      </w:r>
      <w:r>
        <w:t xml:space="preserve">sustained the Point of Order.  </w:t>
      </w:r>
    </w:p>
    <w:p w:rsidR="0025506C" w:rsidRDefault="0025506C" w:rsidP="0025506C"/>
    <w:p w:rsidR="0025506C" w:rsidRDefault="0025506C" w:rsidP="0025506C">
      <w:pPr>
        <w:keepNext/>
        <w:jc w:val="center"/>
        <w:rPr>
          <w:b/>
        </w:rPr>
      </w:pPr>
      <w:r w:rsidRPr="0025506C">
        <w:rPr>
          <w:b/>
        </w:rPr>
        <w:t>RULE 5.10 WAIVED PURSUANT TO RULE 5.15</w:t>
      </w:r>
    </w:p>
    <w:p w:rsidR="0025506C" w:rsidRDefault="0025506C" w:rsidP="0025506C">
      <w:r>
        <w:t>Rep. HIOTT moved to waive Rule 5.10, pursuant to Rule 5.15, which was agreed to by a division vote of 50 to11.</w:t>
      </w:r>
    </w:p>
    <w:p w:rsidR="0025506C" w:rsidRDefault="0025506C" w:rsidP="0025506C"/>
    <w:p w:rsidR="0025506C" w:rsidRPr="00DF482E" w:rsidRDefault="0025506C" w:rsidP="0025506C">
      <w:r w:rsidRPr="00DF482E">
        <w:t>The Committee on Agriculture, Natural Resources and Environmental Affairs proposed the following Amendment No. 1</w:t>
      </w:r>
      <w:r w:rsidR="00A827FC">
        <w:t xml:space="preserve"> to </w:t>
      </w:r>
      <w:r w:rsidRPr="00DF482E">
        <w:t>H. 4209 (COUNCIL\CZ\4209C001.RT.CZ20), which was adopted:</w:t>
      </w:r>
    </w:p>
    <w:p w:rsidR="0025506C" w:rsidRPr="0025506C" w:rsidRDefault="0025506C" w:rsidP="0025506C">
      <w:pPr>
        <w:rPr>
          <w:color w:val="000000"/>
          <w:u w:color="000000"/>
        </w:rPr>
      </w:pPr>
      <w:r w:rsidRPr="00DF482E">
        <w:t xml:space="preserve">Amend the bill, as and if amended, </w:t>
      </w:r>
      <w:r w:rsidRPr="0025506C">
        <w:rPr>
          <w:color w:val="000000"/>
          <w:u w:color="000000"/>
        </w:rPr>
        <w:t>SECTION 1, beginning on page 3, by striking Section 46</w:t>
      </w:r>
      <w:r w:rsidRPr="0025506C">
        <w:rPr>
          <w:color w:val="000000"/>
          <w:u w:color="000000"/>
        </w:rPr>
        <w:noBreakHyphen/>
        <w:t>1</w:t>
      </w:r>
      <w:r w:rsidRPr="0025506C">
        <w:rPr>
          <w:color w:val="000000"/>
          <w:u w:color="000000"/>
        </w:rPr>
        <w:noBreakHyphen/>
        <w:t>165(C)</w:t>
      </w:r>
      <w:r w:rsidRPr="00DF482E">
        <w:t xml:space="preserve"> </w:t>
      </w:r>
      <w:r w:rsidRPr="0025506C">
        <w:rPr>
          <w:color w:val="000000"/>
          <w:u w:color="000000"/>
        </w:rPr>
        <w:t>and inserting:</w:t>
      </w:r>
    </w:p>
    <w:p w:rsidR="0025506C" w:rsidRPr="0025506C" w:rsidRDefault="0025506C" w:rsidP="0025506C">
      <w:pPr>
        <w:rPr>
          <w:color w:val="000000"/>
          <w:u w:color="000000"/>
        </w:rPr>
      </w:pPr>
      <w:r w:rsidRPr="0025506C">
        <w:rPr>
          <w:color w:val="000000"/>
          <w:u w:color="000000"/>
        </w:rPr>
        <w:t>/</w:t>
      </w:r>
      <w:r w:rsidRPr="0025506C">
        <w:rPr>
          <w:color w:val="000000"/>
          <w:u w:color="000000"/>
        </w:rPr>
        <w:tab/>
        <w:t>(C)</w:t>
      </w:r>
      <w:r w:rsidRPr="0025506C">
        <w:rPr>
          <w:color w:val="000000"/>
          <w:u w:color="000000"/>
        </w:rPr>
        <w:tab/>
        <w:t>Grant awards must be used for agricultural production expenses and losses due to the catastrophic weather event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r w:rsidRPr="0025506C">
        <w:rPr>
          <w:color w:val="000000"/>
          <w:u w:color="000000"/>
        </w:rPr>
        <w:tab/>
        <w:t>/</w:t>
      </w:r>
    </w:p>
    <w:p w:rsidR="0025506C" w:rsidRPr="0025506C" w:rsidRDefault="0025506C" w:rsidP="0025506C">
      <w:pPr>
        <w:rPr>
          <w:color w:val="000000"/>
          <w:u w:color="000000"/>
        </w:rPr>
      </w:pPr>
      <w:r w:rsidRPr="0025506C">
        <w:rPr>
          <w:color w:val="000000"/>
          <w:u w:color="000000"/>
        </w:rPr>
        <w:t>Amend the bill further, SECTION 1, page 4, by striking Section 46</w:t>
      </w:r>
      <w:r w:rsidRPr="0025506C">
        <w:rPr>
          <w:color w:val="000000"/>
          <w:u w:color="000000"/>
        </w:rPr>
        <w:noBreakHyphen/>
        <w:t>1</w:t>
      </w:r>
      <w:r w:rsidRPr="0025506C">
        <w:rPr>
          <w:color w:val="000000"/>
          <w:u w:color="000000"/>
        </w:rPr>
        <w:noBreakHyphen/>
        <w:t xml:space="preserve">165(H)(1) and inserting: </w:t>
      </w:r>
    </w:p>
    <w:p w:rsidR="0025506C" w:rsidRPr="0025506C" w:rsidRDefault="0025506C" w:rsidP="0025506C">
      <w:pPr>
        <w:rPr>
          <w:color w:val="000000"/>
          <w:u w:color="000000"/>
        </w:rPr>
      </w:pPr>
      <w:r w:rsidRPr="0025506C">
        <w:rPr>
          <w:color w:val="000000"/>
          <w:u w:color="000000"/>
        </w:rPr>
        <w:t>/</w:t>
      </w:r>
      <w:r w:rsidRPr="0025506C">
        <w:rPr>
          <w:color w:val="000000"/>
          <w:u w:color="000000"/>
        </w:rPr>
        <w:tab/>
        <w:t>(1)</w:t>
      </w:r>
      <w:r w:rsidRPr="0025506C">
        <w:rPr>
          <w:color w:val="000000"/>
          <w:u w:color="000000"/>
        </w:rPr>
        <w:tab/>
        <w:t>‘Agricultural commodities’ means any commodity deemed eligible by the Farm Aid Advisory Board including, but not limited to,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raised in a controlled or selected environment, excluding stored grain.</w:t>
      </w:r>
      <w:r w:rsidRPr="0025506C">
        <w:rPr>
          <w:color w:val="000000"/>
          <w:u w:color="000000"/>
        </w:rPr>
        <w:tab/>
        <w:t>/</w:t>
      </w:r>
    </w:p>
    <w:p w:rsidR="0025506C" w:rsidRPr="00DF482E" w:rsidRDefault="0025506C" w:rsidP="0025506C">
      <w:r w:rsidRPr="00DF482E">
        <w:t>Renumber sections to conform.</w:t>
      </w:r>
    </w:p>
    <w:p w:rsidR="0025506C" w:rsidRDefault="0025506C" w:rsidP="0025506C">
      <w:r w:rsidRPr="00DF482E">
        <w:t>Amend title to conform.</w:t>
      </w:r>
    </w:p>
    <w:p w:rsidR="0025506C" w:rsidRDefault="0025506C" w:rsidP="0025506C"/>
    <w:p w:rsidR="0025506C" w:rsidRDefault="00A827FC" w:rsidP="0025506C">
      <w:r>
        <w:br w:type="column"/>
      </w:r>
      <w:r w:rsidR="0025506C">
        <w:lastRenderedPageBreak/>
        <w:t>Rep. HIOTT explained the amendment.</w:t>
      </w:r>
    </w:p>
    <w:p w:rsidR="0025506C" w:rsidRDefault="0025506C" w:rsidP="0025506C">
      <w:r>
        <w:t>The amendment was then adopted.</w:t>
      </w:r>
    </w:p>
    <w:p w:rsidR="0025506C" w:rsidRDefault="0025506C" w:rsidP="0025506C"/>
    <w:p w:rsidR="0025506C" w:rsidRDefault="0025506C" w:rsidP="0025506C">
      <w:r>
        <w:t>Rep. HIOTT explained the Bill.</w:t>
      </w:r>
    </w:p>
    <w:p w:rsidR="0025506C" w:rsidRDefault="0025506C" w:rsidP="0025506C"/>
    <w:p w:rsidR="0025506C" w:rsidRDefault="0025506C" w:rsidP="0025506C">
      <w:r>
        <w:t>The question recurred to the passage of the Bill.</w:t>
      </w:r>
    </w:p>
    <w:p w:rsidR="0025506C" w:rsidRDefault="0025506C" w:rsidP="0025506C"/>
    <w:p w:rsidR="0025506C" w:rsidRDefault="0025506C" w:rsidP="0025506C">
      <w:r>
        <w:t xml:space="preserve">The yeas and nays were taken resulting as follows: </w:t>
      </w:r>
    </w:p>
    <w:p w:rsidR="0025506C" w:rsidRDefault="0025506C" w:rsidP="0025506C">
      <w:pPr>
        <w:jc w:val="center"/>
      </w:pPr>
      <w:r>
        <w:t xml:space="preserve"> </w:t>
      </w:r>
      <w:bookmarkStart w:id="28" w:name="vote_start94"/>
      <w:bookmarkEnd w:id="28"/>
      <w:r>
        <w:t>Yeas 99; Nays 4</w:t>
      </w:r>
    </w:p>
    <w:p w:rsidR="0025506C" w:rsidRDefault="0025506C" w:rsidP="0025506C">
      <w:pPr>
        <w:jc w:val="center"/>
      </w:pPr>
    </w:p>
    <w:p w:rsidR="0025506C" w:rsidRDefault="0025506C" w:rsidP="002550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Alexander</w:t>
            </w:r>
          </w:p>
        </w:tc>
        <w:tc>
          <w:tcPr>
            <w:tcW w:w="2179" w:type="dxa"/>
            <w:shd w:val="clear" w:color="auto" w:fill="auto"/>
          </w:tcPr>
          <w:p w:rsidR="0025506C" w:rsidRPr="0025506C" w:rsidRDefault="0025506C" w:rsidP="0025506C">
            <w:pPr>
              <w:keepNext/>
              <w:ind w:firstLine="0"/>
            </w:pPr>
            <w:r>
              <w:t>Allison</w:t>
            </w:r>
          </w:p>
        </w:tc>
        <w:tc>
          <w:tcPr>
            <w:tcW w:w="2180" w:type="dxa"/>
            <w:shd w:val="clear" w:color="auto" w:fill="auto"/>
          </w:tcPr>
          <w:p w:rsidR="0025506C" w:rsidRPr="0025506C" w:rsidRDefault="0025506C" w:rsidP="0025506C">
            <w:pPr>
              <w:keepNext/>
              <w:ind w:firstLine="0"/>
            </w:pPr>
            <w:r>
              <w:t>Anderson</w:t>
            </w:r>
          </w:p>
        </w:tc>
      </w:tr>
      <w:tr w:rsidR="0025506C" w:rsidRPr="0025506C" w:rsidTr="0025506C">
        <w:tc>
          <w:tcPr>
            <w:tcW w:w="2179" w:type="dxa"/>
            <w:shd w:val="clear" w:color="auto" w:fill="auto"/>
          </w:tcPr>
          <w:p w:rsidR="0025506C" w:rsidRPr="0025506C" w:rsidRDefault="0025506C" w:rsidP="0025506C">
            <w:pPr>
              <w:ind w:firstLine="0"/>
            </w:pPr>
            <w:r>
              <w:t>Atkinson</w:t>
            </w:r>
          </w:p>
        </w:tc>
        <w:tc>
          <w:tcPr>
            <w:tcW w:w="2179" w:type="dxa"/>
            <w:shd w:val="clear" w:color="auto" w:fill="auto"/>
          </w:tcPr>
          <w:p w:rsidR="0025506C" w:rsidRPr="0025506C" w:rsidRDefault="0025506C" w:rsidP="0025506C">
            <w:pPr>
              <w:ind w:firstLine="0"/>
            </w:pPr>
            <w:r>
              <w:t>Bailey</w:t>
            </w:r>
          </w:p>
        </w:tc>
        <w:tc>
          <w:tcPr>
            <w:tcW w:w="2180" w:type="dxa"/>
            <w:shd w:val="clear" w:color="auto" w:fill="auto"/>
          </w:tcPr>
          <w:p w:rsidR="0025506C" w:rsidRPr="0025506C" w:rsidRDefault="0025506C" w:rsidP="0025506C">
            <w:pPr>
              <w:ind w:firstLine="0"/>
            </w:pPr>
            <w:r>
              <w:t>Bales</w:t>
            </w:r>
          </w:p>
        </w:tc>
      </w:tr>
      <w:tr w:rsidR="0025506C" w:rsidRPr="0025506C" w:rsidTr="0025506C">
        <w:tc>
          <w:tcPr>
            <w:tcW w:w="2179" w:type="dxa"/>
            <w:shd w:val="clear" w:color="auto" w:fill="auto"/>
          </w:tcPr>
          <w:p w:rsidR="0025506C" w:rsidRPr="0025506C" w:rsidRDefault="0025506C" w:rsidP="0025506C">
            <w:pPr>
              <w:ind w:firstLine="0"/>
            </w:pPr>
            <w:r>
              <w:t>Bamberg</w:t>
            </w:r>
          </w:p>
        </w:tc>
        <w:tc>
          <w:tcPr>
            <w:tcW w:w="2179" w:type="dxa"/>
            <w:shd w:val="clear" w:color="auto" w:fill="auto"/>
          </w:tcPr>
          <w:p w:rsidR="0025506C" w:rsidRPr="0025506C" w:rsidRDefault="0025506C" w:rsidP="0025506C">
            <w:pPr>
              <w:ind w:firstLine="0"/>
            </w:pPr>
            <w:r>
              <w:t>Bannister</w:t>
            </w:r>
          </w:p>
        </w:tc>
        <w:tc>
          <w:tcPr>
            <w:tcW w:w="2180" w:type="dxa"/>
            <w:shd w:val="clear" w:color="auto" w:fill="auto"/>
          </w:tcPr>
          <w:p w:rsidR="0025506C" w:rsidRPr="0025506C" w:rsidRDefault="0025506C" w:rsidP="0025506C">
            <w:pPr>
              <w:ind w:firstLine="0"/>
            </w:pPr>
            <w:r>
              <w:t>Bennett</w:t>
            </w:r>
          </w:p>
        </w:tc>
      </w:tr>
      <w:tr w:rsidR="0025506C" w:rsidRPr="0025506C" w:rsidTr="0025506C">
        <w:tc>
          <w:tcPr>
            <w:tcW w:w="2179" w:type="dxa"/>
            <w:shd w:val="clear" w:color="auto" w:fill="auto"/>
          </w:tcPr>
          <w:p w:rsidR="0025506C" w:rsidRPr="0025506C" w:rsidRDefault="0025506C" w:rsidP="0025506C">
            <w:pPr>
              <w:ind w:firstLine="0"/>
            </w:pPr>
            <w:r>
              <w:t>Bernstein</w:t>
            </w:r>
          </w:p>
        </w:tc>
        <w:tc>
          <w:tcPr>
            <w:tcW w:w="2179" w:type="dxa"/>
            <w:shd w:val="clear" w:color="auto" w:fill="auto"/>
          </w:tcPr>
          <w:p w:rsidR="0025506C" w:rsidRPr="0025506C" w:rsidRDefault="0025506C" w:rsidP="0025506C">
            <w:pPr>
              <w:ind w:firstLine="0"/>
            </w:pPr>
            <w:r>
              <w:t>Blackwell</w:t>
            </w:r>
          </w:p>
        </w:tc>
        <w:tc>
          <w:tcPr>
            <w:tcW w:w="2180" w:type="dxa"/>
            <w:shd w:val="clear" w:color="auto" w:fill="auto"/>
          </w:tcPr>
          <w:p w:rsidR="0025506C" w:rsidRPr="0025506C" w:rsidRDefault="0025506C" w:rsidP="0025506C">
            <w:pPr>
              <w:ind w:firstLine="0"/>
            </w:pPr>
            <w:r>
              <w:t>Bradley</w:t>
            </w:r>
          </w:p>
        </w:tc>
      </w:tr>
      <w:tr w:rsidR="0025506C" w:rsidRPr="0025506C" w:rsidTr="0025506C">
        <w:tc>
          <w:tcPr>
            <w:tcW w:w="2179" w:type="dxa"/>
            <w:shd w:val="clear" w:color="auto" w:fill="auto"/>
          </w:tcPr>
          <w:p w:rsidR="0025506C" w:rsidRPr="0025506C" w:rsidRDefault="0025506C" w:rsidP="0025506C">
            <w:pPr>
              <w:ind w:firstLine="0"/>
            </w:pPr>
            <w:r>
              <w:t>Brawley</w:t>
            </w:r>
          </w:p>
        </w:tc>
        <w:tc>
          <w:tcPr>
            <w:tcW w:w="2179" w:type="dxa"/>
            <w:shd w:val="clear" w:color="auto" w:fill="auto"/>
          </w:tcPr>
          <w:p w:rsidR="0025506C" w:rsidRPr="0025506C" w:rsidRDefault="0025506C" w:rsidP="0025506C">
            <w:pPr>
              <w:ind w:firstLine="0"/>
            </w:pPr>
            <w:r>
              <w:t>Brown</w:t>
            </w:r>
          </w:p>
        </w:tc>
        <w:tc>
          <w:tcPr>
            <w:tcW w:w="2180" w:type="dxa"/>
            <w:shd w:val="clear" w:color="auto" w:fill="auto"/>
          </w:tcPr>
          <w:p w:rsidR="0025506C" w:rsidRPr="0025506C" w:rsidRDefault="0025506C" w:rsidP="0025506C">
            <w:pPr>
              <w:ind w:firstLine="0"/>
            </w:pPr>
            <w:r>
              <w:t>Bryant</w:t>
            </w:r>
          </w:p>
        </w:tc>
      </w:tr>
      <w:tr w:rsidR="0025506C" w:rsidRPr="0025506C" w:rsidTr="0025506C">
        <w:tc>
          <w:tcPr>
            <w:tcW w:w="2179" w:type="dxa"/>
            <w:shd w:val="clear" w:color="auto" w:fill="auto"/>
          </w:tcPr>
          <w:p w:rsidR="0025506C" w:rsidRPr="0025506C" w:rsidRDefault="0025506C" w:rsidP="0025506C">
            <w:pPr>
              <w:ind w:firstLine="0"/>
            </w:pPr>
            <w:r>
              <w:t>Burns</w:t>
            </w:r>
          </w:p>
        </w:tc>
        <w:tc>
          <w:tcPr>
            <w:tcW w:w="2179" w:type="dxa"/>
            <w:shd w:val="clear" w:color="auto" w:fill="auto"/>
          </w:tcPr>
          <w:p w:rsidR="0025506C" w:rsidRPr="0025506C" w:rsidRDefault="0025506C" w:rsidP="0025506C">
            <w:pPr>
              <w:ind w:firstLine="0"/>
            </w:pPr>
            <w:r>
              <w:t>Calhoon</w:t>
            </w:r>
          </w:p>
        </w:tc>
        <w:tc>
          <w:tcPr>
            <w:tcW w:w="2180" w:type="dxa"/>
            <w:shd w:val="clear" w:color="auto" w:fill="auto"/>
          </w:tcPr>
          <w:p w:rsidR="0025506C" w:rsidRPr="0025506C" w:rsidRDefault="0025506C" w:rsidP="0025506C">
            <w:pPr>
              <w:ind w:firstLine="0"/>
            </w:pPr>
            <w:r>
              <w:t>Caskey</w:t>
            </w:r>
          </w:p>
        </w:tc>
      </w:tr>
      <w:tr w:rsidR="0025506C" w:rsidRPr="0025506C" w:rsidTr="0025506C">
        <w:tc>
          <w:tcPr>
            <w:tcW w:w="2179" w:type="dxa"/>
            <w:shd w:val="clear" w:color="auto" w:fill="auto"/>
          </w:tcPr>
          <w:p w:rsidR="0025506C" w:rsidRPr="0025506C" w:rsidRDefault="0025506C" w:rsidP="0025506C">
            <w:pPr>
              <w:ind w:firstLine="0"/>
            </w:pPr>
            <w:r>
              <w:t>Chumley</w:t>
            </w:r>
          </w:p>
        </w:tc>
        <w:tc>
          <w:tcPr>
            <w:tcW w:w="2179" w:type="dxa"/>
            <w:shd w:val="clear" w:color="auto" w:fill="auto"/>
          </w:tcPr>
          <w:p w:rsidR="0025506C" w:rsidRPr="0025506C" w:rsidRDefault="0025506C" w:rsidP="0025506C">
            <w:pPr>
              <w:ind w:firstLine="0"/>
            </w:pPr>
            <w:r>
              <w:t>Clary</w:t>
            </w:r>
          </w:p>
        </w:tc>
        <w:tc>
          <w:tcPr>
            <w:tcW w:w="2180" w:type="dxa"/>
            <w:shd w:val="clear" w:color="auto" w:fill="auto"/>
          </w:tcPr>
          <w:p w:rsidR="0025506C" w:rsidRPr="0025506C" w:rsidRDefault="0025506C" w:rsidP="0025506C">
            <w:pPr>
              <w:ind w:firstLine="0"/>
            </w:pPr>
            <w:r>
              <w:t>Clemmons</w:t>
            </w:r>
          </w:p>
        </w:tc>
      </w:tr>
      <w:tr w:rsidR="0025506C" w:rsidRPr="0025506C" w:rsidTr="0025506C">
        <w:tc>
          <w:tcPr>
            <w:tcW w:w="2179" w:type="dxa"/>
            <w:shd w:val="clear" w:color="auto" w:fill="auto"/>
          </w:tcPr>
          <w:p w:rsidR="0025506C" w:rsidRPr="0025506C" w:rsidRDefault="0025506C" w:rsidP="0025506C">
            <w:pPr>
              <w:ind w:firstLine="0"/>
            </w:pPr>
            <w:r>
              <w:t>Clyburn</w:t>
            </w:r>
          </w:p>
        </w:tc>
        <w:tc>
          <w:tcPr>
            <w:tcW w:w="2179" w:type="dxa"/>
            <w:shd w:val="clear" w:color="auto" w:fill="auto"/>
          </w:tcPr>
          <w:p w:rsidR="0025506C" w:rsidRPr="0025506C" w:rsidRDefault="0025506C" w:rsidP="0025506C">
            <w:pPr>
              <w:ind w:firstLine="0"/>
            </w:pPr>
            <w:r>
              <w:t>Cobb-Hunter</w:t>
            </w:r>
          </w:p>
        </w:tc>
        <w:tc>
          <w:tcPr>
            <w:tcW w:w="2180" w:type="dxa"/>
            <w:shd w:val="clear" w:color="auto" w:fill="auto"/>
          </w:tcPr>
          <w:p w:rsidR="0025506C" w:rsidRPr="0025506C" w:rsidRDefault="0025506C" w:rsidP="0025506C">
            <w:pPr>
              <w:ind w:firstLine="0"/>
            </w:pPr>
            <w:r>
              <w:t>Cogswell</w:t>
            </w:r>
          </w:p>
        </w:tc>
      </w:tr>
      <w:tr w:rsidR="0025506C" w:rsidRPr="0025506C" w:rsidTr="0025506C">
        <w:tc>
          <w:tcPr>
            <w:tcW w:w="2179" w:type="dxa"/>
            <w:shd w:val="clear" w:color="auto" w:fill="auto"/>
          </w:tcPr>
          <w:p w:rsidR="0025506C" w:rsidRPr="0025506C" w:rsidRDefault="0025506C" w:rsidP="0025506C">
            <w:pPr>
              <w:ind w:firstLine="0"/>
            </w:pPr>
            <w:r>
              <w:t>Collins</w:t>
            </w:r>
          </w:p>
        </w:tc>
        <w:tc>
          <w:tcPr>
            <w:tcW w:w="2179" w:type="dxa"/>
            <w:shd w:val="clear" w:color="auto" w:fill="auto"/>
          </w:tcPr>
          <w:p w:rsidR="0025506C" w:rsidRPr="0025506C" w:rsidRDefault="0025506C" w:rsidP="0025506C">
            <w:pPr>
              <w:ind w:firstLine="0"/>
            </w:pPr>
            <w:r>
              <w:t>B. Cox</w:t>
            </w:r>
          </w:p>
        </w:tc>
        <w:tc>
          <w:tcPr>
            <w:tcW w:w="2180" w:type="dxa"/>
            <w:shd w:val="clear" w:color="auto" w:fill="auto"/>
          </w:tcPr>
          <w:p w:rsidR="0025506C" w:rsidRPr="0025506C" w:rsidRDefault="0025506C" w:rsidP="0025506C">
            <w:pPr>
              <w:ind w:firstLine="0"/>
            </w:pPr>
            <w:r>
              <w:t>W. Cox</w:t>
            </w:r>
          </w:p>
        </w:tc>
      </w:tr>
      <w:tr w:rsidR="0025506C" w:rsidRPr="0025506C" w:rsidTr="0025506C">
        <w:tc>
          <w:tcPr>
            <w:tcW w:w="2179" w:type="dxa"/>
            <w:shd w:val="clear" w:color="auto" w:fill="auto"/>
          </w:tcPr>
          <w:p w:rsidR="0025506C" w:rsidRPr="0025506C" w:rsidRDefault="0025506C" w:rsidP="0025506C">
            <w:pPr>
              <w:ind w:firstLine="0"/>
            </w:pPr>
            <w:r>
              <w:t>Davis</w:t>
            </w:r>
          </w:p>
        </w:tc>
        <w:tc>
          <w:tcPr>
            <w:tcW w:w="2179" w:type="dxa"/>
            <w:shd w:val="clear" w:color="auto" w:fill="auto"/>
          </w:tcPr>
          <w:p w:rsidR="0025506C" w:rsidRPr="0025506C" w:rsidRDefault="0025506C" w:rsidP="0025506C">
            <w:pPr>
              <w:ind w:firstLine="0"/>
            </w:pPr>
            <w:r>
              <w:t>Dillard</w:t>
            </w:r>
          </w:p>
        </w:tc>
        <w:tc>
          <w:tcPr>
            <w:tcW w:w="2180" w:type="dxa"/>
            <w:shd w:val="clear" w:color="auto" w:fill="auto"/>
          </w:tcPr>
          <w:p w:rsidR="0025506C" w:rsidRPr="0025506C" w:rsidRDefault="0025506C" w:rsidP="0025506C">
            <w:pPr>
              <w:ind w:firstLine="0"/>
            </w:pPr>
            <w:r>
              <w:t>Elliott</w:t>
            </w:r>
          </w:p>
        </w:tc>
      </w:tr>
      <w:tr w:rsidR="0025506C" w:rsidRPr="0025506C" w:rsidTr="0025506C">
        <w:tc>
          <w:tcPr>
            <w:tcW w:w="2179" w:type="dxa"/>
            <w:shd w:val="clear" w:color="auto" w:fill="auto"/>
          </w:tcPr>
          <w:p w:rsidR="0025506C" w:rsidRPr="0025506C" w:rsidRDefault="0025506C" w:rsidP="0025506C">
            <w:pPr>
              <w:ind w:firstLine="0"/>
            </w:pPr>
            <w:r>
              <w:t>Erickson</w:t>
            </w:r>
          </w:p>
        </w:tc>
        <w:tc>
          <w:tcPr>
            <w:tcW w:w="2179" w:type="dxa"/>
            <w:shd w:val="clear" w:color="auto" w:fill="auto"/>
          </w:tcPr>
          <w:p w:rsidR="0025506C" w:rsidRPr="0025506C" w:rsidRDefault="0025506C" w:rsidP="0025506C">
            <w:pPr>
              <w:ind w:firstLine="0"/>
            </w:pPr>
            <w:r>
              <w:t>Felder</w:t>
            </w:r>
          </w:p>
        </w:tc>
        <w:tc>
          <w:tcPr>
            <w:tcW w:w="2180" w:type="dxa"/>
            <w:shd w:val="clear" w:color="auto" w:fill="auto"/>
          </w:tcPr>
          <w:p w:rsidR="0025506C" w:rsidRPr="0025506C" w:rsidRDefault="0025506C" w:rsidP="0025506C">
            <w:pPr>
              <w:ind w:firstLine="0"/>
            </w:pPr>
            <w:r>
              <w:t>Forrest</w:t>
            </w:r>
          </w:p>
        </w:tc>
      </w:tr>
      <w:tr w:rsidR="0025506C" w:rsidRPr="0025506C" w:rsidTr="0025506C">
        <w:tc>
          <w:tcPr>
            <w:tcW w:w="2179" w:type="dxa"/>
            <w:shd w:val="clear" w:color="auto" w:fill="auto"/>
          </w:tcPr>
          <w:p w:rsidR="0025506C" w:rsidRPr="0025506C" w:rsidRDefault="0025506C" w:rsidP="0025506C">
            <w:pPr>
              <w:ind w:firstLine="0"/>
            </w:pPr>
            <w:r>
              <w:t>Forrester</w:t>
            </w:r>
          </w:p>
        </w:tc>
        <w:tc>
          <w:tcPr>
            <w:tcW w:w="2179" w:type="dxa"/>
            <w:shd w:val="clear" w:color="auto" w:fill="auto"/>
          </w:tcPr>
          <w:p w:rsidR="0025506C" w:rsidRPr="0025506C" w:rsidRDefault="0025506C" w:rsidP="0025506C">
            <w:pPr>
              <w:ind w:firstLine="0"/>
            </w:pPr>
            <w:r>
              <w:t>Fry</w:t>
            </w:r>
          </w:p>
        </w:tc>
        <w:tc>
          <w:tcPr>
            <w:tcW w:w="2180" w:type="dxa"/>
            <w:shd w:val="clear" w:color="auto" w:fill="auto"/>
          </w:tcPr>
          <w:p w:rsidR="0025506C" w:rsidRPr="0025506C" w:rsidRDefault="0025506C" w:rsidP="0025506C">
            <w:pPr>
              <w:ind w:firstLine="0"/>
            </w:pPr>
            <w:r>
              <w:t>Funderburk</w:t>
            </w:r>
          </w:p>
        </w:tc>
      </w:tr>
      <w:tr w:rsidR="0025506C" w:rsidRPr="0025506C" w:rsidTr="0025506C">
        <w:tc>
          <w:tcPr>
            <w:tcW w:w="2179" w:type="dxa"/>
            <w:shd w:val="clear" w:color="auto" w:fill="auto"/>
          </w:tcPr>
          <w:p w:rsidR="0025506C" w:rsidRPr="0025506C" w:rsidRDefault="0025506C" w:rsidP="0025506C">
            <w:pPr>
              <w:ind w:firstLine="0"/>
            </w:pPr>
            <w:r>
              <w:t>Gagnon</w:t>
            </w:r>
          </w:p>
        </w:tc>
        <w:tc>
          <w:tcPr>
            <w:tcW w:w="2179" w:type="dxa"/>
            <w:shd w:val="clear" w:color="auto" w:fill="auto"/>
          </w:tcPr>
          <w:p w:rsidR="0025506C" w:rsidRPr="0025506C" w:rsidRDefault="0025506C" w:rsidP="0025506C">
            <w:pPr>
              <w:ind w:firstLine="0"/>
            </w:pPr>
            <w:r>
              <w:t>Garvin</w:t>
            </w:r>
          </w:p>
        </w:tc>
        <w:tc>
          <w:tcPr>
            <w:tcW w:w="2180" w:type="dxa"/>
            <w:shd w:val="clear" w:color="auto" w:fill="auto"/>
          </w:tcPr>
          <w:p w:rsidR="0025506C" w:rsidRPr="0025506C" w:rsidRDefault="0025506C" w:rsidP="0025506C">
            <w:pPr>
              <w:ind w:firstLine="0"/>
            </w:pPr>
            <w:r>
              <w:t>Govan</w:t>
            </w:r>
          </w:p>
        </w:tc>
      </w:tr>
      <w:tr w:rsidR="0025506C" w:rsidRPr="0025506C" w:rsidTr="0025506C">
        <w:tc>
          <w:tcPr>
            <w:tcW w:w="2179" w:type="dxa"/>
            <w:shd w:val="clear" w:color="auto" w:fill="auto"/>
          </w:tcPr>
          <w:p w:rsidR="0025506C" w:rsidRPr="0025506C" w:rsidRDefault="0025506C" w:rsidP="0025506C">
            <w:pPr>
              <w:ind w:firstLine="0"/>
            </w:pPr>
            <w:r>
              <w:t>Hardee</w:t>
            </w:r>
          </w:p>
        </w:tc>
        <w:tc>
          <w:tcPr>
            <w:tcW w:w="2179" w:type="dxa"/>
            <w:shd w:val="clear" w:color="auto" w:fill="auto"/>
          </w:tcPr>
          <w:p w:rsidR="0025506C" w:rsidRPr="0025506C" w:rsidRDefault="0025506C" w:rsidP="0025506C">
            <w:pPr>
              <w:ind w:firstLine="0"/>
            </w:pPr>
            <w:r>
              <w:t>Hart</w:t>
            </w:r>
          </w:p>
        </w:tc>
        <w:tc>
          <w:tcPr>
            <w:tcW w:w="2180" w:type="dxa"/>
            <w:shd w:val="clear" w:color="auto" w:fill="auto"/>
          </w:tcPr>
          <w:p w:rsidR="0025506C" w:rsidRPr="0025506C" w:rsidRDefault="0025506C" w:rsidP="0025506C">
            <w:pPr>
              <w:ind w:firstLine="0"/>
            </w:pPr>
            <w:r>
              <w:t>Hayes</w:t>
            </w:r>
          </w:p>
        </w:tc>
      </w:tr>
      <w:tr w:rsidR="0025506C" w:rsidRPr="0025506C" w:rsidTr="0025506C">
        <w:tc>
          <w:tcPr>
            <w:tcW w:w="2179" w:type="dxa"/>
            <w:shd w:val="clear" w:color="auto" w:fill="auto"/>
          </w:tcPr>
          <w:p w:rsidR="0025506C" w:rsidRPr="0025506C" w:rsidRDefault="0025506C" w:rsidP="0025506C">
            <w:pPr>
              <w:ind w:firstLine="0"/>
            </w:pPr>
            <w:r>
              <w:t>Henderson-Myers</w:t>
            </w:r>
          </w:p>
        </w:tc>
        <w:tc>
          <w:tcPr>
            <w:tcW w:w="2179" w:type="dxa"/>
            <w:shd w:val="clear" w:color="auto" w:fill="auto"/>
          </w:tcPr>
          <w:p w:rsidR="0025506C" w:rsidRPr="0025506C" w:rsidRDefault="0025506C" w:rsidP="0025506C">
            <w:pPr>
              <w:ind w:firstLine="0"/>
            </w:pPr>
            <w:r>
              <w:t>Henegan</w:t>
            </w:r>
          </w:p>
        </w:tc>
        <w:tc>
          <w:tcPr>
            <w:tcW w:w="2180" w:type="dxa"/>
            <w:shd w:val="clear" w:color="auto" w:fill="auto"/>
          </w:tcPr>
          <w:p w:rsidR="0025506C" w:rsidRPr="0025506C" w:rsidRDefault="0025506C" w:rsidP="0025506C">
            <w:pPr>
              <w:ind w:firstLine="0"/>
            </w:pPr>
            <w:r>
              <w:t>Herbkersman</w:t>
            </w:r>
          </w:p>
        </w:tc>
      </w:tr>
      <w:tr w:rsidR="0025506C" w:rsidRPr="0025506C" w:rsidTr="0025506C">
        <w:tc>
          <w:tcPr>
            <w:tcW w:w="2179" w:type="dxa"/>
            <w:shd w:val="clear" w:color="auto" w:fill="auto"/>
          </w:tcPr>
          <w:p w:rsidR="0025506C" w:rsidRPr="0025506C" w:rsidRDefault="0025506C" w:rsidP="0025506C">
            <w:pPr>
              <w:ind w:firstLine="0"/>
            </w:pPr>
            <w:r>
              <w:t>Hewitt</w:t>
            </w:r>
          </w:p>
        </w:tc>
        <w:tc>
          <w:tcPr>
            <w:tcW w:w="2179" w:type="dxa"/>
            <w:shd w:val="clear" w:color="auto" w:fill="auto"/>
          </w:tcPr>
          <w:p w:rsidR="0025506C" w:rsidRPr="0025506C" w:rsidRDefault="0025506C" w:rsidP="0025506C">
            <w:pPr>
              <w:ind w:firstLine="0"/>
            </w:pPr>
            <w:r>
              <w:t>Hiott</w:t>
            </w:r>
          </w:p>
        </w:tc>
        <w:tc>
          <w:tcPr>
            <w:tcW w:w="2180" w:type="dxa"/>
            <w:shd w:val="clear" w:color="auto" w:fill="auto"/>
          </w:tcPr>
          <w:p w:rsidR="0025506C" w:rsidRPr="0025506C" w:rsidRDefault="0025506C" w:rsidP="0025506C">
            <w:pPr>
              <w:ind w:firstLine="0"/>
            </w:pPr>
            <w:r>
              <w:t>Hixon</w:t>
            </w:r>
          </w:p>
        </w:tc>
      </w:tr>
      <w:tr w:rsidR="0025506C" w:rsidRPr="0025506C" w:rsidTr="0025506C">
        <w:tc>
          <w:tcPr>
            <w:tcW w:w="2179" w:type="dxa"/>
            <w:shd w:val="clear" w:color="auto" w:fill="auto"/>
          </w:tcPr>
          <w:p w:rsidR="0025506C" w:rsidRPr="0025506C" w:rsidRDefault="0025506C" w:rsidP="0025506C">
            <w:pPr>
              <w:ind w:firstLine="0"/>
            </w:pPr>
            <w:r>
              <w:t>Hosey</w:t>
            </w:r>
          </w:p>
        </w:tc>
        <w:tc>
          <w:tcPr>
            <w:tcW w:w="2179" w:type="dxa"/>
            <w:shd w:val="clear" w:color="auto" w:fill="auto"/>
          </w:tcPr>
          <w:p w:rsidR="0025506C" w:rsidRPr="0025506C" w:rsidRDefault="0025506C" w:rsidP="0025506C">
            <w:pPr>
              <w:ind w:firstLine="0"/>
            </w:pPr>
            <w:r>
              <w:t>Howard</w:t>
            </w:r>
          </w:p>
        </w:tc>
        <w:tc>
          <w:tcPr>
            <w:tcW w:w="2180" w:type="dxa"/>
            <w:shd w:val="clear" w:color="auto" w:fill="auto"/>
          </w:tcPr>
          <w:p w:rsidR="0025506C" w:rsidRPr="0025506C" w:rsidRDefault="0025506C" w:rsidP="0025506C">
            <w:pPr>
              <w:ind w:firstLine="0"/>
            </w:pPr>
            <w:r>
              <w:t>Huggins</w:t>
            </w:r>
          </w:p>
        </w:tc>
      </w:tr>
      <w:tr w:rsidR="0025506C" w:rsidRPr="0025506C" w:rsidTr="0025506C">
        <w:tc>
          <w:tcPr>
            <w:tcW w:w="2179" w:type="dxa"/>
            <w:shd w:val="clear" w:color="auto" w:fill="auto"/>
          </w:tcPr>
          <w:p w:rsidR="0025506C" w:rsidRPr="0025506C" w:rsidRDefault="0025506C" w:rsidP="0025506C">
            <w:pPr>
              <w:ind w:firstLine="0"/>
            </w:pPr>
            <w:r>
              <w:t>Hyde</w:t>
            </w:r>
          </w:p>
        </w:tc>
        <w:tc>
          <w:tcPr>
            <w:tcW w:w="2179" w:type="dxa"/>
            <w:shd w:val="clear" w:color="auto" w:fill="auto"/>
          </w:tcPr>
          <w:p w:rsidR="0025506C" w:rsidRPr="0025506C" w:rsidRDefault="0025506C" w:rsidP="0025506C">
            <w:pPr>
              <w:ind w:firstLine="0"/>
            </w:pPr>
            <w:r>
              <w:t>Jefferson</w:t>
            </w:r>
          </w:p>
        </w:tc>
        <w:tc>
          <w:tcPr>
            <w:tcW w:w="2180" w:type="dxa"/>
            <w:shd w:val="clear" w:color="auto" w:fill="auto"/>
          </w:tcPr>
          <w:p w:rsidR="0025506C" w:rsidRPr="0025506C" w:rsidRDefault="0025506C" w:rsidP="0025506C">
            <w:pPr>
              <w:ind w:firstLine="0"/>
            </w:pPr>
            <w:r>
              <w:t>Johnson</w:t>
            </w:r>
          </w:p>
        </w:tc>
      </w:tr>
      <w:tr w:rsidR="0025506C" w:rsidRPr="0025506C" w:rsidTr="0025506C">
        <w:tc>
          <w:tcPr>
            <w:tcW w:w="2179" w:type="dxa"/>
            <w:shd w:val="clear" w:color="auto" w:fill="auto"/>
          </w:tcPr>
          <w:p w:rsidR="0025506C" w:rsidRPr="0025506C" w:rsidRDefault="0025506C" w:rsidP="0025506C">
            <w:pPr>
              <w:ind w:firstLine="0"/>
            </w:pPr>
            <w:r>
              <w:t>Jordan</w:t>
            </w:r>
          </w:p>
        </w:tc>
        <w:tc>
          <w:tcPr>
            <w:tcW w:w="2179" w:type="dxa"/>
            <w:shd w:val="clear" w:color="auto" w:fill="auto"/>
          </w:tcPr>
          <w:p w:rsidR="0025506C" w:rsidRPr="0025506C" w:rsidRDefault="0025506C" w:rsidP="0025506C">
            <w:pPr>
              <w:ind w:firstLine="0"/>
            </w:pPr>
            <w:r>
              <w:t>Kimmons</w:t>
            </w:r>
          </w:p>
        </w:tc>
        <w:tc>
          <w:tcPr>
            <w:tcW w:w="2180" w:type="dxa"/>
            <w:shd w:val="clear" w:color="auto" w:fill="auto"/>
          </w:tcPr>
          <w:p w:rsidR="0025506C" w:rsidRPr="0025506C" w:rsidRDefault="0025506C" w:rsidP="0025506C">
            <w:pPr>
              <w:ind w:firstLine="0"/>
            </w:pPr>
            <w:r>
              <w:t>King</w:t>
            </w:r>
          </w:p>
        </w:tc>
      </w:tr>
      <w:tr w:rsidR="0025506C" w:rsidRPr="0025506C" w:rsidTr="0025506C">
        <w:tc>
          <w:tcPr>
            <w:tcW w:w="2179" w:type="dxa"/>
            <w:shd w:val="clear" w:color="auto" w:fill="auto"/>
          </w:tcPr>
          <w:p w:rsidR="0025506C" w:rsidRPr="0025506C" w:rsidRDefault="0025506C" w:rsidP="0025506C">
            <w:pPr>
              <w:ind w:firstLine="0"/>
            </w:pPr>
            <w:r>
              <w:t>Kirby</w:t>
            </w:r>
          </w:p>
        </w:tc>
        <w:tc>
          <w:tcPr>
            <w:tcW w:w="2179" w:type="dxa"/>
            <w:shd w:val="clear" w:color="auto" w:fill="auto"/>
          </w:tcPr>
          <w:p w:rsidR="0025506C" w:rsidRPr="0025506C" w:rsidRDefault="0025506C" w:rsidP="0025506C">
            <w:pPr>
              <w:ind w:firstLine="0"/>
            </w:pPr>
            <w:r>
              <w:t>Ligon</w:t>
            </w:r>
          </w:p>
        </w:tc>
        <w:tc>
          <w:tcPr>
            <w:tcW w:w="2180" w:type="dxa"/>
            <w:shd w:val="clear" w:color="auto" w:fill="auto"/>
          </w:tcPr>
          <w:p w:rsidR="0025506C" w:rsidRPr="0025506C" w:rsidRDefault="0025506C" w:rsidP="0025506C">
            <w:pPr>
              <w:ind w:firstLine="0"/>
            </w:pPr>
            <w:r>
              <w:t>Long</w:t>
            </w:r>
          </w:p>
        </w:tc>
      </w:tr>
      <w:tr w:rsidR="0025506C" w:rsidRPr="0025506C" w:rsidTr="0025506C">
        <w:tc>
          <w:tcPr>
            <w:tcW w:w="2179" w:type="dxa"/>
            <w:shd w:val="clear" w:color="auto" w:fill="auto"/>
          </w:tcPr>
          <w:p w:rsidR="0025506C" w:rsidRPr="0025506C" w:rsidRDefault="0025506C" w:rsidP="0025506C">
            <w:pPr>
              <w:ind w:firstLine="0"/>
            </w:pPr>
            <w:r>
              <w:t>Lucas</w:t>
            </w:r>
          </w:p>
        </w:tc>
        <w:tc>
          <w:tcPr>
            <w:tcW w:w="2179" w:type="dxa"/>
            <w:shd w:val="clear" w:color="auto" w:fill="auto"/>
          </w:tcPr>
          <w:p w:rsidR="0025506C" w:rsidRPr="0025506C" w:rsidRDefault="0025506C" w:rsidP="0025506C">
            <w:pPr>
              <w:ind w:firstLine="0"/>
            </w:pPr>
            <w:r>
              <w:t>Martin</w:t>
            </w:r>
          </w:p>
        </w:tc>
        <w:tc>
          <w:tcPr>
            <w:tcW w:w="2180" w:type="dxa"/>
            <w:shd w:val="clear" w:color="auto" w:fill="auto"/>
          </w:tcPr>
          <w:p w:rsidR="0025506C" w:rsidRPr="0025506C" w:rsidRDefault="0025506C" w:rsidP="0025506C">
            <w:pPr>
              <w:ind w:firstLine="0"/>
            </w:pPr>
            <w:r>
              <w:t>Matthews</w:t>
            </w:r>
          </w:p>
        </w:tc>
      </w:tr>
      <w:tr w:rsidR="0025506C" w:rsidRPr="0025506C" w:rsidTr="0025506C">
        <w:tc>
          <w:tcPr>
            <w:tcW w:w="2179" w:type="dxa"/>
            <w:shd w:val="clear" w:color="auto" w:fill="auto"/>
          </w:tcPr>
          <w:p w:rsidR="0025506C" w:rsidRPr="0025506C" w:rsidRDefault="0025506C" w:rsidP="0025506C">
            <w:pPr>
              <w:ind w:firstLine="0"/>
            </w:pPr>
            <w:r>
              <w:t>McCoy</w:t>
            </w:r>
          </w:p>
        </w:tc>
        <w:tc>
          <w:tcPr>
            <w:tcW w:w="2179" w:type="dxa"/>
            <w:shd w:val="clear" w:color="auto" w:fill="auto"/>
          </w:tcPr>
          <w:p w:rsidR="0025506C" w:rsidRPr="0025506C" w:rsidRDefault="0025506C" w:rsidP="0025506C">
            <w:pPr>
              <w:ind w:firstLine="0"/>
            </w:pPr>
            <w:r>
              <w:t>McDaniel</w:t>
            </w:r>
          </w:p>
        </w:tc>
        <w:tc>
          <w:tcPr>
            <w:tcW w:w="2180" w:type="dxa"/>
            <w:shd w:val="clear" w:color="auto" w:fill="auto"/>
          </w:tcPr>
          <w:p w:rsidR="0025506C" w:rsidRPr="0025506C" w:rsidRDefault="0025506C" w:rsidP="0025506C">
            <w:pPr>
              <w:ind w:firstLine="0"/>
            </w:pPr>
            <w:r>
              <w:t>McGinnis</w:t>
            </w:r>
          </w:p>
        </w:tc>
      </w:tr>
      <w:tr w:rsidR="0025506C" w:rsidRPr="0025506C" w:rsidTr="0025506C">
        <w:tc>
          <w:tcPr>
            <w:tcW w:w="2179" w:type="dxa"/>
            <w:shd w:val="clear" w:color="auto" w:fill="auto"/>
          </w:tcPr>
          <w:p w:rsidR="0025506C" w:rsidRPr="0025506C" w:rsidRDefault="0025506C" w:rsidP="0025506C">
            <w:pPr>
              <w:ind w:firstLine="0"/>
            </w:pPr>
            <w:r>
              <w:t>Murphy</w:t>
            </w:r>
          </w:p>
        </w:tc>
        <w:tc>
          <w:tcPr>
            <w:tcW w:w="2179" w:type="dxa"/>
            <w:shd w:val="clear" w:color="auto" w:fill="auto"/>
          </w:tcPr>
          <w:p w:rsidR="0025506C" w:rsidRPr="0025506C" w:rsidRDefault="0025506C" w:rsidP="0025506C">
            <w:pPr>
              <w:ind w:firstLine="0"/>
            </w:pPr>
            <w:r>
              <w:t>B. Newton</w:t>
            </w:r>
          </w:p>
        </w:tc>
        <w:tc>
          <w:tcPr>
            <w:tcW w:w="2180" w:type="dxa"/>
            <w:shd w:val="clear" w:color="auto" w:fill="auto"/>
          </w:tcPr>
          <w:p w:rsidR="0025506C" w:rsidRPr="0025506C" w:rsidRDefault="0025506C" w:rsidP="0025506C">
            <w:pPr>
              <w:ind w:firstLine="0"/>
            </w:pPr>
            <w:r>
              <w:t>W. Newton</w:t>
            </w:r>
          </w:p>
        </w:tc>
      </w:tr>
      <w:tr w:rsidR="0025506C" w:rsidRPr="0025506C" w:rsidTr="0025506C">
        <w:tc>
          <w:tcPr>
            <w:tcW w:w="2179" w:type="dxa"/>
            <w:shd w:val="clear" w:color="auto" w:fill="auto"/>
          </w:tcPr>
          <w:p w:rsidR="0025506C" w:rsidRPr="0025506C" w:rsidRDefault="0025506C" w:rsidP="0025506C">
            <w:pPr>
              <w:ind w:firstLine="0"/>
            </w:pPr>
            <w:r>
              <w:t>Oremus</w:t>
            </w:r>
          </w:p>
        </w:tc>
        <w:tc>
          <w:tcPr>
            <w:tcW w:w="2179" w:type="dxa"/>
            <w:shd w:val="clear" w:color="auto" w:fill="auto"/>
          </w:tcPr>
          <w:p w:rsidR="0025506C" w:rsidRPr="0025506C" w:rsidRDefault="0025506C" w:rsidP="0025506C">
            <w:pPr>
              <w:ind w:firstLine="0"/>
            </w:pPr>
            <w:r>
              <w:t>Ott</w:t>
            </w:r>
          </w:p>
        </w:tc>
        <w:tc>
          <w:tcPr>
            <w:tcW w:w="2180" w:type="dxa"/>
            <w:shd w:val="clear" w:color="auto" w:fill="auto"/>
          </w:tcPr>
          <w:p w:rsidR="0025506C" w:rsidRPr="0025506C" w:rsidRDefault="0025506C" w:rsidP="0025506C">
            <w:pPr>
              <w:ind w:firstLine="0"/>
            </w:pPr>
            <w:r>
              <w:t>Pope</w:t>
            </w:r>
          </w:p>
        </w:tc>
      </w:tr>
      <w:tr w:rsidR="0025506C" w:rsidRPr="0025506C" w:rsidTr="0025506C">
        <w:tc>
          <w:tcPr>
            <w:tcW w:w="2179" w:type="dxa"/>
            <w:shd w:val="clear" w:color="auto" w:fill="auto"/>
          </w:tcPr>
          <w:p w:rsidR="0025506C" w:rsidRPr="0025506C" w:rsidRDefault="0025506C" w:rsidP="0025506C">
            <w:pPr>
              <w:ind w:firstLine="0"/>
            </w:pPr>
            <w:r>
              <w:t>Ridgeway</w:t>
            </w:r>
          </w:p>
        </w:tc>
        <w:tc>
          <w:tcPr>
            <w:tcW w:w="2179" w:type="dxa"/>
            <w:shd w:val="clear" w:color="auto" w:fill="auto"/>
          </w:tcPr>
          <w:p w:rsidR="0025506C" w:rsidRPr="0025506C" w:rsidRDefault="0025506C" w:rsidP="0025506C">
            <w:pPr>
              <w:ind w:firstLine="0"/>
            </w:pPr>
            <w:r>
              <w:t>Robinson</w:t>
            </w:r>
          </w:p>
        </w:tc>
        <w:tc>
          <w:tcPr>
            <w:tcW w:w="2180" w:type="dxa"/>
            <w:shd w:val="clear" w:color="auto" w:fill="auto"/>
          </w:tcPr>
          <w:p w:rsidR="0025506C" w:rsidRPr="0025506C" w:rsidRDefault="0025506C" w:rsidP="0025506C">
            <w:pPr>
              <w:ind w:firstLine="0"/>
            </w:pPr>
            <w:r>
              <w:t>Rose</w:t>
            </w:r>
          </w:p>
        </w:tc>
      </w:tr>
      <w:tr w:rsidR="0025506C" w:rsidRPr="0025506C" w:rsidTr="0025506C">
        <w:tc>
          <w:tcPr>
            <w:tcW w:w="2179" w:type="dxa"/>
            <w:shd w:val="clear" w:color="auto" w:fill="auto"/>
          </w:tcPr>
          <w:p w:rsidR="0025506C" w:rsidRPr="0025506C" w:rsidRDefault="0025506C" w:rsidP="0025506C">
            <w:pPr>
              <w:ind w:firstLine="0"/>
            </w:pPr>
            <w:r>
              <w:t>Rutherford</w:t>
            </w:r>
          </w:p>
        </w:tc>
        <w:tc>
          <w:tcPr>
            <w:tcW w:w="2179" w:type="dxa"/>
            <w:shd w:val="clear" w:color="auto" w:fill="auto"/>
          </w:tcPr>
          <w:p w:rsidR="0025506C" w:rsidRPr="0025506C" w:rsidRDefault="0025506C" w:rsidP="0025506C">
            <w:pPr>
              <w:ind w:firstLine="0"/>
            </w:pPr>
            <w:r>
              <w:t>Sandifer</w:t>
            </w:r>
          </w:p>
        </w:tc>
        <w:tc>
          <w:tcPr>
            <w:tcW w:w="2180" w:type="dxa"/>
            <w:shd w:val="clear" w:color="auto" w:fill="auto"/>
          </w:tcPr>
          <w:p w:rsidR="0025506C" w:rsidRPr="0025506C" w:rsidRDefault="0025506C" w:rsidP="0025506C">
            <w:pPr>
              <w:ind w:firstLine="0"/>
            </w:pPr>
            <w:r>
              <w:t>Simrill</w:t>
            </w:r>
          </w:p>
        </w:tc>
      </w:tr>
      <w:tr w:rsidR="0025506C" w:rsidRPr="0025506C" w:rsidTr="0025506C">
        <w:tc>
          <w:tcPr>
            <w:tcW w:w="2179" w:type="dxa"/>
            <w:shd w:val="clear" w:color="auto" w:fill="auto"/>
          </w:tcPr>
          <w:p w:rsidR="0025506C" w:rsidRPr="0025506C" w:rsidRDefault="0025506C" w:rsidP="0025506C">
            <w:pPr>
              <w:ind w:firstLine="0"/>
            </w:pPr>
            <w:r>
              <w:t>G. M. Smith</w:t>
            </w:r>
          </w:p>
        </w:tc>
        <w:tc>
          <w:tcPr>
            <w:tcW w:w="2179" w:type="dxa"/>
            <w:shd w:val="clear" w:color="auto" w:fill="auto"/>
          </w:tcPr>
          <w:p w:rsidR="0025506C" w:rsidRPr="0025506C" w:rsidRDefault="0025506C" w:rsidP="0025506C">
            <w:pPr>
              <w:ind w:firstLine="0"/>
            </w:pPr>
            <w:r>
              <w:t>G. R. Smith</w:t>
            </w:r>
          </w:p>
        </w:tc>
        <w:tc>
          <w:tcPr>
            <w:tcW w:w="2180" w:type="dxa"/>
            <w:shd w:val="clear" w:color="auto" w:fill="auto"/>
          </w:tcPr>
          <w:p w:rsidR="0025506C" w:rsidRPr="0025506C" w:rsidRDefault="0025506C" w:rsidP="0025506C">
            <w:pPr>
              <w:ind w:firstLine="0"/>
            </w:pPr>
            <w:r>
              <w:t>Sottile</w:t>
            </w:r>
          </w:p>
        </w:tc>
      </w:tr>
      <w:tr w:rsidR="0025506C" w:rsidRPr="0025506C" w:rsidTr="0025506C">
        <w:tc>
          <w:tcPr>
            <w:tcW w:w="2179" w:type="dxa"/>
            <w:shd w:val="clear" w:color="auto" w:fill="auto"/>
          </w:tcPr>
          <w:p w:rsidR="0025506C" w:rsidRPr="0025506C" w:rsidRDefault="0025506C" w:rsidP="0025506C">
            <w:pPr>
              <w:ind w:firstLine="0"/>
            </w:pPr>
            <w:r>
              <w:t>Spires</w:t>
            </w:r>
          </w:p>
        </w:tc>
        <w:tc>
          <w:tcPr>
            <w:tcW w:w="2179" w:type="dxa"/>
            <w:shd w:val="clear" w:color="auto" w:fill="auto"/>
          </w:tcPr>
          <w:p w:rsidR="0025506C" w:rsidRPr="0025506C" w:rsidRDefault="0025506C" w:rsidP="0025506C">
            <w:pPr>
              <w:ind w:firstLine="0"/>
            </w:pPr>
            <w:r>
              <w:t>Stavrinakis</w:t>
            </w:r>
          </w:p>
        </w:tc>
        <w:tc>
          <w:tcPr>
            <w:tcW w:w="2180" w:type="dxa"/>
            <w:shd w:val="clear" w:color="auto" w:fill="auto"/>
          </w:tcPr>
          <w:p w:rsidR="0025506C" w:rsidRPr="0025506C" w:rsidRDefault="0025506C" w:rsidP="0025506C">
            <w:pPr>
              <w:ind w:firstLine="0"/>
            </w:pPr>
            <w:r>
              <w:t>Stringer</w:t>
            </w:r>
          </w:p>
        </w:tc>
      </w:tr>
      <w:tr w:rsidR="0025506C" w:rsidRPr="0025506C" w:rsidTr="0025506C">
        <w:tc>
          <w:tcPr>
            <w:tcW w:w="2179" w:type="dxa"/>
            <w:shd w:val="clear" w:color="auto" w:fill="auto"/>
          </w:tcPr>
          <w:p w:rsidR="0025506C" w:rsidRPr="0025506C" w:rsidRDefault="0025506C" w:rsidP="0025506C">
            <w:pPr>
              <w:ind w:firstLine="0"/>
            </w:pPr>
            <w:r>
              <w:t>Tallon</w:t>
            </w:r>
          </w:p>
        </w:tc>
        <w:tc>
          <w:tcPr>
            <w:tcW w:w="2179" w:type="dxa"/>
            <w:shd w:val="clear" w:color="auto" w:fill="auto"/>
          </w:tcPr>
          <w:p w:rsidR="0025506C" w:rsidRPr="0025506C" w:rsidRDefault="0025506C" w:rsidP="0025506C">
            <w:pPr>
              <w:ind w:firstLine="0"/>
            </w:pPr>
            <w:r>
              <w:t>Taylor</w:t>
            </w:r>
          </w:p>
        </w:tc>
        <w:tc>
          <w:tcPr>
            <w:tcW w:w="2180" w:type="dxa"/>
            <w:shd w:val="clear" w:color="auto" w:fill="auto"/>
          </w:tcPr>
          <w:p w:rsidR="0025506C" w:rsidRPr="0025506C" w:rsidRDefault="0025506C" w:rsidP="0025506C">
            <w:pPr>
              <w:ind w:firstLine="0"/>
            </w:pPr>
            <w:r>
              <w:t>Thayer</w:t>
            </w:r>
          </w:p>
        </w:tc>
      </w:tr>
      <w:tr w:rsidR="0025506C" w:rsidRPr="0025506C" w:rsidTr="0025506C">
        <w:tc>
          <w:tcPr>
            <w:tcW w:w="2179" w:type="dxa"/>
            <w:shd w:val="clear" w:color="auto" w:fill="auto"/>
          </w:tcPr>
          <w:p w:rsidR="0025506C" w:rsidRPr="0025506C" w:rsidRDefault="0025506C" w:rsidP="0025506C">
            <w:pPr>
              <w:ind w:firstLine="0"/>
            </w:pPr>
            <w:r>
              <w:t>Toole</w:t>
            </w:r>
          </w:p>
        </w:tc>
        <w:tc>
          <w:tcPr>
            <w:tcW w:w="2179" w:type="dxa"/>
            <w:shd w:val="clear" w:color="auto" w:fill="auto"/>
          </w:tcPr>
          <w:p w:rsidR="0025506C" w:rsidRPr="0025506C" w:rsidRDefault="0025506C" w:rsidP="0025506C">
            <w:pPr>
              <w:ind w:firstLine="0"/>
            </w:pPr>
            <w:r>
              <w:t>Trantham</w:t>
            </w:r>
          </w:p>
        </w:tc>
        <w:tc>
          <w:tcPr>
            <w:tcW w:w="2180" w:type="dxa"/>
            <w:shd w:val="clear" w:color="auto" w:fill="auto"/>
          </w:tcPr>
          <w:p w:rsidR="0025506C" w:rsidRPr="0025506C" w:rsidRDefault="0025506C" w:rsidP="0025506C">
            <w:pPr>
              <w:ind w:firstLine="0"/>
            </w:pPr>
            <w:r>
              <w:t>Weeks</w:t>
            </w:r>
          </w:p>
        </w:tc>
      </w:tr>
      <w:tr w:rsidR="0025506C" w:rsidRPr="0025506C" w:rsidTr="0025506C">
        <w:tc>
          <w:tcPr>
            <w:tcW w:w="2179" w:type="dxa"/>
            <w:shd w:val="clear" w:color="auto" w:fill="auto"/>
          </w:tcPr>
          <w:p w:rsidR="0025506C" w:rsidRPr="0025506C" w:rsidRDefault="0025506C" w:rsidP="0025506C">
            <w:pPr>
              <w:ind w:firstLine="0"/>
            </w:pPr>
            <w:r>
              <w:lastRenderedPageBreak/>
              <w:t>West</w:t>
            </w:r>
          </w:p>
        </w:tc>
        <w:tc>
          <w:tcPr>
            <w:tcW w:w="2179" w:type="dxa"/>
            <w:shd w:val="clear" w:color="auto" w:fill="auto"/>
          </w:tcPr>
          <w:p w:rsidR="0025506C" w:rsidRPr="0025506C" w:rsidRDefault="0025506C" w:rsidP="0025506C">
            <w:pPr>
              <w:ind w:firstLine="0"/>
            </w:pPr>
            <w:r>
              <w:t>Wheeler</w:t>
            </w:r>
          </w:p>
        </w:tc>
        <w:tc>
          <w:tcPr>
            <w:tcW w:w="2180" w:type="dxa"/>
            <w:shd w:val="clear" w:color="auto" w:fill="auto"/>
          </w:tcPr>
          <w:p w:rsidR="0025506C" w:rsidRPr="0025506C" w:rsidRDefault="0025506C" w:rsidP="0025506C">
            <w:pPr>
              <w:ind w:firstLine="0"/>
            </w:pPr>
            <w:r>
              <w:t>White</w:t>
            </w:r>
          </w:p>
        </w:tc>
      </w:tr>
      <w:tr w:rsidR="0025506C" w:rsidRPr="0025506C" w:rsidTr="0025506C">
        <w:tc>
          <w:tcPr>
            <w:tcW w:w="2179" w:type="dxa"/>
            <w:shd w:val="clear" w:color="auto" w:fill="auto"/>
          </w:tcPr>
          <w:p w:rsidR="0025506C" w:rsidRPr="0025506C" w:rsidRDefault="0025506C" w:rsidP="0025506C">
            <w:pPr>
              <w:keepNext/>
              <w:ind w:firstLine="0"/>
            </w:pPr>
            <w:r>
              <w:t>Whitmire</w:t>
            </w:r>
          </w:p>
        </w:tc>
        <w:tc>
          <w:tcPr>
            <w:tcW w:w="2179" w:type="dxa"/>
            <w:shd w:val="clear" w:color="auto" w:fill="auto"/>
          </w:tcPr>
          <w:p w:rsidR="0025506C" w:rsidRPr="0025506C" w:rsidRDefault="0025506C" w:rsidP="0025506C">
            <w:pPr>
              <w:keepNext/>
              <w:ind w:firstLine="0"/>
            </w:pPr>
            <w:r>
              <w:t>R. Williams</w:t>
            </w:r>
          </w:p>
        </w:tc>
        <w:tc>
          <w:tcPr>
            <w:tcW w:w="2180" w:type="dxa"/>
            <w:shd w:val="clear" w:color="auto" w:fill="auto"/>
          </w:tcPr>
          <w:p w:rsidR="0025506C" w:rsidRPr="0025506C" w:rsidRDefault="0025506C" w:rsidP="0025506C">
            <w:pPr>
              <w:keepNext/>
              <w:ind w:firstLine="0"/>
            </w:pPr>
            <w:r>
              <w:t>S. Williams</w:t>
            </w:r>
          </w:p>
        </w:tc>
      </w:tr>
      <w:tr w:rsidR="0025506C" w:rsidRPr="0025506C" w:rsidTr="0025506C">
        <w:tc>
          <w:tcPr>
            <w:tcW w:w="2179" w:type="dxa"/>
            <w:shd w:val="clear" w:color="auto" w:fill="auto"/>
          </w:tcPr>
          <w:p w:rsidR="0025506C" w:rsidRPr="0025506C" w:rsidRDefault="0025506C" w:rsidP="0025506C">
            <w:pPr>
              <w:keepNext/>
              <w:ind w:firstLine="0"/>
            </w:pPr>
            <w:r>
              <w:t>Willis</w:t>
            </w:r>
          </w:p>
        </w:tc>
        <w:tc>
          <w:tcPr>
            <w:tcW w:w="2179" w:type="dxa"/>
            <w:shd w:val="clear" w:color="auto" w:fill="auto"/>
          </w:tcPr>
          <w:p w:rsidR="0025506C" w:rsidRPr="0025506C" w:rsidRDefault="0025506C" w:rsidP="0025506C">
            <w:pPr>
              <w:keepNext/>
              <w:ind w:firstLine="0"/>
            </w:pPr>
            <w:r>
              <w:t>Wooten</w:t>
            </w:r>
          </w:p>
        </w:tc>
        <w:tc>
          <w:tcPr>
            <w:tcW w:w="2180" w:type="dxa"/>
            <w:shd w:val="clear" w:color="auto" w:fill="auto"/>
          </w:tcPr>
          <w:p w:rsidR="0025506C" w:rsidRPr="0025506C" w:rsidRDefault="0025506C" w:rsidP="0025506C">
            <w:pPr>
              <w:keepNext/>
              <w:ind w:firstLine="0"/>
            </w:pPr>
            <w:r>
              <w:t>Yow</w:t>
            </w:r>
          </w:p>
        </w:tc>
      </w:tr>
    </w:tbl>
    <w:p w:rsidR="0025506C" w:rsidRDefault="0025506C" w:rsidP="0025506C"/>
    <w:p w:rsidR="0025506C" w:rsidRDefault="0025506C" w:rsidP="0025506C">
      <w:pPr>
        <w:jc w:val="center"/>
        <w:rPr>
          <w:b/>
        </w:rPr>
      </w:pPr>
      <w:r w:rsidRPr="0025506C">
        <w:rPr>
          <w:b/>
        </w:rPr>
        <w:t>Total--99</w:t>
      </w:r>
    </w:p>
    <w:p w:rsidR="0025506C" w:rsidRDefault="0025506C" w:rsidP="0025506C">
      <w:pPr>
        <w:jc w:val="center"/>
        <w:rPr>
          <w:b/>
        </w:rPr>
      </w:pPr>
    </w:p>
    <w:p w:rsidR="0025506C" w:rsidRDefault="0025506C" w:rsidP="0025506C">
      <w:pPr>
        <w:ind w:firstLine="0"/>
      </w:pPr>
      <w:r w:rsidRPr="002550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Haddon</w:t>
            </w:r>
          </w:p>
        </w:tc>
        <w:tc>
          <w:tcPr>
            <w:tcW w:w="2179" w:type="dxa"/>
            <w:shd w:val="clear" w:color="auto" w:fill="auto"/>
          </w:tcPr>
          <w:p w:rsidR="0025506C" w:rsidRPr="0025506C" w:rsidRDefault="0025506C" w:rsidP="0025506C">
            <w:pPr>
              <w:keepNext/>
              <w:ind w:firstLine="0"/>
            </w:pPr>
            <w:r>
              <w:t>Jones</w:t>
            </w:r>
          </w:p>
        </w:tc>
        <w:tc>
          <w:tcPr>
            <w:tcW w:w="2180" w:type="dxa"/>
            <w:shd w:val="clear" w:color="auto" w:fill="auto"/>
          </w:tcPr>
          <w:p w:rsidR="0025506C" w:rsidRPr="0025506C" w:rsidRDefault="0025506C" w:rsidP="0025506C">
            <w:pPr>
              <w:keepNext/>
              <w:ind w:firstLine="0"/>
            </w:pPr>
            <w:r>
              <w:t>Magnuson</w:t>
            </w:r>
          </w:p>
        </w:tc>
      </w:tr>
      <w:tr w:rsidR="0025506C" w:rsidRPr="0025506C" w:rsidTr="0025506C">
        <w:tc>
          <w:tcPr>
            <w:tcW w:w="2179" w:type="dxa"/>
            <w:shd w:val="clear" w:color="auto" w:fill="auto"/>
          </w:tcPr>
          <w:p w:rsidR="0025506C" w:rsidRPr="0025506C" w:rsidRDefault="0025506C" w:rsidP="0025506C">
            <w:pPr>
              <w:keepNext/>
              <w:ind w:firstLine="0"/>
            </w:pPr>
            <w:r>
              <w:t>Morgan</w:t>
            </w:r>
          </w:p>
        </w:tc>
        <w:tc>
          <w:tcPr>
            <w:tcW w:w="2179" w:type="dxa"/>
            <w:shd w:val="clear" w:color="auto" w:fill="auto"/>
          </w:tcPr>
          <w:p w:rsidR="0025506C" w:rsidRPr="0025506C" w:rsidRDefault="0025506C" w:rsidP="0025506C">
            <w:pPr>
              <w:keepNext/>
              <w:ind w:firstLine="0"/>
            </w:pPr>
          </w:p>
        </w:tc>
        <w:tc>
          <w:tcPr>
            <w:tcW w:w="2180" w:type="dxa"/>
            <w:shd w:val="clear" w:color="auto" w:fill="auto"/>
          </w:tcPr>
          <w:p w:rsidR="0025506C" w:rsidRPr="0025506C" w:rsidRDefault="0025506C" w:rsidP="0025506C">
            <w:pPr>
              <w:keepNext/>
              <w:ind w:firstLine="0"/>
            </w:pPr>
          </w:p>
        </w:tc>
      </w:tr>
    </w:tbl>
    <w:p w:rsidR="0025506C" w:rsidRDefault="0025506C" w:rsidP="0025506C"/>
    <w:p w:rsidR="0025506C" w:rsidRDefault="0025506C" w:rsidP="0025506C">
      <w:pPr>
        <w:jc w:val="center"/>
        <w:rPr>
          <w:b/>
        </w:rPr>
      </w:pPr>
      <w:r w:rsidRPr="0025506C">
        <w:rPr>
          <w:b/>
        </w:rPr>
        <w:t>Total--4</w:t>
      </w:r>
    </w:p>
    <w:p w:rsidR="0025506C" w:rsidRDefault="0025506C" w:rsidP="0025506C">
      <w:pPr>
        <w:jc w:val="center"/>
        <w:rPr>
          <w:b/>
        </w:rPr>
      </w:pPr>
    </w:p>
    <w:p w:rsidR="0025506C" w:rsidRDefault="0025506C" w:rsidP="0025506C">
      <w:r>
        <w:t>So, the Bill, as amended, was read the second time and ordered to third reading.</w:t>
      </w:r>
    </w:p>
    <w:p w:rsidR="0025506C" w:rsidRDefault="0025506C" w:rsidP="0025506C"/>
    <w:p w:rsidR="0025506C" w:rsidRDefault="0025506C" w:rsidP="0025506C">
      <w:pPr>
        <w:keepNext/>
        <w:jc w:val="center"/>
        <w:rPr>
          <w:b/>
        </w:rPr>
      </w:pPr>
      <w:r w:rsidRPr="0025506C">
        <w:rPr>
          <w:b/>
        </w:rPr>
        <w:t>H. 5018--AMENDED AND ORDERED TO THIRD READING</w:t>
      </w:r>
    </w:p>
    <w:p w:rsidR="0025506C" w:rsidRDefault="0025506C" w:rsidP="0025506C">
      <w:pPr>
        <w:keepNext/>
      </w:pPr>
      <w:r>
        <w:t>The following Bill was taken up:</w:t>
      </w:r>
    </w:p>
    <w:p w:rsidR="0025506C" w:rsidRDefault="0025506C" w:rsidP="0025506C">
      <w:pPr>
        <w:keepNext/>
      </w:pPr>
      <w:bookmarkStart w:id="29" w:name="include_clip_start_97"/>
      <w:bookmarkEnd w:id="29"/>
    </w:p>
    <w:p w:rsidR="0025506C" w:rsidRDefault="0025506C" w:rsidP="0025506C">
      <w:r>
        <w:t>H. 5018 -- Reps. Hiott, Kirby, R. Williams, Jefferson and Forrest: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25506C" w:rsidRDefault="0025506C" w:rsidP="0025506C"/>
    <w:p w:rsidR="0025506C" w:rsidRPr="00E52EAA" w:rsidRDefault="0025506C" w:rsidP="0025506C">
      <w:r w:rsidRPr="00E52EAA">
        <w:t>The Committee on Agriculture, Natural Resources and Environmental Affairs proposed the following Amendment No. 1</w:t>
      </w:r>
      <w:r w:rsidR="00A827FC">
        <w:t xml:space="preserve"> to </w:t>
      </w:r>
      <w:r w:rsidRPr="00E52EAA">
        <w:t>H. 5018 (COUNCIL\CZ\5018C001.DF.CZ20), which was adopted:</w:t>
      </w:r>
    </w:p>
    <w:p w:rsidR="0025506C" w:rsidRPr="00E52EAA" w:rsidRDefault="0025506C" w:rsidP="0025506C">
      <w:r w:rsidRPr="00E52EAA">
        <w:t>Amend the bill, as and if amended, by striking SECTION 4 and inserting:</w:t>
      </w:r>
    </w:p>
    <w:p w:rsidR="0025506C" w:rsidRPr="00E52EAA" w:rsidRDefault="0025506C" w:rsidP="0025506C">
      <w:r w:rsidRPr="00E52EAA">
        <w:t>/</w:t>
      </w:r>
      <w:r w:rsidRPr="00E52EAA">
        <w:tab/>
        <w:t xml:space="preserve">SECTION 4. </w:t>
      </w:r>
      <w:r w:rsidRPr="00E52EAA">
        <w:tab/>
        <w:t>this act takes effect on July 1, 2021.</w:t>
      </w:r>
      <w:r w:rsidRPr="00E52EAA">
        <w:tab/>
        <w:t>/</w:t>
      </w:r>
      <w:bookmarkStart w:id="30" w:name="temp"/>
      <w:bookmarkEnd w:id="30"/>
    </w:p>
    <w:p w:rsidR="0025506C" w:rsidRPr="00E52EAA" w:rsidRDefault="00A827FC" w:rsidP="0025506C">
      <w:r>
        <w:br w:type="column"/>
      </w:r>
      <w:r w:rsidR="0025506C" w:rsidRPr="00E52EAA">
        <w:lastRenderedPageBreak/>
        <w:t>Renumber sections to conform.</w:t>
      </w:r>
    </w:p>
    <w:p w:rsidR="0025506C" w:rsidRDefault="0025506C" w:rsidP="0025506C">
      <w:r w:rsidRPr="00E52EAA">
        <w:t>Amend title to conform.</w:t>
      </w:r>
    </w:p>
    <w:p w:rsidR="0025506C" w:rsidRDefault="0025506C" w:rsidP="0025506C"/>
    <w:p w:rsidR="0025506C" w:rsidRDefault="0025506C" w:rsidP="0025506C">
      <w:r>
        <w:t>Rep. HIXON explained the amendment.</w:t>
      </w:r>
    </w:p>
    <w:p w:rsidR="0025506C" w:rsidRDefault="0025506C" w:rsidP="0025506C">
      <w:r>
        <w:t>The amendment was then adopted.</w:t>
      </w:r>
    </w:p>
    <w:p w:rsidR="0025506C" w:rsidRDefault="0025506C" w:rsidP="0025506C"/>
    <w:p w:rsidR="0025506C" w:rsidRDefault="0025506C" w:rsidP="0025506C">
      <w:r>
        <w:t>Rep. HIXON explained the Bill.</w:t>
      </w:r>
    </w:p>
    <w:p w:rsidR="0025506C" w:rsidRDefault="0025506C" w:rsidP="0025506C"/>
    <w:p w:rsidR="0025506C" w:rsidRDefault="0025506C" w:rsidP="0025506C">
      <w:r>
        <w:t>The question recurred to the passage of the Bill.</w:t>
      </w:r>
    </w:p>
    <w:p w:rsidR="0025506C" w:rsidRDefault="0025506C" w:rsidP="0025506C"/>
    <w:p w:rsidR="0025506C" w:rsidRDefault="0025506C" w:rsidP="0025506C">
      <w:r>
        <w:t xml:space="preserve">The yeas and nays were taken resulting as follows: </w:t>
      </w:r>
    </w:p>
    <w:p w:rsidR="0025506C" w:rsidRDefault="0025506C" w:rsidP="0025506C">
      <w:pPr>
        <w:jc w:val="center"/>
      </w:pPr>
      <w:r>
        <w:t xml:space="preserve"> </w:t>
      </w:r>
      <w:bookmarkStart w:id="31" w:name="vote_start103"/>
      <w:bookmarkEnd w:id="31"/>
      <w:r>
        <w:t>Yeas 106; Nays 1</w:t>
      </w:r>
    </w:p>
    <w:p w:rsidR="0025506C" w:rsidRDefault="0025506C" w:rsidP="0025506C">
      <w:pPr>
        <w:jc w:val="center"/>
      </w:pPr>
    </w:p>
    <w:p w:rsidR="0025506C" w:rsidRDefault="0025506C" w:rsidP="002550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Alexander</w:t>
            </w:r>
          </w:p>
        </w:tc>
        <w:tc>
          <w:tcPr>
            <w:tcW w:w="2179" w:type="dxa"/>
            <w:shd w:val="clear" w:color="auto" w:fill="auto"/>
          </w:tcPr>
          <w:p w:rsidR="0025506C" w:rsidRPr="0025506C" w:rsidRDefault="0025506C" w:rsidP="0025506C">
            <w:pPr>
              <w:keepNext/>
              <w:ind w:firstLine="0"/>
            </w:pPr>
            <w:r>
              <w:t>Allison</w:t>
            </w:r>
          </w:p>
        </w:tc>
        <w:tc>
          <w:tcPr>
            <w:tcW w:w="2180" w:type="dxa"/>
            <w:shd w:val="clear" w:color="auto" w:fill="auto"/>
          </w:tcPr>
          <w:p w:rsidR="0025506C" w:rsidRPr="0025506C" w:rsidRDefault="0025506C" w:rsidP="0025506C">
            <w:pPr>
              <w:keepNext/>
              <w:ind w:firstLine="0"/>
            </w:pPr>
            <w:r>
              <w:t>Anderson</w:t>
            </w:r>
          </w:p>
        </w:tc>
      </w:tr>
      <w:tr w:rsidR="0025506C" w:rsidRPr="0025506C" w:rsidTr="0025506C">
        <w:tc>
          <w:tcPr>
            <w:tcW w:w="2179" w:type="dxa"/>
            <w:shd w:val="clear" w:color="auto" w:fill="auto"/>
          </w:tcPr>
          <w:p w:rsidR="0025506C" w:rsidRPr="0025506C" w:rsidRDefault="0025506C" w:rsidP="0025506C">
            <w:pPr>
              <w:ind w:firstLine="0"/>
            </w:pPr>
            <w:r>
              <w:t>Atkinson</w:t>
            </w:r>
          </w:p>
        </w:tc>
        <w:tc>
          <w:tcPr>
            <w:tcW w:w="2179" w:type="dxa"/>
            <w:shd w:val="clear" w:color="auto" w:fill="auto"/>
          </w:tcPr>
          <w:p w:rsidR="0025506C" w:rsidRPr="0025506C" w:rsidRDefault="0025506C" w:rsidP="0025506C">
            <w:pPr>
              <w:ind w:firstLine="0"/>
            </w:pPr>
            <w:r>
              <w:t>Bailey</w:t>
            </w:r>
          </w:p>
        </w:tc>
        <w:tc>
          <w:tcPr>
            <w:tcW w:w="2180" w:type="dxa"/>
            <w:shd w:val="clear" w:color="auto" w:fill="auto"/>
          </w:tcPr>
          <w:p w:rsidR="0025506C" w:rsidRPr="0025506C" w:rsidRDefault="0025506C" w:rsidP="0025506C">
            <w:pPr>
              <w:ind w:firstLine="0"/>
            </w:pPr>
            <w:r>
              <w:t>Bales</w:t>
            </w:r>
          </w:p>
        </w:tc>
      </w:tr>
      <w:tr w:rsidR="0025506C" w:rsidRPr="0025506C" w:rsidTr="0025506C">
        <w:tc>
          <w:tcPr>
            <w:tcW w:w="2179" w:type="dxa"/>
            <w:shd w:val="clear" w:color="auto" w:fill="auto"/>
          </w:tcPr>
          <w:p w:rsidR="0025506C" w:rsidRPr="0025506C" w:rsidRDefault="0025506C" w:rsidP="0025506C">
            <w:pPr>
              <w:ind w:firstLine="0"/>
            </w:pPr>
            <w:r>
              <w:t>Bamberg</w:t>
            </w:r>
          </w:p>
        </w:tc>
        <w:tc>
          <w:tcPr>
            <w:tcW w:w="2179" w:type="dxa"/>
            <w:shd w:val="clear" w:color="auto" w:fill="auto"/>
          </w:tcPr>
          <w:p w:rsidR="0025506C" w:rsidRPr="0025506C" w:rsidRDefault="0025506C" w:rsidP="0025506C">
            <w:pPr>
              <w:ind w:firstLine="0"/>
            </w:pPr>
            <w:r>
              <w:t>Bannister</w:t>
            </w:r>
          </w:p>
        </w:tc>
        <w:tc>
          <w:tcPr>
            <w:tcW w:w="2180" w:type="dxa"/>
            <w:shd w:val="clear" w:color="auto" w:fill="auto"/>
          </w:tcPr>
          <w:p w:rsidR="0025506C" w:rsidRPr="0025506C" w:rsidRDefault="0025506C" w:rsidP="0025506C">
            <w:pPr>
              <w:ind w:firstLine="0"/>
            </w:pPr>
            <w:r>
              <w:t>Bennett</w:t>
            </w:r>
          </w:p>
        </w:tc>
      </w:tr>
      <w:tr w:rsidR="0025506C" w:rsidRPr="0025506C" w:rsidTr="0025506C">
        <w:tc>
          <w:tcPr>
            <w:tcW w:w="2179" w:type="dxa"/>
            <w:shd w:val="clear" w:color="auto" w:fill="auto"/>
          </w:tcPr>
          <w:p w:rsidR="0025506C" w:rsidRPr="0025506C" w:rsidRDefault="0025506C" w:rsidP="0025506C">
            <w:pPr>
              <w:ind w:firstLine="0"/>
            </w:pPr>
            <w:r>
              <w:t>Bernstein</w:t>
            </w:r>
          </w:p>
        </w:tc>
        <w:tc>
          <w:tcPr>
            <w:tcW w:w="2179" w:type="dxa"/>
            <w:shd w:val="clear" w:color="auto" w:fill="auto"/>
          </w:tcPr>
          <w:p w:rsidR="0025506C" w:rsidRPr="0025506C" w:rsidRDefault="0025506C" w:rsidP="0025506C">
            <w:pPr>
              <w:ind w:firstLine="0"/>
            </w:pPr>
            <w:r>
              <w:t>Blackwell</w:t>
            </w:r>
          </w:p>
        </w:tc>
        <w:tc>
          <w:tcPr>
            <w:tcW w:w="2180" w:type="dxa"/>
            <w:shd w:val="clear" w:color="auto" w:fill="auto"/>
          </w:tcPr>
          <w:p w:rsidR="0025506C" w:rsidRPr="0025506C" w:rsidRDefault="0025506C" w:rsidP="0025506C">
            <w:pPr>
              <w:ind w:firstLine="0"/>
            </w:pPr>
            <w:r>
              <w:t>Bradley</w:t>
            </w:r>
          </w:p>
        </w:tc>
      </w:tr>
      <w:tr w:rsidR="0025506C" w:rsidRPr="0025506C" w:rsidTr="0025506C">
        <w:tc>
          <w:tcPr>
            <w:tcW w:w="2179" w:type="dxa"/>
            <w:shd w:val="clear" w:color="auto" w:fill="auto"/>
          </w:tcPr>
          <w:p w:rsidR="0025506C" w:rsidRPr="0025506C" w:rsidRDefault="0025506C" w:rsidP="0025506C">
            <w:pPr>
              <w:ind w:firstLine="0"/>
            </w:pPr>
            <w:r>
              <w:t>Brawley</w:t>
            </w:r>
          </w:p>
        </w:tc>
        <w:tc>
          <w:tcPr>
            <w:tcW w:w="2179" w:type="dxa"/>
            <w:shd w:val="clear" w:color="auto" w:fill="auto"/>
          </w:tcPr>
          <w:p w:rsidR="0025506C" w:rsidRPr="0025506C" w:rsidRDefault="0025506C" w:rsidP="0025506C">
            <w:pPr>
              <w:ind w:firstLine="0"/>
            </w:pPr>
            <w:r>
              <w:t>Brown</w:t>
            </w:r>
          </w:p>
        </w:tc>
        <w:tc>
          <w:tcPr>
            <w:tcW w:w="2180" w:type="dxa"/>
            <w:shd w:val="clear" w:color="auto" w:fill="auto"/>
          </w:tcPr>
          <w:p w:rsidR="0025506C" w:rsidRPr="0025506C" w:rsidRDefault="0025506C" w:rsidP="0025506C">
            <w:pPr>
              <w:ind w:firstLine="0"/>
            </w:pPr>
            <w:r>
              <w:t>Bryant</w:t>
            </w:r>
          </w:p>
        </w:tc>
      </w:tr>
      <w:tr w:rsidR="0025506C" w:rsidRPr="0025506C" w:rsidTr="0025506C">
        <w:tc>
          <w:tcPr>
            <w:tcW w:w="2179" w:type="dxa"/>
            <w:shd w:val="clear" w:color="auto" w:fill="auto"/>
          </w:tcPr>
          <w:p w:rsidR="0025506C" w:rsidRPr="0025506C" w:rsidRDefault="0025506C" w:rsidP="0025506C">
            <w:pPr>
              <w:ind w:firstLine="0"/>
            </w:pPr>
            <w:r>
              <w:t>Burns</w:t>
            </w:r>
          </w:p>
        </w:tc>
        <w:tc>
          <w:tcPr>
            <w:tcW w:w="2179" w:type="dxa"/>
            <w:shd w:val="clear" w:color="auto" w:fill="auto"/>
          </w:tcPr>
          <w:p w:rsidR="0025506C" w:rsidRPr="0025506C" w:rsidRDefault="0025506C" w:rsidP="0025506C">
            <w:pPr>
              <w:ind w:firstLine="0"/>
            </w:pPr>
            <w:r>
              <w:t>Calhoon</w:t>
            </w:r>
          </w:p>
        </w:tc>
        <w:tc>
          <w:tcPr>
            <w:tcW w:w="2180" w:type="dxa"/>
            <w:shd w:val="clear" w:color="auto" w:fill="auto"/>
          </w:tcPr>
          <w:p w:rsidR="0025506C" w:rsidRPr="0025506C" w:rsidRDefault="0025506C" w:rsidP="0025506C">
            <w:pPr>
              <w:ind w:firstLine="0"/>
            </w:pPr>
            <w:r>
              <w:t>Caskey</w:t>
            </w:r>
          </w:p>
        </w:tc>
      </w:tr>
      <w:tr w:rsidR="0025506C" w:rsidRPr="0025506C" w:rsidTr="0025506C">
        <w:tc>
          <w:tcPr>
            <w:tcW w:w="2179" w:type="dxa"/>
            <w:shd w:val="clear" w:color="auto" w:fill="auto"/>
          </w:tcPr>
          <w:p w:rsidR="0025506C" w:rsidRPr="0025506C" w:rsidRDefault="0025506C" w:rsidP="0025506C">
            <w:pPr>
              <w:ind w:firstLine="0"/>
            </w:pPr>
            <w:r>
              <w:t>Chumley</w:t>
            </w:r>
          </w:p>
        </w:tc>
        <w:tc>
          <w:tcPr>
            <w:tcW w:w="2179" w:type="dxa"/>
            <w:shd w:val="clear" w:color="auto" w:fill="auto"/>
          </w:tcPr>
          <w:p w:rsidR="0025506C" w:rsidRPr="0025506C" w:rsidRDefault="0025506C" w:rsidP="0025506C">
            <w:pPr>
              <w:ind w:firstLine="0"/>
            </w:pPr>
            <w:r>
              <w:t>Clary</w:t>
            </w:r>
          </w:p>
        </w:tc>
        <w:tc>
          <w:tcPr>
            <w:tcW w:w="2180" w:type="dxa"/>
            <w:shd w:val="clear" w:color="auto" w:fill="auto"/>
          </w:tcPr>
          <w:p w:rsidR="0025506C" w:rsidRPr="0025506C" w:rsidRDefault="0025506C" w:rsidP="0025506C">
            <w:pPr>
              <w:ind w:firstLine="0"/>
            </w:pPr>
            <w:r>
              <w:t>Clemmons</w:t>
            </w:r>
          </w:p>
        </w:tc>
      </w:tr>
      <w:tr w:rsidR="0025506C" w:rsidRPr="0025506C" w:rsidTr="0025506C">
        <w:tc>
          <w:tcPr>
            <w:tcW w:w="2179" w:type="dxa"/>
            <w:shd w:val="clear" w:color="auto" w:fill="auto"/>
          </w:tcPr>
          <w:p w:rsidR="0025506C" w:rsidRPr="0025506C" w:rsidRDefault="0025506C" w:rsidP="0025506C">
            <w:pPr>
              <w:ind w:firstLine="0"/>
            </w:pPr>
            <w:r>
              <w:t>Clyburn</w:t>
            </w:r>
          </w:p>
        </w:tc>
        <w:tc>
          <w:tcPr>
            <w:tcW w:w="2179" w:type="dxa"/>
            <w:shd w:val="clear" w:color="auto" w:fill="auto"/>
          </w:tcPr>
          <w:p w:rsidR="0025506C" w:rsidRPr="0025506C" w:rsidRDefault="0025506C" w:rsidP="0025506C">
            <w:pPr>
              <w:ind w:firstLine="0"/>
            </w:pPr>
            <w:r>
              <w:t>Cobb-Hunter</w:t>
            </w:r>
          </w:p>
        </w:tc>
        <w:tc>
          <w:tcPr>
            <w:tcW w:w="2180" w:type="dxa"/>
            <w:shd w:val="clear" w:color="auto" w:fill="auto"/>
          </w:tcPr>
          <w:p w:rsidR="0025506C" w:rsidRPr="0025506C" w:rsidRDefault="0025506C" w:rsidP="0025506C">
            <w:pPr>
              <w:ind w:firstLine="0"/>
            </w:pPr>
            <w:r>
              <w:t>Cogswell</w:t>
            </w:r>
          </w:p>
        </w:tc>
      </w:tr>
      <w:tr w:rsidR="0025506C" w:rsidRPr="0025506C" w:rsidTr="0025506C">
        <w:tc>
          <w:tcPr>
            <w:tcW w:w="2179" w:type="dxa"/>
            <w:shd w:val="clear" w:color="auto" w:fill="auto"/>
          </w:tcPr>
          <w:p w:rsidR="0025506C" w:rsidRPr="0025506C" w:rsidRDefault="0025506C" w:rsidP="0025506C">
            <w:pPr>
              <w:ind w:firstLine="0"/>
            </w:pPr>
            <w:r>
              <w:t>Collins</w:t>
            </w:r>
          </w:p>
        </w:tc>
        <w:tc>
          <w:tcPr>
            <w:tcW w:w="2179" w:type="dxa"/>
            <w:shd w:val="clear" w:color="auto" w:fill="auto"/>
          </w:tcPr>
          <w:p w:rsidR="0025506C" w:rsidRPr="0025506C" w:rsidRDefault="0025506C" w:rsidP="0025506C">
            <w:pPr>
              <w:ind w:firstLine="0"/>
            </w:pPr>
            <w:r>
              <w:t>B. Cox</w:t>
            </w:r>
          </w:p>
        </w:tc>
        <w:tc>
          <w:tcPr>
            <w:tcW w:w="2180" w:type="dxa"/>
            <w:shd w:val="clear" w:color="auto" w:fill="auto"/>
          </w:tcPr>
          <w:p w:rsidR="0025506C" w:rsidRPr="0025506C" w:rsidRDefault="0025506C" w:rsidP="0025506C">
            <w:pPr>
              <w:ind w:firstLine="0"/>
            </w:pPr>
            <w:r>
              <w:t>W. Cox</w:t>
            </w:r>
          </w:p>
        </w:tc>
      </w:tr>
      <w:tr w:rsidR="0025506C" w:rsidRPr="0025506C" w:rsidTr="0025506C">
        <w:tc>
          <w:tcPr>
            <w:tcW w:w="2179" w:type="dxa"/>
            <w:shd w:val="clear" w:color="auto" w:fill="auto"/>
          </w:tcPr>
          <w:p w:rsidR="0025506C" w:rsidRPr="0025506C" w:rsidRDefault="0025506C" w:rsidP="0025506C">
            <w:pPr>
              <w:ind w:firstLine="0"/>
            </w:pPr>
            <w:r>
              <w:t>Davis</w:t>
            </w:r>
          </w:p>
        </w:tc>
        <w:tc>
          <w:tcPr>
            <w:tcW w:w="2179" w:type="dxa"/>
            <w:shd w:val="clear" w:color="auto" w:fill="auto"/>
          </w:tcPr>
          <w:p w:rsidR="0025506C" w:rsidRPr="0025506C" w:rsidRDefault="0025506C" w:rsidP="0025506C">
            <w:pPr>
              <w:ind w:firstLine="0"/>
            </w:pPr>
            <w:r>
              <w:t>Dillard</w:t>
            </w:r>
          </w:p>
        </w:tc>
        <w:tc>
          <w:tcPr>
            <w:tcW w:w="2180" w:type="dxa"/>
            <w:shd w:val="clear" w:color="auto" w:fill="auto"/>
          </w:tcPr>
          <w:p w:rsidR="0025506C" w:rsidRPr="0025506C" w:rsidRDefault="0025506C" w:rsidP="0025506C">
            <w:pPr>
              <w:ind w:firstLine="0"/>
            </w:pPr>
            <w:r>
              <w:t>Elliott</w:t>
            </w:r>
          </w:p>
        </w:tc>
      </w:tr>
      <w:tr w:rsidR="0025506C" w:rsidRPr="0025506C" w:rsidTr="0025506C">
        <w:tc>
          <w:tcPr>
            <w:tcW w:w="2179" w:type="dxa"/>
            <w:shd w:val="clear" w:color="auto" w:fill="auto"/>
          </w:tcPr>
          <w:p w:rsidR="0025506C" w:rsidRPr="0025506C" w:rsidRDefault="0025506C" w:rsidP="0025506C">
            <w:pPr>
              <w:ind w:firstLine="0"/>
            </w:pPr>
            <w:r>
              <w:t>Erickson</w:t>
            </w:r>
          </w:p>
        </w:tc>
        <w:tc>
          <w:tcPr>
            <w:tcW w:w="2179" w:type="dxa"/>
            <w:shd w:val="clear" w:color="auto" w:fill="auto"/>
          </w:tcPr>
          <w:p w:rsidR="0025506C" w:rsidRPr="0025506C" w:rsidRDefault="0025506C" w:rsidP="0025506C">
            <w:pPr>
              <w:ind w:firstLine="0"/>
            </w:pPr>
            <w:r>
              <w:t>Felder</w:t>
            </w:r>
          </w:p>
        </w:tc>
        <w:tc>
          <w:tcPr>
            <w:tcW w:w="2180" w:type="dxa"/>
            <w:shd w:val="clear" w:color="auto" w:fill="auto"/>
          </w:tcPr>
          <w:p w:rsidR="0025506C" w:rsidRPr="0025506C" w:rsidRDefault="0025506C" w:rsidP="0025506C">
            <w:pPr>
              <w:ind w:firstLine="0"/>
            </w:pPr>
            <w:r>
              <w:t>Finlay</w:t>
            </w:r>
          </w:p>
        </w:tc>
      </w:tr>
      <w:tr w:rsidR="0025506C" w:rsidRPr="0025506C" w:rsidTr="0025506C">
        <w:tc>
          <w:tcPr>
            <w:tcW w:w="2179" w:type="dxa"/>
            <w:shd w:val="clear" w:color="auto" w:fill="auto"/>
          </w:tcPr>
          <w:p w:rsidR="0025506C" w:rsidRPr="0025506C" w:rsidRDefault="0025506C" w:rsidP="0025506C">
            <w:pPr>
              <w:ind w:firstLine="0"/>
            </w:pPr>
            <w:r>
              <w:t>Forrest</w:t>
            </w:r>
          </w:p>
        </w:tc>
        <w:tc>
          <w:tcPr>
            <w:tcW w:w="2179" w:type="dxa"/>
            <w:shd w:val="clear" w:color="auto" w:fill="auto"/>
          </w:tcPr>
          <w:p w:rsidR="0025506C" w:rsidRPr="0025506C" w:rsidRDefault="0025506C" w:rsidP="0025506C">
            <w:pPr>
              <w:ind w:firstLine="0"/>
            </w:pPr>
            <w:r>
              <w:t>Forrester</w:t>
            </w:r>
          </w:p>
        </w:tc>
        <w:tc>
          <w:tcPr>
            <w:tcW w:w="2180" w:type="dxa"/>
            <w:shd w:val="clear" w:color="auto" w:fill="auto"/>
          </w:tcPr>
          <w:p w:rsidR="0025506C" w:rsidRPr="0025506C" w:rsidRDefault="0025506C" w:rsidP="0025506C">
            <w:pPr>
              <w:ind w:firstLine="0"/>
            </w:pPr>
            <w:r>
              <w:t>Fry</w:t>
            </w:r>
          </w:p>
        </w:tc>
      </w:tr>
      <w:tr w:rsidR="0025506C" w:rsidRPr="0025506C" w:rsidTr="0025506C">
        <w:tc>
          <w:tcPr>
            <w:tcW w:w="2179" w:type="dxa"/>
            <w:shd w:val="clear" w:color="auto" w:fill="auto"/>
          </w:tcPr>
          <w:p w:rsidR="0025506C" w:rsidRPr="0025506C" w:rsidRDefault="0025506C" w:rsidP="0025506C">
            <w:pPr>
              <w:ind w:firstLine="0"/>
            </w:pPr>
            <w:r>
              <w:t>Funderburk</w:t>
            </w:r>
          </w:p>
        </w:tc>
        <w:tc>
          <w:tcPr>
            <w:tcW w:w="2179" w:type="dxa"/>
            <w:shd w:val="clear" w:color="auto" w:fill="auto"/>
          </w:tcPr>
          <w:p w:rsidR="0025506C" w:rsidRPr="0025506C" w:rsidRDefault="0025506C" w:rsidP="0025506C">
            <w:pPr>
              <w:ind w:firstLine="0"/>
            </w:pPr>
            <w:r>
              <w:t>Gagnon</w:t>
            </w:r>
          </w:p>
        </w:tc>
        <w:tc>
          <w:tcPr>
            <w:tcW w:w="2180" w:type="dxa"/>
            <w:shd w:val="clear" w:color="auto" w:fill="auto"/>
          </w:tcPr>
          <w:p w:rsidR="0025506C" w:rsidRPr="0025506C" w:rsidRDefault="0025506C" w:rsidP="0025506C">
            <w:pPr>
              <w:ind w:firstLine="0"/>
            </w:pPr>
            <w:r>
              <w:t>Garvin</w:t>
            </w:r>
          </w:p>
        </w:tc>
      </w:tr>
      <w:tr w:rsidR="0025506C" w:rsidRPr="0025506C" w:rsidTr="0025506C">
        <w:tc>
          <w:tcPr>
            <w:tcW w:w="2179" w:type="dxa"/>
            <w:shd w:val="clear" w:color="auto" w:fill="auto"/>
          </w:tcPr>
          <w:p w:rsidR="0025506C" w:rsidRPr="0025506C" w:rsidRDefault="0025506C" w:rsidP="0025506C">
            <w:pPr>
              <w:ind w:firstLine="0"/>
            </w:pPr>
            <w:r>
              <w:t>Gilliam</w:t>
            </w:r>
          </w:p>
        </w:tc>
        <w:tc>
          <w:tcPr>
            <w:tcW w:w="2179" w:type="dxa"/>
            <w:shd w:val="clear" w:color="auto" w:fill="auto"/>
          </w:tcPr>
          <w:p w:rsidR="0025506C" w:rsidRPr="0025506C" w:rsidRDefault="0025506C" w:rsidP="0025506C">
            <w:pPr>
              <w:ind w:firstLine="0"/>
            </w:pPr>
            <w:r>
              <w:t>Haddon</w:t>
            </w:r>
          </w:p>
        </w:tc>
        <w:tc>
          <w:tcPr>
            <w:tcW w:w="2180" w:type="dxa"/>
            <w:shd w:val="clear" w:color="auto" w:fill="auto"/>
          </w:tcPr>
          <w:p w:rsidR="0025506C" w:rsidRPr="0025506C" w:rsidRDefault="0025506C" w:rsidP="0025506C">
            <w:pPr>
              <w:ind w:firstLine="0"/>
            </w:pPr>
            <w:r>
              <w:t>Hardee</w:t>
            </w:r>
          </w:p>
        </w:tc>
      </w:tr>
      <w:tr w:rsidR="0025506C" w:rsidRPr="0025506C" w:rsidTr="0025506C">
        <w:tc>
          <w:tcPr>
            <w:tcW w:w="2179" w:type="dxa"/>
            <w:shd w:val="clear" w:color="auto" w:fill="auto"/>
          </w:tcPr>
          <w:p w:rsidR="0025506C" w:rsidRPr="0025506C" w:rsidRDefault="0025506C" w:rsidP="0025506C">
            <w:pPr>
              <w:ind w:firstLine="0"/>
            </w:pPr>
            <w:r>
              <w:t>Hart</w:t>
            </w:r>
          </w:p>
        </w:tc>
        <w:tc>
          <w:tcPr>
            <w:tcW w:w="2179" w:type="dxa"/>
            <w:shd w:val="clear" w:color="auto" w:fill="auto"/>
          </w:tcPr>
          <w:p w:rsidR="0025506C" w:rsidRPr="0025506C" w:rsidRDefault="0025506C" w:rsidP="0025506C">
            <w:pPr>
              <w:ind w:firstLine="0"/>
            </w:pPr>
            <w:r>
              <w:t>Hayes</w:t>
            </w:r>
          </w:p>
        </w:tc>
        <w:tc>
          <w:tcPr>
            <w:tcW w:w="2180" w:type="dxa"/>
            <w:shd w:val="clear" w:color="auto" w:fill="auto"/>
          </w:tcPr>
          <w:p w:rsidR="0025506C" w:rsidRPr="0025506C" w:rsidRDefault="0025506C" w:rsidP="0025506C">
            <w:pPr>
              <w:ind w:firstLine="0"/>
            </w:pPr>
            <w:r>
              <w:t>Henderson-Myers</w:t>
            </w:r>
          </w:p>
        </w:tc>
      </w:tr>
      <w:tr w:rsidR="0025506C" w:rsidRPr="0025506C" w:rsidTr="0025506C">
        <w:tc>
          <w:tcPr>
            <w:tcW w:w="2179" w:type="dxa"/>
            <w:shd w:val="clear" w:color="auto" w:fill="auto"/>
          </w:tcPr>
          <w:p w:rsidR="0025506C" w:rsidRPr="0025506C" w:rsidRDefault="0025506C" w:rsidP="0025506C">
            <w:pPr>
              <w:ind w:firstLine="0"/>
            </w:pPr>
            <w:r>
              <w:t>Henegan</w:t>
            </w:r>
          </w:p>
        </w:tc>
        <w:tc>
          <w:tcPr>
            <w:tcW w:w="2179" w:type="dxa"/>
            <w:shd w:val="clear" w:color="auto" w:fill="auto"/>
          </w:tcPr>
          <w:p w:rsidR="0025506C" w:rsidRPr="0025506C" w:rsidRDefault="0025506C" w:rsidP="0025506C">
            <w:pPr>
              <w:ind w:firstLine="0"/>
            </w:pPr>
            <w:r>
              <w:t>Herbkersman</w:t>
            </w:r>
          </w:p>
        </w:tc>
        <w:tc>
          <w:tcPr>
            <w:tcW w:w="2180" w:type="dxa"/>
            <w:shd w:val="clear" w:color="auto" w:fill="auto"/>
          </w:tcPr>
          <w:p w:rsidR="0025506C" w:rsidRPr="0025506C" w:rsidRDefault="0025506C" w:rsidP="0025506C">
            <w:pPr>
              <w:ind w:firstLine="0"/>
            </w:pPr>
            <w:r>
              <w:t>Hewitt</w:t>
            </w:r>
          </w:p>
        </w:tc>
      </w:tr>
      <w:tr w:rsidR="0025506C" w:rsidRPr="0025506C" w:rsidTr="0025506C">
        <w:tc>
          <w:tcPr>
            <w:tcW w:w="2179" w:type="dxa"/>
            <w:shd w:val="clear" w:color="auto" w:fill="auto"/>
          </w:tcPr>
          <w:p w:rsidR="0025506C" w:rsidRPr="0025506C" w:rsidRDefault="0025506C" w:rsidP="0025506C">
            <w:pPr>
              <w:ind w:firstLine="0"/>
            </w:pPr>
            <w:r>
              <w:t>Hill</w:t>
            </w:r>
          </w:p>
        </w:tc>
        <w:tc>
          <w:tcPr>
            <w:tcW w:w="2179" w:type="dxa"/>
            <w:shd w:val="clear" w:color="auto" w:fill="auto"/>
          </w:tcPr>
          <w:p w:rsidR="0025506C" w:rsidRPr="0025506C" w:rsidRDefault="0025506C" w:rsidP="0025506C">
            <w:pPr>
              <w:ind w:firstLine="0"/>
            </w:pPr>
            <w:r>
              <w:t>Hiott</w:t>
            </w:r>
          </w:p>
        </w:tc>
        <w:tc>
          <w:tcPr>
            <w:tcW w:w="2180" w:type="dxa"/>
            <w:shd w:val="clear" w:color="auto" w:fill="auto"/>
          </w:tcPr>
          <w:p w:rsidR="0025506C" w:rsidRPr="0025506C" w:rsidRDefault="0025506C" w:rsidP="0025506C">
            <w:pPr>
              <w:ind w:firstLine="0"/>
            </w:pPr>
            <w:r>
              <w:t>Hixon</w:t>
            </w:r>
          </w:p>
        </w:tc>
      </w:tr>
      <w:tr w:rsidR="0025506C" w:rsidRPr="0025506C" w:rsidTr="0025506C">
        <w:tc>
          <w:tcPr>
            <w:tcW w:w="2179" w:type="dxa"/>
            <w:shd w:val="clear" w:color="auto" w:fill="auto"/>
          </w:tcPr>
          <w:p w:rsidR="0025506C" w:rsidRPr="0025506C" w:rsidRDefault="0025506C" w:rsidP="0025506C">
            <w:pPr>
              <w:ind w:firstLine="0"/>
            </w:pPr>
            <w:r>
              <w:t>Hosey</w:t>
            </w:r>
          </w:p>
        </w:tc>
        <w:tc>
          <w:tcPr>
            <w:tcW w:w="2179" w:type="dxa"/>
            <w:shd w:val="clear" w:color="auto" w:fill="auto"/>
          </w:tcPr>
          <w:p w:rsidR="0025506C" w:rsidRPr="0025506C" w:rsidRDefault="0025506C" w:rsidP="0025506C">
            <w:pPr>
              <w:ind w:firstLine="0"/>
            </w:pPr>
            <w:r>
              <w:t>Howard</w:t>
            </w:r>
          </w:p>
        </w:tc>
        <w:tc>
          <w:tcPr>
            <w:tcW w:w="2180" w:type="dxa"/>
            <w:shd w:val="clear" w:color="auto" w:fill="auto"/>
          </w:tcPr>
          <w:p w:rsidR="0025506C" w:rsidRPr="0025506C" w:rsidRDefault="0025506C" w:rsidP="0025506C">
            <w:pPr>
              <w:ind w:firstLine="0"/>
            </w:pPr>
            <w:r>
              <w:t>Huggins</w:t>
            </w:r>
          </w:p>
        </w:tc>
      </w:tr>
      <w:tr w:rsidR="0025506C" w:rsidRPr="0025506C" w:rsidTr="0025506C">
        <w:tc>
          <w:tcPr>
            <w:tcW w:w="2179" w:type="dxa"/>
            <w:shd w:val="clear" w:color="auto" w:fill="auto"/>
          </w:tcPr>
          <w:p w:rsidR="0025506C" w:rsidRPr="0025506C" w:rsidRDefault="0025506C" w:rsidP="0025506C">
            <w:pPr>
              <w:ind w:firstLine="0"/>
            </w:pPr>
            <w:r>
              <w:t>Hyde</w:t>
            </w:r>
          </w:p>
        </w:tc>
        <w:tc>
          <w:tcPr>
            <w:tcW w:w="2179" w:type="dxa"/>
            <w:shd w:val="clear" w:color="auto" w:fill="auto"/>
          </w:tcPr>
          <w:p w:rsidR="0025506C" w:rsidRPr="0025506C" w:rsidRDefault="0025506C" w:rsidP="0025506C">
            <w:pPr>
              <w:ind w:firstLine="0"/>
            </w:pPr>
            <w:r>
              <w:t>Jefferson</w:t>
            </w:r>
          </w:p>
        </w:tc>
        <w:tc>
          <w:tcPr>
            <w:tcW w:w="2180" w:type="dxa"/>
            <w:shd w:val="clear" w:color="auto" w:fill="auto"/>
          </w:tcPr>
          <w:p w:rsidR="0025506C" w:rsidRPr="0025506C" w:rsidRDefault="0025506C" w:rsidP="0025506C">
            <w:pPr>
              <w:ind w:firstLine="0"/>
            </w:pPr>
            <w:r>
              <w:t>Johnson</w:t>
            </w:r>
          </w:p>
        </w:tc>
      </w:tr>
      <w:tr w:rsidR="0025506C" w:rsidRPr="0025506C" w:rsidTr="0025506C">
        <w:tc>
          <w:tcPr>
            <w:tcW w:w="2179" w:type="dxa"/>
            <w:shd w:val="clear" w:color="auto" w:fill="auto"/>
          </w:tcPr>
          <w:p w:rsidR="0025506C" w:rsidRPr="0025506C" w:rsidRDefault="0025506C" w:rsidP="0025506C">
            <w:pPr>
              <w:ind w:firstLine="0"/>
            </w:pPr>
            <w:r>
              <w:t>Jordan</w:t>
            </w:r>
          </w:p>
        </w:tc>
        <w:tc>
          <w:tcPr>
            <w:tcW w:w="2179" w:type="dxa"/>
            <w:shd w:val="clear" w:color="auto" w:fill="auto"/>
          </w:tcPr>
          <w:p w:rsidR="0025506C" w:rsidRPr="0025506C" w:rsidRDefault="0025506C" w:rsidP="0025506C">
            <w:pPr>
              <w:ind w:firstLine="0"/>
            </w:pPr>
            <w:r>
              <w:t>Kimmons</w:t>
            </w:r>
          </w:p>
        </w:tc>
        <w:tc>
          <w:tcPr>
            <w:tcW w:w="2180" w:type="dxa"/>
            <w:shd w:val="clear" w:color="auto" w:fill="auto"/>
          </w:tcPr>
          <w:p w:rsidR="0025506C" w:rsidRPr="0025506C" w:rsidRDefault="0025506C" w:rsidP="0025506C">
            <w:pPr>
              <w:ind w:firstLine="0"/>
            </w:pPr>
            <w:r>
              <w:t>King</w:t>
            </w:r>
          </w:p>
        </w:tc>
      </w:tr>
      <w:tr w:rsidR="0025506C" w:rsidRPr="0025506C" w:rsidTr="0025506C">
        <w:tc>
          <w:tcPr>
            <w:tcW w:w="2179" w:type="dxa"/>
            <w:shd w:val="clear" w:color="auto" w:fill="auto"/>
          </w:tcPr>
          <w:p w:rsidR="0025506C" w:rsidRPr="0025506C" w:rsidRDefault="0025506C" w:rsidP="0025506C">
            <w:pPr>
              <w:ind w:firstLine="0"/>
            </w:pPr>
            <w:r>
              <w:t>Kirby</w:t>
            </w:r>
          </w:p>
        </w:tc>
        <w:tc>
          <w:tcPr>
            <w:tcW w:w="2179" w:type="dxa"/>
            <w:shd w:val="clear" w:color="auto" w:fill="auto"/>
          </w:tcPr>
          <w:p w:rsidR="0025506C" w:rsidRPr="0025506C" w:rsidRDefault="0025506C" w:rsidP="0025506C">
            <w:pPr>
              <w:ind w:firstLine="0"/>
            </w:pPr>
            <w:r>
              <w:t>Ligon</w:t>
            </w:r>
          </w:p>
        </w:tc>
        <w:tc>
          <w:tcPr>
            <w:tcW w:w="2180" w:type="dxa"/>
            <w:shd w:val="clear" w:color="auto" w:fill="auto"/>
          </w:tcPr>
          <w:p w:rsidR="0025506C" w:rsidRPr="0025506C" w:rsidRDefault="0025506C" w:rsidP="0025506C">
            <w:pPr>
              <w:ind w:firstLine="0"/>
            </w:pPr>
            <w:r>
              <w:t>Long</w:t>
            </w:r>
          </w:p>
        </w:tc>
      </w:tr>
      <w:tr w:rsidR="0025506C" w:rsidRPr="0025506C" w:rsidTr="0025506C">
        <w:tc>
          <w:tcPr>
            <w:tcW w:w="2179" w:type="dxa"/>
            <w:shd w:val="clear" w:color="auto" w:fill="auto"/>
          </w:tcPr>
          <w:p w:rsidR="0025506C" w:rsidRPr="0025506C" w:rsidRDefault="0025506C" w:rsidP="0025506C">
            <w:pPr>
              <w:ind w:firstLine="0"/>
            </w:pPr>
            <w:r>
              <w:t>Lucas</w:t>
            </w:r>
          </w:p>
        </w:tc>
        <w:tc>
          <w:tcPr>
            <w:tcW w:w="2179" w:type="dxa"/>
            <w:shd w:val="clear" w:color="auto" w:fill="auto"/>
          </w:tcPr>
          <w:p w:rsidR="0025506C" w:rsidRPr="0025506C" w:rsidRDefault="0025506C" w:rsidP="0025506C">
            <w:pPr>
              <w:ind w:firstLine="0"/>
            </w:pPr>
            <w:r>
              <w:t>Mace</w:t>
            </w:r>
          </w:p>
        </w:tc>
        <w:tc>
          <w:tcPr>
            <w:tcW w:w="2180" w:type="dxa"/>
            <w:shd w:val="clear" w:color="auto" w:fill="auto"/>
          </w:tcPr>
          <w:p w:rsidR="0025506C" w:rsidRPr="0025506C" w:rsidRDefault="0025506C" w:rsidP="0025506C">
            <w:pPr>
              <w:ind w:firstLine="0"/>
            </w:pPr>
            <w:r>
              <w:t>Magnuson</w:t>
            </w:r>
          </w:p>
        </w:tc>
      </w:tr>
      <w:tr w:rsidR="0025506C" w:rsidRPr="0025506C" w:rsidTr="0025506C">
        <w:tc>
          <w:tcPr>
            <w:tcW w:w="2179" w:type="dxa"/>
            <w:shd w:val="clear" w:color="auto" w:fill="auto"/>
          </w:tcPr>
          <w:p w:rsidR="0025506C" w:rsidRPr="0025506C" w:rsidRDefault="0025506C" w:rsidP="0025506C">
            <w:pPr>
              <w:ind w:firstLine="0"/>
            </w:pPr>
            <w:r>
              <w:t>Martin</w:t>
            </w:r>
          </w:p>
        </w:tc>
        <w:tc>
          <w:tcPr>
            <w:tcW w:w="2179" w:type="dxa"/>
            <w:shd w:val="clear" w:color="auto" w:fill="auto"/>
          </w:tcPr>
          <w:p w:rsidR="0025506C" w:rsidRPr="0025506C" w:rsidRDefault="0025506C" w:rsidP="0025506C">
            <w:pPr>
              <w:ind w:firstLine="0"/>
            </w:pPr>
            <w:r>
              <w:t>Matthews</w:t>
            </w:r>
          </w:p>
        </w:tc>
        <w:tc>
          <w:tcPr>
            <w:tcW w:w="2180" w:type="dxa"/>
            <w:shd w:val="clear" w:color="auto" w:fill="auto"/>
          </w:tcPr>
          <w:p w:rsidR="0025506C" w:rsidRPr="0025506C" w:rsidRDefault="0025506C" w:rsidP="0025506C">
            <w:pPr>
              <w:ind w:firstLine="0"/>
            </w:pPr>
            <w:r>
              <w:t>McCoy</w:t>
            </w:r>
          </w:p>
        </w:tc>
      </w:tr>
      <w:tr w:rsidR="0025506C" w:rsidRPr="0025506C" w:rsidTr="0025506C">
        <w:tc>
          <w:tcPr>
            <w:tcW w:w="2179" w:type="dxa"/>
            <w:shd w:val="clear" w:color="auto" w:fill="auto"/>
          </w:tcPr>
          <w:p w:rsidR="0025506C" w:rsidRPr="0025506C" w:rsidRDefault="0025506C" w:rsidP="0025506C">
            <w:pPr>
              <w:ind w:firstLine="0"/>
            </w:pPr>
            <w:r>
              <w:t>McCravy</w:t>
            </w:r>
          </w:p>
        </w:tc>
        <w:tc>
          <w:tcPr>
            <w:tcW w:w="2179" w:type="dxa"/>
            <w:shd w:val="clear" w:color="auto" w:fill="auto"/>
          </w:tcPr>
          <w:p w:rsidR="0025506C" w:rsidRPr="0025506C" w:rsidRDefault="0025506C" w:rsidP="0025506C">
            <w:pPr>
              <w:ind w:firstLine="0"/>
            </w:pPr>
            <w:r>
              <w:t>McDaniel</w:t>
            </w:r>
          </w:p>
        </w:tc>
        <w:tc>
          <w:tcPr>
            <w:tcW w:w="2180" w:type="dxa"/>
            <w:shd w:val="clear" w:color="auto" w:fill="auto"/>
          </w:tcPr>
          <w:p w:rsidR="0025506C" w:rsidRPr="0025506C" w:rsidRDefault="0025506C" w:rsidP="0025506C">
            <w:pPr>
              <w:ind w:firstLine="0"/>
            </w:pPr>
            <w:r>
              <w:t>McGinnis</w:t>
            </w:r>
          </w:p>
        </w:tc>
      </w:tr>
      <w:tr w:rsidR="0025506C" w:rsidRPr="0025506C" w:rsidTr="0025506C">
        <w:tc>
          <w:tcPr>
            <w:tcW w:w="2179" w:type="dxa"/>
            <w:shd w:val="clear" w:color="auto" w:fill="auto"/>
          </w:tcPr>
          <w:p w:rsidR="0025506C" w:rsidRPr="0025506C" w:rsidRDefault="0025506C" w:rsidP="0025506C">
            <w:pPr>
              <w:ind w:firstLine="0"/>
            </w:pPr>
            <w:r>
              <w:t>Morgan</w:t>
            </w:r>
          </w:p>
        </w:tc>
        <w:tc>
          <w:tcPr>
            <w:tcW w:w="2179" w:type="dxa"/>
            <w:shd w:val="clear" w:color="auto" w:fill="auto"/>
          </w:tcPr>
          <w:p w:rsidR="0025506C" w:rsidRPr="0025506C" w:rsidRDefault="0025506C" w:rsidP="0025506C">
            <w:pPr>
              <w:ind w:firstLine="0"/>
            </w:pPr>
            <w:r>
              <w:t>Murphy</w:t>
            </w:r>
          </w:p>
        </w:tc>
        <w:tc>
          <w:tcPr>
            <w:tcW w:w="2180" w:type="dxa"/>
            <w:shd w:val="clear" w:color="auto" w:fill="auto"/>
          </w:tcPr>
          <w:p w:rsidR="0025506C" w:rsidRPr="0025506C" w:rsidRDefault="0025506C" w:rsidP="0025506C">
            <w:pPr>
              <w:ind w:firstLine="0"/>
            </w:pPr>
            <w:r>
              <w:t>B. Newton</w:t>
            </w:r>
          </w:p>
        </w:tc>
      </w:tr>
      <w:tr w:rsidR="0025506C" w:rsidRPr="0025506C" w:rsidTr="0025506C">
        <w:tc>
          <w:tcPr>
            <w:tcW w:w="2179" w:type="dxa"/>
            <w:shd w:val="clear" w:color="auto" w:fill="auto"/>
          </w:tcPr>
          <w:p w:rsidR="0025506C" w:rsidRPr="0025506C" w:rsidRDefault="0025506C" w:rsidP="0025506C">
            <w:pPr>
              <w:ind w:firstLine="0"/>
            </w:pPr>
            <w:r>
              <w:t>W. Newton</w:t>
            </w:r>
          </w:p>
        </w:tc>
        <w:tc>
          <w:tcPr>
            <w:tcW w:w="2179" w:type="dxa"/>
            <w:shd w:val="clear" w:color="auto" w:fill="auto"/>
          </w:tcPr>
          <w:p w:rsidR="0025506C" w:rsidRPr="0025506C" w:rsidRDefault="0025506C" w:rsidP="0025506C">
            <w:pPr>
              <w:ind w:firstLine="0"/>
            </w:pPr>
            <w:r>
              <w:t>Oremus</w:t>
            </w:r>
          </w:p>
        </w:tc>
        <w:tc>
          <w:tcPr>
            <w:tcW w:w="2180" w:type="dxa"/>
            <w:shd w:val="clear" w:color="auto" w:fill="auto"/>
          </w:tcPr>
          <w:p w:rsidR="0025506C" w:rsidRPr="0025506C" w:rsidRDefault="0025506C" w:rsidP="0025506C">
            <w:pPr>
              <w:ind w:firstLine="0"/>
            </w:pPr>
            <w:r>
              <w:t>Ott</w:t>
            </w:r>
          </w:p>
        </w:tc>
      </w:tr>
      <w:tr w:rsidR="0025506C" w:rsidRPr="0025506C" w:rsidTr="0025506C">
        <w:tc>
          <w:tcPr>
            <w:tcW w:w="2179" w:type="dxa"/>
            <w:shd w:val="clear" w:color="auto" w:fill="auto"/>
          </w:tcPr>
          <w:p w:rsidR="0025506C" w:rsidRPr="0025506C" w:rsidRDefault="0025506C" w:rsidP="0025506C">
            <w:pPr>
              <w:ind w:firstLine="0"/>
            </w:pPr>
            <w:r>
              <w:t>Pope</w:t>
            </w:r>
          </w:p>
        </w:tc>
        <w:tc>
          <w:tcPr>
            <w:tcW w:w="2179" w:type="dxa"/>
            <w:shd w:val="clear" w:color="auto" w:fill="auto"/>
          </w:tcPr>
          <w:p w:rsidR="0025506C" w:rsidRPr="0025506C" w:rsidRDefault="0025506C" w:rsidP="0025506C">
            <w:pPr>
              <w:ind w:firstLine="0"/>
            </w:pPr>
            <w:r>
              <w:t>Ridgeway</w:t>
            </w:r>
          </w:p>
        </w:tc>
        <w:tc>
          <w:tcPr>
            <w:tcW w:w="2180" w:type="dxa"/>
            <w:shd w:val="clear" w:color="auto" w:fill="auto"/>
          </w:tcPr>
          <w:p w:rsidR="0025506C" w:rsidRPr="0025506C" w:rsidRDefault="0025506C" w:rsidP="0025506C">
            <w:pPr>
              <w:ind w:firstLine="0"/>
            </w:pPr>
            <w:r>
              <w:t>Robinson</w:t>
            </w:r>
          </w:p>
        </w:tc>
      </w:tr>
      <w:tr w:rsidR="0025506C" w:rsidRPr="0025506C" w:rsidTr="0025506C">
        <w:tc>
          <w:tcPr>
            <w:tcW w:w="2179" w:type="dxa"/>
            <w:shd w:val="clear" w:color="auto" w:fill="auto"/>
          </w:tcPr>
          <w:p w:rsidR="0025506C" w:rsidRPr="0025506C" w:rsidRDefault="0025506C" w:rsidP="0025506C">
            <w:pPr>
              <w:ind w:firstLine="0"/>
            </w:pPr>
            <w:r>
              <w:lastRenderedPageBreak/>
              <w:t>Rose</w:t>
            </w:r>
          </w:p>
        </w:tc>
        <w:tc>
          <w:tcPr>
            <w:tcW w:w="2179" w:type="dxa"/>
            <w:shd w:val="clear" w:color="auto" w:fill="auto"/>
          </w:tcPr>
          <w:p w:rsidR="0025506C" w:rsidRPr="0025506C" w:rsidRDefault="0025506C" w:rsidP="0025506C">
            <w:pPr>
              <w:ind w:firstLine="0"/>
            </w:pPr>
            <w:r>
              <w:t>Rutherford</w:t>
            </w:r>
          </w:p>
        </w:tc>
        <w:tc>
          <w:tcPr>
            <w:tcW w:w="2180" w:type="dxa"/>
            <w:shd w:val="clear" w:color="auto" w:fill="auto"/>
          </w:tcPr>
          <w:p w:rsidR="0025506C" w:rsidRPr="0025506C" w:rsidRDefault="0025506C" w:rsidP="0025506C">
            <w:pPr>
              <w:ind w:firstLine="0"/>
            </w:pPr>
            <w:r>
              <w:t>Sandifer</w:t>
            </w:r>
          </w:p>
        </w:tc>
      </w:tr>
      <w:tr w:rsidR="0025506C" w:rsidRPr="0025506C" w:rsidTr="0025506C">
        <w:tc>
          <w:tcPr>
            <w:tcW w:w="2179" w:type="dxa"/>
            <w:shd w:val="clear" w:color="auto" w:fill="auto"/>
          </w:tcPr>
          <w:p w:rsidR="0025506C" w:rsidRPr="0025506C" w:rsidRDefault="0025506C" w:rsidP="0025506C">
            <w:pPr>
              <w:ind w:firstLine="0"/>
            </w:pPr>
            <w:r>
              <w:t>Simrill</w:t>
            </w:r>
          </w:p>
        </w:tc>
        <w:tc>
          <w:tcPr>
            <w:tcW w:w="2179" w:type="dxa"/>
            <w:shd w:val="clear" w:color="auto" w:fill="auto"/>
          </w:tcPr>
          <w:p w:rsidR="0025506C" w:rsidRPr="0025506C" w:rsidRDefault="0025506C" w:rsidP="0025506C">
            <w:pPr>
              <w:ind w:firstLine="0"/>
            </w:pPr>
            <w:r>
              <w:t>G. M. Smith</w:t>
            </w:r>
          </w:p>
        </w:tc>
        <w:tc>
          <w:tcPr>
            <w:tcW w:w="2180" w:type="dxa"/>
            <w:shd w:val="clear" w:color="auto" w:fill="auto"/>
          </w:tcPr>
          <w:p w:rsidR="0025506C" w:rsidRPr="0025506C" w:rsidRDefault="0025506C" w:rsidP="0025506C">
            <w:pPr>
              <w:ind w:firstLine="0"/>
            </w:pPr>
            <w:r>
              <w:t>G. R. Smith</w:t>
            </w:r>
          </w:p>
        </w:tc>
      </w:tr>
      <w:tr w:rsidR="0025506C" w:rsidRPr="0025506C" w:rsidTr="0025506C">
        <w:tc>
          <w:tcPr>
            <w:tcW w:w="2179" w:type="dxa"/>
            <w:shd w:val="clear" w:color="auto" w:fill="auto"/>
          </w:tcPr>
          <w:p w:rsidR="0025506C" w:rsidRPr="0025506C" w:rsidRDefault="0025506C" w:rsidP="0025506C">
            <w:pPr>
              <w:ind w:firstLine="0"/>
            </w:pPr>
            <w:r>
              <w:t>Sottile</w:t>
            </w:r>
          </w:p>
        </w:tc>
        <w:tc>
          <w:tcPr>
            <w:tcW w:w="2179" w:type="dxa"/>
            <w:shd w:val="clear" w:color="auto" w:fill="auto"/>
          </w:tcPr>
          <w:p w:rsidR="0025506C" w:rsidRPr="0025506C" w:rsidRDefault="0025506C" w:rsidP="0025506C">
            <w:pPr>
              <w:ind w:firstLine="0"/>
            </w:pPr>
            <w:r>
              <w:t>Spires</w:t>
            </w:r>
          </w:p>
        </w:tc>
        <w:tc>
          <w:tcPr>
            <w:tcW w:w="2180" w:type="dxa"/>
            <w:shd w:val="clear" w:color="auto" w:fill="auto"/>
          </w:tcPr>
          <w:p w:rsidR="0025506C" w:rsidRPr="0025506C" w:rsidRDefault="0025506C" w:rsidP="0025506C">
            <w:pPr>
              <w:ind w:firstLine="0"/>
            </w:pPr>
            <w:r>
              <w:t>Stavrinakis</w:t>
            </w:r>
          </w:p>
        </w:tc>
      </w:tr>
      <w:tr w:rsidR="0025506C" w:rsidRPr="0025506C" w:rsidTr="0025506C">
        <w:tc>
          <w:tcPr>
            <w:tcW w:w="2179" w:type="dxa"/>
            <w:shd w:val="clear" w:color="auto" w:fill="auto"/>
          </w:tcPr>
          <w:p w:rsidR="0025506C" w:rsidRPr="0025506C" w:rsidRDefault="0025506C" w:rsidP="0025506C">
            <w:pPr>
              <w:ind w:firstLine="0"/>
            </w:pPr>
            <w:r>
              <w:t>Stringer</w:t>
            </w:r>
          </w:p>
        </w:tc>
        <w:tc>
          <w:tcPr>
            <w:tcW w:w="2179" w:type="dxa"/>
            <w:shd w:val="clear" w:color="auto" w:fill="auto"/>
          </w:tcPr>
          <w:p w:rsidR="0025506C" w:rsidRPr="0025506C" w:rsidRDefault="0025506C" w:rsidP="0025506C">
            <w:pPr>
              <w:ind w:firstLine="0"/>
            </w:pPr>
            <w:r>
              <w:t>Tallon</w:t>
            </w:r>
          </w:p>
        </w:tc>
        <w:tc>
          <w:tcPr>
            <w:tcW w:w="2180" w:type="dxa"/>
            <w:shd w:val="clear" w:color="auto" w:fill="auto"/>
          </w:tcPr>
          <w:p w:rsidR="0025506C" w:rsidRPr="0025506C" w:rsidRDefault="0025506C" w:rsidP="0025506C">
            <w:pPr>
              <w:ind w:firstLine="0"/>
            </w:pPr>
            <w:r>
              <w:t>Taylor</w:t>
            </w:r>
          </w:p>
        </w:tc>
      </w:tr>
      <w:tr w:rsidR="0025506C" w:rsidRPr="0025506C" w:rsidTr="0025506C">
        <w:tc>
          <w:tcPr>
            <w:tcW w:w="2179" w:type="dxa"/>
            <w:shd w:val="clear" w:color="auto" w:fill="auto"/>
          </w:tcPr>
          <w:p w:rsidR="0025506C" w:rsidRPr="0025506C" w:rsidRDefault="0025506C" w:rsidP="0025506C">
            <w:pPr>
              <w:ind w:firstLine="0"/>
            </w:pPr>
            <w:r>
              <w:t>Thayer</w:t>
            </w:r>
          </w:p>
        </w:tc>
        <w:tc>
          <w:tcPr>
            <w:tcW w:w="2179" w:type="dxa"/>
            <w:shd w:val="clear" w:color="auto" w:fill="auto"/>
          </w:tcPr>
          <w:p w:rsidR="0025506C" w:rsidRPr="0025506C" w:rsidRDefault="0025506C" w:rsidP="0025506C">
            <w:pPr>
              <w:ind w:firstLine="0"/>
            </w:pPr>
            <w:r>
              <w:t>Toole</w:t>
            </w:r>
          </w:p>
        </w:tc>
        <w:tc>
          <w:tcPr>
            <w:tcW w:w="2180" w:type="dxa"/>
            <w:shd w:val="clear" w:color="auto" w:fill="auto"/>
          </w:tcPr>
          <w:p w:rsidR="0025506C" w:rsidRPr="0025506C" w:rsidRDefault="0025506C" w:rsidP="0025506C">
            <w:pPr>
              <w:ind w:firstLine="0"/>
            </w:pPr>
            <w:r>
              <w:t>Trantham</w:t>
            </w:r>
          </w:p>
        </w:tc>
      </w:tr>
      <w:tr w:rsidR="0025506C" w:rsidRPr="0025506C" w:rsidTr="0025506C">
        <w:tc>
          <w:tcPr>
            <w:tcW w:w="2179" w:type="dxa"/>
            <w:shd w:val="clear" w:color="auto" w:fill="auto"/>
          </w:tcPr>
          <w:p w:rsidR="0025506C" w:rsidRPr="0025506C" w:rsidRDefault="0025506C" w:rsidP="0025506C">
            <w:pPr>
              <w:ind w:firstLine="0"/>
            </w:pPr>
            <w:r>
              <w:t>Weeks</w:t>
            </w:r>
          </w:p>
        </w:tc>
        <w:tc>
          <w:tcPr>
            <w:tcW w:w="2179" w:type="dxa"/>
            <w:shd w:val="clear" w:color="auto" w:fill="auto"/>
          </w:tcPr>
          <w:p w:rsidR="0025506C" w:rsidRPr="0025506C" w:rsidRDefault="0025506C" w:rsidP="0025506C">
            <w:pPr>
              <w:ind w:firstLine="0"/>
            </w:pPr>
            <w:r>
              <w:t>West</w:t>
            </w:r>
          </w:p>
        </w:tc>
        <w:tc>
          <w:tcPr>
            <w:tcW w:w="2180" w:type="dxa"/>
            <w:shd w:val="clear" w:color="auto" w:fill="auto"/>
          </w:tcPr>
          <w:p w:rsidR="0025506C" w:rsidRPr="0025506C" w:rsidRDefault="0025506C" w:rsidP="0025506C">
            <w:pPr>
              <w:ind w:firstLine="0"/>
            </w:pPr>
            <w:r>
              <w:t>Wheeler</w:t>
            </w:r>
          </w:p>
        </w:tc>
      </w:tr>
      <w:tr w:rsidR="0025506C" w:rsidRPr="0025506C" w:rsidTr="0025506C">
        <w:tc>
          <w:tcPr>
            <w:tcW w:w="2179" w:type="dxa"/>
            <w:shd w:val="clear" w:color="auto" w:fill="auto"/>
          </w:tcPr>
          <w:p w:rsidR="0025506C" w:rsidRPr="0025506C" w:rsidRDefault="0025506C" w:rsidP="0025506C">
            <w:pPr>
              <w:ind w:firstLine="0"/>
            </w:pPr>
            <w:r>
              <w:t>White</w:t>
            </w:r>
          </w:p>
        </w:tc>
        <w:tc>
          <w:tcPr>
            <w:tcW w:w="2179" w:type="dxa"/>
            <w:shd w:val="clear" w:color="auto" w:fill="auto"/>
          </w:tcPr>
          <w:p w:rsidR="0025506C" w:rsidRPr="0025506C" w:rsidRDefault="0025506C" w:rsidP="0025506C">
            <w:pPr>
              <w:ind w:firstLine="0"/>
            </w:pPr>
            <w:r>
              <w:t>Whitmire</w:t>
            </w:r>
          </w:p>
        </w:tc>
        <w:tc>
          <w:tcPr>
            <w:tcW w:w="2180" w:type="dxa"/>
            <w:shd w:val="clear" w:color="auto" w:fill="auto"/>
          </w:tcPr>
          <w:p w:rsidR="0025506C" w:rsidRPr="0025506C" w:rsidRDefault="0025506C" w:rsidP="0025506C">
            <w:pPr>
              <w:ind w:firstLine="0"/>
            </w:pPr>
            <w:r>
              <w:t>R. Williams</w:t>
            </w:r>
          </w:p>
        </w:tc>
      </w:tr>
      <w:tr w:rsidR="0025506C" w:rsidRPr="0025506C" w:rsidTr="0025506C">
        <w:tc>
          <w:tcPr>
            <w:tcW w:w="2179" w:type="dxa"/>
            <w:shd w:val="clear" w:color="auto" w:fill="auto"/>
          </w:tcPr>
          <w:p w:rsidR="0025506C" w:rsidRPr="0025506C" w:rsidRDefault="0025506C" w:rsidP="0025506C">
            <w:pPr>
              <w:keepNext/>
              <w:ind w:firstLine="0"/>
            </w:pPr>
            <w:r>
              <w:t>S. Williams</w:t>
            </w:r>
          </w:p>
        </w:tc>
        <w:tc>
          <w:tcPr>
            <w:tcW w:w="2179" w:type="dxa"/>
            <w:shd w:val="clear" w:color="auto" w:fill="auto"/>
          </w:tcPr>
          <w:p w:rsidR="0025506C" w:rsidRPr="0025506C" w:rsidRDefault="0025506C" w:rsidP="0025506C">
            <w:pPr>
              <w:keepNext/>
              <w:ind w:firstLine="0"/>
            </w:pPr>
            <w:r>
              <w:t>Willis</w:t>
            </w:r>
          </w:p>
        </w:tc>
        <w:tc>
          <w:tcPr>
            <w:tcW w:w="2180" w:type="dxa"/>
            <w:shd w:val="clear" w:color="auto" w:fill="auto"/>
          </w:tcPr>
          <w:p w:rsidR="0025506C" w:rsidRPr="0025506C" w:rsidRDefault="0025506C" w:rsidP="0025506C">
            <w:pPr>
              <w:keepNext/>
              <w:ind w:firstLine="0"/>
            </w:pPr>
            <w:r>
              <w:t>Wooten</w:t>
            </w:r>
          </w:p>
        </w:tc>
      </w:tr>
      <w:tr w:rsidR="0025506C" w:rsidRPr="0025506C" w:rsidTr="0025506C">
        <w:tc>
          <w:tcPr>
            <w:tcW w:w="2179" w:type="dxa"/>
            <w:shd w:val="clear" w:color="auto" w:fill="auto"/>
          </w:tcPr>
          <w:p w:rsidR="0025506C" w:rsidRPr="0025506C" w:rsidRDefault="0025506C" w:rsidP="0025506C">
            <w:pPr>
              <w:keepNext/>
              <w:ind w:firstLine="0"/>
            </w:pPr>
            <w:r>
              <w:t>Yow</w:t>
            </w:r>
          </w:p>
        </w:tc>
        <w:tc>
          <w:tcPr>
            <w:tcW w:w="2179" w:type="dxa"/>
            <w:shd w:val="clear" w:color="auto" w:fill="auto"/>
          </w:tcPr>
          <w:p w:rsidR="0025506C" w:rsidRPr="0025506C" w:rsidRDefault="0025506C" w:rsidP="0025506C">
            <w:pPr>
              <w:keepNext/>
              <w:ind w:firstLine="0"/>
            </w:pPr>
          </w:p>
        </w:tc>
        <w:tc>
          <w:tcPr>
            <w:tcW w:w="2180" w:type="dxa"/>
            <w:shd w:val="clear" w:color="auto" w:fill="auto"/>
          </w:tcPr>
          <w:p w:rsidR="0025506C" w:rsidRPr="0025506C" w:rsidRDefault="0025506C" w:rsidP="0025506C">
            <w:pPr>
              <w:keepNext/>
              <w:ind w:firstLine="0"/>
            </w:pPr>
          </w:p>
        </w:tc>
      </w:tr>
    </w:tbl>
    <w:p w:rsidR="0025506C" w:rsidRDefault="0025506C" w:rsidP="0025506C"/>
    <w:p w:rsidR="0025506C" w:rsidRDefault="0025506C" w:rsidP="0025506C">
      <w:pPr>
        <w:jc w:val="center"/>
        <w:rPr>
          <w:b/>
        </w:rPr>
      </w:pPr>
      <w:r w:rsidRPr="0025506C">
        <w:rPr>
          <w:b/>
        </w:rPr>
        <w:t>Total--106</w:t>
      </w:r>
    </w:p>
    <w:p w:rsidR="0025506C" w:rsidRDefault="0025506C" w:rsidP="0025506C">
      <w:pPr>
        <w:jc w:val="center"/>
        <w:rPr>
          <w:b/>
        </w:rPr>
      </w:pPr>
    </w:p>
    <w:p w:rsidR="0025506C" w:rsidRDefault="0025506C" w:rsidP="0025506C">
      <w:pPr>
        <w:ind w:firstLine="0"/>
      </w:pPr>
      <w:r w:rsidRPr="002550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Jones</w:t>
            </w:r>
          </w:p>
        </w:tc>
        <w:tc>
          <w:tcPr>
            <w:tcW w:w="2179" w:type="dxa"/>
            <w:shd w:val="clear" w:color="auto" w:fill="auto"/>
          </w:tcPr>
          <w:p w:rsidR="0025506C" w:rsidRPr="0025506C" w:rsidRDefault="0025506C" w:rsidP="0025506C">
            <w:pPr>
              <w:keepNext/>
              <w:ind w:firstLine="0"/>
            </w:pPr>
          </w:p>
        </w:tc>
        <w:tc>
          <w:tcPr>
            <w:tcW w:w="2180" w:type="dxa"/>
            <w:shd w:val="clear" w:color="auto" w:fill="auto"/>
          </w:tcPr>
          <w:p w:rsidR="0025506C" w:rsidRPr="0025506C" w:rsidRDefault="0025506C" w:rsidP="0025506C">
            <w:pPr>
              <w:keepNext/>
              <w:ind w:firstLine="0"/>
            </w:pPr>
          </w:p>
        </w:tc>
      </w:tr>
    </w:tbl>
    <w:p w:rsidR="0025506C" w:rsidRDefault="0025506C" w:rsidP="0025506C"/>
    <w:p w:rsidR="0025506C" w:rsidRDefault="0025506C" w:rsidP="0025506C">
      <w:pPr>
        <w:jc w:val="center"/>
        <w:rPr>
          <w:b/>
        </w:rPr>
      </w:pPr>
      <w:r w:rsidRPr="0025506C">
        <w:rPr>
          <w:b/>
        </w:rPr>
        <w:t>Total--1</w:t>
      </w:r>
    </w:p>
    <w:p w:rsidR="0025506C" w:rsidRDefault="0025506C" w:rsidP="0025506C">
      <w:pPr>
        <w:jc w:val="center"/>
        <w:rPr>
          <w:b/>
        </w:rPr>
      </w:pPr>
    </w:p>
    <w:p w:rsidR="0025506C" w:rsidRDefault="0025506C" w:rsidP="0025506C">
      <w:r>
        <w:t>So, the Bill, as amended, was read the second time and ordered to third reading.</w:t>
      </w:r>
    </w:p>
    <w:p w:rsidR="0025506C" w:rsidRDefault="0025506C" w:rsidP="0025506C"/>
    <w:p w:rsidR="0025506C" w:rsidRDefault="0025506C" w:rsidP="0025506C">
      <w:pPr>
        <w:keepNext/>
        <w:jc w:val="center"/>
        <w:rPr>
          <w:b/>
        </w:rPr>
      </w:pPr>
      <w:r w:rsidRPr="0025506C">
        <w:rPr>
          <w:b/>
        </w:rPr>
        <w:t>H. 4737--AMENDED AND ORDERED TO THIRD READING</w:t>
      </w:r>
    </w:p>
    <w:p w:rsidR="0025506C" w:rsidRDefault="0025506C" w:rsidP="0025506C">
      <w:pPr>
        <w:keepNext/>
      </w:pPr>
      <w:r>
        <w:t>The following Bill was taken up:</w:t>
      </w:r>
    </w:p>
    <w:p w:rsidR="0025506C" w:rsidRDefault="0025506C" w:rsidP="0025506C">
      <w:pPr>
        <w:keepNext/>
      </w:pPr>
      <w:bookmarkStart w:id="32" w:name="include_clip_start_106"/>
      <w:bookmarkEnd w:id="32"/>
    </w:p>
    <w:p w:rsidR="0025506C" w:rsidRDefault="0025506C" w:rsidP="0025506C">
      <w:r>
        <w:t>H. 4737 -- Reps. Huggins, Rutherford, Wooten, Forrest, Wheeler, Hixon, Hill, R. Williams, Jefferson and Calhoon: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25506C" w:rsidRDefault="0025506C" w:rsidP="0025506C"/>
    <w:p w:rsidR="0025506C" w:rsidRPr="008106AA" w:rsidRDefault="0025506C" w:rsidP="0025506C">
      <w:r w:rsidRPr="008106AA">
        <w:t>The Committee on Agriculture, Natural Resources and Environmental Affairs proposed the following Amendment No. 1</w:t>
      </w:r>
      <w:r w:rsidR="00A827FC">
        <w:t xml:space="preserve"> to </w:t>
      </w:r>
      <w:r w:rsidRPr="008106AA">
        <w:t>H. 4737 (COUNCIL\CZ\4737C001.DF.CZ20), which was adopted:</w:t>
      </w:r>
    </w:p>
    <w:p w:rsidR="0025506C" w:rsidRPr="008106AA" w:rsidRDefault="0025506C" w:rsidP="0025506C">
      <w:r w:rsidRPr="008106AA">
        <w:t>Amend the bill, as and if amended, by striking SECTION 1 and inserting:</w:t>
      </w:r>
    </w:p>
    <w:p w:rsidR="0025506C" w:rsidRPr="0025506C" w:rsidRDefault="00A827FC" w:rsidP="0025506C">
      <w:pPr>
        <w:suppressAutoHyphens/>
        <w:rPr>
          <w:color w:val="000000"/>
          <w:u w:color="000000"/>
        </w:rPr>
      </w:pPr>
      <w:r>
        <w:t>/</w:t>
      </w:r>
      <w:r w:rsidR="0025506C" w:rsidRPr="008106AA">
        <w:tab/>
        <w:t>SECTION</w:t>
      </w:r>
      <w:r w:rsidR="0025506C" w:rsidRPr="008106AA">
        <w:tab/>
        <w:t>1.</w:t>
      </w:r>
      <w:r w:rsidR="0025506C" w:rsidRPr="008106AA">
        <w:tab/>
      </w:r>
      <w:r w:rsidR="0025506C" w:rsidRPr="0025506C">
        <w:rPr>
          <w:color w:val="000000"/>
          <w:u w:color="000000"/>
        </w:rPr>
        <w:t>Section 50</w:t>
      </w:r>
      <w:r w:rsidR="0025506C" w:rsidRPr="0025506C">
        <w:rPr>
          <w:color w:val="000000"/>
          <w:u w:color="000000"/>
        </w:rPr>
        <w:noBreakHyphen/>
        <w:t>21</w:t>
      </w:r>
      <w:r w:rsidR="0025506C" w:rsidRPr="0025506C">
        <w:rPr>
          <w:color w:val="000000"/>
          <w:u w:color="000000"/>
        </w:rPr>
        <w:noBreakHyphen/>
        <w:t>870(B)(6) of the 1976 Code is amended to read:</w:t>
      </w:r>
    </w:p>
    <w:p w:rsidR="0025506C" w:rsidRPr="0025506C" w:rsidRDefault="0025506C" w:rsidP="0025506C">
      <w:pPr>
        <w:suppressAutoHyphens/>
        <w:rPr>
          <w:color w:val="000000"/>
          <w:u w:val="single" w:color="000000"/>
        </w:rPr>
      </w:pPr>
      <w:r w:rsidRPr="008106AA">
        <w:lastRenderedPageBreak/>
        <w:tab/>
      </w:r>
      <w:r w:rsidRPr="008106AA">
        <w:tab/>
        <w:t>“(6)</w:t>
      </w:r>
      <w:r w:rsidRPr="0025506C">
        <w:rPr>
          <w:color w:val="000000"/>
          <w:u w:val="single" w:color="000000"/>
        </w:rPr>
        <w:t>(a)</w:t>
      </w:r>
      <w:r w:rsidRPr="0025506C">
        <w:rPr>
          <w:color w:val="000000"/>
          <w:u w:color="000000"/>
        </w:rPr>
        <w:tab/>
      </w:r>
      <w:r w:rsidRPr="0025506C">
        <w:rPr>
          <w:color w:val="000000"/>
          <w:u w:val="single" w:color="000000"/>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moored or anchored vessel, wharf, dock, bulkhead, pier, or person in the water;</w:t>
      </w:r>
    </w:p>
    <w:p w:rsidR="0025506C" w:rsidRPr="0025506C" w:rsidRDefault="0025506C" w:rsidP="0025506C">
      <w:pPr>
        <w:suppressAutoHyphens/>
        <w:rPr>
          <w:color w:val="000000"/>
          <w:u w:val="single" w:color="000000"/>
        </w:rPr>
      </w:pPr>
      <w:r w:rsidRPr="0025506C">
        <w:rPr>
          <w:color w:val="000000"/>
          <w:u w:color="000000"/>
        </w:rPr>
        <w:tab/>
      </w:r>
      <w:r w:rsidRPr="0025506C">
        <w:rPr>
          <w:color w:val="000000"/>
          <w:u w:color="000000"/>
        </w:rPr>
        <w:tab/>
      </w:r>
      <w:r w:rsidRPr="0025506C">
        <w:rPr>
          <w:color w:val="000000"/>
          <w:u w:color="000000"/>
        </w:rPr>
        <w:tab/>
      </w:r>
      <w:r w:rsidRPr="0025506C">
        <w:rPr>
          <w:color w:val="000000"/>
          <w:u w:val="single" w:color="000000"/>
        </w:rPr>
        <w:t>(b)</w:t>
      </w:r>
      <w:r w:rsidRPr="0025506C">
        <w:rPr>
          <w:color w:val="000000"/>
          <w:u w:color="000000"/>
        </w:rPr>
        <w:t xml:space="preserve"> </w:t>
      </w:r>
      <w:r w:rsidRPr="0025506C">
        <w:rPr>
          <w:color w:val="000000"/>
          <w:u w:val="single" w:color="000000"/>
        </w:rPr>
        <w:t xml:space="preserve">operate a personal watercraft, specialty propcraft, or vessel while upon the waters of Lake Wylie in excess of idle speed within one hundred and fifty feet of a moored or anchored vessel, wharf, dock, bulkhead, pier, or person in the water; or </w:t>
      </w:r>
    </w:p>
    <w:p w:rsidR="0025506C" w:rsidRPr="0025506C" w:rsidRDefault="0025506C" w:rsidP="0025506C">
      <w:pPr>
        <w:suppressAutoHyphens/>
        <w:rPr>
          <w:color w:val="000000"/>
          <w:u w:val="single" w:color="000000"/>
        </w:rPr>
      </w:pPr>
      <w:r w:rsidRPr="0025506C">
        <w:rPr>
          <w:color w:val="000000"/>
          <w:u w:color="000000"/>
        </w:rPr>
        <w:tab/>
      </w:r>
      <w:r w:rsidRPr="0025506C">
        <w:rPr>
          <w:color w:val="000000"/>
          <w:u w:color="000000"/>
        </w:rPr>
        <w:tab/>
      </w:r>
      <w:r w:rsidRPr="0025506C">
        <w:rPr>
          <w:color w:val="000000"/>
          <w:u w:color="000000"/>
        </w:rPr>
        <w:tab/>
      </w:r>
      <w:r w:rsidRPr="0025506C">
        <w:rPr>
          <w:color w:val="000000"/>
          <w:u w:val="single" w:color="000000"/>
        </w:rPr>
        <w:t>(c)</w:t>
      </w:r>
      <w:r w:rsidRPr="0025506C">
        <w:rPr>
          <w:color w:val="000000"/>
          <w:u w:color="000000"/>
        </w:rPr>
        <w:t xml:space="preserve"> </w:t>
      </w:r>
      <w:r w:rsidRPr="008106AA">
        <w:t xml:space="preserve">operate a personal watercraft, specialty propcraft, or vessel while upon </w:t>
      </w:r>
      <w:r w:rsidRPr="008106AA">
        <w:rPr>
          <w:strike/>
        </w:rPr>
        <w:t>the</w:t>
      </w:r>
      <w:r w:rsidRPr="008106AA">
        <w:t xml:space="preserve"> </w:t>
      </w:r>
      <w:r w:rsidRPr="008106AA">
        <w:rPr>
          <w:u w:val="single"/>
        </w:rPr>
        <w:t>all other</w:t>
      </w:r>
      <w:r w:rsidRPr="008106AA">
        <w:t xml:space="preserve"> waters of this State in excess of idle speed within 50 feet of a moored or an anchored vessel, wharf, dock, bulkhead, pier, or a person in the water, or within 100 yards of the Atlantic Ocean coast line. The prohibitions contained in this </w:t>
      </w:r>
      <w:r w:rsidRPr="008106AA">
        <w:rPr>
          <w:strike/>
        </w:rPr>
        <w:t>item (6)</w:t>
      </w:r>
      <w:r w:rsidRPr="008106AA">
        <w:t xml:space="preserve"> </w:t>
      </w:r>
      <w:r w:rsidRPr="008106AA">
        <w:rPr>
          <w:u w:val="single"/>
        </w:rPr>
        <w:t>subitem</w:t>
      </w:r>
      <w:r w:rsidRPr="008106AA">
        <w:t xml:space="preserve"> do not apply to an unoccupied, moored vessel or watercraft;”</w:t>
      </w:r>
      <w:r w:rsidRPr="008106AA">
        <w:tab/>
        <w:t xml:space="preserve"> /</w:t>
      </w:r>
    </w:p>
    <w:p w:rsidR="0025506C" w:rsidRPr="008106AA" w:rsidRDefault="0025506C" w:rsidP="0025506C">
      <w:r w:rsidRPr="008106AA">
        <w:t>Renumber sections to conform.</w:t>
      </w:r>
    </w:p>
    <w:p w:rsidR="0025506C" w:rsidRDefault="0025506C" w:rsidP="0025506C">
      <w:r w:rsidRPr="008106AA">
        <w:t>Amend title to conform.</w:t>
      </w:r>
    </w:p>
    <w:p w:rsidR="0025506C" w:rsidRDefault="0025506C" w:rsidP="0025506C"/>
    <w:p w:rsidR="0025506C" w:rsidRDefault="0025506C" w:rsidP="0025506C">
      <w:r>
        <w:t>Rep. HIXON explained the amendment.</w:t>
      </w:r>
    </w:p>
    <w:p w:rsidR="0025506C" w:rsidRDefault="0025506C" w:rsidP="0025506C">
      <w:r>
        <w:t>The amendment was then adopted.</w:t>
      </w:r>
    </w:p>
    <w:p w:rsidR="0025506C" w:rsidRDefault="0025506C" w:rsidP="0025506C"/>
    <w:p w:rsidR="0025506C" w:rsidRDefault="0025506C" w:rsidP="0025506C">
      <w:r>
        <w:t>Rep. HIXON explained the Bill.</w:t>
      </w:r>
    </w:p>
    <w:p w:rsidR="0025506C" w:rsidRDefault="0025506C" w:rsidP="0025506C"/>
    <w:p w:rsidR="0025506C" w:rsidRDefault="0025506C" w:rsidP="0025506C">
      <w:r>
        <w:t>The question recurred to the passage of the Bill.</w:t>
      </w:r>
    </w:p>
    <w:p w:rsidR="0025506C" w:rsidRDefault="0025506C" w:rsidP="0025506C"/>
    <w:p w:rsidR="0025506C" w:rsidRDefault="0025506C" w:rsidP="0025506C">
      <w:r>
        <w:t xml:space="preserve">The yeas and nays were taken resulting as follows: </w:t>
      </w:r>
    </w:p>
    <w:p w:rsidR="0025506C" w:rsidRDefault="0025506C" w:rsidP="0025506C">
      <w:pPr>
        <w:jc w:val="center"/>
      </w:pPr>
      <w:r>
        <w:t xml:space="preserve"> </w:t>
      </w:r>
      <w:bookmarkStart w:id="33" w:name="vote_start112"/>
      <w:bookmarkEnd w:id="33"/>
      <w:r>
        <w:t>Yeas 105; Nays 4</w:t>
      </w:r>
    </w:p>
    <w:p w:rsidR="0025506C" w:rsidRDefault="0025506C" w:rsidP="0025506C">
      <w:pPr>
        <w:jc w:val="center"/>
      </w:pPr>
    </w:p>
    <w:p w:rsidR="0025506C" w:rsidRDefault="0025506C" w:rsidP="002550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Allison</w:t>
            </w:r>
          </w:p>
        </w:tc>
        <w:tc>
          <w:tcPr>
            <w:tcW w:w="2179" w:type="dxa"/>
            <w:shd w:val="clear" w:color="auto" w:fill="auto"/>
          </w:tcPr>
          <w:p w:rsidR="0025506C" w:rsidRPr="0025506C" w:rsidRDefault="0025506C" w:rsidP="0025506C">
            <w:pPr>
              <w:keepNext/>
              <w:ind w:firstLine="0"/>
            </w:pPr>
            <w:r>
              <w:t>Anderson</w:t>
            </w:r>
          </w:p>
        </w:tc>
        <w:tc>
          <w:tcPr>
            <w:tcW w:w="2180" w:type="dxa"/>
            <w:shd w:val="clear" w:color="auto" w:fill="auto"/>
          </w:tcPr>
          <w:p w:rsidR="0025506C" w:rsidRPr="0025506C" w:rsidRDefault="0025506C" w:rsidP="0025506C">
            <w:pPr>
              <w:keepNext/>
              <w:ind w:firstLine="0"/>
            </w:pPr>
            <w:r>
              <w:t>Atkinson</w:t>
            </w:r>
          </w:p>
        </w:tc>
      </w:tr>
      <w:tr w:rsidR="0025506C" w:rsidRPr="0025506C" w:rsidTr="0025506C">
        <w:tc>
          <w:tcPr>
            <w:tcW w:w="2179" w:type="dxa"/>
            <w:shd w:val="clear" w:color="auto" w:fill="auto"/>
          </w:tcPr>
          <w:p w:rsidR="0025506C" w:rsidRPr="0025506C" w:rsidRDefault="0025506C" w:rsidP="0025506C">
            <w:pPr>
              <w:ind w:firstLine="0"/>
            </w:pPr>
            <w:r>
              <w:t>Bailey</w:t>
            </w:r>
          </w:p>
        </w:tc>
        <w:tc>
          <w:tcPr>
            <w:tcW w:w="2179" w:type="dxa"/>
            <w:shd w:val="clear" w:color="auto" w:fill="auto"/>
          </w:tcPr>
          <w:p w:rsidR="0025506C" w:rsidRPr="0025506C" w:rsidRDefault="0025506C" w:rsidP="0025506C">
            <w:pPr>
              <w:ind w:firstLine="0"/>
            </w:pPr>
            <w:r>
              <w:t>Bannister</w:t>
            </w:r>
          </w:p>
        </w:tc>
        <w:tc>
          <w:tcPr>
            <w:tcW w:w="2180" w:type="dxa"/>
            <w:shd w:val="clear" w:color="auto" w:fill="auto"/>
          </w:tcPr>
          <w:p w:rsidR="0025506C" w:rsidRPr="0025506C" w:rsidRDefault="0025506C" w:rsidP="0025506C">
            <w:pPr>
              <w:ind w:firstLine="0"/>
            </w:pPr>
            <w:r>
              <w:t>Bennett</w:t>
            </w:r>
          </w:p>
        </w:tc>
      </w:tr>
      <w:tr w:rsidR="0025506C" w:rsidRPr="0025506C" w:rsidTr="0025506C">
        <w:tc>
          <w:tcPr>
            <w:tcW w:w="2179" w:type="dxa"/>
            <w:shd w:val="clear" w:color="auto" w:fill="auto"/>
          </w:tcPr>
          <w:p w:rsidR="0025506C" w:rsidRPr="0025506C" w:rsidRDefault="0025506C" w:rsidP="0025506C">
            <w:pPr>
              <w:ind w:firstLine="0"/>
            </w:pPr>
            <w:r>
              <w:t>Bernstein</w:t>
            </w:r>
          </w:p>
        </w:tc>
        <w:tc>
          <w:tcPr>
            <w:tcW w:w="2179" w:type="dxa"/>
            <w:shd w:val="clear" w:color="auto" w:fill="auto"/>
          </w:tcPr>
          <w:p w:rsidR="0025506C" w:rsidRPr="0025506C" w:rsidRDefault="0025506C" w:rsidP="0025506C">
            <w:pPr>
              <w:ind w:firstLine="0"/>
            </w:pPr>
            <w:r>
              <w:t>Blackwell</w:t>
            </w:r>
          </w:p>
        </w:tc>
        <w:tc>
          <w:tcPr>
            <w:tcW w:w="2180" w:type="dxa"/>
            <w:shd w:val="clear" w:color="auto" w:fill="auto"/>
          </w:tcPr>
          <w:p w:rsidR="0025506C" w:rsidRPr="0025506C" w:rsidRDefault="0025506C" w:rsidP="0025506C">
            <w:pPr>
              <w:ind w:firstLine="0"/>
            </w:pPr>
            <w:r>
              <w:t>Bradley</w:t>
            </w:r>
          </w:p>
        </w:tc>
      </w:tr>
      <w:tr w:rsidR="0025506C" w:rsidRPr="0025506C" w:rsidTr="0025506C">
        <w:tc>
          <w:tcPr>
            <w:tcW w:w="2179" w:type="dxa"/>
            <w:shd w:val="clear" w:color="auto" w:fill="auto"/>
          </w:tcPr>
          <w:p w:rsidR="0025506C" w:rsidRPr="0025506C" w:rsidRDefault="0025506C" w:rsidP="0025506C">
            <w:pPr>
              <w:ind w:firstLine="0"/>
            </w:pPr>
            <w:r>
              <w:t>Brawley</w:t>
            </w:r>
          </w:p>
        </w:tc>
        <w:tc>
          <w:tcPr>
            <w:tcW w:w="2179" w:type="dxa"/>
            <w:shd w:val="clear" w:color="auto" w:fill="auto"/>
          </w:tcPr>
          <w:p w:rsidR="0025506C" w:rsidRPr="0025506C" w:rsidRDefault="0025506C" w:rsidP="0025506C">
            <w:pPr>
              <w:ind w:firstLine="0"/>
            </w:pPr>
            <w:r>
              <w:t>Brown</w:t>
            </w:r>
          </w:p>
        </w:tc>
        <w:tc>
          <w:tcPr>
            <w:tcW w:w="2180" w:type="dxa"/>
            <w:shd w:val="clear" w:color="auto" w:fill="auto"/>
          </w:tcPr>
          <w:p w:rsidR="0025506C" w:rsidRPr="0025506C" w:rsidRDefault="0025506C" w:rsidP="0025506C">
            <w:pPr>
              <w:ind w:firstLine="0"/>
            </w:pPr>
            <w:r>
              <w:t>Bryant</w:t>
            </w:r>
          </w:p>
        </w:tc>
      </w:tr>
      <w:tr w:rsidR="0025506C" w:rsidRPr="0025506C" w:rsidTr="0025506C">
        <w:tc>
          <w:tcPr>
            <w:tcW w:w="2179" w:type="dxa"/>
            <w:shd w:val="clear" w:color="auto" w:fill="auto"/>
          </w:tcPr>
          <w:p w:rsidR="0025506C" w:rsidRPr="0025506C" w:rsidRDefault="0025506C" w:rsidP="0025506C">
            <w:pPr>
              <w:ind w:firstLine="0"/>
            </w:pPr>
            <w:r>
              <w:t>Burns</w:t>
            </w:r>
          </w:p>
        </w:tc>
        <w:tc>
          <w:tcPr>
            <w:tcW w:w="2179" w:type="dxa"/>
            <w:shd w:val="clear" w:color="auto" w:fill="auto"/>
          </w:tcPr>
          <w:p w:rsidR="0025506C" w:rsidRPr="0025506C" w:rsidRDefault="0025506C" w:rsidP="0025506C">
            <w:pPr>
              <w:ind w:firstLine="0"/>
            </w:pPr>
            <w:r>
              <w:t>Calhoon</w:t>
            </w:r>
          </w:p>
        </w:tc>
        <w:tc>
          <w:tcPr>
            <w:tcW w:w="2180" w:type="dxa"/>
            <w:shd w:val="clear" w:color="auto" w:fill="auto"/>
          </w:tcPr>
          <w:p w:rsidR="0025506C" w:rsidRPr="0025506C" w:rsidRDefault="0025506C" w:rsidP="0025506C">
            <w:pPr>
              <w:ind w:firstLine="0"/>
            </w:pPr>
            <w:r>
              <w:t>Caskey</w:t>
            </w:r>
          </w:p>
        </w:tc>
      </w:tr>
      <w:tr w:rsidR="0025506C" w:rsidRPr="0025506C" w:rsidTr="0025506C">
        <w:tc>
          <w:tcPr>
            <w:tcW w:w="2179" w:type="dxa"/>
            <w:shd w:val="clear" w:color="auto" w:fill="auto"/>
          </w:tcPr>
          <w:p w:rsidR="0025506C" w:rsidRPr="0025506C" w:rsidRDefault="0025506C" w:rsidP="0025506C">
            <w:pPr>
              <w:ind w:firstLine="0"/>
            </w:pPr>
            <w:r>
              <w:t>Chumley</w:t>
            </w:r>
          </w:p>
        </w:tc>
        <w:tc>
          <w:tcPr>
            <w:tcW w:w="2179" w:type="dxa"/>
            <w:shd w:val="clear" w:color="auto" w:fill="auto"/>
          </w:tcPr>
          <w:p w:rsidR="0025506C" w:rsidRPr="0025506C" w:rsidRDefault="0025506C" w:rsidP="0025506C">
            <w:pPr>
              <w:ind w:firstLine="0"/>
            </w:pPr>
            <w:r>
              <w:t>Clary</w:t>
            </w:r>
          </w:p>
        </w:tc>
        <w:tc>
          <w:tcPr>
            <w:tcW w:w="2180" w:type="dxa"/>
            <w:shd w:val="clear" w:color="auto" w:fill="auto"/>
          </w:tcPr>
          <w:p w:rsidR="0025506C" w:rsidRPr="0025506C" w:rsidRDefault="0025506C" w:rsidP="0025506C">
            <w:pPr>
              <w:ind w:firstLine="0"/>
            </w:pPr>
            <w:r>
              <w:t>Clemmons</w:t>
            </w:r>
          </w:p>
        </w:tc>
      </w:tr>
      <w:tr w:rsidR="0025506C" w:rsidRPr="0025506C" w:rsidTr="0025506C">
        <w:tc>
          <w:tcPr>
            <w:tcW w:w="2179" w:type="dxa"/>
            <w:shd w:val="clear" w:color="auto" w:fill="auto"/>
          </w:tcPr>
          <w:p w:rsidR="0025506C" w:rsidRPr="0025506C" w:rsidRDefault="0025506C" w:rsidP="0025506C">
            <w:pPr>
              <w:ind w:firstLine="0"/>
            </w:pPr>
            <w:r>
              <w:t>Clyburn</w:t>
            </w:r>
          </w:p>
        </w:tc>
        <w:tc>
          <w:tcPr>
            <w:tcW w:w="2179" w:type="dxa"/>
            <w:shd w:val="clear" w:color="auto" w:fill="auto"/>
          </w:tcPr>
          <w:p w:rsidR="0025506C" w:rsidRPr="0025506C" w:rsidRDefault="0025506C" w:rsidP="0025506C">
            <w:pPr>
              <w:ind w:firstLine="0"/>
            </w:pPr>
            <w:r>
              <w:t>Cobb-Hunter</w:t>
            </w:r>
          </w:p>
        </w:tc>
        <w:tc>
          <w:tcPr>
            <w:tcW w:w="2180" w:type="dxa"/>
            <w:shd w:val="clear" w:color="auto" w:fill="auto"/>
          </w:tcPr>
          <w:p w:rsidR="0025506C" w:rsidRPr="0025506C" w:rsidRDefault="0025506C" w:rsidP="0025506C">
            <w:pPr>
              <w:ind w:firstLine="0"/>
            </w:pPr>
            <w:r>
              <w:t>Cogswell</w:t>
            </w:r>
          </w:p>
        </w:tc>
      </w:tr>
      <w:tr w:rsidR="0025506C" w:rsidRPr="0025506C" w:rsidTr="0025506C">
        <w:tc>
          <w:tcPr>
            <w:tcW w:w="2179" w:type="dxa"/>
            <w:shd w:val="clear" w:color="auto" w:fill="auto"/>
          </w:tcPr>
          <w:p w:rsidR="0025506C" w:rsidRPr="0025506C" w:rsidRDefault="0025506C" w:rsidP="0025506C">
            <w:pPr>
              <w:ind w:firstLine="0"/>
            </w:pPr>
            <w:r>
              <w:t>Collins</w:t>
            </w:r>
          </w:p>
        </w:tc>
        <w:tc>
          <w:tcPr>
            <w:tcW w:w="2179" w:type="dxa"/>
            <w:shd w:val="clear" w:color="auto" w:fill="auto"/>
          </w:tcPr>
          <w:p w:rsidR="0025506C" w:rsidRPr="0025506C" w:rsidRDefault="0025506C" w:rsidP="0025506C">
            <w:pPr>
              <w:ind w:firstLine="0"/>
            </w:pPr>
            <w:r>
              <w:t>B. Cox</w:t>
            </w:r>
          </w:p>
        </w:tc>
        <w:tc>
          <w:tcPr>
            <w:tcW w:w="2180" w:type="dxa"/>
            <w:shd w:val="clear" w:color="auto" w:fill="auto"/>
          </w:tcPr>
          <w:p w:rsidR="0025506C" w:rsidRPr="0025506C" w:rsidRDefault="0025506C" w:rsidP="0025506C">
            <w:pPr>
              <w:ind w:firstLine="0"/>
            </w:pPr>
            <w:r>
              <w:t>W. Cox</w:t>
            </w:r>
          </w:p>
        </w:tc>
      </w:tr>
      <w:tr w:rsidR="0025506C" w:rsidRPr="0025506C" w:rsidTr="0025506C">
        <w:tc>
          <w:tcPr>
            <w:tcW w:w="2179" w:type="dxa"/>
            <w:shd w:val="clear" w:color="auto" w:fill="auto"/>
          </w:tcPr>
          <w:p w:rsidR="0025506C" w:rsidRPr="0025506C" w:rsidRDefault="0025506C" w:rsidP="0025506C">
            <w:pPr>
              <w:ind w:firstLine="0"/>
            </w:pPr>
            <w:r>
              <w:lastRenderedPageBreak/>
              <w:t>Crawford</w:t>
            </w:r>
          </w:p>
        </w:tc>
        <w:tc>
          <w:tcPr>
            <w:tcW w:w="2179" w:type="dxa"/>
            <w:shd w:val="clear" w:color="auto" w:fill="auto"/>
          </w:tcPr>
          <w:p w:rsidR="0025506C" w:rsidRPr="0025506C" w:rsidRDefault="0025506C" w:rsidP="0025506C">
            <w:pPr>
              <w:ind w:firstLine="0"/>
            </w:pPr>
            <w:r>
              <w:t>Daning</w:t>
            </w:r>
          </w:p>
        </w:tc>
        <w:tc>
          <w:tcPr>
            <w:tcW w:w="2180" w:type="dxa"/>
            <w:shd w:val="clear" w:color="auto" w:fill="auto"/>
          </w:tcPr>
          <w:p w:rsidR="0025506C" w:rsidRPr="0025506C" w:rsidRDefault="0025506C" w:rsidP="0025506C">
            <w:pPr>
              <w:ind w:firstLine="0"/>
            </w:pPr>
            <w:r>
              <w:t>Davis</w:t>
            </w:r>
          </w:p>
        </w:tc>
      </w:tr>
      <w:tr w:rsidR="0025506C" w:rsidRPr="0025506C" w:rsidTr="0025506C">
        <w:tc>
          <w:tcPr>
            <w:tcW w:w="2179" w:type="dxa"/>
            <w:shd w:val="clear" w:color="auto" w:fill="auto"/>
          </w:tcPr>
          <w:p w:rsidR="0025506C" w:rsidRPr="0025506C" w:rsidRDefault="0025506C" w:rsidP="0025506C">
            <w:pPr>
              <w:ind w:firstLine="0"/>
            </w:pPr>
            <w:r>
              <w:t>Dillard</w:t>
            </w:r>
          </w:p>
        </w:tc>
        <w:tc>
          <w:tcPr>
            <w:tcW w:w="2179" w:type="dxa"/>
            <w:shd w:val="clear" w:color="auto" w:fill="auto"/>
          </w:tcPr>
          <w:p w:rsidR="0025506C" w:rsidRPr="0025506C" w:rsidRDefault="0025506C" w:rsidP="0025506C">
            <w:pPr>
              <w:ind w:firstLine="0"/>
            </w:pPr>
            <w:r>
              <w:t>Elliott</w:t>
            </w:r>
          </w:p>
        </w:tc>
        <w:tc>
          <w:tcPr>
            <w:tcW w:w="2180" w:type="dxa"/>
            <w:shd w:val="clear" w:color="auto" w:fill="auto"/>
          </w:tcPr>
          <w:p w:rsidR="0025506C" w:rsidRPr="0025506C" w:rsidRDefault="0025506C" w:rsidP="0025506C">
            <w:pPr>
              <w:ind w:firstLine="0"/>
            </w:pPr>
            <w:r>
              <w:t>Erickson</w:t>
            </w:r>
          </w:p>
        </w:tc>
      </w:tr>
      <w:tr w:rsidR="0025506C" w:rsidRPr="0025506C" w:rsidTr="0025506C">
        <w:tc>
          <w:tcPr>
            <w:tcW w:w="2179" w:type="dxa"/>
            <w:shd w:val="clear" w:color="auto" w:fill="auto"/>
          </w:tcPr>
          <w:p w:rsidR="0025506C" w:rsidRPr="0025506C" w:rsidRDefault="0025506C" w:rsidP="0025506C">
            <w:pPr>
              <w:ind w:firstLine="0"/>
            </w:pPr>
            <w:r>
              <w:t>Felder</w:t>
            </w:r>
          </w:p>
        </w:tc>
        <w:tc>
          <w:tcPr>
            <w:tcW w:w="2179" w:type="dxa"/>
            <w:shd w:val="clear" w:color="auto" w:fill="auto"/>
          </w:tcPr>
          <w:p w:rsidR="0025506C" w:rsidRPr="0025506C" w:rsidRDefault="0025506C" w:rsidP="0025506C">
            <w:pPr>
              <w:ind w:firstLine="0"/>
            </w:pPr>
            <w:r>
              <w:t>Finlay</w:t>
            </w:r>
          </w:p>
        </w:tc>
        <w:tc>
          <w:tcPr>
            <w:tcW w:w="2180" w:type="dxa"/>
            <w:shd w:val="clear" w:color="auto" w:fill="auto"/>
          </w:tcPr>
          <w:p w:rsidR="0025506C" w:rsidRPr="0025506C" w:rsidRDefault="0025506C" w:rsidP="0025506C">
            <w:pPr>
              <w:ind w:firstLine="0"/>
            </w:pPr>
            <w:r>
              <w:t>Forrest</w:t>
            </w:r>
          </w:p>
        </w:tc>
      </w:tr>
      <w:tr w:rsidR="0025506C" w:rsidRPr="0025506C" w:rsidTr="0025506C">
        <w:tc>
          <w:tcPr>
            <w:tcW w:w="2179" w:type="dxa"/>
            <w:shd w:val="clear" w:color="auto" w:fill="auto"/>
          </w:tcPr>
          <w:p w:rsidR="0025506C" w:rsidRPr="0025506C" w:rsidRDefault="0025506C" w:rsidP="0025506C">
            <w:pPr>
              <w:ind w:firstLine="0"/>
            </w:pPr>
            <w:r>
              <w:t>Forrester</w:t>
            </w:r>
          </w:p>
        </w:tc>
        <w:tc>
          <w:tcPr>
            <w:tcW w:w="2179" w:type="dxa"/>
            <w:shd w:val="clear" w:color="auto" w:fill="auto"/>
          </w:tcPr>
          <w:p w:rsidR="0025506C" w:rsidRPr="0025506C" w:rsidRDefault="0025506C" w:rsidP="0025506C">
            <w:pPr>
              <w:ind w:firstLine="0"/>
            </w:pPr>
            <w:r>
              <w:t>Fry</w:t>
            </w:r>
          </w:p>
        </w:tc>
        <w:tc>
          <w:tcPr>
            <w:tcW w:w="2180" w:type="dxa"/>
            <w:shd w:val="clear" w:color="auto" w:fill="auto"/>
          </w:tcPr>
          <w:p w:rsidR="0025506C" w:rsidRPr="0025506C" w:rsidRDefault="0025506C" w:rsidP="0025506C">
            <w:pPr>
              <w:ind w:firstLine="0"/>
            </w:pPr>
            <w:r>
              <w:t>Funderburk</w:t>
            </w:r>
          </w:p>
        </w:tc>
      </w:tr>
      <w:tr w:rsidR="0025506C" w:rsidRPr="0025506C" w:rsidTr="0025506C">
        <w:tc>
          <w:tcPr>
            <w:tcW w:w="2179" w:type="dxa"/>
            <w:shd w:val="clear" w:color="auto" w:fill="auto"/>
          </w:tcPr>
          <w:p w:rsidR="0025506C" w:rsidRPr="0025506C" w:rsidRDefault="0025506C" w:rsidP="0025506C">
            <w:pPr>
              <w:ind w:firstLine="0"/>
            </w:pPr>
            <w:r>
              <w:t>Gagnon</w:t>
            </w:r>
          </w:p>
        </w:tc>
        <w:tc>
          <w:tcPr>
            <w:tcW w:w="2179" w:type="dxa"/>
            <w:shd w:val="clear" w:color="auto" w:fill="auto"/>
          </w:tcPr>
          <w:p w:rsidR="0025506C" w:rsidRPr="0025506C" w:rsidRDefault="0025506C" w:rsidP="0025506C">
            <w:pPr>
              <w:ind w:firstLine="0"/>
            </w:pPr>
            <w:r>
              <w:t>Garvin</w:t>
            </w:r>
          </w:p>
        </w:tc>
        <w:tc>
          <w:tcPr>
            <w:tcW w:w="2180" w:type="dxa"/>
            <w:shd w:val="clear" w:color="auto" w:fill="auto"/>
          </w:tcPr>
          <w:p w:rsidR="0025506C" w:rsidRPr="0025506C" w:rsidRDefault="0025506C" w:rsidP="0025506C">
            <w:pPr>
              <w:ind w:firstLine="0"/>
            </w:pPr>
            <w:r>
              <w:t>Govan</w:t>
            </w:r>
          </w:p>
        </w:tc>
      </w:tr>
      <w:tr w:rsidR="0025506C" w:rsidRPr="0025506C" w:rsidTr="0025506C">
        <w:tc>
          <w:tcPr>
            <w:tcW w:w="2179" w:type="dxa"/>
            <w:shd w:val="clear" w:color="auto" w:fill="auto"/>
          </w:tcPr>
          <w:p w:rsidR="0025506C" w:rsidRPr="0025506C" w:rsidRDefault="0025506C" w:rsidP="0025506C">
            <w:pPr>
              <w:ind w:firstLine="0"/>
            </w:pPr>
            <w:r>
              <w:t>Haddon</w:t>
            </w:r>
          </w:p>
        </w:tc>
        <w:tc>
          <w:tcPr>
            <w:tcW w:w="2179" w:type="dxa"/>
            <w:shd w:val="clear" w:color="auto" w:fill="auto"/>
          </w:tcPr>
          <w:p w:rsidR="0025506C" w:rsidRPr="0025506C" w:rsidRDefault="0025506C" w:rsidP="0025506C">
            <w:pPr>
              <w:ind w:firstLine="0"/>
            </w:pPr>
            <w:r>
              <w:t>Hardee</w:t>
            </w:r>
          </w:p>
        </w:tc>
        <w:tc>
          <w:tcPr>
            <w:tcW w:w="2180" w:type="dxa"/>
            <w:shd w:val="clear" w:color="auto" w:fill="auto"/>
          </w:tcPr>
          <w:p w:rsidR="0025506C" w:rsidRPr="0025506C" w:rsidRDefault="0025506C" w:rsidP="0025506C">
            <w:pPr>
              <w:ind w:firstLine="0"/>
            </w:pPr>
            <w:r>
              <w:t>Hart</w:t>
            </w:r>
          </w:p>
        </w:tc>
      </w:tr>
      <w:tr w:rsidR="0025506C" w:rsidRPr="0025506C" w:rsidTr="0025506C">
        <w:tc>
          <w:tcPr>
            <w:tcW w:w="2179" w:type="dxa"/>
            <w:shd w:val="clear" w:color="auto" w:fill="auto"/>
          </w:tcPr>
          <w:p w:rsidR="0025506C" w:rsidRPr="0025506C" w:rsidRDefault="0025506C" w:rsidP="0025506C">
            <w:pPr>
              <w:ind w:firstLine="0"/>
            </w:pPr>
            <w:r>
              <w:t>Hayes</w:t>
            </w:r>
          </w:p>
        </w:tc>
        <w:tc>
          <w:tcPr>
            <w:tcW w:w="2179" w:type="dxa"/>
            <w:shd w:val="clear" w:color="auto" w:fill="auto"/>
          </w:tcPr>
          <w:p w:rsidR="0025506C" w:rsidRPr="0025506C" w:rsidRDefault="0025506C" w:rsidP="0025506C">
            <w:pPr>
              <w:ind w:firstLine="0"/>
            </w:pPr>
            <w:r>
              <w:t>Henderson-Myers</w:t>
            </w:r>
          </w:p>
        </w:tc>
        <w:tc>
          <w:tcPr>
            <w:tcW w:w="2180" w:type="dxa"/>
            <w:shd w:val="clear" w:color="auto" w:fill="auto"/>
          </w:tcPr>
          <w:p w:rsidR="0025506C" w:rsidRPr="0025506C" w:rsidRDefault="0025506C" w:rsidP="0025506C">
            <w:pPr>
              <w:ind w:firstLine="0"/>
            </w:pPr>
            <w:r>
              <w:t>Henegan</w:t>
            </w:r>
          </w:p>
        </w:tc>
      </w:tr>
      <w:tr w:rsidR="0025506C" w:rsidRPr="0025506C" w:rsidTr="0025506C">
        <w:tc>
          <w:tcPr>
            <w:tcW w:w="2179" w:type="dxa"/>
            <w:shd w:val="clear" w:color="auto" w:fill="auto"/>
          </w:tcPr>
          <w:p w:rsidR="0025506C" w:rsidRPr="0025506C" w:rsidRDefault="0025506C" w:rsidP="0025506C">
            <w:pPr>
              <w:ind w:firstLine="0"/>
            </w:pPr>
            <w:r>
              <w:t>Herbkersman</w:t>
            </w:r>
          </w:p>
        </w:tc>
        <w:tc>
          <w:tcPr>
            <w:tcW w:w="2179" w:type="dxa"/>
            <w:shd w:val="clear" w:color="auto" w:fill="auto"/>
          </w:tcPr>
          <w:p w:rsidR="0025506C" w:rsidRPr="0025506C" w:rsidRDefault="0025506C" w:rsidP="0025506C">
            <w:pPr>
              <w:ind w:firstLine="0"/>
            </w:pPr>
            <w:r>
              <w:t>Hewitt</w:t>
            </w:r>
          </w:p>
        </w:tc>
        <w:tc>
          <w:tcPr>
            <w:tcW w:w="2180" w:type="dxa"/>
            <w:shd w:val="clear" w:color="auto" w:fill="auto"/>
          </w:tcPr>
          <w:p w:rsidR="0025506C" w:rsidRPr="0025506C" w:rsidRDefault="0025506C" w:rsidP="0025506C">
            <w:pPr>
              <w:ind w:firstLine="0"/>
            </w:pPr>
            <w:r>
              <w:t>Hill</w:t>
            </w:r>
          </w:p>
        </w:tc>
      </w:tr>
      <w:tr w:rsidR="0025506C" w:rsidRPr="0025506C" w:rsidTr="0025506C">
        <w:tc>
          <w:tcPr>
            <w:tcW w:w="2179" w:type="dxa"/>
            <w:shd w:val="clear" w:color="auto" w:fill="auto"/>
          </w:tcPr>
          <w:p w:rsidR="0025506C" w:rsidRPr="0025506C" w:rsidRDefault="0025506C" w:rsidP="0025506C">
            <w:pPr>
              <w:ind w:firstLine="0"/>
            </w:pPr>
            <w:r>
              <w:t>Hiott</w:t>
            </w:r>
          </w:p>
        </w:tc>
        <w:tc>
          <w:tcPr>
            <w:tcW w:w="2179" w:type="dxa"/>
            <w:shd w:val="clear" w:color="auto" w:fill="auto"/>
          </w:tcPr>
          <w:p w:rsidR="0025506C" w:rsidRPr="0025506C" w:rsidRDefault="0025506C" w:rsidP="0025506C">
            <w:pPr>
              <w:ind w:firstLine="0"/>
            </w:pPr>
            <w:r>
              <w:t>Hixon</w:t>
            </w:r>
          </w:p>
        </w:tc>
        <w:tc>
          <w:tcPr>
            <w:tcW w:w="2180" w:type="dxa"/>
            <w:shd w:val="clear" w:color="auto" w:fill="auto"/>
          </w:tcPr>
          <w:p w:rsidR="0025506C" w:rsidRPr="0025506C" w:rsidRDefault="0025506C" w:rsidP="0025506C">
            <w:pPr>
              <w:ind w:firstLine="0"/>
            </w:pPr>
            <w:r>
              <w:t>Hosey</w:t>
            </w:r>
          </w:p>
        </w:tc>
      </w:tr>
      <w:tr w:rsidR="0025506C" w:rsidRPr="0025506C" w:rsidTr="0025506C">
        <w:tc>
          <w:tcPr>
            <w:tcW w:w="2179" w:type="dxa"/>
            <w:shd w:val="clear" w:color="auto" w:fill="auto"/>
          </w:tcPr>
          <w:p w:rsidR="0025506C" w:rsidRPr="0025506C" w:rsidRDefault="0025506C" w:rsidP="0025506C">
            <w:pPr>
              <w:ind w:firstLine="0"/>
            </w:pPr>
            <w:r>
              <w:t>Howard</w:t>
            </w:r>
          </w:p>
        </w:tc>
        <w:tc>
          <w:tcPr>
            <w:tcW w:w="2179" w:type="dxa"/>
            <w:shd w:val="clear" w:color="auto" w:fill="auto"/>
          </w:tcPr>
          <w:p w:rsidR="0025506C" w:rsidRPr="0025506C" w:rsidRDefault="0025506C" w:rsidP="0025506C">
            <w:pPr>
              <w:ind w:firstLine="0"/>
            </w:pPr>
            <w:r>
              <w:t>Huggins</w:t>
            </w:r>
          </w:p>
        </w:tc>
        <w:tc>
          <w:tcPr>
            <w:tcW w:w="2180" w:type="dxa"/>
            <w:shd w:val="clear" w:color="auto" w:fill="auto"/>
          </w:tcPr>
          <w:p w:rsidR="0025506C" w:rsidRPr="0025506C" w:rsidRDefault="0025506C" w:rsidP="0025506C">
            <w:pPr>
              <w:ind w:firstLine="0"/>
            </w:pPr>
            <w:r>
              <w:t>Hyde</w:t>
            </w:r>
          </w:p>
        </w:tc>
      </w:tr>
      <w:tr w:rsidR="0025506C" w:rsidRPr="0025506C" w:rsidTr="0025506C">
        <w:tc>
          <w:tcPr>
            <w:tcW w:w="2179" w:type="dxa"/>
            <w:shd w:val="clear" w:color="auto" w:fill="auto"/>
          </w:tcPr>
          <w:p w:rsidR="0025506C" w:rsidRPr="0025506C" w:rsidRDefault="0025506C" w:rsidP="0025506C">
            <w:pPr>
              <w:ind w:firstLine="0"/>
            </w:pPr>
            <w:r>
              <w:t>Jefferson</w:t>
            </w:r>
          </w:p>
        </w:tc>
        <w:tc>
          <w:tcPr>
            <w:tcW w:w="2179" w:type="dxa"/>
            <w:shd w:val="clear" w:color="auto" w:fill="auto"/>
          </w:tcPr>
          <w:p w:rsidR="0025506C" w:rsidRPr="0025506C" w:rsidRDefault="0025506C" w:rsidP="0025506C">
            <w:pPr>
              <w:ind w:firstLine="0"/>
            </w:pPr>
            <w:r>
              <w:t>Johnson</w:t>
            </w:r>
          </w:p>
        </w:tc>
        <w:tc>
          <w:tcPr>
            <w:tcW w:w="2180" w:type="dxa"/>
            <w:shd w:val="clear" w:color="auto" w:fill="auto"/>
          </w:tcPr>
          <w:p w:rsidR="0025506C" w:rsidRPr="0025506C" w:rsidRDefault="0025506C" w:rsidP="0025506C">
            <w:pPr>
              <w:ind w:firstLine="0"/>
            </w:pPr>
            <w:r>
              <w:t>Jordan</w:t>
            </w:r>
          </w:p>
        </w:tc>
      </w:tr>
      <w:tr w:rsidR="0025506C" w:rsidRPr="0025506C" w:rsidTr="0025506C">
        <w:tc>
          <w:tcPr>
            <w:tcW w:w="2179" w:type="dxa"/>
            <w:shd w:val="clear" w:color="auto" w:fill="auto"/>
          </w:tcPr>
          <w:p w:rsidR="0025506C" w:rsidRPr="0025506C" w:rsidRDefault="0025506C" w:rsidP="0025506C">
            <w:pPr>
              <w:ind w:firstLine="0"/>
            </w:pPr>
            <w:r>
              <w:t>Kimmons</w:t>
            </w:r>
          </w:p>
        </w:tc>
        <w:tc>
          <w:tcPr>
            <w:tcW w:w="2179" w:type="dxa"/>
            <w:shd w:val="clear" w:color="auto" w:fill="auto"/>
          </w:tcPr>
          <w:p w:rsidR="0025506C" w:rsidRPr="0025506C" w:rsidRDefault="0025506C" w:rsidP="0025506C">
            <w:pPr>
              <w:ind w:firstLine="0"/>
            </w:pPr>
            <w:r>
              <w:t>King</w:t>
            </w:r>
          </w:p>
        </w:tc>
        <w:tc>
          <w:tcPr>
            <w:tcW w:w="2180" w:type="dxa"/>
            <w:shd w:val="clear" w:color="auto" w:fill="auto"/>
          </w:tcPr>
          <w:p w:rsidR="0025506C" w:rsidRPr="0025506C" w:rsidRDefault="0025506C" w:rsidP="0025506C">
            <w:pPr>
              <w:ind w:firstLine="0"/>
            </w:pPr>
            <w:r>
              <w:t>Kirby</w:t>
            </w:r>
          </w:p>
        </w:tc>
      </w:tr>
      <w:tr w:rsidR="0025506C" w:rsidRPr="0025506C" w:rsidTr="0025506C">
        <w:tc>
          <w:tcPr>
            <w:tcW w:w="2179" w:type="dxa"/>
            <w:shd w:val="clear" w:color="auto" w:fill="auto"/>
          </w:tcPr>
          <w:p w:rsidR="0025506C" w:rsidRPr="0025506C" w:rsidRDefault="0025506C" w:rsidP="0025506C">
            <w:pPr>
              <w:ind w:firstLine="0"/>
            </w:pPr>
            <w:r>
              <w:t>Ligon</w:t>
            </w:r>
          </w:p>
        </w:tc>
        <w:tc>
          <w:tcPr>
            <w:tcW w:w="2179" w:type="dxa"/>
            <w:shd w:val="clear" w:color="auto" w:fill="auto"/>
          </w:tcPr>
          <w:p w:rsidR="0025506C" w:rsidRPr="0025506C" w:rsidRDefault="0025506C" w:rsidP="0025506C">
            <w:pPr>
              <w:ind w:firstLine="0"/>
            </w:pPr>
            <w:r>
              <w:t>Long</w:t>
            </w:r>
          </w:p>
        </w:tc>
        <w:tc>
          <w:tcPr>
            <w:tcW w:w="2180" w:type="dxa"/>
            <w:shd w:val="clear" w:color="auto" w:fill="auto"/>
          </w:tcPr>
          <w:p w:rsidR="0025506C" w:rsidRPr="0025506C" w:rsidRDefault="0025506C" w:rsidP="0025506C">
            <w:pPr>
              <w:ind w:firstLine="0"/>
            </w:pPr>
            <w:r>
              <w:t>Lucas</w:t>
            </w:r>
          </w:p>
        </w:tc>
      </w:tr>
      <w:tr w:rsidR="0025506C" w:rsidRPr="0025506C" w:rsidTr="0025506C">
        <w:tc>
          <w:tcPr>
            <w:tcW w:w="2179" w:type="dxa"/>
            <w:shd w:val="clear" w:color="auto" w:fill="auto"/>
          </w:tcPr>
          <w:p w:rsidR="0025506C" w:rsidRPr="0025506C" w:rsidRDefault="0025506C" w:rsidP="0025506C">
            <w:pPr>
              <w:ind w:firstLine="0"/>
            </w:pPr>
            <w:r>
              <w:t>Mace</w:t>
            </w:r>
          </w:p>
        </w:tc>
        <w:tc>
          <w:tcPr>
            <w:tcW w:w="2179" w:type="dxa"/>
            <w:shd w:val="clear" w:color="auto" w:fill="auto"/>
          </w:tcPr>
          <w:p w:rsidR="0025506C" w:rsidRPr="0025506C" w:rsidRDefault="0025506C" w:rsidP="0025506C">
            <w:pPr>
              <w:ind w:firstLine="0"/>
            </w:pPr>
            <w:r>
              <w:t>Magnuson</w:t>
            </w:r>
          </w:p>
        </w:tc>
        <w:tc>
          <w:tcPr>
            <w:tcW w:w="2180" w:type="dxa"/>
            <w:shd w:val="clear" w:color="auto" w:fill="auto"/>
          </w:tcPr>
          <w:p w:rsidR="0025506C" w:rsidRPr="0025506C" w:rsidRDefault="0025506C" w:rsidP="0025506C">
            <w:pPr>
              <w:ind w:firstLine="0"/>
            </w:pPr>
            <w:r>
              <w:t>Martin</w:t>
            </w:r>
          </w:p>
        </w:tc>
      </w:tr>
      <w:tr w:rsidR="0025506C" w:rsidRPr="0025506C" w:rsidTr="0025506C">
        <w:tc>
          <w:tcPr>
            <w:tcW w:w="2179" w:type="dxa"/>
            <w:shd w:val="clear" w:color="auto" w:fill="auto"/>
          </w:tcPr>
          <w:p w:rsidR="0025506C" w:rsidRPr="0025506C" w:rsidRDefault="0025506C" w:rsidP="0025506C">
            <w:pPr>
              <w:ind w:firstLine="0"/>
            </w:pPr>
            <w:r>
              <w:t>Matthews</w:t>
            </w:r>
          </w:p>
        </w:tc>
        <w:tc>
          <w:tcPr>
            <w:tcW w:w="2179" w:type="dxa"/>
            <w:shd w:val="clear" w:color="auto" w:fill="auto"/>
          </w:tcPr>
          <w:p w:rsidR="0025506C" w:rsidRPr="0025506C" w:rsidRDefault="0025506C" w:rsidP="0025506C">
            <w:pPr>
              <w:ind w:firstLine="0"/>
            </w:pPr>
            <w:r>
              <w:t>McCoy</w:t>
            </w:r>
          </w:p>
        </w:tc>
        <w:tc>
          <w:tcPr>
            <w:tcW w:w="2180" w:type="dxa"/>
            <w:shd w:val="clear" w:color="auto" w:fill="auto"/>
          </w:tcPr>
          <w:p w:rsidR="0025506C" w:rsidRPr="0025506C" w:rsidRDefault="0025506C" w:rsidP="0025506C">
            <w:pPr>
              <w:ind w:firstLine="0"/>
            </w:pPr>
            <w:r>
              <w:t>McDaniel</w:t>
            </w:r>
          </w:p>
        </w:tc>
      </w:tr>
      <w:tr w:rsidR="0025506C" w:rsidRPr="0025506C" w:rsidTr="0025506C">
        <w:tc>
          <w:tcPr>
            <w:tcW w:w="2179" w:type="dxa"/>
            <w:shd w:val="clear" w:color="auto" w:fill="auto"/>
          </w:tcPr>
          <w:p w:rsidR="0025506C" w:rsidRPr="0025506C" w:rsidRDefault="0025506C" w:rsidP="0025506C">
            <w:pPr>
              <w:ind w:firstLine="0"/>
            </w:pPr>
            <w:r>
              <w:t>McGinnis</w:t>
            </w:r>
          </w:p>
        </w:tc>
        <w:tc>
          <w:tcPr>
            <w:tcW w:w="2179" w:type="dxa"/>
            <w:shd w:val="clear" w:color="auto" w:fill="auto"/>
          </w:tcPr>
          <w:p w:rsidR="0025506C" w:rsidRPr="0025506C" w:rsidRDefault="0025506C" w:rsidP="0025506C">
            <w:pPr>
              <w:ind w:firstLine="0"/>
            </w:pPr>
            <w:r>
              <w:t>Moore</w:t>
            </w:r>
          </w:p>
        </w:tc>
        <w:tc>
          <w:tcPr>
            <w:tcW w:w="2180" w:type="dxa"/>
            <w:shd w:val="clear" w:color="auto" w:fill="auto"/>
          </w:tcPr>
          <w:p w:rsidR="0025506C" w:rsidRPr="0025506C" w:rsidRDefault="0025506C" w:rsidP="0025506C">
            <w:pPr>
              <w:ind w:firstLine="0"/>
            </w:pPr>
            <w:r>
              <w:t>Morgan</w:t>
            </w:r>
          </w:p>
        </w:tc>
      </w:tr>
      <w:tr w:rsidR="0025506C" w:rsidRPr="0025506C" w:rsidTr="0025506C">
        <w:tc>
          <w:tcPr>
            <w:tcW w:w="2179" w:type="dxa"/>
            <w:shd w:val="clear" w:color="auto" w:fill="auto"/>
          </w:tcPr>
          <w:p w:rsidR="0025506C" w:rsidRPr="0025506C" w:rsidRDefault="0025506C" w:rsidP="0025506C">
            <w:pPr>
              <w:ind w:firstLine="0"/>
            </w:pPr>
            <w:r>
              <w:t>Murphy</w:t>
            </w:r>
          </w:p>
        </w:tc>
        <w:tc>
          <w:tcPr>
            <w:tcW w:w="2179" w:type="dxa"/>
            <w:shd w:val="clear" w:color="auto" w:fill="auto"/>
          </w:tcPr>
          <w:p w:rsidR="0025506C" w:rsidRPr="0025506C" w:rsidRDefault="0025506C" w:rsidP="0025506C">
            <w:pPr>
              <w:ind w:firstLine="0"/>
            </w:pPr>
            <w:r>
              <w:t>B. Newton</w:t>
            </w:r>
          </w:p>
        </w:tc>
        <w:tc>
          <w:tcPr>
            <w:tcW w:w="2180" w:type="dxa"/>
            <w:shd w:val="clear" w:color="auto" w:fill="auto"/>
          </w:tcPr>
          <w:p w:rsidR="0025506C" w:rsidRPr="0025506C" w:rsidRDefault="0025506C" w:rsidP="0025506C">
            <w:pPr>
              <w:ind w:firstLine="0"/>
            </w:pPr>
            <w:r>
              <w:t>W. Newton</w:t>
            </w:r>
          </w:p>
        </w:tc>
      </w:tr>
      <w:tr w:rsidR="0025506C" w:rsidRPr="0025506C" w:rsidTr="0025506C">
        <w:tc>
          <w:tcPr>
            <w:tcW w:w="2179" w:type="dxa"/>
            <w:shd w:val="clear" w:color="auto" w:fill="auto"/>
          </w:tcPr>
          <w:p w:rsidR="0025506C" w:rsidRPr="0025506C" w:rsidRDefault="0025506C" w:rsidP="0025506C">
            <w:pPr>
              <w:ind w:firstLine="0"/>
            </w:pPr>
            <w:r>
              <w:t>Oremus</w:t>
            </w:r>
          </w:p>
        </w:tc>
        <w:tc>
          <w:tcPr>
            <w:tcW w:w="2179" w:type="dxa"/>
            <w:shd w:val="clear" w:color="auto" w:fill="auto"/>
          </w:tcPr>
          <w:p w:rsidR="0025506C" w:rsidRPr="0025506C" w:rsidRDefault="0025506C" w:rsidP="0025506C">
            <w:pPr>
              <w:ind w:firstLine="0"/>
            </w:pPr>
            <w:r>
              <w:t>Ott</w:t>
            </w:r>
          </w:p>
        </w:tc>
        <w:tc>
          <w:tcPr>
            <w:tcW w:w="2180" w:type="dxa"/>
            <w:shd w:val="clear" w:color="auto" w:fill="auto"/>
          </w:tcPr>
          <w:p w:rsidR="0025506C" w:rsidRPr="0025506C" w:rsidRDefault="0025506C" w:rsidP="0025506C">
            <w:pPr>
              <w:ind w:firstLine="0"/>
            </w:pPr>
            <w:r>
              <w:t>Pope</w:t>
            </w:r>
          </w:p>
        </w:tc>
      </w:tr>
      <w:tr w:rsidR="0025506C" w:rsidRPr="0025506C" w:rsidTr="0025506C">
        <w:tc>
          <w:tcPr>
            <w:tcW w:w="2179" w:type="dxa"/>
            <w:shd w:val="clear" w:color="auto" w:fill="auto"/>
          </w:tcPr>
          <w:p w:rsidR="0025506C" w:rsidRPr="0025506C" w:rsidRDefault="0025506C" w:rsidP="0025506C">
            <w:pPr>
              <w:ind w:firstLine="0"/>
            </w:pPr>
            <w:r>
              <w:t>Ridgeway</w:t>
            </w:r>
          </w:p>
        </w:tc>
        <w:tc>
          <w:tcPr>
            <w:tcW w:w="2179" w:type="dxa"/>
            <w:shd w:val="clear" w:color="auto" w:fill="auto"/>
          </w:tcPr>
          <w:p w:rsidR="0025506C" w:rsidRPr="0025506C" w:rsidRDefault="0025506C" w:rsidP="0025506C">
            <w:pPr>
              <w:ind w:firstLine="0"/>
            </w:pPr>
            <w:r>
              <w:t>Robinson</w:t>
            </w:r>
          </w:p>
        </w:tc>
        <w:tc>
          <w:tcPr>
            <w:tcW w:w="2180" w:type="dxa"/>
            <w:shd w:val="clear" w:color="auto" w:fill="auto"/>
          </w:tcPr>
          <w:p w:rsidR="0025506C" w:rsidRPr="0025506C" w:rsidRDefault="0025506C" w:rsidP="0025506C">
            <w:pPr>
              <w:ind w:firstLine="0"/>
            </w:pPr>
            <w:r>
              <w:t>Rose</w:t>
            </w:r>
          </w:p>
        </w:tc>
      </w:tr>
      <w:tr w:rsidR="0025506C" w:rsidRPr="0025506C" w:rsidTr="0025506C">
        <w:tc>
          <w:tcPr>
            <w:tcW w:w="2179" w:type="dxa"/>
            <w:shd w:val="clear" w:color="auto" w:fill="auto"/>
          </w:tcPr>
          <w:p w:rsidR="0025506C" w:rsidRPr="0025506C" w:rsidRDefault="0025506C" w:rsidP="0025506C">
            <w:pPr>
              <w:ind w:firstLine="0"/>
            </w:pPr>
            <w:r>
              <w:t>Rutherford</w:t>
            </w:r>
          </w:p>
        </w:tc>
        <w:tc>
          <w:tcPr>
            <w:tcW w:w="2179" w:type="dxa"/>
            <w:shd w:val="clear" w:color="auto" w:fill="auto"/>
          </w:tcPr>
          <w:p w:rsidR="0025506C" w:rsidRPr="0025506C" w:rsidRDefault="0025506C" w:rsidP="0025506C">
            <w:pPr>
              <w:ind w:firstLine="0"/>
            </w:pPr>
            <w:r>
              <w:t>Sandifer</w:t>
            </w:r>
          </w:p>
        </w:tc>
        <w:tc>
          <w:tcPr>
            <w:tcW w:w="2180" w:type="dxa"/>
            <w:shd w:val="clear" w:color="auto" w:fill="auto"/>
          </w:tcPr>
          <w:p w:rsidR="0025506C" w:rsidRPr="0025506C" w:rsidRDefault="0025506C" w:rsidP="0025506C">
            <w:pPr>
              <w:ind w:firstLine="0"/>
            </w:pPr>
            <w:r>
              <w:t>Simrill</w:t>
            </w:r>
          </w:p>
        </w:tc>
      </w:tr>
      <w:tr w:rsidR="0025506C" w:rsidRPr="0025506C" w:rsidTr="0025506C">
        <w:tc>
          <w:tcPr>
            <w:tcW w:w="2179" w:type="dxa"/>
            <w:shd w:val="clear" w:color="auto" w:fill="auto"/>
          </w:tcPr>
          <w:p w:rsidR="0025506C" w:rsidRPr="0025506C" w:rsidRDefault="0025506C" w:rsidP="0025506C">
            <w:pPr>
              <w:ind w:firstLine="0"/>
            </w:pPr>
            <w:r>
              <w:t>G. M. Smith</w:t>
            </w:r>
          </w:p>
        </w:tc>
        <w:tc>
          <w:tcPr>
            <w:tcW w:w="2179" w:type="dxa"/>
            <w:shd w:val="clear" w:color="auto" w:fill="auto"/>
          </w:tcPr>
          <w:p w:rsidR="0025506C" w:rsidRPr="0025506C" w:rsidRDefault="0025506C" w:rsidP="0025506C">
            <w:pPr>
              <w:ind w:firstLine="0"/>
            </w:pPr>
            <w:r>
              <w:t>G. R. Smith</w:t>
            </w:r>
          </w:p>
        </w:tc>
        <w:tc>
          <w:tcPr>
            <w:tcW w:w="2180" w:type="dxa"/>
            <w:shd w:val="clear" w:color="auto" w:fill="auto"/>
          </w:tcPr>
          <w:p w:rsidR="0025506C" w:rsidRPr="0025506C" w:rsidRDefault="0025506C" w:rsidP="0025506C">
            <w:pPr>
              <w:ind w:firstLine="0"/>
            </w:pPr>
            <w:r>
              <w:t>Sottile</w:t>
            </w:r>
          </w:p>
        </w:tc>
      </w:tr>
      <w:tr w:rsidR="0025506C" w:rsidRPr="0025506C" w:rsidTr="0025506C">
        <w:tc>
          <w:tcPr>
            <w:tcW w:w="2179" w:type="dxa"/>
            <w:shd w:val="clear" w:color="auto" w:fill="auto"/>
          </w:tcPr>
          <w:p w:rsidR="0025506C" w:rsidRPr="0025506C" w:rsidRDefault="0025506C" w:rsidP="0025506C">
            <w:pPr>
              <w:ind w:firstLine="0"/>
            </w:pPr>
            <w:r>
              <w:t>Spires</w:t>
            </w:r>
          </w:p>
        </w:tc>
        <w:tc>
          <w:tcPr>
            <w:tcW w:w="2179" w:type="dxa"/>
            <w:shd w:val="clear" w:color="auto" w:fill="auto"/>
          </w:tcPr>
          <w:p w:rsidR="0025506C" w:rsidRPr="0025506C" w:rsidRDefault="0025506C" w:rsidP="0025506C">
            <w:pPr>
              <w:ind w:firstLine="0"/>
            </w:pPr>
            <w:r>
              <w:t>Stavrinakis</w:t>
            </w:r>
          </w:p>
        </w:tc>
        <w:tc>
          <w:tcPr>
            <w:tcW w:w="2180" w:type="dxa"/>
            <w:shd w:val="clear" w:color="auto" w:fill="auto"/>
          </w:tcPr>
          <w:p w:rsidR="0025506C" w:rsidRPr="0025506C" w:rsidRDefault="0025506C" w:rsidP="0025506C">
            <w:pPr>
              <w:ind w:firstLine="0"/>
            </w:pPr>
            <w:r>
              <w:t>Stringer</w:t>
            </w:r>
          </w:p>
        </w:tc>
      </w:tr>
      <w:tr w:rsidR="0025506C" w:rsidRPr="0025506C" w:rsidTr="0025506C">
        <w:tc>
          <w:tcPr>
            <w:tcW w:w="2179" w:type="dxa"/>
            <w:shd w:val="clear" w:color="auto" w:fill="auto"/>
          </w:tcPr>
          <w:p w:rsidR="0025506C" w:rsidRPr="0025506C" w:rsidRDefault="0025506C" w:rsidP="0025506C">
            <w:pPr>
              <w:ind w:firstLine="0"/>
            </w:pPr>
            <w:r>
              <w:t>Tallon</w:t>
            </w:r>
          </w:p>
        </w:tc>
        <w:tc>
          <w:tcPr>
            <w:tcW w:w="2179" w:type="dxa"/>
            <w:shd w:val="clear" w:color="auto" w:fill="auto"/>
          </w:tcPr>
          <w:p w:rsidR="0025506C" w:rsidRPr="0025506C" w:rsidRDefault="0025506C" w:rsidP="0025506C">
            <w:pPr>
              <w:ind w:firstLine="0"/>
            </w:pPr>
            <w:r>
              <w:t>Taylor</w:t>
            </w:r>
          </w:p>
        </w:tc>
        <w:tc>
          <w:tcPr>
            <w:tcW w:w="2180" w:type="dxa"/>
            <w:shd w:val="clear" w:color="auto" w:fill="auto"/>
          </w:tcPr>
          <w:p w:rsidR="0025506C" w:rsidRPr="0025506C" w:rsidRDefault="0025506C" w:rsidP="0025506C">
            <w:pPr>
              <w:ind w:firstLine="0"/>
            </w:pPr>
            <w:r>
              <w:t>Thigpen</w:t>
            </w:r>
          </w:p>
        </w:tc>
      </w:tr>
      <w:tr w:rsidR="0025506C" w:rsidRPr="0025506C" w:rsidTr="0025506C">
        <w:tc>
          <w:tcPr>
            <w:tcW w:w="2179" w:type="dxa"/>
            <w:shd w:val="clear" w:color="auto" w:fill="auto"/>
          </w:tcPr>
          <w:p w:rsidR="0025506C" w:rsidRPr="0025506C" w:rsidRDefault="0025506C" w:rsidP="0025506C">
            <w:pPr>
              <w:ind w:firstLine="0"/>
            </w:pPr>
            <w:r>
              <w:t>Toole</w:t>
            </w:r>
          </w:p>
        </w:tc>
        <w:tc>
          <w:tcPr>
            <w:tcW w:w="2179" w:type="dxa"/>
            <w:shd w:val="clear" w:color="auto" w:fill="auto"/>
          </w:tcPr>
          <w:p w:rsidR="0025506C" w:rsidRPr="0025506C" w:rsidRDefault="0025506C" w:rsidP="0025506C">
            <w:pPr>
              <w:ind w:firstLine="0"/>
            </w:pPr>
            <w:r>
              <w:t>Trantham</w:t>
            </w:r>
          </w:p>
        </w:tc>
        <w:tc>
          <w:tcPr>
            <w:tcW w:w="2180" w:type="dxa"/>
            <w:shd w:val="clear" w:color="auto" w:fill="auto"/>
          </w:tcPr>
          <w:p w:rsidR="0025506C" w:rsidRPr="0025506C" w:rsidRDefault="0025506C" w:rsidP="0025506C">
            <w:pPr>
              <w:ind w:firstLine="0"/>
            </w:pPr>
            <w:r>
              <w:t>Weeks</w:t>
            </w:r>
          </w:p>
        </w:tc>
      </w:tr>
      <w:tr w:rsidR="0025506C" w:rsidRPr="0025506C" w:rsidTr="0025506C">
        <w:tc>
          <w:tcPr>
            <w:tcW w:w="2179" w:type="dxa"/>
            <w:shd w:val="clear" w:color="auto" w:fill="auto"/>
          </w:tcPr>
          <w:p w:rsidR="0025506C" w:rsidRPr="0025506C" w:rsidRDefault="0025506C" w:rsidP="0025506C">
            <w:pPr>
              <w:ind w:firstLine="0"/>
            </w:pPr>
            <w:r>
              <w:t>West</w:t>
            </w:r>
          </w:p>
        </w:tc>
        <w:tc>
          <w:tcPr>
            <w:tcW w:w="2179" w:type="dxa"/>
            <w:shd w:val="clear" w:color="auto" w:fill="auto"/>
          </w:tcPr>
          <w:p w:rsidR="0025506C" w:rsidRPr="0025506C" w:rsidRDefault="0025506C" w:rsidP="0025506C">
            <w:pPr>
              <w:ind w:firstLine="0"/>
            </w:pPr>
            <w:r>
              <w:t>Wheeler</w:t>
            </w:r>
          </w:p>
        </w:tc>
        <w:tc>
          <w:tcPr>
            <w:tcW w:w="2180" w:type="dxa"/>
            <w:shd w:val="clear" w:color="auto" w:fill="auto"/>
          </w:tcPr>
          <w:p w:rsidR="0025506C" w:rsidRPr="0025506C" w:rsidRDefault="0025506C" w:rsidP="0025506C">
            <w:pPr>
              <w:ind w:firstLine="0"/>
            </w:pPr>
            <w:r>
              <w:t>White</w:t>
            </w:r>
          </w:p>
        </w:tc>
      </w:tr>
      <w:tr w:rsidR="0025506C" w:rsidRPr="0025506C" w:rsidTr="0025506C">
        <w:tc>
          <w:tcPr>
            <w:tcW w:w="2179" w:type="dxa"/>
            <w:shd w:val="clear" w:color="auto" w:fill="auto"/>
          </w:tcPr>
          <w:p w:rsidR="0025506C" w:rsidRPr="0025506C" w:rsidRDefault="0025506C" w:rsidP="0025506C">
            <w:pPr>
              <w:keepNext/>
              <w:ind w:firstLine="0"/>
            </w:pPr>
            <w:r>
              <w:t>Whitmire</w:t>
            </w:r>
          </w:p>
        </w:tc>
        <w:tc>
          <w:tcPr>
            <w:tcW w:w="2179" w:type="dxa"/>
            <w:shd w:val="clear" w:color="auto" w:fill="auto"/>
          </w:tcPr>
          <w:p w:rsidR="0025506C" w:rsidRPr="0025506C" w:rsidRDefault="0025506C" w:rsidP="0025506C">
            <w:pPr>
              <w:keepNext/>
              <w:ind w:firstLine="0"/>
            </w:pPr>
            <w:r>
              <w:t>R. Williams</w:t>
            </w:r>
          </w:p>
        </w:tc>
        <w:tc>
          <w:tcPr>
            <w:tcW w:w="2180" w:type="dxa"/>
            <w:shd w:val="clear" w:color="auto" w:fill="auto"/>
          </w:tcPr>
          <w:p w:rsidR="0025506C" w:rsidRPr="0025506C" w:rsidRDefault="0025506C" w:rsidP="0025506C">
            <w:pPr>
              <w:keepNext/>
              <w:ind w:firstLine="0"/>
            </w:pPr>
            <w:r>
              <w:t>S. Williams</w:t>
            </w:r>
          </w:p>
        </w:tc>
      </w:tr>
      <w:tr w:rsidR="0025506C" w:rsidRPr="0025506C" w:rsidTr="0025506C">
        <w:tc>
          <w:tcPr>
            <w:tcW w:w="2179" w:type="dxa"/>
            <w:shd w:val="clear" w:color="auto" w:fill="auto"/>
          </w:tcPr>
          <w:p w:rsidR="0025506C" w:rsidRPr="0025506C" w:rsidRDefault="0025506C" w:rsidP="0025506C">
            <w:pPr>
              <w:keepNext/>
              <w:ind w:firstLine="0"/>
            </w:pPr>
            <w:r>
              <w:t>Willis</w:t>
            </w:r>
          </w:p>
        </w:tc>
        <w:tc>
          <w:tcPr>
            <w:tcW w:w="2179" w:type="dxa"/>
            <w:shd w:val="clear" w:color="auto" w:fill="auto"/>
          </w:tcPr>
          <w:p w:rsidR="0025506C" w:rsidRPr="0025506C" w:rsidRDefault="0025506C" w:rsidP="0025506C">
            <w:pPr>
              <w:keepNext/>
              <w:ind w:firstLine="0"/>
            </w:pPr>
            <w:r>
              <w:t>Wooten</w:t>
            </w:r>
          </w:p>
        </w:tc>
        <w:tc>
          <w:tcPr>
            <w:tcW w:w="2180" w:type="dxa"/>
            <w:shd w:val="clear" w:color="auto" w:fill="auto"/>
          </w:tcPr>
          <w:p w:rsidR="0025506C" w:rsidRPr="0025506C" w:rsidRDefault="0025506C" w:rsidP="0025506C">
            <w:pPr>
              <w:keepNext/>
              <w:ind w:firstLine="0"/>
            </w:pPr>
            <w:r>
              <w:t>Yow</w:t>
            </w:r>
          </w:p>
        </w:tc>
      </w:tr>
    </w:tbl>
    <w:p w:rsidR="0025506C" w:rsidRDefault="0025506C" w:rsidP="0025506C"/>
    <w:p w:rsidR="0025506C" w:rsidRDefault="0025506C" w:rsidP="0025506C">
      <w:pPr>
        <w:jc w:val="center"/>
        <w:rPr>
          <w:b/>
        </w:rPr>
      </w:pPr>
      <w:r w:rsidRPr="0025506C">
        <w:rPr>
          <w:b/>
        </w:rPr>
        <w:t>Total--105</w:t>
      </w:r>
    </w:p>
    <w:p w:rsidR="0025506C" w:rsidRDefault="0025506C" w:rsidP="0025506C">
      <w:pPr>
        <w:jc w:val="center"/>
        <w:rPr>
          <w:b/>
        </w:rPr>
      </w:pPr>
    </w:p>
    <w:p w:rsidR="0025506C" w:rsidRDefault="0025506C" w:rsidP="0025506C">
      <w:pPr>
        <w:ind w:firstLine="0"/>
      </w:pPr>
      <w:r w:rsidRPr="002550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5506C" w:rsidRPr="0025506C" w:rsidTr="0025506C">
        <w:tc>
          <w:tcPr>
            <w:tcW w:w="2179" w:type="dxa"/>
            <w:shd w:val="clear" w:color="auto" w:fill="auto"/>
          </w:tcPr>
          <w:p w:rsidR="0025506C" w:rsidRPr="0025506C" w:rsidRDefault="0025506C" w:rsidP="0025506C">
            <w:pPr>
              <w:keepNext/>
              <w:ind w:firstLine="0"/>
            </w:pPr>
            <w:r>
              <w:t>Gilliam</w:t>
            </w:r>
          </w:p>
        </w:tc>
        <w:tc>
          <w:tcPr>
            <w:tcW w:w="2179" w:type="dxa"/>
            <w:shd w:val="clear" w:color="auto" w:fill="auto"/>
          </w:tcPr>
          <w:p w:rsidR="0025506C" w:rsidRPr="0025506C" w:rsidRDefault="0025506C" w:rsidP="0025506C">
            <w:pPr>
              <w:keepNext/>
              <w:ind w:firstLine="0"/>
            </w:pPr>
            <w:r>
              <w:t>Jones</w:t>
            </w:r>
          </w:p>
        </w:tc>
        <w:tc>
          <w:tcPr>
            <w:tcW w:w="2180" w:type="dxa"/>
            <w:shd w:val="clear" w:color="auto" w:fill="auto"/>
          </w:tcPr>
          <w:p w:rsidR="0025506C" w:rsidRPr="0025506C" w:rsidRDefault="0025506C" w:rsidP="0025506C">
            <w:pPr>
              <w:keepNext/>
              <w:ind w:firstLine="0"/>
            </w:pPr>
            <w:r>
              <w:t>McCravy</w:t>
            </w:r>
          </w:p>
        </w:tc>
      </w:tr>
      <w:tr w:rsidR="0025506C" w:rsidRPr="0025506C" w:rsidTr="0025506C">
        <w:tc>
          <w:tcPr>
            <w:tcW w:w="2179" w:type="dxa"/>
            <w:shd w:val="clear" w:color="auto" w:fill="auto"/>
          </w:tcPr>
          <w:p w:rsidR="0025506C" w:rsidRPr="0025506C" w:rsidRDefault="0025506C" w:rsidP="0025506C">
            <w:pPr>
              <w:keepNext/>
              <w:ind w:firstLine="0"/>
            </w:pPr>
            <w:r>
              <w:t>Thayer</w:t>
            </w:r>
          </w:p>
        </w:tc>
        <w:tc>
          <w:tcPr>
            <w:tcW w:w="2179" w:type="dxa"/>
            <w:shd w:val="clear" w:color="auto" w:fill="auto"/>
          </w:tcPr>
          <w:p w:rsidR="0025506C" w:rsidRPr="0025506C" w:rsidRDefault="0025506C" w:rsidP="0025506C">
            <w:pPr>
              <w:keepNext/>
              <w:ind w:firstLine="0"/>
            </w:pPr>
          </w:p>
        </w:tc>
        <w:tc>
          <w:tcPr>
            <w:tcW w:w="2180" w:type="dxa"/>
            <w:shd w:val="clear" w:color="auto" w:fill="auto"/>
          </w:tcPr>
          <w:p w:rsidR="0025506C" w:rsidRPr="0025506C" w:rsidRDefault="0025506C" w:rsidP="0025506C">
            <w:pPr>
              <w:keepNext/>
              <w:ind w:firstLine="0"/>
            </w:pPr>
          </w:p>
        </w:tc>
      </w:tr>
    </w:tbl>
    <w:p w:rsidR="0025506C" w:rsidRDefault="0025506C" w:rsidP="0025506C"/>
    <w:p w:rsidR="0025506C" w:rsidRDefault="0025506C" w:rsidP="0025506C">
      <w:pPr>
        <w:jc w:val="center"/>
        <w:rPr>
          <w:b/>
        </w:rPr>
      </w:pPr>
      <w:r w:rsidRPr="0025506C">
        <w:rPr>
          <w:b/>
        </w:rPr>
        <w:t>Total--4</w:t>
      </w:r>
    </w:p>
    <w:p w:rsidR="0025506C" w:rsidRDefault="0025506C" w:rsidP="0025506C">
      <w:pPr>
        <w:jc w:val="center"/>
        <w:rPr>
          <w:b/>
        </w:rPr>
      </w:pPr>
    </w:p>
    <w:p w:rsidR="0025506C" w:rsidRDefault="0025506C" w:rsidP="0025506C">
      <w:r>
        <w:t>So, the Bill, as amended, was read the second time and ordered to third reading.</w:t>
      </w:r>
    </w:p>
    <w:p w:rsidR="0025506C" w:rsidRDefault="0025506C" w:rsidP="0025506C"/>
    <w:p w:rsidR="0025506C" w:rsidRDefault="0025506C" w:rsidP="0025506C">
      <w:pPr>
        <w:keepNext/>
        <w:jc w:val="center"/>
        <w:rPr>
          <w:b/>
        </w:rPr>
      </w:pPr>
      <w:r w:rsidRPr="0025506C">
        <w:rPr>
          <w:b/>
        </w:rPr>
        <w:lastRenderedPageBreak/>
        <w:t>S. 601--REQUESTS FOR DEBATE WITHDRAWN</w:t>
      </w:r>
    </w:p>
    <w:p w:rsidR="0025506C" w:rsidRDefault="0025506C" w:rsidP="0025506C">
      <w:r>
        <w:t xml:space="preserve">Reps. FORRESTER and BURNS withdrew their requests for debate on S. 601; however, other requests for debate remained on the Bill. </w:t>
      </w:r>
    </w:p>
    <w:p w:rsidR="0025506C" w:rsidRDefault="0025506C" w:rsidP="0025506C"/>
    <w:p w:rsidR="0025506C" w:rsidRDefault="0025506C" w:rsidP="0025506C">
      <w:pPr>
        <w:keepNext/>
        <w:jc w:val="center"/>
        <w:rPr>
          <w:b/>
        </w:rPr>
      </w:pPr>
      <w:r w:rsidRPr="0025506C">
        <w:rPr>
          <w:b/>
        </w:rPr>
        <w:t>S. 525--REQUESTS FOR DEBATE WITHDRAWN</w:t>
      </w:r>
    </w:p>
    <w:p w:rsidR="0025506C" w:rsidRDefault="0025506C" w:rsidP="0025506C">
      <w:r>
        <w:t xml:space="preserve">Reps. MARTIN and STRINGER withdrew their requests for debate on S. 525; however, other requests for debate remained on the Bill. </w:t>
      </w:r>
    </w:p>
    <w:p w:rsidR="0025506C" w:rsidRDefault="0025506C" w:rsidP="0025506C"/>
    <w:p w:rsidR="0025506C" w:rsidRDefault="0025506C" w:rsidP="0025506C">
      <w:pPr>
        <w:keepNext/>
        <w:jc w:val="center"/>
        <w:rPr>
          <w:b/>
        </w:rPr>
      </w:pPr>
      <w:r w:rsidRPr="0025506C">
        <w:rPr>
          <w:b/>
        </w:rPr>
        <w:t>OBJECTION TO RECALL</w:t>
      </w:r>
    </w:p>
    <w:p w:rsidR="0025506C" w:rsidRDefault="0025506C" w:rsidP="0025506C">
      <w:r>
        <w:t>Rep. ELLIOTT asked unanimous consent to recall H. 4996 from the Committee on Judiciary.</w:t>
      </w:r>
    </w:p>
    <w:p w:rsidR="0025506C" w:rsidRDefault="0025506C" w:rsidP="0025506C">
      <w:r>
        <w:t>Rep. HILL objected.</w:t>
      </w:r>
    </w:p>
    <w:p w:rsidR="0025506C" w:rsidRDefault="0025506C" w:rsidP="0025506C"/>
    <w:p w:rsidR="0025506C" w:rsidRDefault="0025506C" w:rsidP="0025506C">
      <w:pPr>
        <w:keepNext/>
        <w:jc w:val="center"/>
        <w:rPr>
          <w:b/>
        </w:rPr>
      </w:pPr>
      <w:r w:rsidRPr="0025506C">
        <w:rPr>
          <w:b/>
        </w:rPr>
        <w:t>OBJECTION TO RECALL</w:t>
      </w:r>
    </w:p>
    <w:p w:rsidR="0025506C" w:rsidRDefault="0025506C" w:rsidP="0025506C">
      <w:r>
        <w:t>Rep. ALLISON asked unanimous consent to recall H. 4688 from the Committee on Education and Public Works.</w:t>
      </w:r>
    </w:p>
    <w:p w:rsidR="0025506C" w:rsidRDefault="0025506C" w:rsidP="0025506C">
      <w:r>
        <w:t>Rep. HILL objected.</w:t>
      </w:r>
    </w:p>
    <w:p w:rsidR="0025506C" w:rsidRDefault="0025506C" w:rsidP="0025506C"/>
    <w:p w:rsidR="0025506C" w:rsidRDefault="0025506C" w:rsidP="0025506C">
      <w:pPr>
        <w:keepNext/>
        <w:jc w:val="center"/>
        <w:rPr>
          <w:b/>
        </w:rPr>
      </w:pPr>
      <w:r w:rsidRPr="0025506C">
        <w:rPr>
          <w:b/>
        </w:rPr>
        <w:t>OBJECTION TO RECALL</w:t>
      </w:r>
    </w:p>
    <w:p w:rsidR="0025506C" w:rsidRDefault="0025506C" w:rsidP="0025506C">
      <w:r>
        <w:t>Rep. FRY asked unanimous consent to recall H. 4743 from the Committee on Judiciary.</w:t>
      </w:r>
    </w:p>
    <w:p w:rsidR="0025506C" w:rsidRDefault="0025506C" w:rsidP="0025506C">
      <w:r>
        <w:t>Rep. HILL objected.</w:t>
      </w:r>
    </w:p>
    <w:p w:rsidR="0025506C" w:rsidRDefault="0025506C" w:rsidP="0025506C"/>
    <w:p w:rsidR="0025506C" w:rsidRDefault="0025506C" w:rsidP="0025506C">
      <w:r>
        <w:t>Rep. SIMRILL moved that the House do now adjourn, which was agreed to.</w:t>
      </w:r>
    </w:p>
    <w:p w:rsidR="0025506C" w:rsidRDefault="0025506C" w:rsidP="0025506C"/>
    <w:p w:rsidR="0025506C" w:rsidRDefault="0025506C" w:rsidP="0025506C">
      <w:pPr>
        <w:keepNext/>
        <w:jc w:val="center"/>
        <w:rPr>
          <w:b/>
        </w:rPr>
      </w:pPr>
      <w:r w:rsidRPr="0025506C">
        <w:rPr>
          <w:b/>
        </w:rPr>
        <w:t>RETURNED WITH CONCURRENCE</w:t>
      </w:r>
    </w:p>
    <w:p w:rsidR="0025506C" w:rsidRDefault="0025506C" w:rsidP="0025506C">
      <w:r>
        <w:t>The Senate returned to the House with concurrence the following:</w:t>
      </w:r>
    </w:p>
    <w:p w:rsidR="0025506C" w:rsidRDefault="0025506C" w:rsidP="0025506C">
      <w:bookmarkStart w:id="34" w:name="include_clip_start_127"/>
      <w:bookmarkEnd w:id="34"/>
    </w:p>
    <w:p w:rsidR="0025506C" w:rsidRDefault="0025506C" w:rsidP="0025506C">
      <w:r>
        <w:t xml:space="preserve">H. 5078 --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t>
      </w:r>
      <w:r>
        <w:lastRenderedPageBreak/>
        <w:t>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EDWARD CHARLES "ED" SUGGS, JR., OF THE PEE DEE AREA COUNCIL OF THE BOY SCOUTS OF AMERICA, AND TO CONGRATULATE HIM FOR BEING NAMED THE COUNCIL ALUMNUS OF THE YEAR.</w:t>
      </w:r>
    </w:p>
    <w:p w:rsidR="0025506C" w:rsidRDefault="0025506C" w:rsidP="0025506C">
      <w:bookmarkStart w:id="35" w:name="include_clip_end_127"/>
      <w:bookmarkStart w:id="36" w:name="include_clip_start_128"/>
      <w:bookmarkEnd w:id="35"/>
      <w:bookmarkEnd w:id="36"/>
    </w:p>
    <w:p w:rsidR="0025506C" w:rsidRDefault="0025506C" w:rsidP="0025506C">
      <w:r>
        <w:t>H. 5080 --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WALTER HILTON "WALT" BAREFOOT OF THE PEE DEE AREA COUNCIL OF THE BOY SCOUTS OF AMERICA AND TO CONGRATULATE HIM UPON RECEIVING THE NATIONAL EAGLE SCOUT ASSOCIATION OUTSTANDING EAGLE SCOUT AWARD.</w:t>
      </w:r>
    </w:p>
    <w:p w:rsidR="0025506C" w:rsidRDefault="0025506C" w:rsidP="0025506C">
      <w:bookmarkStart w:id="37" w:name="include_clip_end_128"/>
      <w:bookmarkStart w:id="38" w:name="include_clip_start_129"/>
      <w:bookmarkEnd w:id="37"/>
      <w:bookmarkEnd w:id="38"/>
    </w:p>
    <w:p w:rsidR="0025506C" w:rsidRDefault="0025506C" w:rsidP="0025506C">
      <w:r>
        <w:t xml:space="preserve">H. 5079 --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w:t>
      </w:r>
      <w:r>
        <w:lastRenderedPageBreak/>
        <w:t>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LAURENCE HENRY "LARRY" GREEN OF THE PEE DEE AREA COUNCIL OF THE BOY SCOUTS OF AMERICA, AND TO CONGRATULATE HIM UPON RECEIVING THE NATIONAL EAGLE SCOUT ASSOCIATION OUTSTANDING EAGLE SCOUT AWARD.</w:t>
      </w:r>
    </w:p>
    <w:p w:rsidR="0025506C" w:rsidRDefault="0025506C" w:rsidP="0025506C">
      <w:bookmarkStart w:id="39" w:name="include_clip_end_129"/>
      <w:bookmarkEnd w:id="39"/>
    </w:p>
    <w:p w:rsidR="0025506C" w:rsidRDefault="0025506C" w:rsidP="0025506C">
      <w:pPr>
        <w:keepNext/>
        <w:pBdr>
          <w:top w:val="single" w:sz="4" w:space="1" w:color="auto"/>
          <w:left w:val="single" w:sz="4" w:space="4" w:color="auto"/>
          <w:right w:val="single" w:sz="4" w:space="4" w:color="auto"/>
          <w:between w:val="single" w:sz="4" w:space="1" w:color="auto"/>
          <w:bar w:val="single" w:sz="4" w:color="auto"/>
        </w:pBdr>
        <w:jc w:val="center"/>
        <w:rPr>
          <w:b/>
        </w:rPr>
      </w:pPr>
      <w:r w:rsidRPr="0025506C">
        <w:rPr>
          <w:b/>
        </w:rPr>
        <w:t>ADJOURNMENT</w:t>
      </w:r>
    </w:p>
    <w:p w:rsidR="0025506C" w:rsidRDefault="0025506C" w:rsidP="0025506C">
      <w:pPr>
        <w:keepNext/>
        <w:pBdr>
          <w:left w:val="single" w:sz="4" w:space="4" w:color="auto"/>
          <w:right w:val="single" w:sz="4" w:space="4" w:color="auto"/>
          <w:between w:val="single" w:sz="4" w:space="1" w:color="auto"/>
          <w:bar w:val="single" w:sz="4" w:color="auto"/>
        </w:pBdr>
      </w:pPr>
      <w:r>
        <w:t>At 1:27 p.m. the House, in accordance with the motion of Rep. TAYLOR, adjourned in memory of Frances Carole Jackson, to meet at 10:00 a.m. tomorrow.</w:t>
      </w:r>
    </w:p>
    <w:p w:rsidR="0025506C" w:rsidRDefault="0025506C" w:rsidP="0025506C">
      <w:pPr>
        <w:pBdr>
          <w:left w:val="single" w:sz="4" w:space="4" w:color="auto"/>
          <w:bottom w:val="single" w:sz="4" w:space="1" w:color="auto"/>
          <w:right w:val="single" w:sz="4" w:space="4" w:color="auto"/>
          <w:between w:val="single" w:sz="4" w:space="1" w:color="auto"/>
          <w:bar w:val="single" w:sz="4" w:color="auto"/>
        </w:pBdr>
        <w:jc w:val="center"/>
      </w:pPr>
      <w:r>
        <w:t>***</w:t>
      </w:r>
    </w:p>
    <w:p w:rsidR="009B6CA0" w:rsidRDefault="009B6CA0" w:rsidP="009B6CA0">
      <w:pPr>
        <w:jc w:val="center"/>
      </w:pPr>
    </w:p>
    <w:p w:rsidR="009B6CA0" w:rsidRPr="009B6CA0" w:rsidRDefault="009B6CA0" w:rsidP="009B6CA0">
      <w:pPr>
        <w:tabs>
          <w:tab w:val="right" w:leader="dot" w:pos="2520"/>
        </w:tabs>
        <w:rPr>
          <w:sz w:val="20"/>
        </w:rPr>
      </w:pPr>
    </w:p>
    <w:sectPr w:rsidR="009B6CA0" w:rsidRPr="009B6CA0" w:rsidSect="00FC3047">
      <w:headerReference w:type="default" r:id="rId7"/>
      <w:footerReference w:type="default" r:id="rId8"/>
      <w:headerReference w:type="first" r:id="rId9"/>
      <w:footerReference w:type="first" r:id="rId10"/>
      <w:pgSz w:w="12240" w:h="15840" w:code="1"/>
      <w:pgMar w:top="1008" w:right="4694" w:bottom="3499" w:left="1224" w:header="1008" w:footer="3499" w:gutter="0"/>
      <w:pgNumType w:start="9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6C" w:rsidRDefault="0025506C">
      <w:r>
        <w:separator/>
      </w:r>
    </w:p>
  </w:endnote>
  <w:endnote w:type="continuationSeparator" w:id="0">
    <w:p w:rsidR="0025506C" w:rsidRDefault="0025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198465"/>
      <w:docPartObj>
        <w:docPartGallery w:val="Page Numbers (Bottom of Page)"/>
        <w:docPartUnique/>
      </w:docPartObj>
    </w:sdtPr>
    <w:sdtEndPr>
      <w:rPr>
        <w:noProof/>
      </w:rPr>
    </w:sdtEndPr>
    <w:sdtContent>
      <w:p w:rsidR="00987F25" w:rsidRDefault="00987F25">
        <w:pPr>
          <w:pStyle w:val="Footer"/>
          <w:jc w:val="center"/>
        </w:pPr>
        <w:r>
          <w:fldChar w:fldCharType="begin"/>
        </w:r>
        <w:r>
          <w:instrText xml:space="preserve"> PAGE   \* MERGEFORMAT </w:instrText>
        </w:r>
        <w:r>
          <w:fldChar w:fldCharType="separate"/>
        </w:r>
        <w:r w:rsidR="00FC3047">
          <w:rPr>
            <w:noProof/>
          </w:rPr>
          <w:t>992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6C" w:rsidRDefault="0025506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C3047">
      <w:rPr>
        <w:rStyle w:val="PageNumber"/>
        <w:noProof/>
      </w:rPr>
      <w:t>971</w:t>
    </w:r>
    <w:r>
      <w:rPr>
        <w:rStyle w:val="PageNumber"/>
      </w:rPr>
      <w:fldChar w:fldCharType="end"/>
    </w:r>
  </w:p>
  <w:p w:rsidR="0025506C" w:rsidRDefault="0025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6C" w:rsidRDefault="0025506C">
      <w:r>
        <w:separator/>
      </w:r>
    </w:p>
  </w:footnote>
  <w:footnote w:type="continuationSeparator" w:id="0">
    <w:p w:rsidR="0025506C" w:rsidRDefault="0025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25" w:rsidRDefault="00987F25" w:rsidP="00987F25">
    <w:pPr>
      <w:pStyle w:val="Cover3"/>
    </w:pPr>
    <w:r>
      <w:t>TUESDAY, FEBRUARY 4, 2020</w:t>
    </w:r>
  </w:p>
  <w:p w:rsidR="00987F25" w:rsidRDefault="00987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6C" w:rsidRDefault="0025506C">
    <w:pPr>
      <w:pStyle w:val="Header"/>
      <w:jc w:val="center"/>
      <w:rPr>
        <w:b/>
      </w:rPr>
    </w:pPr>
    <w:r>
      <w:rPr>
        <w:b/>
      </w:rPr>
      <w:t>Tuesday, February 4, 2020</w:t>
    </w:r>
  </w:p>
  <w:p w:rsidR="0025506C" w:rsidRDefault="0025506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6C"/>
    <w:rsid w:val="0025506C"/>
    <w:rsid w:val="00344720"/>
    <w:rsid w:val="00451A0F"/>
    <w:rsid w:val="00782ADC"/>
    <w:rsid w:val="00987F25"/>
    <w:rsid w:val="009B6CA0"/>
    <w:rsid w:val="00A827FC"/>
    <w:rsid w:val="00F5517D"/>
    <w:rsid w:val="00FC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5A30B-8D27-40F1-A4E8-AB237C5D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5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5506C"/>
    <w:rPr>
      <w:b/>
      <w:sz w:val="30"/>
    </w:rPr>
  </w:style>
  <w:style w:type="paragraph" w:customStyle="1" w:styleId="Cover1">
    <w:name w:val="Cover1"/>
    <w:basedOn w:val="Normal"/>
    <w:rsid w:val="0025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506C"/>
    <w:pPr>
      <w:ind w:firstLine="0"/>
      <w:jc w:val="left"/>
    </w:pPr>
    <w:rPr>
      <w:sz w:val="20"/>
    </w:rPr>
  </w:style>
  <w:style w:type="paragraph" w:customStyle="1" w:styleId="Cover3">
    <w:name w:val="Cover3"/>
    <w:basedOn w:val="Normal"/>
    <w:rsid w:val="0025506C"/>
    <w:pPr>
      <w:ind w:firstLine="0"/>
      <w:jc w:val="center"/>
    </w:pPr>
    <w:rPr>
      <w:b/>
    </w:rPr>
  </w:style>
  <w:style w:type="paragraph" w:customStyle="1" w:styleId="Cover4">
    <w:name w:val="Cover4"/>
    <w:basedOn w:val="Cover1"/>
    <w:rsid w:val="0025506C"/>
    <w:pPr>
      <w:keepNext/>
    </w:pPr>
    <w:rPr>
      <w:b/>
      <w:sz w:val="20"/>
    </w:rPr>
  </w:style>
  <w:style w:type="paragraph" w:styleId="BalloonText">
    <w:name w:val="Balloon Text"/>
    <w:basedOn w:val="Normal"/>
    <w:link w:val="BalloonTextChar"/>
    <w:uiPriority w:val="99"/>
    <w:semiHidden/>
    <w:unhideWhenUsed/>
    <w:rsid w:val="0078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DC"/>
    <w:rPr>
      <w:rFonts w:ascii="Segoe UI" w:hAnsi="Segoe UI" w:cs="Segoe UI"/>
      <w:sz w:val="18"/>
      <w:szCs w:val="18"/>
    </w:rPr>
  </w:style>
  <w:style w:type="character" w:customStyle="1" w:styleId="HeaderChar">
    <w:name w:val="Header Char"/>
    <w:basedOn w:val="DefaultParagraphFont"/>
    <w:link w:val="Header"/>
    <w:uiPriority w:val="99"/>
    <w:rsid w:val="00987F25"/>
    <w:rPr>
      <w:sz w:val="22"/>
    </w:rPr>
  </w:style>
  <w:style w:type="character" w:customStyle="1" w:styleId="FooterChar">
    <w:name w:val="Footer Char"/>
    <w:basedOn w:val="DefaultParagraphFont"/>
    <w:link w:val="Footer"/>
    <w:uiPriority w:val="99"/>
    <w:rsid w:val="00987F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22</Pages>
  <Words>4956</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2020-02-04T19:50:00Z</cp:lastPrinted>
  <dcterms:created xsi:type="dcterms:W3CDTF">2020-02-13T17:59:00Z</dcterms:created>
  <dcterms:modified xsi:type="dcterms:W3CDTF">2020-09-16T19:20:00Z</dcterms:modified>
</cp:coreProperties>
</file>