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FB7" w:rsidRPr="00522CE0" w:rsidRDefault="00D36F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6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186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1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30, TITLE 27 OF THE 1976 CODE, RELATING TO </w:t>
      </w:r>
      <w:r w:rsidR="00CE766E">
        <w:rPr>
          <w:rFonts w:eastAsia="Times New Roman"/>
        </w:rPr>
        <w:t>THE SOUTH CAROLINA HOMEOWNERS ASSOCIATION ACT</w:t>
      </w:r>
      <w:r>
        <w:rPr>
          <w:rFonts w:eastAsia="Times New Roman"/>
        </w:rPr>
        <w:t>, BY ADDING SECTION 27-30-135, TO RENDER A DEED RESTRICTION, COVENANT, OR HOMEOWNERS ASSOCIATION DOCUMENT INTENDED TO PROHIBIT THE INSTALLATION OF A SOLAR ENERGY SYSTEM VOID AND UNENFORCEABLE.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186B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2186B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186B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513B5">
        <w:rPr>
          <w:rFonts w:eastAsia="Times New Roman"/>
        </w:rPr>
        <w:t>Article 1, Chapter 30, Title 27 of the 1976 Code is amended by adding:</w:t>
      </w:r>
    </w:p>
    <w:p w:rsidR="00D513B5" w:rsidRDefault="00D51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13B5" w:rsidRDefault="00D51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27-30-135.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restrictive covenant, declaration, rule, contractual provision, or other provision concerning the installation and utilization of a solar energy system found in a deed, </w:t>
      </w:r>
      <w:r w:rsidR="001963BE">
        <w:rPr>
          <w:rFonts w:eastAsia="Times New Roman"/>
        </w:rPr>
        <w:t xml:space="preserve">a </w:t>
      </w:r>
      <w:r>
        <w:rPr>
          <w:rFonts w:eastAsia="Times New Roman"/>
        </w:rPr>
        <w:t xml:space="preserve">contract, </w:t>
      </w:r>
      <w:r w:rsidR="001963BE">
        <w:rPr>
          <w:rFonts w:eastAsia="Times New Roman"/>
        </w:rPr>
        <w:t xml:space="preserve">a </w:t>
      </w:r>
      <w:r>
        <w:rPr>
          <w:rFonts w:eastAsia="Times New Roman"/>
        </w:rPr>
        <w:t xml:space="preserve">lease, </w:t>
      </w:r>
      <w:r w:rsidR="001963BE">
        <w:rPr>
          <w:rFonts w:eastAsia="Times New Roman"/>
        </w:rPr>
        <w:t xml:space="preserve">a </w:t>
      </w:r>
      <w:r>
        <w:rPr>
          <w:rFonts w:eastAsia="Times New Roman"/>
        </w:rPr>
        <w:t>rental agreement, or the governing documents of a homeowners association that would prohibit or have the effect of prohibiting the installation and utilization of a solar energy system is void and unenforceable.</w:t>
      </w:r>
    </w:p>
    <w:p w:rsidR="00D513B5" w:rsidRDefault="00D513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Nothing in this section may be construed to prohibit a homeowners association from requiring reasonable design accommodations to ensure that a solar energy system is installed in a manner that is consistent with the aesthetic requirements applicable to all homeowners association members.”</w:t>
      </w:r>
    </w:p>
    <w:p w:rsidR="0022186B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186B" w:rsidRPr="00522CE0" w:rsidRDefault="002218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513B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10956" w:rsidRDefault="00C745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6FB7" w:rsidRDefault="00D36FB7" w:rsidP="00D36FB7">
      <w:pPr>
        <w:suppressAutoHyphens/>
        <w:jc w:val="both"/>
        <w:rPr>
          <w:rFonts w:eastAsia="Times New Roman"/>
        </w:rPr>
      </w:pPr>
    </w:p>
    <w:sectPr w:rsidR="00D36FB7" w:rsidSect="00D36FB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86B" w:rsidRDefault="0022186B" w:rsidP="00522CE0">
      <w:r>
        <w:separator/>
      </w:r>
    </w:p>
  </w:endnote>
  <w:endnote w:type="continuationSeparator" w:id="0">
    <w:p w:rsidR="0022186B" w:rsidRDefault="0022186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625F04-0150-4D2B-A6E9-65E45C128AA1}"/>
    <w:embedBold r:id="rId2" w:fontKey="{496C9F63-CCF2-459E-A992-C51FB71A8E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522EAD4-7DE4-49CA-9CE8-55AA4D7D50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2291BDE-3C56-4C7A-B438-B43A5E40C5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956" w:rsidRPr="00D36FB7" w:rsidRDefault="00D36FB7" w:rsidP="00D36F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86B" w:rsidRDefault="0022186B" w:rsidP="00522CE0">
      <w:r>
        <w:separator/>
      </w:r>
    </w:p>
  </w:footnote>
  <w:footnote w:type="continuationSeparator" w:id="0">
    <w:p w:rsidR="0022186B" w:rsidRDefault="0022186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DEED.KMM.TD"/>
    <w:docVar w:name="CoverAttorneyInitials" w:val="KMM"/>
    <w:docVar w:name="CoverAttorneyLastName" w:val="Moffitt"/>
    <w:docVar w:name="CoverBillType" w:val="b"/>
    <w:docVar w:name="CoverSenator" w:val="TD"/>
    <w:docVar w:name="dvBillNumber" w:val="1032"/>
    <w:docVar w:name="dvBillNumberPrefix" w:val="S. "/>
    <w:docVar w:name="dvOriginalBody" w:val="Senate"/>
    <w:docVar w:name="fulldraftpath" w:val="L:\S-RES\TD\025DEED.KMM.TD.DOCX"/>
    <w:docVar w:name="NameofBody" w:val="S"/>
    <w:docVar w:name="vgroup2" w:val="S-RES"/>
  </w:docVars>
  <w:rsids>
    <w:rsidRoot w:val="0022186B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63BE"/>
    <w:rsid w:val="00197DF1"/>
    <w:rsid w:val="001B3DD9"/>
    <w:rsid w:val="001B7E5D"/>
    <w:rsid w:val="001D3BAC"/>
    <w:rsid w:val="00216025"/>
    <w:rsid w:val="0022186B"/>
    <w:rsid w:val="00245C4E"/>
    <w:rsid w:val="0029427F"/>
    <w:rsid w:val="002C1321"/>
    <w:rsid w:val="002C2031"/>
    <w:rsid w:val="002C5896"/>
    <w:rsid w:val="002D3BED"/>
    <w:rsid w:val="00307C2B"/>
    <w:rsid w:val="00315D04"/>
    <w:rsid w:val="00383247"/>
    <w:rsid w:val="003B1B1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455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0956"/>
    <w:rsid w:val="00A4011E"/>
    <w:rsid w:val="00A41234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4529"/>
    <w:rsid w:val="00CB187A"/>
    <w:rsid w:val="00CC0EC7"/>
    <w:rsid w:val="00CC251A"/>
    <w:rsid w:val="00CE766E"/>
    <w:rsid w:val="00CF2C98"/>
    <w:rsid w:val="00D1088B"/>
    <w:rsid w:val="00D1286F"/>
    <w:rsid w:val="00D14DE6"/>
    <w:rsid w:val="00D156D2"/>
    <w:rsid w:val="00D35486"/>
    <w:rsid w:val="00D36FB7"/>
    <w:rsid w:val="00D513B5"/>
    <w:rsid w:val="00D53E29"/>
    <w:rsid w:val="00D86943"/>
    <w:rsid w:val="00DA3C6B"/>
    <w:rsid w:val="00DA47B9"/>
    <w:rsid w:val="00DD4564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C388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E8A6C49-FF1B-462D-B0D3-4725DEE75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1</Pages>
  <Words>198</Words>
  <Characters>1070</Characters>
  <Application>Microsoft Office Word</Application>
  <DocSecurity>0</DocSecurity>
  <Lines>39</Lines>
  <Paragraphs>8</Paragraphs>
  <ScaleCrop>false</ScaleCrop>
  <Company> 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1032 Text of Previous Version (Jan. 21,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2020-01-21T22:56:00Z</dcterms:created>
  <dcterms:modified xsi:type="dcterms:W3CDTF">2020-01-21T22:56:00Z</dcterms:modified>
</cp:coreProperties>
</file>