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C6D8E" w:rsidRP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16, 2019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Pr="000C6D8E" w:rsidRDefault="000C6D8E" w:rsidP="000C6D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108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E230F">
        <w:t>Senator Massey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1/16/19--S.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0C6D8E" w:rsidRP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P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108) to amend Section 10-11-310 of the 1976 Code, relating to the definition of “capitol grounds,” to define “capitol grounds” as </w:t>
      </w:r>
      <w:r w:rsidRPr="000C6D8E">
        <w:t>that area inward from</w:t>
      </w:r>
      <w:r>
        <w:rPr>
          <w:rFonts w:eastAsia="Times New Roman"/>
        </w:rPr>
        <w:t>, etc., respectfully</w:t>
      </w:r>
    </w:p>
    <w:p w:rsidR="000C6D8E" w:rsidRP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0C6D8E" w:rsidRPr="000C6D8E" w:rsidRDefault="000C6D8E" w:rsidP="000C6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6D8E" w:rsidRDefault="000C6D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C6D8E" w:rsidSect="000C6D8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205B" w:rsidRPr="00522CE0" w:rsidRDefault="003220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2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5D1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10-11-310 OF THE 1976 CODE, RELATING TO THE DEFINITION O</w:t>
      </w:r>
      <w:r w:rsidR="005C5A0F">
        <w:rPr>
          <w:rFonts w:eastAsia="Times New Roman"/>
        </w:rPr>
        <w:t>F “CAPITOL GROUNDS,” TO DEFINE “</w:t>
      </w:r>
      <w:r>
        <w:rPr>
          <w:rFonts w:eastAsia="Times New Roman"/>
        </w:rPr>
        <w:t>C</w:t>
      </w:r>
      <w:r w:rsidR="005C5A0F">
        <w:rPr>
          <w:rFonts w:eastAsia="Times New Roman"/>
        </w:rPr>
        <w:t>APITOL GROUNDS”</w:t>
      </w:r>
      <w:r>
        <w:rPr>
          <w:rFonts w:eastAsia="Times New Roman"/>
        </w:rPr>
        <w:t xml:space="preserve"> AS </w:t>
      </w:r>
      <w:r w:rsidRPr="00166536">
        <w:t xml:space="preserve">THAT AREA INWARD FROM THE VEHICULAR TRAVELED SURFACES OF GERVAIS, SUMTER, </w:t>
      </w:r>
      <w:r w:rsidRPr="003A3918">
        <w:t>PENDLETON</w:t>
      </w:r>
      <w:r>
        <w:t>,</w:t>
      </w:r>
      <w:r w:rsidRPr="00166536">
        <w:t xml:space="preserve"> AND ASSEMBLY STREETS IN THE CITY OF COLUMBIA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A3918">
        <w:rPr>
          <w:rFonts w:eastAsia="Times New Roman"/>
        </w:rPr>
        <w:t>Section 10-11-310 of the 1976 Code is amended to read:</w:t>
      </w:r>
    </w:p>
    <w:p w:rsidR="003A3918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3918" w:rsidRDefault="003A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10-11-310.</w:t>
      </w:r>
      <w:r>
        <w:rPr>
          <w:rFonts w:eastAsia="Times New Roman"/>
        </w:rPr>
        <w:tab/>
      </w:r>
      <w:r w:rsidRPr="00166536">
        <w:t xml:space="preserve">As used in this article, </w:t>
      </w:r>
      <w:r>
        <w:t>‘</w:t>
      </w:r>
      <w:r w:rsidRPr="00166536">
        <w:t>capitol grounds</w:t>
      </w:r>
      <w:r>
        <w:t>’</w:t>
      </w:r>
      <w:r w:rsidRPr="00166536">
        <w:t xml:space="preserve"> </w:t>
      </w:r>
      <w:r>
        <w:rPr>
          <w:u w:val="single"/>
        </w:rPr>
        <w:t>or ‘grounds’</w:t>
      </w:r>
      <w:r>
        <w:t xml:space="preserve"> </w:t>
      </w:r>
      <w:r w:rsidRPr="00166536">
        <w:t xml:space="preserve">shall be that area inward from the vehicular traveled surfaces of Gervais, Sumter, </w:t>
      </w:r>
      <w:r w:rsidRPr="003A3918">
        <w:rPr>
          <w:strike/>
        </w:rPr>
        <w:t>Senate</w:t>
      </w:r>
      <w:r>
        <w:t xml:space="preserve"> </w:t>
      </w:r>
      <w:r>
        <w:rPr>
          <w:u w:val="single"/>
        </w:rPr>
        <w:t>Pendleton,</w:t>
      </w:r>
      <w:r w:rsidRPr="00166536">
        <w:t xml:space="preserve"> and Assembly Streets in the city of Columbia.</w:t>
      </w:r>
      <w:r>
        <w:t>”</w:t>
      </w:r>
    </w:p>
    <w:p w:rsidR="001C5D16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5D16" w:rsidRPr="00522CE0" w:rsidRDefault="001C5D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39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C705A" w:rsidRDefault="006E58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C0411" w:rsidRDefault="004C0411" w:rsidP="004C0411">
      <w:pPr>
        <w:suppressAutoHyphens/>
        <w:jc w:val="both"/>
        <w:rPr>
          <w:rFonts w:eastAsia="Times New Roman"/>
        </w:rPr>
      </w:pPr>
    </w:p>
    <w:sectPr w:rsidR="004C0411" w:rsidSect="000C6D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D16" w:rsidRDefault="001C5D16" w:rsidP="00522CE0">
      <w:r>
        <w:separator/>
      </w:r>
    </w:p>
  </w:endnote>
  <w:endnote w:type="continuationSeparator" w:id="0">
    <w:p w:rsidR="001C5D16" w:rsidRDefault="001C5D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6934A8-1CE3-4923-A3EA-AB3169515616}"/>
    <w:embedBold r:id="rId2" w:fontKey="{32FAFA11-6339-430F-A036-87127B533A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4500B56-B0A8-427E-9EDA-00DCC1417A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369AA3-0ABB-4DEE-BA0F-F0E111DC30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E537F0-6F21-49FB-B2BC-FC70A35A136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5A" w:rsidRPr="0032205B" w:rsidRDefault="0032205B" w:rsidP="00322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</w:t>
    </w:r>
    <w:r w:rsidR="000C6D8E">
      <w:t>-</w:t>
    </w:r>
    <w:r w:rsidR="000C6D8E">
      <w:fldChar w:fldCharType="begin"/>
    </w:r>
    <w:r w:rsidR="000C6D8E">
      <w:instrText xml:space="preserve"> PAGE  \* MERGEFORMAT </w:instrText>
    </w:r>
    <w:r w:rsidR="000C6D8E">
      <w:fldChar w:fldCharType="separate"/>
    </w:r>
    <w:r w:rsidR="002C7FC8">
      <w:rPr>
        <w:noProof/>
      </w:rPr>
      <w:t>1</w:t>
    </w:r>
    <w:r w:rsidR="000C6D8E">
      <w:fldChar w:fldCharType="end"/>
    </w:r>
    <w:r w:rsidR="000C6D8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D8E" w:rsidRPr="0032205B" w:rsidRDefault="000C6D8E" w:rsidP="00322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04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D16" w:rsidRDefault="001C5D16" w:rsidP="00522CE0">
      <w:r>
        <w:separator/>
      </w:r>
    </w:p>
  </w:footnote>
  <w:footnote w:type="continuationSeparator" w:id="0">
    <w:p w:rsidR="001C5D16" w:rsidRDefault="001C5D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API.KMM.ASM"/>
    <w:docVar w:name="CoverAttorneyInitials" w:val="KMM"/>
    <w:docVar w:name="CoverAttorneyLastName" w:val="Moffitt"/>
    <w:docVar w:name="CoverBillType" w:val="b"/>
    <w:docVar w:name="CoverSenator" w:val="ASM"/>
    <w:docVar w:name="dvBillNumber" w:val="108"/>
    <w:docVar w:name="dvBillNumberPrefix" w:val="S. "/>
    <w:docVar w:name="dvOriginalBody" w:val="Senate"/>
    <w:docVar w:name="fulldraftpath" w:val="L:\S-RES\ASM\001CAPI.KMM.ASM.DOCX"/>
    <w:docVar w:name="NameofBody" w:val="S"/>
    <w:docVar w:name="vgroup2" w:val="S-RES"/>
  </w:docVars>
  <w:rsids>
    <w:rsidRoot w:val="001C5D16"/>
    <w:rsid w:val="00042AC1"/>
    <w:rsid w:val="00046516"/>
    <w:rsid w:val="00072458"/>
    <w:rsid w:val="0007601D"/>
    <w:rsid w:val="000B0720"/>
    <w:rsid w:val="000B5EAF"/>
    <w:rsid w:val="000C6D8E"/>
    <w:rsid w:val="000C705A"/>
    <w:rsid w:val="001315B2"/>
    <w:rsid w:val="00170561"/>
    <w:rsid w:val="00186AC9"/>
    <w:rsid w:val="00197DF1"/>
    <w:rsid w:val="001B3DD9"/>
    <w:rsid w:val="001B7E5D"/>
    <w:rsid w:val="001C5D16"/>
    <w:rsid w:val="001D3BAC"/>
    <w:rsid w:val="00216025"/>
    <w:rsid w:val="00245C4E"/>
    <w:rsid w:val="002C1321"/>
    <w:rsid w:val="002C2031"/>
    <w:rsid w:val="002C5896"/>
    <w:rsid w:val="002C7FC8"/>
    <w:rsid w:val="002D3BED"/>
    <w:rsid w:val="00307C2B"/>
    <w:rsid w:val="00315D04"/>
    <w:rsid w:val="0032205B"/>
    <w:rsid w:val="00383247"/>
    <w:rsid w:val="003A3918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0411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5A0F"/>
    <w:rsid w:val="005F07AC"/>
    <w:rsid w:val="005F1745"/>
    <w:rsid w:val="006A1802"/>
    <w:rsid w:val="006C0CBB"/>
    <w:rsid w:val="006C74EA"/>
    <w:rsid w:val="006E5836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DE0"/>
    <w:rsid w:val="00A4011E"/>
    <w:rsid w:val="00A86015"/>
    <w:rsid w:val="00A9594E"/>
    <w:rsid w:val="00AE59C8"/>
    <w:rsid w:val="00B10098"/>
    <w:rsid w:val="00B5790D"/>
    <w:rsid w:val="00B945C5"/>
    <w:rsid w:val="00BA1EA2"/>
    <w:rsid w:val="00BA20EA"/>
    <w:rsid w:val="00BB5AFC"/>
    <w:rsid w:val="00BC0A56"/>
    <w:rsid w:val="00BD53B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0C57"/>
    <w:rsid w:val="00DA3C6B"/>
    <w:rsid w:val="00DA47B9"/>
    <w:rsid w:val="00DE5635"/>
    <w:rsid w:val="00DF35D7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2B16297-D9F8-4B9E-9516-2FB2EF30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6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D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DB1042</Template>
  <TotalTime>0</TotalTime>
  <Pages>2</Pages>
  <Words>203</Words>
  <Characters>1041</Characters>
  <Application>Microsoft Office Word</Application>
  <DocSecurity>0</DocSecurity>
  <Lines>57</Lines>
  <Paragraphs>20</Paragraphs>
  <ScaleCrop>false</ScaleCrop>
  <Company> 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 Text of Previous Version (Jan. 16, 2019) - South Carolina Legislature Online</dc:title>
  <dc:subject/>
  <dc:creator>Rebecca Landau</dc:creator>
  <cp:keywords/>
  <dc:description/>
  <cp:lastModifiedBy>DeMarcus Moore</cp:lastModifiedBy>
  <cp:revision>2</cp:revision>
  <cp:lastPrinted>2019-01-16T22:36:00Z</cp:lastPrinted>
  <dcterms:created xsi:type="dcterms:W3CDTF">2019-01-16T23:07:00Z</dcterms:created>
  <dcterms:modified xsi:type="dcterms:W3CDTF">2019-01-16T23:07:00Z</dcterms:modified>
</cp:coreProperties>
</file>