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63" w:rsidRDefault="00E13E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E5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2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B762C">
        <w:t>H</w:t>
      </w:r>
      <w:r w:rsidR="004924E7">
        <w:rPr>
          <w:color w:val="000000" w:themeColor="text1"/>
          <w:u w:color="000000" w:themeColor="text1"/>
        </w:rPr>
        <w:t xml:space="preserve">ONOR </w:t>
      </w:r>
      <w:r w:rsidR="004924E7" w:rsidRPr="0096596D">
        <w:rPr>
          <w:color w:val="000000" w:themeColor="text1"/>
          <w:u w:color="000000" w:themeColor="text1"/>
        </w:rPr>
        <w:t>CINDY POHAR OF SUMMERVILLE</w:t>
      </w:r>
      <w:r w:rsidR="004924E7">
        <w:rPr>
          <w:color w:val="000000" w:themeColor="text1"/>
          <w:u w:color="000000" w:themeColor="text1"/>
        </w:rPr>
        <w:t xml:space="preserve"> </w:t>
      </w:r>
      <w:r w:rsidR="004924E7" w:rsidRPr="0096596D">
        <w:rPr>
          <w:color w:val="000000" w:themeColor="text1"/>
          <w:u w:color="000000" w:themeColor="text1"/>
        </w:rPr>
        <w:t>FOR HER YEARS OF DEDICATED SERVICE AND OUTSTANDING CONTRIBUTIONS TO THE SOUTH CAROLINA GEODETIC SURVEY AND THE PROFESSIONAL LAND SURVEYORS</w:t>
      </w:r>
      <w:r w:rsidR="00DF5B42">
        <w:rPr>
          <w:color w:val="000000" w:themeColor="text1"/>
          <w:u w:color="000000" w:themeColor="text1"/>
        </w:rPr>
        <w:t xml:space="preserve"> OF THIS STATE</w:t>
      </w:r>
      <w:r w:rsidR="004924E7">
        <w:rPr>
          <w:color w:val="000000" w:themeColor="text1"/>
          <w:u w:color="000000" w:themeColor="text1"/>
        </w:rPr>
        <w:t>, TO CONGRATULATE HER ON HER RECENT RETIREMENT,</w:t>
      </w:r>
      <w:r w:rsidR="004924E7" w:rsidRPr="0096596D">
        <w:rPr>
          <w:color w:val="000000" w:themeColor="text1"/>
          <w:u w:color="000000" w:themeColor="text1"/>
        </w:rPr>
        <w:t xml:space="preserve"> AND </w:t>
      </w:r>
      <w:r w:rsidR="004924E7">
        <w:rPr>
          <w:color w:val="000000" w:themeColor="text1"/>
          <w:u w:color="000000" w:themeColor="text1"/>
        </w:rPr>
        <w:t xml:space="preserve">TO </w:t>
      </w:r>
      <w:r w:rsidR="004924E7" w:rsidRPr="0096596D">
        <w:rPr>
          <w:color w:val="000000" w:themeColor="text1"/>
          <w:u w:color="000000" w:themeColor="text1"/>
        </w:rPr>
        <w:t>WISH HER MUCH CONTINUED SUCCESS AND FULFILLMENT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313D" w:rsidRPr="0096596D" w:rsidRDefault="00066E56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313D" w:rsidRPr="0096596D">
        <w:rPr>
          <w:color w:val="000000" w:themeColor="text1"/>
          <w:u w:color="000000" w:themeColor="text1"/>
        </w:rPr>
        <w:t xml:space="preserve">it is with great pleasure </w:t>
      </w:r>
      <w:r w:rsidR="00F96F0F">
        <w:rPr>
          <w:color w:val="000000" w:themeColor="text1"/>
          <w:u w:color="000000" w:themeColor="text1"/>
        </w:rPr>
        <w:t xml:space="preserve">that </w:t>
      </w:r>
      <w:r w:rsidR="0058313D" w:rsidRPr="0096596D">
        <w:rPr>
          <w:color w:val="000000" w:themeColor="text1"/>
          <w:u w:color="000000" w:themeColor="text1"/>
        </w:rPr>
        <w:t>the South Carolina Senate pause</w:t>
      </w:r>
      <w:r w:rsidR="00F96F0F">
        <w:rPr>
          <w:color w:val="000000" w:themeColor="text1"/>
          <w:u w:color="000000" w:themeColor="text1"/>
        </w:rPr>
        <w:t>s</w:t>
      </w:r>
      <w:r w:rsidR="0058313D" w:rsidRPr="0096596D">
        <w:rPr>
          <w:color w:val="000000" w:themeColor="text1"/>
          <w:u w:color="000000" w:themeColor="text1"/>
        </w:rPr>
        <w:t xml:space="preserve"> in its</w:t>
      </w:r>
      <w:r w:rsidR="00F96F0F">
        <w:rPr>
          <w:color w:val="000000" w:themeColor="text1"/>
          <w:u w:color="000000" w:themeColor="text1"/>
        </w:rPr>
        <w:t xml:space="preserve"> deliberations to recognize </w:t>
      </w:r>
      <w:r w:rsidR="0058313D" w:rsidRPr="0096596D">
        <w:rPr>
          <w:color w:val="000000" w:themeColor="text1"/>
          <w:u w:color="000000" w:themeColor="text1"/>
        </w:rPr>
        <w:t xml:space="preserve">Cindy Pohar </w:t>
      </w:r>
      <w:r w:rsidR="00F96F0F">
        <w:rPr>
          <w:color w:val="000000" w:themeColor="text1"/>
          <w:u w:color="000000" w:themeColor="text1"/>
        </w:rPr>
        <w:t xml:space="preserve">of Summerville </w:t>
      </w:r>
      <w:r w:rsidR="0058313D" w:rsidRPr="0096596D">
        <w:rPr>
          <w:color w:val="000000" w:themeColor="text1"/>
          <w:u w:color="000000" w:themeColor="text1"/>
        </w:rPr>
        <w:t>for her significant service to the land surveying community of th</w:t>
      </w:r>
      <w:r w:rsidR="00F96F0F">
        <w:rPr>
          <w:color w:val="000000" w:themeColor="text1"/>
          <w:u w:color="000000" w:themeColor="text1"/>
        </w:rPr>
        <w:t>is great</w:t>
      </w:r>
      <w:r w:rsidR="0058313D" w:rsidRPr="0096596D">
        <w:rPr>
          <w:color w:val="000000" w:themeColor="text1"/>
          <w:u w:color="000000" w:themeColor="text1"/>
        </w:rPr>
        <w:t xml:space="preserve"> State and </w:t>
      </w:r>
      <w:r w:rsidR="00F96F0F">
        <w:rPr>
          <w:color w:val="000000" w:themeColor="text1"/>
          <w:u w:color="000000" w:themeColor="text1"/>
        </w:rPr>
        <w:t xml:space="preserve">to salute her on being named to receive </w:t>
      </w:r>
      <w:r w:rsidR="0058313D" w:rsidRPr="0096596D">
        <w:rPr>
          <w:color w:val="000000" w:themeColor="text1"/>
          <w:u w:color="000000" w:themeColor="text1"/>
        </w:rPr>
        <w:t xml:space="preserve">the </w:t>
      </w:r>
      <w:r w:rsidR="00F96F0F">
        <w:rPr>
          <w:color w:val="000000" w:themeColor="text1"/>
          <w:u w:color="000000" w:themeColor="text1"/>
        </w:rPr>
        <w:t xml:space="preserve">2020 </w:t>
      </w:r>
      <w:r w:rsidR="0058313D" w:rsidRPr="0096596D">
        <w:rPr>
          <w:color w:val="000000" w:themeColor="text1"/>
          <w:u w:color="000000" w:themeColor="text1"/>
        </w:rPr>
        <w:t>South Carolina Society of Professional Land Surveyors</w:t>
      </w:r>
      <w:r w:rsidR="00F96F0F">
        <w:rPr>
          <w:color w:val="000000" w:themeColor="text1"/>
          <w:u w:color="000000" w:themeColor="text1"/>
        </w:rPr>
        <w:t xml:space="preserve"> </w:t>
      </w:r>
      <w:r w:rsidR="0058313D" w:rsidRPr="0096596D">
        <w:rPr>
          <w:color w:val="000000" w:themeColor="text1"/>
          <w:u w:color="000000" w:themeColor="text1"/>
        </w:rPr>
        <w:t xml:space="preserve">Service to the Profession </w:t>
      </w:r>
      <w:r w:rsidR="00F96F0F">
        <w:rPr>
          <w:color w:val="000000" w:themeColor="text1"/>
          <w:u w:color="000000" w:themeColor="text1"/>
        </w:rPr>
        <w:t>award;</w:t>
      </w:r>
      <w:r w:rsidR="0058313D"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 xml:space="preserve">Whereas, Ms. Pohar began her career with the South Carolina Geodetic Survey in 1986 while attending Midlands Technical College to obtain her degree in </w:t>
      </w:r>
      <w:r w:rsidR="00F96F0F" w:rsidRPr="0096596D">
        <w:rPr>
          <w:color w:val="000000" w:themeColor="text1"/>
          <w:u w:color="000000" w:themeColor="text1"/>
        </w:rPr>
        <w:t>civil engineering t</w:t>
      </w:r>
      <w:r w:rsidRPr="0096596D">
        <w:rPr>
          <w:color w:val="000000" w:themeColor="text1"/>
          <w:u w:color="000000" w:themeColor="text1"/>
        </w:rPr>
        <w:t>echnology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 xml:space="preserve">Whereas, </w:t>
      </w:r>
      <w:r w:rsidR="00F96F0F">
        <w:rPr>
          <w:color w:val="000000" w:themeColor="text1"/>
          <w:u w:color="000000" w:themeColor="text1"/>
        </w:rPr>
        <w:t xml:space="preserve">over the course of her career, </w:t>
      </w:r>
      <w:r w:rsidRPr="0096596D">
        <w:rPr>
          <w:color w:val="000000" w:themeColor="text1"/>
          <w:u w:color="000000" w:themeColor="text1"/>
        </w:rPr>
        <w:t>her responsibilit</w:t>
      </w:r>
      <w:r w:rsidR="00F96F0F">
        <w:rPr>
          <w:color w:val="000000" w:themeColor="text1"/>
          <w:u w:color="000000" w:themeColor="text1"/>
        </w:rPr>
        <w:t xml:space="preserve">y </w:t>
      </w:r>
      <w:r w:rsidRPr="0096596D">
        <w:rPr>
          <w:color w:val="000000" w:themeColor="text1"/>
          <w:u w:color="000000" w:themeColor="text1"/>
        </w:rPr>
        <w:t>was to transition geodetic information from old methodologies to emerging systems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Ms. Pohar was instrumental in helping create a program used by the South Carolina Geodetic Survey known as GRITS</w:t>
      </w:r>
      <w:r w:rsidR="00F96F0F">
        <w:rPr>
          <w:color w:val="000000" w:themeColor="text1"/>
          <w:u w:color="000000" w:themeColor="text1"/>
        </w:rPr>
        <w:t xml:space="preserve"> (</w:t>
      </w:r>
      <w:r w:rsidRPr="0096596D">
        <w:rPr>
          <w:color w:val="000000" w:themeColor="text1"/>
          <w:u w:color="000000" w:themeColor="text1"/>
        </w:rPr>
        <w:t>Geodetic Retrieval and Information Transfer System</w:t>
      </w:r>
      <w:r w:rsidR="00F96F0F">
        <w:rPr>
          <w:color w:val="000000" w:themeColor="text1"/>
          <w:u w:color="000000" w:themeColor="text1"/>
        </w:rPr>
        <w:t>),</w:t>
      </w:r>
      <w:r w:rsidRPr="0096596D">
        <w:rPr>
          <w:color w:val="000000" w:themeColor="text1"/>
          <w:u w:color="000000" w:themeColor="text1"/>
        </w:rPr>
        <w:t xml:space="preserve"> which made the National Spatial Reference System available for use via the World Wide Web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she helped the surveying community transition from reaching out to the Geodetic Survey for geodetic information to accessing the information using the internet in real time</w:t>
      </w:r>
      <w:r w:rsidR="00F96F0F">
        <w:rPr>
          <w:color w:val="000000" w:themeColor="text1"/>
          <w:u w:color="000000" w:themeColor="text1"/>
        </w:rPr>
        <w:t>;</w:t>
      </w:r>
      <w:r w:rsidRPr="0096596D">
        <w:rPr>
          <w:color w:val="000000" w:themeColor="text1"/>
          <w:u w:color="000000" w:themeColor="text1"/>
        </w:rPr>
        <w:t xml:space="preserve">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Whereas, she managed the state</w:t>
      </w:r>
      <w:r w:rsidR="009C5F2A" w:rsidRPr="009C5F2A">
        <w:rPr>
          <w:color w:val="000000" w:themeColor="text1"/>
          <w:u w:color="000000" w:themeColor="text1"/>
        </w:rPr>
        <w:t>’</w:t>
      </w:r>
      <w:r w:rsidRPr="0096596D">
        <w:rPr>
          <w:color w:val="000000" w:themeColor="text1"/>
          <w:u w:color="000000" w:themeColor="text1"/>
        </w:rPr>
        <w:t xml:space="preserve">s county mapping </w:t>
      </w:r>
      <w:r w:rsidR="00146DC6" w:rsidRPr="0096596D">
        <w:rPr>
          <w:color w:val="000000" w:themeColor="text1"/>
          <w:u w:color="000000" w:themeColor="text1"/>
        </w:rPr>
        <w:t>program</w:t>
      </w:r>
      <w:r w:rsidR="00146DC6">
        <w:rPr>
          <w:color w:val="000000" w:themeColor="text1"/>
          <w:u w:color="000000" w:themeColor="text1"/>
        </w:rPr>
        <w:t>, in</w:t>
      </w:r>
      <w:r w:rsidR="00F96F0F">
        <w:rPr>
          <w:color w:val="000000" w:themeColor="text1"/>
          <w:u w:color="000000" w:themeColor="text1"/>
        </w:rPr>
        <w:t xml:space="preserve"> which</w:t>
      </w:r>
      <w:r w:rsidR="007073DB">
        <w:rPr>
          <w:color w:val="000000" w:themeColor="text1"/>
          <w:u w:color="000000" w:themeColor="text1"/>
        </w:rPr>
        <w:t xml:space="preserve"> she worked with county ass</w:t>
      </w:r>
      <w:r w:rsidRPr="0096596D">
        <w:rPr>
          <w:color w:val="000000" w:themeColor="text1"/>
          <w:u w:color="000000" w:themeColor="text1"/>
        </w:rPr>
        <w:t>essors</w:t>
      </w:r>
      <w:r w:rsidR="009C5F2A" w:rsidRPr="009C5F2A">
        <w:rPr>
          <w:color w:val="000000" w:themeColor="text1"/>
          <w:u w:color="000000" w:themeColor="text1"/>
        </w:rPr>
        <w:t>’</w:t>
      </w:r>
      <w:r w:rsidRPr="0096596D">
        <w:rPr>
          <w:color w:val="000000" w:themeColor="text1"/>
          <w:u w:color="000000" w:themeColor="text1"/>
        </w:rPr>
        <w:t xml:space="preserve"> offices providing </w:t>
      </w:r>
      <w:r w:rsidR="00F96F0F" w:rsidRPr="0096596D">
        <w:rPr>
          <w:color w:val="000000" w:themeColor="text1"/>
          <w:u w:color="000000" w:themeColor="text1"/>
        </w:rPr>
        <w:t>requests for pr</w:t>
      </w:r>
      <w:r w:rsidRPr="0096596D">
        <w:rPr>
          <w:color w:val="000000" w:themeColor="text1"/>
          <w:u w:color="000000" w:themeColor="text1"/>
        </w:rPr>
        <w:t>oposals that could be used as templates to advertise county mapping projects</w:t>
      </w:r>
      <w:r w:rsidR="00F96F0F">
        <w:rPr>
          <w:color w:val="000000" w:themeColor="text1"/>
          <w:u w:color="000000" w:themeColor="text1"/>
        </w:rPr>
        <w:t>; and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F0F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Whereas</w:t>
      </w:r>
      <w:r w:rsidR="004301C3">
        <w:rPr>
          <w:color w:val="000000" w:themeColor="text1"/>
          <w:u w:color="000000" w:themeColor="text1"/>
        </w:rPr>
        <w:t>,</w:t>
      </w:r>
      <w:r w:rsidRPr="0096596D">
        <w:rPr>
          <w:color w:val="000000" w:themeColor="text1"/>
          <w:u w:color="000000" w:themeColor="text1"/>
        </w:rPr>
        <w:t xml:space="preserve"> her career at the South Carolina Geodetic Survey was remarkable because she </w:t>
      </w:r>
      <w:r w:rsidR="00901C14">
        <w:rPr>
          <w:color w:val="000000" w:themeColor="text1"/>
          <w:u w:color="000000" w:themeColor="text1"/>
        </w:rPr>
        <w:t>assisted</w:t>
      </w:r>
      <w:r w:rsidRPr="0096596D">
        <w:rPr>
          <w:color w:val="000000" w:themeColor="text1"/>
          <w:u w:color="000000" w:themeColor="text1"/>
        </w:rPr>
        <w:t xml:space="preserve"> many surveyors and South Carolina counties in their work by helping transition the department into the era of instant information through the internet</w:t>
      </w:r>
      <w:r w:rsidR="00F96F0F">
        <w:rPr>
          <w:color w:val="000000" w:themeColor="text1"/>
          <w:u w:color="000000" w:themeColor="text1"/>
        </w:rPr>
        <w:t>; and</w:t>
      </w:r>
    </w:p>
    <w:p w:rsidR="00F96F0F" w:rsidRDefault="00F96F0F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Default="00F96F0F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58313D" w:rsidRPr="0096596D">
        <w:rPr>
          <w:color w:val="000000" w:themeColor="text1"/>
          <w:u w:color="000000" w:themeColor="text1"/>
        </w:rPr>
        <w:t xml:space="preserve">hereas, the Senate recognizes that the success of the State of South Carolina, the strength of its communities, and the vitality of American society as a whole depend, in great measure, upon the dedication of individuals like </w:t>
      </w:r>
      <w:r w:rsidR="00775AFF">
        <w:rPr>
          <w:color w:val="000000" w:themeColor="text1"/>
          <w:u w:color="000000" w:themeColor="text1"/>
        </w:rPr>
        <w:t>Cindy</w:t>
      </w:r>
      <w:r w:rsidR="0058313D" w:rsidRPr="0096596D">
        <w:rPr>
          <w:color w:val="000000" w:themeColor="text1"/>
          <w:u w:color="000000" w:themeColor="text1"/>
        </w:rPr>
        <w:t xml:space="preserve"> Pohar who use their talents and resources to serve others. Now, therefore,</w:t>
      </w:r>
    </w:p>
    <w:p w:rsidR="00DF5B42" w:rsidRDefault="00DF5B42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42" w:rsidRDefault="00DF5B42" w:rsidP="00D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6C3" w:rsidRDefault="00DF5B42" w:rsidP="00AC1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AC16C3">
        <w:t>h</w:t>
      </w:r>
      <w:r w:rsidR="00AC16C3">
        <w:rPr>
          <w:color w:val="000000" w:themeColor="text1"/>
          <w:u w:color="000000" w:themeColor="text1"/>
        </w:rPr>
        <w:t>onor C</w:t>
      </w:r>
      <w:r w:rsidR="00AC16C3" w:rsidRPr="0096596D">
        <w:rPr>
          <w:color w:val="000000" w:themeColor="text1"/>
          <w:u w:color="000000" w:themeColor="text1"/>
        </w:rPr>
        <w:t xml:space="preserve">indy </w:t>
      </w:r>
      <w:r w:rsidR="00AC16C3">
        <w:rPr>
          <w:color w:val="000000" w:themeColor="text1"/>
          <w:u w:color="000000" w:themeColor="text1"/>
        </w:rPr>
        <w:t>P</w:t>
      </w:r>
      <w:r w:rsidR="00AC16C3" w:rsidRPr="0096596D">
        <w:rPr>
          <w:color w:val="000000" w:themeColor="text1"/>
          <w:u w:color="000000" w:themeColor="text1"/>
        </w:rPr>
        <w:t xml:space="preserve">ohar of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>ummerville</w:t>
      </w:r>
      <w:r w:rsidR="00AC16C3">
        <w:rPr>
          <w:color w:val="000000" w:themeColor="text1"/>
          <w:u w:color="000000" w:themeColor="text1"/>
        </w:rPr>
        <w:t xml:space="preserve"> </w:t>
      </w:r>
      <w:r w:rsidR="00AC16C3" w:rsidRPr="0096596D">
        <w:rPr>
          <w:color w:val="000000" w:themeColor="text1"/>
          <w:u w:color="000000" w:themeColor="text1"/>
        </w:rPr>
        <w:t xml:space="preserve">for her years of dedicated service and outstanding contributions to the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 xml:space="preserve">outh </w:t>
      </w:r>
      <w:r w:rsidR="00AC16C3">
        <w:rPr>
          <w:color w:val="000000" w:themeColor="text1"/>
          <w:u w:color="000000" w:themeColor="text1"/>
        </w:rPr>
        <w:t>C</w:t>
      </w:r>
      <w:r w:rsidR="00AC16C3" w:rsidRPr="0096596D">
        <w:rPr>
          <w:color w:val="000000" w:themeColor="text1"/>
          <w:u w:color="000000" w:themeColor="text1"/>
        </w:rPr>
        <w:t xml:space="preserve">arolina </w:t>
      </w:r>
      <w:r w:rsidR="00AC16C3">
        <w:rPr>
          <w:color w:val="000000" w:themeColor="text1"/>
          <w:u w:color="000000" w:themeColor="text1"/>
        </w:rPr>
        <w:t>G</w:t>
      </w:r>
      <w:r w:rsidR="00AC16C3" w:rsidRPr="0096596D">
        <w:rPr>
          <w:color w:val="000000" w:themeColor="text1"/>
          <w:u w:color="000000" w:themeColor="text1"/>
        </w:rPr>
        <w:t xml:space="preserve">eodetic </w:t>
      </w:r>
      <w:r w:rsidR="00AC16C3">
        <w:rPr>
          <w:color w:val="000000" w:themeColor="text1"/>
          <w:u w:color="000000" w:themeColor="text1"/>
        </w:rPr>
        <w:t>S</w:t>
      </w:r>
      <w:r w:rsidR="00AC16C3" w:rsidRPr="0096596D">
        <w:rPr>
          <w:color w:val="000000" w:themeColor="text1"/>
          <w:u w:color="000000" w:themeColor="text1"/>
        </w:rPr>
        <w:t>urvey and the professional land surveyors</w:t>
      </w:r>
      <w:r w:rsidR="00AC16C3">
        <w:rPr>
          <w:color w:val="000000" w:themeColor="text1"/>
          <w:u w:color="000000" w:themeColor="text1"/>
        </w:rPr>
        <w:t xml:space="preserve"> of this State, congratulate her on her recent retirement,</w:t>
      </w:r>
      <w:r w:rsidR="00AC16C3" w:rsidRPr="0096596D">
        <w:rPr>
          <w:color w:val="000000" w:themeColor="text1"/>
          <w:u w:color="000000" w:themeColor="text1"/>
        </w:rPr>
        <w:t xml:space="preserve"> and wish her much continued success and fulfillment in the days ahead.</w:t>
      </w: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313D" w:rsidRPr="0096596D" w:rsidRDefault="0058313D" w:rsidP="0058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6D">
        <w:rPr>
          <w:color w:val="000000" w:themeColor="text1"/>
          <w:u w:color="000000" w:themeColor="text1"/>
        </w:rPr>
        <w:t>Be it further resolved that a copy of this resolution be presented to Cindy Pohar.</w:t>
      </w:r>
    </w:p>
    <w:p w:rsidR="008F5EEA" w:rsidRDefault="009C5F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E63" w:rsidRDefault="00E13E63" w:rsidP="00E13E63">
      <w:pPr>
        <w:suppressAutoHyphens/>
      </w:pPr>
    </w:p>
    <w:sectPr w:rsidR="00E13E63" w:rsidSect="00E13E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E56" w:rsidRDefault="00066E56" w:rsidP="009F0C77">
      <w:r>
        <w:separator/>
      </w:r>
    </w:p>
  </w:endnote>
  <w:endnote w:type="continuationSeparator" w:id="0">
    <w:p w:rsidR="00066E56" w:rsidRDefault="00066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85A25D-0954-46FA-BCB1-B5FC26E890AE}"/>
    <w:embedBold r:id="rId2" w:fontKey="{63F434EC-2851-43B3-ABF6-2A4066F53E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4F0D67-EDFB-4313-A399-BE0EECCE79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53FCE0-3B89-4164-A5D5-7D64841EF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7AAC25-7E15-4552-B34A-A93E67D809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EEA" w:rsidRPr="00E13E63" w:rsidRDefault="00E13E63" w:rsidP="00E13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E56" w:rsidRDefault="00066E56" w:rsidP="009F0C77">
      <w:r>
        <w:separator/>
      </w:r>
    </w:p>
  </w:footnote>
  <w:footnote w:type="continuationSeparator" w:id="0">
    <w:p w:rsidR="00066E56" w:rsidRDefault="00066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7WAB20"/>
    <w:docVar w:name="CoverBillType" w:val="r"/>
    <w:docVar w:name="DocPath" w:val="L:\Council\bills\RM\1507WAB20.DOCX"/>
    <w:docVar w:name="dvBillNumber" w:val="11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66E56"/>
    <w:rsid w:val="000263D9"/>
    <w:rsid w:val="00026C9A"/>
    <w:rsid w:val="00066E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6DC6"/>
    <w:rsid w:val="001A4A62"/>
    <w:rsid w:val="001A681E"/>
    <w:rsid w:val="001B762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84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01C3"/>
    <w:rsid w:val="00461588"/>
    <w:rsid w:val="004809EE"/>
    <w:rsid w:val="004924E7"/>
    <w:rsid w:val="004B2A8B"/>
    <w:rsid w:val="005042F3"/>
    <w:rsid w:val="00511EE9"/>
    <w:rsid w:val="00521E00"/>
    <w:rsid w:val="00577C6C"/>
    <w:rsid w:val="0058313D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3DB"/>
    <w:rsid w:val="00753C04"/>
    <w:rsid w:val="00756946"/>
    <w:rsid w:val="00757F80"/>
    <w:rsid w:val="00771EEC"/>
    <w:rsid w:val="00775AFF"/>
    <w:rsid w:val="00786819"/>
    <w:rsid w:val="007A325A"/>
    <w:rsid w:val="007C3099"/>
    <w:rsid w:val="007E72BE"/>
    <w:rsid w:val="007F1523"/>
    <w:rsid w:val="007F509E"/>
    <w:rsid w:val="007F5799"/>
    <w:rsid w:val="007F6947"/>
    <w:rsid w:val="00812360"/>
    <w:rsid w:val="00834A12"/>
    <w:rsid w:val="00872729"/>
    <w:rsid w:val="008F4429"/>
    <w:rsid w:val="008F5EEA"/>
    <w:rsid w:val="00901C14"/>
    <w:rsid w:val="00932670"/>
    <w:rsid w:val="009352BB"/>
    <w:rsid w:val="00990668"/>
    <w:rsid w:val="009B397B"/>
    <w:rsid w:val="009C5F2A"/>
    <w:rsid w:val="009F0C77"/>
    <w:rsid w:val="009F4DD1"/>
    <w:rsid w:val="00A64E80"/>
    <w:rsid w:val="00A741D9"/>
    <w:rsid w:val="00A85589"/>
    <w:rsid w:val="00A9741D"/>
    <w:rsid w:val="00AB0576"/>
    <w:rsid w:val="00AC16C3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B42"/>
    <w:rsid w:val="00DF7E17"/>
    <w:rsid w:val="00E13E63"/>
    <w:rsid w:val="00E437DA"/>
    <w:rsid w:val="00E63093"/>
    <w:rsid w:val="00EA7EF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6F0F"/>
    <w:rsid w:val="00FB6773"/>
    <w:rsid w:val="00FD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859D4-0D27-4D15-A61D-252A2D23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1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BFFBD-12B4-4537-893E-5F54EDBC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D4AAF6E</Template>
  <TotalTime>0</TotalTime>
  <Pages>2</Pages>
  <Words>429</Words>
  <Characters>2314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1159 Text of Previous Version (Mar. 10, 2020) - South Carolina Legislature Online</dc:title>
  <dc:subject/>
  <dc:creator>Rosanne McDowell</dc:creator>
  <cp:keywords/>
  <dc:description/>
  <cp:lastModifiedBy>S Wilson</cp:lastModifiedBy>
  <cp:revision>2</cp:revision>
  <cp:lastPrinted>2020-03-06T15:50:00Z</cp:lastPrinted>
  <dcterms:created xsi:type="dcterms:W3CDTF">2020-03-10T18:35:00Z</dcterms:created>
  <dcterms:modified xsi:type="dcterms:W3CDTF">2020-03-10T18:35:00Z</dcterms:modified>
</cp:coreProperties>
</file>