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FD0" w:rsidRDefault="00933F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3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72884">
        <w:t xml:space="preserve">CONGRATULATE LOG CREEK TIMBER COMPANY </w:t>
      </w:r>
      <w:r w:rsidR="00DF6843">
        <w:t xml:space="preserve">of </w:t>
      </w:r>
      <w:r w:rsidR="00B94448">
        <w:t>JOHNSTON</w:t>
      </w:r>
      <w:r w:rsidR="00DF6843">
        <w:t xml:space="preserve"> O</w:t>
      </w:r>
      <w:r w:rsidR="00772884">
        <w:t xml:space="preserve">N BEING NAMED THE 2018 </w:t>
      </w:r>
      <w:r w:rsidR="00772884" w:rsidRPr="00772884">
        <w:rPr>
          <w:i/>
        </w:rPr>
        <w:t>TIMBER HARVESTING</w:t>
      </w:r>
      <w:r w:rsidR="00772884">
        <w:t xml:space="preserve"> LOGGING BUSINESS OF THE YEAR AND TO WISH THE</w:t>
      </w:r>
      <w:r w:rsidR="00754D01">
        <w:t xml:space="preserve"> COMPANY</w:t>
      </w:r>
      <w:r w:rsidR="00772884">
        <w:t xml:space="preserve">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2B4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02B4">
        <w:t xml:space="preserve">the South Carolina House of Representatives is pleased to learn that Log Creek Timber Company </w:t>
      </w:r>
      <w:r w:rsidR="00B94448">
        <w:t xml:space="preserve">of Johnston </w:t>
      </w:r>
      <w:r w:rsidR="002D02B4">
        <w:t xml:space="preserve">has been named the 2018 </w:t>
      </w:r>
      <w:r w:rsidR="002D02B4">
        <w:rPr>
          <w:i/>
        </w:rPr>
        <w:t>Timber H</w:t>
      </w:r>
      <w:r w:rsidR="002D02B4" w:rsidRPr="00772884">
        <w:rPr>
          <w:i/>
        </w:rPr>
        <w:t>arvesting</w:t>
      </w:r>
      <w:r w:rsidR="002D02B4">
        <w:t xml:space="preserve"> Logging Business of the Year; and</w:t>
      </w:r>
    </w:p>
    <w:p w:rsidR="002D02B4" w:rsidRDefault="002D0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2B4" w:rsidRDefault="002D0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09F9">
        <w:t>Log Creek</w:t>
      </w:r>
      <w:r w:rsidR="00FB633B">
        <w:t>, owned by the Williams family,</w:t>
      </w:r>
      <w:r w:rsidR="004B09F9">
        <w:t xml:space="preserve"> is only the second company from South Carolina to receive this coveted award; and</w:t>
      </w:r>
    </w:p>
    <w:p w:rsidR="004B09F9" w:rsidRDefault="004B0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2B4" w:rsidRDefault="004B0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5737">
        <w:t>once a mom</w:t>
      </w:r>
      <w:r w:rsidR="00FE501B">
        <w:noBreakHyphen/>
      </w:r>
      <w:r w:rsidR="00575737">
        <w:t>and</w:t>
      </w:r>
      <w:r w:rsidR="00FE501B">
        <w:noBreakHyphen/>
      </w:r>
      <w:r w:rsidR="00575737">
        <w:t xml:space="preserve">pop small business, Log Creek now has one hundred thirty employees, but it has retained the sense of one big family that it had at its </w:t>
      </w:r>
      <w:r w:rsidR="00195AC0">
        <w:t>beginning</w:t>
      </w:r>
      <w:r w:rsidR="00575737">
        <w:t>; and</w:t>
      </w:r>
    </w:p>
    <w:p w:rsidR="00575737" w:rsidRDefault="00575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7B8" w:rsidRDefault="00575737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633B">
        <w:t xml:space="preserve">in </w:t>
      </w:r>
      <w:r w:rsidR="00D62703">
        <w:t>t</w:t>
      </w:r>
      <w:r w:rsidR="00FB633B">
        <w:t xml:space="preserve">he 1980s, </w:t>
      </w:r>
      <w:r w:rsidR="00195AC0">
        <w:t xml:space="preserve">Log Creek began as a contract logger for a </w:t>
      </w:r>
      <w:r w:rsidR="00A42D32">
        <w:t xml:space="preserve">local mill. </w:t>
      </w:r>
      <w:r w:rsidR="00195AC0">
        <w:t xml:space="preserve">Theo and Elaine Williams </w:t>
      </w:r>
      <w:r w:rsidR="00A42D32">
        <w:t xml:space="preserve">ran the timber business as a second business, along with their </w:t>
      </w:r>
      <w:r w:rsidR="009E4B46">
        <w:t>peach</w:t>
      </w:r>
      <w:r w:rsidR="00FE501B">
        <w:noBreakHyphen/>
      </w:r>
      <w:r w:rsidR="00A42D32">
        <w:t>farming operations.</w:t>
      </w:r>
      <w:r w:rsidR="009E4B46">
        <w:t xml:space="preserve"> The couple</w:t>
      </w:r>
      <w:r w:rsidR="00FE501B" w:rsidRPr="00FE501B">
        <w:t>’</w:t>
      </w:r>
      <w:r w:rsidR="009E4B46">
        <w:t xml:space="preserve">s children, Tim, Reg, and Martha, all grew up </w:t>
      </w:r>
      <w:r w:rsidR="009A5061">
        <w:t>on the farm</w:t>
      </w:r>
      <w:r w:rsidR="00D8479C">
        <w:t>, where they lea</w:t>
      </w:r>
      <w:r w:rsidR="009E4B46">
        <w:t>rn</w:t>
      </w:r>
      <w:r w:rsidR="00D8479C">
        <w:t>ed useful</w:t>
      </w:r>
      <w:r w:rsidR="009E4B46">
        <w:t xml:space="preserve"> leadership skills</w:t>
      </w:r>
      <w:r w:rsidR="004A47B8">
        <w:t>; and</w:t>
      </w:r>
    </w:p>
    <w:p w:rsidR="004A47B8" w:rsidRDefault="004A47B8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824" w:rsidRDefault="004A47B8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three Williams siblings</w:t>
      </w:r>
      <w:r w:rsidR="00BC5824">
        <w:rPr>
          <w:color w:val="000000" w:themeColor="text1"/>
          <w:u w:color="000000" w:themeColor="text1"/>
        </w:rPr>
        <w:t xml:space="preserve"> </w:t>
      </w:r>
      <w:r w:rsidR="00BC5824" w:rsidRPr="00485B4D">
        <w:rPr>
          <w:color w:val="000000" w:themeColor="text1"/>
          <w:u w:color="000000" w:themeColor="text1"/>
        </w:rPr>
        <w:t>have grown their father</w:t>
      </w:r>
      <w:r w:rsidR="00FE501B" w:rsidRPr="00FE501B">
        <w:rPr>
          <w:color w:val="000000" w:themeColor="text1"/>
          <w:u w:color="000000" w:themeColor="text1"/>
        </w:rPr>
        <w:t>’</w:t>
      </w:r>
      <w:r w:rsidR="00BC5824" w:rsidRPr="00485B4D">
        <w:rPr>
          <w:color w:val="000000" w:themeColor="text1"/>
          <w:u w:color="000000" w:themeColor="text1"/>
        </w:rPr>
        <w:t xml:space="preserve">s logging operation to a family of companies that includes a timber procurement company employing </w:t>
      </w:r>
      <w:r w:rsidR="00BC5824">
        <w:rPr>
          <w:color w:val="000000" w:themeColor="text1"/>
          <w:u w:color="000000" w:themeColor="text1"/>
        </w:rPr>
        <w:t>twenty</w:t>
      </w:r>
      <w:r w:rsidR="00BC5824" w:rsidRPr="00485B4D">
        <w:rPr>
          <w:color w:val="000000" w:themeColor="text1"/>
          <w:u w:color="000000" w:themeColor="text1"/>
        </w:rPr>
        <w:t xml:space="preserve"> harvesting crews, </w:t>
      </w:r>
      <w:r w:rsidR="00BC5824">
        <w:rPr>
          <w:color w:val="000000" w:themeColor="text1"/>
          <w:u w:color="000000" w:themeColor="text1"/>
        </w:rPr>
        <w:t>ten</w:t>
      </w:r>
      <w:r w:rsidR="00BC5824" w:rsidRPr="00485B4D">
        <w:rPr>
          <w:color w:val="000000" w:themeColor="text1"/>
          <w:u w:color="000000" w:themeColor="text1"/>
        </w:rPr>
        <w:t xml:space="preserve"> of which are </w:t>
      </w:r>
      <w:r w:rsidR="00BC5824">
        <w:rPr>
          <w:color w:val="000000" w:themeColor="text1"/>
          <w:u w:color="000000" w:themeColor="text1"/>
        </w:rPr>
        <w:t xml:space="preserve">the </w:t>
      </w:r>
      <w:r w:rsidR="00BC5824" w:rsidRPr="00485B4D">
        <w:rPr>
          <w:color w:val="000000" w:themeColor="text1"/>
          <w:u w:color="000000" w:themeColor="text1"/>
        </w:rPr>
        <w:t>Williams</w:t>
      </w:r>
      <w:r w:rsidR="00BC5824">
        <w:rPr>
          <w:color w:val="000000" w:themeColor="text1"/>
          <w:u w:color="000000" w:themeColor="text1"/>
        </w:rPr>
        <w:t>es</w:t>
      </w:r>
      <w:r w:rsidR="00FE501B" w:rsidRPr="00FE501B">
        <w:rPr>
          <w:color w:val="000000" w:themeColor="text1"/>
          <w:u w:color="000000" w:themeColor="text1"/>
        </w:rPr>
        <w:t>’</w:t>
      </w:r>
      <w:r w:rsidR="00BC5824" w:rsidRPr="00485B4D">
        <w:rPr>
          <w:color w:val="000000" w:themeColor="text1"/>
          <w:u w:color="000000" w:themeColor="text1"/>
        </w:rPr>
        <w:t xml:space="preserve"> company crews</w:t>
      </w:r>
      <w:r w:rsidR="00BC5824">
        <w:rPr>
          <w:color w:val="000000" w:themeColor="text1"/>
          <w:u w:color="000000" w:themeColor="text1"/>
        </w:rPr>
        <w:t>;</w:t>
      </w:r>
      <w:r w:rsidR="00BC5824" w:rsidRPr="00485B4D">
        <w:rPr>
          <w:color w:val="000000" w:themeColor="text1"/>
          <w:u w:color="000000" w:themeColor="text1"/>
        </w:rPr>
        <w:t xml:space="preserve"> a trucking company with </w:t>
      </w:r>
      <w:r w:rsidR="00BC5824">
        <w:rPr>
          <w:color w:val="000000" w:themeColor="text1"/>
          <w:u w:color="000000" w:themeColor="text1"/>
        </w:rPr>
        <w:t>forty</w:t>
      </w:r>
      <w:r w:rsidR="00BC5824" w:rsidRPr="00485B4D">
        <w:rPr>
          <w:color w:val="000000" w:themeColor="text1"/>
          <w:u w:color="000000" w:themeColor="text1"/>
        </w:rPr>
        <w:t xml:space="preserve"> power units with a dedicated dispatch and logistical staff</w:t>
      </w:r>
      <w:r w:rsidR="00BC5824">
        <w:rPr>
          <w:color w:val="000000" w:themeColor="text1"/>
          <w:u w:color="000000" w:themeColor="text1"/>
        </w:rPr>
        <w:t xml:space="preserve">; an </w:t>
      </w:r>
      <w:r w:rsidR="00BC5824" w:rsidRPr="00485B4D">
        <w:rPr>
          <w:color w:val="000000" w:themeColor="text1"/>
          <w:u w:color="000000" w:themeColor="text1"/>
        </w:rPr>
        <w:t>on</w:t>
      </w:r>
      <w:r w:rsidR="00FE501B">
        <w:rPr>
          <w:color w:val="000000" w:themeColor="text1"/>
          <w:u w:color="000000" w:themeColor="text1"/>
        </w:rPr>
        <w:noBreakHyphen/>
      </w:r>
      <w:r w:rsidR="00BC5824" w:rsidRPr="00485B4D">
        <w:rPr>
          <w:color w:val="000000" w:themeColor="text1"/>
          <w:u w:color="000000" w:themeColor="text1"/>
        </w:rPr>
        <w:t>site NAPA Auto Parts store with a Stihl dealership</w:t>
      </w:r>
      <w:r w:rsidR="00FC0750">
        <w:rPr>
          <w:color w:val="000000" w:themeColor="text1"/>
          <w:u w:color="000000" w:themeColor="text1"/>
        </w:rPr>
        <w:t>;</w:t>
      </w:r>
      <w:r w:rsidR="00BC5824" w:rsidRPr="00485B4D">
        <w:rPr>
          <w:color w:val="000000" w:themeColor="text1"/>
          <w:u w:color="000000" w:themeColor="text1"/>
        </w:rPr>
        <w:t xml:space="preserve"> and a variety of other diversified interests</w:t>
      </w:r>
      <w:r w:rsidR="00BC5824">
        <w:rPr>
          <w:color w:val="000000" w:themeColor="text1"/>
          <w:u w:color="000000" w:themeColor="text1"/>
        </w:rPr>
        <w:t>; and</w:t>
      </w:r>
    </w:p>
    <w:p w:rsidR="00105023" w:rsidRDefault="00105023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023" w:rsidRPr="00485B4D" w:rsidRDefault="00105023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until 2016, Elaine Williams </w:t>
      </w:r>
      <w:r w:rsidR="00E21EA6">
        <w:rPr>
          <w:color w:val="000000" w:themeColor="text1"/>
          <w:u w:color="000000" w:themeColor="text1"/>
        </w:rPr>
        <w:t xml:space="preserve">helped out </w:t>
      </w:r>
      <w:r>
        <w:rPr>
          <w:color w:val="000000" w:themeColor="text1"/>
          <w:u w:color="000000" w:themeColor="text1"/>
        </w:rPr>
        <w:t>in the office</w:t>
      </w:r>
      <w:r w:rsidR="00E21E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paperwork. Theo Williams remained actively involved until 2010</w:t>
      </w:r>
      <w:r w:rsidR="00037A2C">
        <w:rPr>
          <w:color w:val="000000" w:themeColor="text1"/>
          <w:u w:color="000000" w:themeColor="text1"/>
        </w:rPr>
        <w:t xml:space="preserve"> and still enjoys a cup of coffee in the office most mornings</w:t>
      </w:r>
      <w:r>
        <w:rPr>
          <w:color w:val="000000" w:themeColor="text1"/>
          <w:u w:color="000000" w:themeColor="text1"/>
        </w:rPr>
        <w:t>; and</w:t>
      </w:r>
    </w:p>
    <w:p w:rsidR="00575737" w:rsidRDefault="00575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4F0D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takes great pleasure in saluting Log Creek Timber Company on receiving th</w:t>
      </w:r>
      <w:r w:rsidR="00114BC3">
        <w:t>e Logging Business of the Year award</w:t>
      </w:r>
      <w:r>
        <w:t xml:space="preserve"> and </w:t>
      </w:r>
      <w:r w:rsidR="006B464F">
        <w:t>offers its</w:t>
      </w:r>
      <w:r>
        <w:t xml:space="preserve"> best wishes for </w:t>
      </w:r>
      <w:r w:rsidR="00096191">
        <w:t>all the company</w:t>
      </w:r>
      <w:r w:rsidR="00FE501B" w:rsidRPr="00FE501B">
        <w:t>’</w:t>
      </w:r>
      <w:r w:rsidR="00096191">
        <w:t>s f</w:t>
      </w:r>
      <w:r w:rsidR="00951919">
        <w:t>uture</w:t>
      </w:r>
      <w:r w:rsidR="00096191">
        <w:t xml:space="preserve"> endeavors</w:t>
      </w:r>
      <w:r>
        <w:t xml:space="preserve">. </w:t>
      </w:r>
      <w:r w:rsidR="00133210">
        <w:t>Now, therefore,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C97" w:rsidRDefault="00133210" w:rsidP="00D51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C97">
        <w:t xml:space="preserve"> </w:t>
      </w:r>
      <w:r w:rsidR="00D51C97">
        <w:rPr>
          <w:color w:val="000000" w:themeColor="text1"/>
        </w:rPr>
        <w:t xml:space="preserve">the members of the South Carolina House of Representatives, by this resolution, </w:t>
      </w:r>
      <w:r w:rsidR="0061181E">
        <w:t xml:space="preserve">congratulate </w:t>
      </w:r>
      <w:r w:rsidR="00D51C97">
        <w:t xml:space="preserve">Log Creek Timber Company </w:t>
      </w:r>
      <w:r w:rsidR="00DF6843">
        <w:t xml:space="preserve">of </w:t>
      </w:r>
      <w:r w:rsidR="00B94448">
        <w:t>Johnston</w:t>
      </w:r>
      <w:r w:rsidR="00DF6843">
        <w:t xml:space="preserve"> </w:t>
      </w:r>
      <w:r w:rsidR="00D51C97">
        <w:t xml:space="preserve">on being named the 2018 </w:t>
      </w:r>
      <w:r w:rsidR="00D51C97">
        <w:rPr>
          <w:i/>
        </w:rPr>
        <w:t>Timber H</w:t>
      </w:r>
      <w:r w:rsidR="00D51C97" w:rsidRPr="00772884">
        <w:rPr>
          <w:i/>
        </w:rPr>
        <w:t>arvesting</w:t>
      </w:r>
      <w:r w:rsidR="00D51C97">
        <w:t xml:space="preserve"> Logging Business of the Year and wish the company much continued success in the years to come.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181E">
        <w:t xml:space="preserve"> Log Creek Timber Company.</w:t>
      </w:r>
    </w:p>
    <w:p w:rsidR="00010D7F" w:rsidRDefault="00FE5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3FD0" w:rsidRDefault="00933FD0" w:rsidP="00933FD0">
      <w:pPr>
        <w:suppressAutoHyphens/>
      </w:pPr>
    </w:p>
    <w:sectPr w:rsidR="00933FD0" w:rsidSect="00933F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210" w:rsidRDefault="00133210" w:rsidP="009F0C77">
      <w:r>
        <w:separator/>
      </w:r>
    </w:p>
  </w:endnote>
  <w:endnote w:type="continuationSeparator" w:id="0">
    <w:p w:rsidR="00133210" w:rsidRDefault="001332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C06AE6-DD75-4315-80BE-A5202AC09C73}"/>
    <w:embedBold r:id="rId2" w:fontKey="{6D27107B-CC3D-4817-B8B9-5FA786965B71}"/>
    <w:embedItalic r:id="rId3" w:fontKey="{F51EC8D3-4C8A-4C30-BA5E-4BB0C31992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07FE2B4-7A21-4AEB-B1CE-84F2FF9F4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3D3D0DB-12C0-409D-9123-5FE1D2694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564730-6D80-47FC-B31D-B50F0032AF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7F" w:rsidRPr="00933FD0" w:rsidRDefault="00933FD0" w:rsidP="00933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210" w:rsidRDefault="00133210" w:rsidP="009F0C77">
      <w:r>
        <w:separator/>
      </w:r>
    </w:p>
  </w:footnote>
  <w:footnote w:type="continuationSeparator" w:id="0">
    <w:p w:rsidR="00133210" w:rsidRDefault="001332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5VR19"/>
    <w:docVar w:name="CoverBillType" w:val="r"/>
    <w:docVar w:name="DocPath" w:val="L:\Council\bills\RM\1015VR19.DOCX"/>
    <w:docVar w:name="dvBillNumber" w:val="35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3210"/>
    <w:rsid w:val="00010D7F"/>
    <w:rsid w:val="00011869"/>
    <w:rsid w:val="00015CD6"/>
    <w:rsid w:val="00037A2C"/>
    <w:rsid w:val="00096191"/>
    <w:rsid w:val="000E0100"/>
    <w:rsid w:val="000E1785"/>
    <w:rsid w:val="000F40FA"/>
    <w:rsid w:val="001035F1"/>
    <w:rsid w:val="00105023"/>
    <w:rsid w:val="0010776B"/>
    <w:rsid w:val="00114BC3"/>
    <w:rsid w:val="00133210"/>
    <w:rsid w:val="00133E66"/>
    <w:rsid w:val="001435A3"/>
    <w:rsid w:val="00146ED3"/>
    <w:rsid w:val="00151044"/>
    <w:rsid w:val="00195AC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2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7B8"/>
    <w:rsid w:val="004B09F9"/>
    <w:rsid w:val="004E7D54"/>
    <w:rsid w:val="004F0DB3"/>
    <w:rsid w:val="005273C6"/>
    <w:rsid w:val="00530A69"/>
    <w:rsid w:val="00545593"/>
    <w:rsid w:val="00556EBF"/>
    <w:rsid w:val="00575737"/>
    <w:rsid w:val="00577C6C"/>
    <w:rsid w:val="005A62FE"/>
    <w:rsid w:val="005C2FE2"/>
    <w:rsid w:val="005E2BC9"/>
    <w:rsid w:val="00605102"/>
    <w:rsid w:val="0061181E"/>
    <w:rsid w:val="006215AA"/>
    <w:rsid w:val="006913C9"/>
    <w:rsid w:val="0069470D"/>
    <w:rsid w:val="006B464F"/>
    <w:rsid w:val="006D58AA"/>
    <w:rsid w:val="006F1F08"/>
    <w:rsid w:val="00734F00"/>
    <w:rsid w:val="00754D01"/>
    <w:rsid w:val="00772884"/>
    <w:rsid w:val="007A70AE"/>
    <w:rsid w:val="008362E8"/>
    <w:rsid w:val="008527DA"/>
    <w:rsid w:val="0085786E"/>
    <w:rsid w:val="008A1768"/>
    <w:rsid w:val="008A489F"/>
    <w:rsid w:val="008F0F33"/>
    <w:rsid w:val="008F4429"/>
    <w:rsid w:val="00933FD0"/>
    <w:rsid w:val="0094021A"/>
    <w:rsid w:val="00951919"/>
    <w:rsid w:val="009A5061"/>
    <w:rsid w:val="009B44AF"/>
    <w:rsid w:val="009C6A0B"/>
    <w:rsid w:val="009E4B46"/>
    <w:rsid w:val="009F0C77"/>
    <w:rsid w:val="009F4DD1"/>
    <w:rsid w:val="00A02543"/>
    <w:rsid w:val="00A334C5"/>
    <w:rsid w:val="00A41684"/>
    <w:rsid w:val="00A42D3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448"/>
    <w:rsid w:val="00BC5824"/>
    <w:rsid w:val="00BE3C22"/>
    <w:rsid w:val="00C0345E"/>
    <w:rsid w:val="00C31C95"/>
    <w:rsid w:val="00C3483A"/>
    <w:rsid w:val="00C74E9D"/>
    <w:rsid w:val="00C826DD"/>
    <w:rsid w:val="00C82FD3"/>
    <w:rsid w:val="00C92819"/>
    <w:rsid w:val="00CA7CD2"/>
    <w:rsid w:val="00CC6B7B"/>
    <w:rsid w:val="00CD2089"/>
    <w:rsid w:val="00D51C97"/>
    <w:rsid w:val="00D62703"/>
    <w:rsid w:val="00D73A67"/>
    <w:rsid w:val="00D8479C"/>
    <w:rsid w:val="00D970A9"/>
    <w:rsid w:val="00DF3845"/>
    <w:rsid w:val="00DF6843"/>
    <w:rsid w:val="00E21EA6"/>
    <w:rsid w:val="00E41911"/>
    <w:rsid w:val="00E44B57"/>
    <w:rsid w:val="00E84DF6"/>
    <w:rsid w:val="00E92EEF"/>
    <w:rsid w:val="00EC13A5"/>
    <w:rsid w:val="00EE140F"/>
    <w:rsid w:val="00EF12CD"/>
    <w:rsid w:val="00EF2368"/>
    <w:rsid w:val="00F24442"/>
    <w:rsid w:val="00F44CAD"/>
    <w:rsid w:val="00F50AE3"/>
    <w:rsid w:val="00F655B7"/>
    <w:rsid w:val="00F656BA"/>
    <w:rsid w:val="00F67CF1"/>
    <w:rsid w:val="00F728AA"/>
    <w:rsid w:val="00F840F0"/>
    <w:rsid w:val="00FB0D0D"/>
    <w:rsid w:val="00FB43B4"/>
    <w:rsid w:val="00FB633B"/>
    <w:rsid w:val="00FB6B0B"/>
    <w:rsid w:val="00FC0750"/>
    <w:rsid w:val="00FE50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AC6DD-457F-428E-A25B-366FBEA3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7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7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689D-D202-4308-986C-67BC5E51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375</Words>
  <Characters>1911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3520 Text of Previous Version (Jan. 15, 2019) - South Carolina Legislature Online</dc:title>
  <dc:creator>Rosanne McDowell</dc:creator>
  <cp:lastModifiedBy>S Volk</cp:lastModifiedBy>
  <cp:revision>2</cp:revision>
  <cp:lastPrinted>2019-01-03T21:55:00Z</cp:lastPrinted>
  <dcterms:created xsi:type="dcterms:W3CDTF">2019-01-15T18:35:00Z</dcterms:created>
  <dcterms:modified xsi:type="dcterms:W3CDTF">2019-01-15T18:35:00Z</dcterms:modified>
</cp:coreProperties>
</file>