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608" w:rsidRDefault="005076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7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7B1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732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HONOR THE AMERICAN GOLD STAR MOTHERS, INC., FOR ITS MEMBERS</w:t>
      </w:r>
      <w:r w:rsidRPr="00087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SACRIFICE OF SONS AND DAUGHTERS KILLED WHILE SERVING IN THE U.S. ARMED FORCES AND TO RECOGNIZE SUNDAY, SEPTEMBER 30, 2018, AS </w:t>
      </w:r>
      <w:r w:rsidRPr="000174DA">
        <w:rPr>
          <w:color w:val="000000" w:themeColor="text1"/>
          <w:u w:color="000000" w:themeColor="text1"/>
        </w:rPr>
        <w:t>GOLD STAR MOTHER</w:t>
      </w:r>
      <w:r w:rsidRPr="00087E45">
        <w:rPr>
          <w:color w:val="000000" w:themeColor="text1"/>
          <w:u w:color="000000" w:themeColor="text1"/>
        </w:rPr>
        <w:t>’</w:t>
      </w:r>
      <w:r w:rsidRPr="000174D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AND FAMILY</w:t>
      </w:r>
      <w:r w:rsidRPr="00087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174DA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174DA">
        <w:rPr>
          <w:color w:val="000000" w:themeColor="text1"/>
          <w:u w:color="000000" w:themeColor="text1"/>
        </w:rPr>
        <w:t>the American Gold Star Mothers, Inc.</w:t>
      </w:r>
      <w:r>
        <w:rPr>
          <w:color w:val="000000" w:themeColor="text1"/>
          <w:u w:color="000000" w:themeColor="text1"/>
        </w:rPr>
        <w:t>,</w:t>
      </w:r>
      <w:r w:rsidRPr="000174DA">
        <w:rPr>
          <w:color w:val="000000" w:themeColor="text1"/>
          <w:u w:color="000000" w:themeColor="text1"/>
        </w:rPr>
        <w:t xml:space="preserve"> was established on June 4, 1928</w:t>
      </w:r>
      <w:r>
        <w:rPr>
          <w:color w:val="000000" w:themeColor="text1"/>
          <w:u w:color="000000" w:themeColor="text1"/>
        </w:rPr>
        <w:t>,</w:t>
      </w:r>
      <w:r w:rsidRPr="000174DA">
        <w:rPr>
          <w:color w:val="000000" w:themeColor="text1"/>
          <w:u w:color="000000" w:themeColor="text1"/>
        </w:rPr>
        <w:t xml:space="preserve"> and incor</w:t>
      </w:r>
      <w:r>
        <w:rPr>
          <w:color w:val="000000" w:themeColor="text1"/>
          <w:u w:color="000000" w:themeColor="text1"/>
        </w:rPr>
        <w:t>porated on January 5, 1929; and</w:t>
      </w:r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4D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174DA">
        <w:rPr>
          <w:color w:val="000000" w:themeColor="text1"/>
          <w:u w:color="000000" w:themeColor="text1"/>
        </w:rPr>
        <w:t>, on June 23, 1936</w:t>
      </w:r>
      <w:r>
        <w:rPr>
          <w:color w:val="000000" w:themeColor="text1"/>
          <w:u w:color="000000" w:themeColor="text1"/>
        </w:rPr>
        <w:t>,</w:t>
      </w:r>
      <w:r w:rsidRPr="000174DA">
        <w:rPr>
          <w:color w:val="000000" w:themeColor="text1"/>
          <w:u w:color="000000" w:themeColor="text1"/>
        </w:rPr>
        <w:t xml:space="preserve"> a joint congressional resolution designated the last Sunday in September as Gold Star Mother</w:t>
      </w:r>
      <w:r w:rsidRPr="00087E45">
        <w:rPr>
          <w:color w:val="000000" w:themeColor="text1"/>
          <w:u w:color="000000" w:themeColor="text1"/>
        </w:rPr>
        <w:t>’</w:t>
      </w:r>
      <w:r w:rsidRPr="000174DA">
        <w:rPr>
          <w:color w:val="000000" w:themeColor="text1"/>
          <w:u w:color="000000" w:themeColor="text1"/>
        </w:rPr>
        <w:t xml:space="preserve">s Day, a </w:t>
      </w:r>
      <w:r>
        <w:rPr>
          <w:color w:val="000000" w:themeColor="text1"/>
          <w:u w:color="000000" w:themeColor="text1"/>
        </w:rPr>
        <w:t>day of remembrance</w:t>
      </w:r>
      <w:r w:rsidRPr="000174DA">
        <w:rPr>
          <w:color w:val="000000" w:themeColor="text1"/>
          <w:u w:color="000000" w:themeColor="text1"/>
        </w:rPr>
        <w:t xml:space="preserve"> that has been observed annually by presidential proclamation; and</w:t>
      </w:r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4D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0174DA">
        <w:rPr>
          <w:color w:val="000000" w:themeColor="text1"/>
          <w:u w:color="000000" w:themeColor="text1"/>
        </w:rPr>
        <w:t xml:space="preserve">American Gold Star Mothers </w:t>
      </w:r>
      <w:r>
        <w:rPr>
          <w:color w:val="000000" w:themeColor="text1"/>
          <w:u w:color="000000" w:themeColor="text1"/>
        </w:rPr>
        <w:t xml:space="preserve">have </w:t>
      </w:r>
      <w:r w:rsidRPr="000174DA">
        <w:rPr>
          <w:color w:val="000000" w:themeColor="text1"/>
          <w:u w:color="000000" w:themeColor="text1"/>
        </w:rPr>
        <w:t xml:space="preserve">suffered the supreme sacrifice of motherhood in the loss of their sons and daughters who were killed in the Armed Forces or </w:t>
      </w:r>
      <w:r>
        <w:rPr>
          <w:color w:val="000000" w:themeColor="text1"/>
          <w:u w:color="000000" w:themeColor="text1"/>
        </w:rPr>
        <w:t xml:space="preserve">in </w:t>
      </w:r>
      <w:r w:rsidRPr="000174DA">
        <w:rPr>
          <w:color w:val="000000" w:themeColor="text1"/>
          <w:u w:color="000000" w:themeColor="text1"/>
        </w:rPr>
        <w:t>any war o</w:t>
      </w:r>
      <w:r>
        <w:rPr>
          <w:color w:val="000000" w:themeColor="text1"/>
          <w:u w:color="000000" w:themeColor="text1"/>
        </w:rPr>
        <w:t>r</w:t>
      </w:r>
      <w:r w:rsidRPr="000174DA">
        <w:rPr>
          <w:color w:val="000000" w:themeColor="text1"/>
          <w:u w:color="000000" w:themeColor="text1"/>
        </w:rPr>
        <w:t xml:space="preserve"> conflict</w:t>
      </w:r>
      <w:r>
        <w:rPr>
          <w:color w:val="000000" w:themeColor="text1"/>
          <w:u w:color="000000" w:themeColor="text1"/>
        </w:rPr>
        <w:t xml:space="preserve"> </w:t>
      </w:r>
      <w:r w:rsidRPr="000174DA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 xml:space="preserve">who </w:t>
      </w:r>
      <w:r w:rsidRPr="000174DA">
        <w:rPr>
          <w:color w:val="000000" w:themeColor="text1"/>
          <w:u w:color="000000" w:themeColor="text1"/>
        </w:rPr>
        <w:t xml:space="preserve">died from injuries sustained from a war or suicide while </w:t>
      </w:r>
      <w:r>
        <w:rPr>
          <w:color w:val="000000" w:themeColor="text1"/>
          <w:u w:color="000000" w:themeColor="text1"/>
        </w:rPr>
        <w:t xml:space="preserve">on </w:t>
      </w:r>
      <w:r w:rsidRPr="000174DA">
        <w:rPr>
          <w:color w:val="000000" w:themeColor="text1"/>
          <w:u w:color="000000" w:themeColor="text1"/>
        </w:rPr>
        <w:t>active duty; and</w:t>
      </w:r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4D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174DA">
        <w:rPr>
          <w:color w:val="000000" w:themeColor="text1"/>
          <w:u w:color="000000" w:themeColor="text1"/>
        </w:rPr>
        <w:t xml:space="preserve">, the Blue Star now becomes </w:t>
      </w:r>
      <w:r>
        <w:rPr>
          <w:color w:val="000000" w:themeColor="text1"/>
          <w:u w:color="000000" w:themeColor="text1"/>
        </w:rPr>
        <w:t>g</w:t>
      </w:r>
      <w:r w:rsidRPr="000174DA">
        <w:rPr>
          <w:color w:val="000000" w:themeColor="text1"/>
          <w:u w:color="000000" w:themeColor="text1"/>
        </w:rPr>
        <w:t>old</w:t>
      </w:r>
      <w:r>
        <w:rPr>
          <w:color w:val="000000" w:themeColor="text1"/>
          <w:u w:color="000000" w:themeColor="text1"/>
        </w:rPr>
        <w:t>, and t</w:t>
      </w:r>
      <w:r w:rsidRPr="000174DA">
        <w:rPr>
          <w:color w:val="000000" w:themeColor="text1"/>
          <w:u w:color="000000" w:themeColor="text1"/>
        </w:rPr>
        <w:t>he Gold Star is placed over the Blue Star</w:t>
      </w:r>
      <w:r>
        <w:rPr>
          <w:color w:val="000000" w:themeColor="text1"/>
          <w:u w:color="000000" w:themeColor="text1"/>
        </w:rPr>
        <w:t>,</w:t>
      </w:r>
      <w:r w:rsidRPr="000174DA">
        <w:rPr>
          <w:color w:val="000000" w:themeColor="text1"/>
          <w:u w:color="000000" w:themeColor="text1"/>
        </w:rPr>
        <w:t xml:space="preserve"> creating a blue border. The Gold Star represents valor and sacrifice to the cause of liberty</w:t>
      </w:r>
      <w:r>
        <w:rPr>
          <w:color w:val="000000" w:themeColor="text1"/>
          <w:u w:color="000000" w:themeColor="text1"/>
        </w:rPr>
        <w:t>,</w:t>
      </w:r>
      <w:r w:rsidRPr="000174DA">
        <w:rPr>
          <w:color w:val="000000" w:themeColor="text1"/>
          <w:u w:color="000000" w:themeColor="text1"/>
        </w:rPr>
        <w:t xml:space="preserve"> and the blue border is a fai</w:t>
      </w:r>
      <w:r>
        <w:rPr>
          <w:color w:val="000000" w:themeColor="text1"/>
          <w:u w:color="000000" w:themeColor="text1"/>
        </w:rPr>
        <w:t>thful reminder that the service</w:t>
      </w:r>
      <w:r w:rsidRPr="000174DA">
        <w:rPr>
          <w:color w:val="000000" w:themeColor="text1"/>
          <w:u w:color="000000" w:themeColor="text1"/>
        </w:rPr>
        <w:t>member will be remembered and honored</w:t>
      </w:r>
      <w:r>
        <w:rPr>
          <w:color w:val="000000" w:themeColor="text1"/>
          <w:u w:color="000000" w:themeColor="text1"/>
        </w:rPr>
        <w:t xml:space="preserve"> always;</w:t>
      </w:r>
      <w:r w:rsidRPr="000174DA">
        <w:rPr>
          <w:color w:val="000000" w:themeColor="text1"/>
          <w:u w:color="000000" w:themeColor="text1"/>
        </w:rPr>
        <w:t xml:space="preserve"> and</w:t>
      </w:r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4732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4D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174D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 2011, </w:t>
      </w:r>
      <w:r w:rsidRPr="000174DA">
        <w:rPr>
          <w:color w:val="000000" w:themeColor="text1"/>
          <w:u w:color="000000" w:themeColor="text1"/>
        </w:rPr>
        <w:t>the Obama administrat</w:t>
      </w:r>
      <w:r>
        <w:rPr>
          <w:color w:val="000000" w:themeColor="text1"/>
          <w:u w:color="000000" w:themeColor="text1"/>
        </w:rPr>
        <w:t xml:space="preserve">ion amended the designation to </w:t>
      </w:r>
      <w:r w:rsidRPr="000174DA">
        <w:rPr>
          <w:color w:val="000000" w:themeColor="text1"/>
          <w:u w:color="000000" w:themeColor="text1"/>
        </w:rPr>
        <w:t>Gold Star Famil</w:t>
      </w:r>
      <w:r>
        <w:rPr>
          <w:color w:val="000000" w:themeColor="text1"/>
          <w:u w:color="000000" w:themeColor="text1"/>
        </w:rPr>
        <w:t>y</w:t>
      </w:r>
      <w:r w:rsidRPr="00087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174DA">
        <w:rPr>
          <w:color w:val="000000" w:themeColor="text1"/>
          <w:u w:color="000000" w:themeColor="text1"/>
        </w:rPr>
        <w:t xml:space="preserve"> Day</w:t>
      </w:r>
      <w:r>
        <w:rPr>
          <w:color w:val="000000" w:themeColor="text1"/>
          <w:u w:color="000000" w:themeColor="text1"/>
        </w:rPr>
        <w:t xml:space="preserve"> and in 2015 to Gold Star Mother</w:t>
      </w:r>
      <w:r w:rsidRPr="00087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and Family</w:t>
      </w:r>
      <w:r w:rsidRPr="00087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Day; and</w:t>
      </w:r>
    </w:p>
    <w:p w:rsidR="00284732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2018, </w:t>
      </w:r>
      <w:r w:rsidRPr="000174DA">
        <w:rPr>
          <w:color w:val="000000" w:themeColor="text1"/>
          <w:u w:color="000000" w:themeColor="text1"/>
        </w:rPr>
        <w:t xml:space="preserve">Day of Remembrance Sunday is September </w:t>
      </w:r>
      <w:r>
        <w:rPr>
          <w:color w:val="000000" w:themeColor="text1"/>
          <w:u w:color="000000" w:themeColor="text1"/>
        </w:rPr>
        <w:t>thirtieth;</w:t>
      </w:r>
      <w:r w:rsidRPr="000174DA">
        <w:rPr>
          <w:color w:val="000000" w:themeColor="text1"/>
          <w:u w:color="000000" w:themeColor="text1"/>
        </w:rPr>
        <w:t xml:space="preserve"> and</w:t>
      </w:r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4732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174D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174D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 support of </w:t>
      </w:r>
      <w:r w:rsidRPr="000174DA">
        <w:rPr>
          <w:color w:val="000000" w:themeColor="text1"/>
          <w:u w:color="000000" w:themeColor="text1"/>
        </w:rPr>
        <w:t>Gold Star Mothers</w:t>
      </w:r>
      <w:r>
        <w:rPr>
          <w:color w:val="000000" w:themeColor="text1"/>
          <w:u w:color="000000" w:themeColor="text1"/>
        </w:rPr>
        <w:t>,</w:t>
      </w:r>
      <w:r w:rsidRPr="000174DA">
        <w:rPr>
          <w:color w:val="000000" w:themeColor="text1"/>
          <w:u w:color="000000" w:themeColor="text1"/>
        </w:rPr>
        <w:t xml:space="preserve"> the Blue Star Mothers of Charlotte </w:t>
      </w:r>
      <w:r>
        <w:rPr>
          <w:color w:val="000000" w:themeColor="text1"/>
          <w:u w:color="000000" w:themeColor="text1"/>
        </w:rPr>
        <w:t xml:space="preserve">North Carolina </w:t>
      </w:r>
      <w:r w:rsidRPr="000174DA">
        <w:rPr>
          <w:color w:val="000000" w:themeColor="text1"/>
          <w:u w:color="000000" w:themeColor="text1"/>
        </w:rPr>
        <w:t xml:space="preserve">NC15 will take the </w:t>
      </w:r>
      <w:r w:rsidRPr="000E444C">
        <w:rPr>
          <w:color w:val="000000" w:themeColor="text1"/>
          <w:u w:color="000000" w:themeColor="text1"/>
        </w:rPr>
        <w:t>Ultimate Sacrifice Journey</w:t>
      </w:r>
      <w:r w:rsidRPr="000174DA">
        <w:rPr>
          <w:color w:val="000000" w:themeColor="text1"/>
          <w:u w:color="000000" w:themeColor="text1"/>
        </w:rPr>
        <w:t xml:space="preserve"> to Washington, D.C</w:t>
      </w:r>
      <w:r>
        <w:rPr>
          <w:color w:val="000000" w:themeColor="text1"/>
          <w:u w:color="000000" w:themeColor="text1"/>
        </w:rPr>
        <w:t>.,</w:t>
      </w:r>
      <w:r w:rsidRPr="000174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0174DA">
        <w:rPr>
          <w:color w:val="000000" w:themeColor="text1"/>
          <w:u w:color="000000" w:themeColor="text1"/>
        </w:rPr>
        <w:t>increas</w:t>
      </w:r>
      <w:r>
        <w:rPr>
          <w:color w:val="000000" w:themeColor="text1"/>
          <w:u w:color="000000" w:themeColor="text1"/>
        </w:rPr>
        <w:t xml:space="preserve">e awareness of </w:t>
      </w:r>
      <w:r w:rsidRPr="000174DA">
        <w:rPr>
          <w:color w:val="000000" w:themeColor="text1"/>
          <w:u w:color="000000" w:themeColor="text1"/>
        </w:rPr>
        <w:t>Gold Star Mother</w:t>
      </w:r>
      <w:r w:rsidRPr="00087E45">
        <w:rPr>
          <w:color w:val="000000" w:themeColor="text1"/>
          <w:u w:color="000000" w:themeColor="text1"/>
        </w:rPr>
        <w:t>’</w:t>
      </w:r>
      <w:r w:rsidRPr="000174DA">
        <w:rPr>
          <w:color w:val="000000" w:themeColor="text1"/>
          <w:u w:color="000000" w:themeColor="text1"/>
        </w:rPr>
        <w:t>s and Family</w:t>
      </w:r>
      <w:r w:rsidRPr="00087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174DA">
        <w:rPr>
          <w:color w:val="000000" w:themeColor="text1"/>
          <w:u w:color="000000" w:themeColor="text1"/>
        </w:rPr>
        <w:t xml:space="preserve"> Day</w:t>
      </w:r>
      <w:r>
        <w:rPr>
          <w:color w:val="000000" w:themeColor="text1"/>
          <w:u w:color="000000" w:themeColor="text1"/>
        </w:rPr>
        <w:t>, to p</w:t>
      </w:r>
      <w:r w:rsidRPr="000174DA">
        <w:rPr>
          <w:color w:val="000000" w:themeColor="text1"/>
          <w:u w:color="000000" w:themeColor="text1"/>
        </w:rPr>
        <w:t>ost a</w:t>
      </w:r>
      <w:r>
        <w:rPr>
          <w:color w:val="000000" w:themeColor="text1"/>
          <w:u w:color="000000" w:themeColor="text1"/>
        </w:rPr>
        <w:t>nd observe this official d</w:t>
      </w:r>
      <w:r w:rsidRPr="000174DA">
        <w:rPr>
          <w:color w:val="000000" w:themeColor="text1"/>
          <w:u w:color="000000" w:themeColor="text1"/>
        </w:rPr>
        <w:t xml:space="preserve">ay of </w:t>
      </w:r>
      <w:r>
        <w:rPr>
          <w:color w:val="000000" w:themeColor="text1"/>
          <w:u w:color="000000" w:themeColor="text1"/>
        </w:rPr>
        <w:t>r</w:t>
      </w:r>
      <w:r w:rsidRPr="000174DA">
        <w:rPr>
          <w:color w:val="000000" w:themeColor="text1"/>
          <w:u w:color="000000" w:themeColor="text1"/>
        </w:rPr>
        <w:t>emembrance on official state and national calendars</w:t>
      </w:r>
      <w:r>
        <w:rPr>
          <w:color w:val="000000" w:themeColor="text1"/>
          <w:u w:color="000000" w:themeColor="text1"/>
        </w:rPr>
        <w:t>,</w:t>
      </w:r>
      <w:r w:rsidRPr="000174D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0174DA">
        <w:rPr>
          <w:color w:val="000000" w:themeColor="text1"/>
          <w:u w:color="000000" w:themeColor="text1"/>
        </w:rPr>
        <w:t>ensur</w:t>
      </w:r>
      <w:r>
        <w:rPr>
          <w:color w:val="000000" w:themeColor="text1"/>
          <w:u w:color="000000" w:themeColor="text1"/>
        </w:rPr>
        <w:t>e</w:t>
      </w:r>
      <w:r w:rsidRPr="000174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Pr="000174DA">
        <w:rPr>
          <w:color w:val="000000" w:themeColor="text1"/>
          <w:u w:color="000000" w:themeColor="text1"/>
        </w:rPr>
        <w:t xml:space="preserve">flags are flown </w:t>
      </w:r>
      <w:r>
        <w:rPr>
          <w:color w:val="000000" w:themeColor="text1"/>
          <w:u w:color="000000" w:themeColor="text1"/>
        </w:rPr>
        <w:t xml:space="preserve">at </w:t>
      </w:r>
      <w:r w:rsidRPr="000174DA">
        <w:rPr>
          <w:color w:val="000000" w:themeColor="text1"/>
          <w:u w:color="000000" w:themeColor="text1"/>
        </w:rPr>
        <w:t>half</w:t>
      </w:r>
      <w:r>
        <w:rPr>
          <w:color w:val="000000" w:themeColor="text1"/>
          <w:u w:color="000000" w:themeColor="text1"/>
        </w:rPr>
        <w:noBreakHyphen/>
        <w:t xml:space="preserve">staff. </w:t>
      </w:r>
      <w:r>
        <w:t>Now, therefore,</w:t>
      </w:r>
    </w:p>
    <w:p w:rsidR="00284732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732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4732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732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>honor the American Gold Star Mothers, Inc., for its members</w:t>
      </w:r>
      <w:r w:rsidRPr="00087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sacrifice of sons and daughters killed while serving in the U.S. Armed Forces and recognize Sunday, September 30, 2018, as G</w:t>
      </w:r>
      <w:r w:rsidRPr="000174DA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>S</w:t>
      </w:r>
      <w:r w:rsidRPr="000174DA">
        <w:rPr>
          <w:color w:val="000000" w:themeColor="text1"/>
          <w:u w:color="000000" w:themeColor="text1"/>
        </w:rPr>
        <w:t xml:space="preserve">tar </w:t>
      </w:r>
      <w:r>
        <w:rPr>
          <w:color w:val="000000" w:themeColor="text1"/>
          <w:u w:color="000000" w:themeColor="text1"/>
        </w:rPr>
        <w:t>M</w:t>
      </w:r>
      <w:r w:rsidRPr="000174DA">
        <w:rPr>
          <w:color w:val="000000" w:themeColor="text1"/>
          <w:u w:color="000000" w:themeColor="text1"/>
        </w:rPr>
        <w:t>other</w:t>
      </w:r>
      <w:r w:rsidRPr="00087E45">
        <w:rPr>
          <w:color w:val="000000" w:themeColor="text1"/>
          <w:u w:color="000000" w:themeColor="text1"/>
        </w:rPr>
        <w:t>’</w:t>
      </w:r>
      <w:r w:rsidRPr="000174D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and Family</w:t>
      </w:r>
      <w:r w:rsidRPr="00087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0174DA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284732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7B16" w:rsidRDefault="002847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South Carolina and North Carolina chapters of </w:t>
      </w:r>
      <w:r>
        <w:rPr>
          <w:color w:val="000000" w:themeColor="text1"/>
          <w:u w:color="000000" w:themeColor="text1"/>
        </w:rPr>
        <w:t>the American Gold Star Mothers, Inc.</w:t>
      </w:r>
    </w:p>
    <w:p w:rsidR="00B81D6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07608" w:rsidRDefault="00507608" w:rsidP="00507608">
      <w:pPr>
        <w:suppressAutoHyphens/>
      </w:pPr>
    </w:p>
    <w:sectPr w:rsidR="00507608" w:rsidSect="005076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B16" w:rsidRDefault="008A7B16" w:rsidP="009F0C77">
      <w:r>
        <w:separator/>
      </w:r>
    </w:p>
  </w:endnote>
  <w:endnote w:type="continuationSeparator" w:id="0">
    <w:p w:rsidR="008A7B16" w:rsidRDefault="008A7B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D229F6-B2F1-4EAB-82EB-7530CB9C09CE}"/>
    <w:embedBold r:id="rId2" w:fontKey="{239D2236-7FFD-4B98-A64F-D079DE5CBC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28614D-A99E-4BDF-899D-C9EE01A15C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5DCD5FD-D792-43D9-B2C9-5CBAF4AE6B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BF5" w:rsidRPr="00507608" w:rsidRDefault="00507608" w:rsidP="005076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B16" w:rsidRDefault="008A7B16" w:rsidP="009F0C77">
      <w:r>
        <w:separator/>
      </w:r>
    </w:p>
  </w:footnote>
  <w:footnote w:type="continuationSeparator" w:id="0">
    <w:p w:rsidR="008A7B16" w:rsidRDefault="008A7B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133ZW19"/>
    <w:docVar w:name="CoverBillType" w:val="r"/>
    <w:docVar w:name="DocPath" w:val="L:\Council\bills\GGS\22133ZW19.DOCX"/>
    <w:docVar w:name="dvBillNumber" w:val="354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A7B16"/>
    <w:rsid w:val="00002558"/>
    <w:rsid w:val="00011869"/>
    <w:rsid w:val="00015CD6"/>
    <w:rsid w:val="000E0100"/>
    <w:rsid w:val="000E1785"/>
    <w:rsid w:val="000F40FA"/>
    <w:rsid w:val="000F5BF5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732"/>
    <w:rsid w:val="00284AAE"/>
    <w:rsid w:val="002E5912"/>
    <w:rsid w:val="00301B21"/>
    <w:rsid w:val="00325348"/>
    <w:rsid w:val="0032732C"/>
    <w:rsid w:val="00336AD0"/>
    <w:rsid w:val="0034644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7608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A7B16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1D6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37EE0D-8C6D-4780-84A8-7FD448760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F33CA-F0CD-4A3E-BE0F-874CBB0B1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D23AA2B5.dotm</Template>
  <TotalTime>0</TotalTime>
  <Pages>2</Pages>
  <Words>383</Words>
  <Characters>1924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3548 Text of Previous Version (Jan. 15, 2019) - South Carolina Legislature Online</dc:title>
  <dc:creator>Bonnie Huth</dc:creator>
  <cp:lastModifiedBy>S Volk</cp:lastModifiedBy>
  <cp:revision>2</cp:revision>
  <dcterms:created xsi:type="dcterms:W3CDTF">2019-01-15T22:14:00Z</dcterms:created>
  <dcterms:modified xsi:type="dcterms:W3CDTF">2019-01-15T22:14:00Z</dcterms:modified>
</cp:coreProperties>
</file>