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E1C" w:rsidRDefault="00A57E1C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D4F" w:rsidRDefault="00AE7D4F" w:rsidP="00AE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394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I</w:t>
      </w:r>
      <w:r w:rsidRPr="006D7E88">
        <w:rPr>
          <w:color w:val="000000" w:themeColor="text1"/>
          <w:u w:color="000000" w:themeColor="text1"/>
        </w:rPr>
        <w:t xml:space="preserve">NVITING HIS EXCELLENCY, HENRY </w:t>
      </w:r>
      <w:r w:rsidR="001F5312"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TO ADDRESS THE GENERAL ASSEMBLY IN JOINT SESSION AT 7:00 P.M. ON WEDNESDAY, JANUARY </w:t>
      </w:r>
      <w:r w:rsidR="001F5312">
        <w:rPr>
          <w:color w:val="000000" w:themeColor="text1"/>
          <w:u w:color="000000" w:themeColor="text1"/>
        </w:rPr>
        <w:t>23</w:t>
      </w:r>
      <w:r w:rsidRPr="006D7E88">
        <w:rPr>
          <w:color w:val="000000" w:themeColor="text1"/>
          <w:u w:color="000000" w:themeColor="text1"/>
        </w:rPr>
        <w:t>, 201</w:t>
      </w:r>
      <w:r w:rsidR="001F5312">
        <w:rPr>
          <w:color w:val="000000" w:themeColor="text1"/>
          <w:u w:color="000000" w:themeColor="text1"/>
        </w:rPr>
        <w:t>9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0747CA" w:rsidRPr="006D7E88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3940" w:rsidRPr="000747CA" w:rsidRDefault="000747CA" w:rsidP="00074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7E88">
        <w:rPr>
          <w:color w:val="000000" w:themeColor="text1"/>
          <w:u w:color="000000" w:themeColor="text1"/>
        </w:rPr>
        <w:t xml:space="preserve">That his Excellency, Henry </w:t>
      </w:r>
      <w:r w:rsidR="001F5312">
        <w:rPr>
          <w:color w:val="000000" w:themeColor="text1"/>
          <w:u w:color="000000" w:themeColor="text1"/>
        </w:rPr>
        <w:t xml:space="preserve">Dargan </w:t>
      </w:r>
      <w:r w:rsidRPr="006D7E88">
        <w:rPr>
          <w:color w:val="000000" w:themeColor="text1"/>
          <w:u w:color="000000" w:themeColor="text1"/>
        </w:rPr>
        <w:t xml:space="preserve">McMaster, Governor of the State of South Carolina, is invited to address the General Assembly in joint session at 7:00 p.m. on Wednesday, January </w:t>
      </w:r>
      <w:r w:rsidR="001F5312">
        <w:rPr>
          <w:color w:val="000000" w:themeColor="text1"/>
          <w:u w:color="000000" w:themeColor="text1"/>
        </w:rPr>
        <w:t>23</w:t>
      </w:r>
      <w:r w:rsidRPr="006D7E88">
        <w:rPr>
          <w:color w:val="000000" w:themeColor="text1"/>
          <w:u w:color="000000" w:themeColor="text1"/>
        </w:rPr>
        <w:t>, 201</w:t>
      </w:r>
      <w:r w:rsidR="001F5312">
        <w:rPr>
          <w:color w:val="000000" w:themeColor="text1"/>
          <w:u w:color="000000" w:themeColor="text1"/>
        </w:rPr>
        <w:t>9</w:t>
      </w:r>
      <w:r w:rsidRPr="006D7E88">
        <w:rPr>
          <w:color w:val="000000" w:themeColor="text1"/>
          <w:u w:color="000000" w:themeColor="text1"/>
        </w:rPr>
        <w:t>, in the chamber of the South Carolina House of Representatives.</w:t>
      </w:r>
    </w:p>
    <w:p w:rsidR="0053699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7E1C" w:rsidRDefault="00A57E1C" w:rsidP="00A57E1C">
      <w:pPr>
        <w:suppressAutoHyphens/>
      </w:pPr>
    </w:p>
    <w:sectPr w:rsidR="00A57E1C" w:rsidSect="00A57E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940" w:rsidRDefault="008E3940" w:rsidP="009F0C77">
      <w:r>
        <w:separator/>
      </w:r>
    </w:p>
  </w:endnote>
  <w:endnote w:type="continuationSeparator" w:id="0">
    <w:p w:rsidR="008E3940" w:rsidRDefault="008E39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C109AE-957E-4F54-BD8B-C0A114E61B7E}"/>
    <w:embedBold r:id="rId2" w:fontKey="{BBB42AA4-32B4-4188-8131-CACD3DCF4C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97AB83-549E-467E-8F52-81FEB03726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DC206AD-18F2-44E6-9381-BEA7C128DD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F365602-8ED6-4996-B66A-AD2CAA3DD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99F" w:rsidRPr="00A57E1C" w:rsidRDefault="00A57E1C" w:rsidP="00A57E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940" w:rsidRDefault="008E3940" w:rsidP="009F0C77">
      <w:r>
        <w:separator/>
      </w:r>
    </w:p>
  </w:footnote>
  <w:footnote w:type="continuationSeparator" w:id="0">
    <w:p w:rsidR="008E3940" w:rsidRDefault="008E39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09AHB19"/>
    <w:docVar w:name="CoverBillType" w:val="c"/>
    <w:docVar w:name="DocPath" w:val="L:\Council\bills\BH\7109AHB19.DOCX"/>
    <w:docVar w:name="dvBillNumber" w:val="3614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E3940"/>
    <w:rsid w:val="00011869"/>
    <w:rsid w:val="00015CD6"/>
    <w:rsid w:val="000747CA"/>
    <w:rsid w:val="000E0100"/>
    <w:rsid w:val="000E1785"/>
    <w:rsid w:val="000F40FA"/>
    <w:rsid w:val="001035F1"/>
    <w:rsid w:val="0010776B"/>
    <w:rsid w:val="00124BEF"/>
    <w:rsid w:val="00133E66"/>
    <w:rsid w:val="001435A3"/>
    <w:rsid w:val="00146ED3"/>
    <w:rsid w:val="00151044"/>
    <w:rsid w:val="001D08F2"/>
    <w:rsid w:val="001D3A58"/>
    <w:rsid w:val="001D525B"/>
    <w:rsid w:val="001D7F4F"/>
    <w:rsid w:val="001F531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99F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E394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7E1C"/>
    <w:rsid w:val="00A64E80"/>
    <w:rsid w:val="00A72BCD"/>
    <w:rsid w:val="00A741D9"/>
    <w:rsid w:val="00A833AB"/>
    <w:rsid w:val="00A9741D"/>
    <w:rsid w:val="00AC34A2"/>
    <w:rsid w:val="00AD1C9A"/>
    <w:rsid w:val="00AD4B17"/>
    <w:rsid w:val="00AE7D4F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7D7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64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2762E-DCA4-4946-B0CA-81542195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D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D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20C1FD-B365-4089-B599-A74C04B3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96</Words>
  <Characters>510</Characters>
  <Application>Microsoft Office Word</Application>
  <DocSecurity>0</DocSecurity>
  <Lines>25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3614 Text of Previous Version (Jan. 16, 2019) - South Carolina Legislature Online</dc:title>
  <dc:creator>Bonnie Huth</dc:creator>
  <cp:lastModifiedBy>S Volk</cp:lastModifiedBy>
  <cp:revision>2</cp:revision>
  <cp:lastPrinted>2019-01-16T14:25:00Z</cp:lastPrinted>
  <dcterms:created xsi:type="dcterms:W3CDTF">2019-01-16T19:37:00Z</dcterms:created>
  <dcterms:modified xsi:type="dcterms:W3CDTF">2019-01-16T19:37:00Z</dcterms:modified>
</cp:coreProperties>
</file>