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95AFC" w:rsidRDefault="00A95AF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95A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37A7D">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A223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RECOGNIZE APRIL 1 THROUGH APRIL 6 AS “GREENVILLE FASHION WEEK” IN GREENVILLE AND TO COMMEND ITS SPONSORS FOR THEIR OUTSTANDING WORK TO PROMOTE THE FASHION INDUSTRY IN GREENVILLE AND </w:t>
      </w:r>
      <w:r w:rsidRPr="00CB36EA">
        <w:rPr>
          <w:color w:val="000000" w:themeColor="text1"/>
          <w:u w:color="000000" w:themeColor="text1"/>
        </w:rPr>
        <w:t>SUPPORT DISABLED CHILDREN AND THEIR</w:t>
      </w:r>
      <w:r>
        <w:rPr>
          <w:color w:val="000000" w:themeColor="text1"/>
          <w:u w:color="000000" w:themeColor="text1"/>
        </w:rPr>
        <w:t xml:space="preserve"> </w:t>
      </w:r>
      <w:r w:rsidRPr="00CB36EA">
        <w:rPr>
          <w:color w:val="000000" w:themeColor="text1"/>
          <w:u w:color="000000" w:themeColor="text1"/>
        </w:rPr>
        <w:t>FAMILIES</w:t>
      </w:r>
      <w:r>
        <w:rPr>
          <w:color w:val="000000" w:themeColor="text1"/>
          <w:u w:color="000000" w:themeColor="text1"/>
        </w:rPr>
        <w:t xml:space="preserve"> IN SOUTH CAROLINA</w:t>
      </w:r>
      <w:r>
        <w:t xml:space="preserve">.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F63F9" w:rsidRDefault="00737A7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6F63F9">
        <w:t>the members of the South Carolina House of Representatives are pleased to learn that the Greenville Fashion Week powered by The SOCIETY will be held in Greenville during the week of April 1 through April 6, 2019; and</w:t>
      </w:r>
    </w:p>
    <w:p w:rsidR="00CF1FB7" w:rsidRDefault="00CF1FB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1FB7" w:rsidRDefault="00CF1FB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 xml:space="preserve">Whereas, Greenville Fashion Week powered by The SOCIETY is </w:t>
      </w:r>
      <w:r w:rsidRPr="00407EED">
        <w:rPr>
          <w:color w:val="000000" w:themeColor="text1"/>
          <w:u w:color="000000" w:themeColor="text1"/>
        </w:rPr>
        <w:t xml:space="preserve">the architect of the largest </w:t>
      </w:r>
      <w:r>
        <w:rPr>
          <w:color w:val="000000" w:themeColor="text1"/>
          <w:u w:color="000000" w:themeColor="text1"/>
        </w:rPr>
        <w:t>t</w:t>
      </w:r>
      <w:r w:rsidRPr="00407EED">
        <w:rPr>
          <w:color w:val="000000" w:themeColor="text1"/>
          <w:u w:color="000000" w:themeColor="text1"/>
        </w:rPr>
        <w:t xml:space="preserve">ouring </w:t>
      </w:r>
      <w:r>
        <w:rPr>
          <w:color w:val="000000" w:themeColor="text1"/>
          <w:u w:color="000000" w:themeColor="text1"/>
        </w:rPr>
        <w:t>f</w:t>
      </w:r>
      <w:r w:rsidRPr="00407EED">
        <w:rPr>
          <w:color w:val="000000" w:themeColor="text1"/>
          <w:u w:color="000000" w:themeColor="text1"/>
        </w:rPr>
        <w:t xml:space="preserve">ashion </w:t>
      </w:r>
      <w:r>
        <w:rPr>
          <w:color w:val="000000" w:themeColor="text1"/>
          <w:u w:color="000000" w:themeColor="text1"/>
        </w:rPr>
        <w:t>s</w:t>
      </w:r>
      <w:r w:rsidRPr="00407EED">
        <w:rPr>
          <w:color w:val="000000" w:themeColor="text1"/>
          <w:u w:color="000000" w:themeColor="text1"/>
        </w:rPr>
        <w:t xml:space="preserve">how </w:t>
      </w:r>
      <w:r w:rsidR="00AA2238">
        <w:rPr>
          <w:color w:val="000000" w:themeColor="text1"/>
          <w:u w:color="000000" w:themeColor="text1"/>
        </w:rPr>
        <w:t xml:space="preserve">and is </w:t>
      </w:r>
      <w:r w:rsidRPr="00407EED">
        <w:rPr>
          <w:color w:val="000000" w:themeColor="text1"/>
          <w:u w:color="000000" w:themeColor="text1"/>
        </w:rPr>
        <w:t>acknowledged both nationally and internationally within the fashion industry</w:t>
      </w:r>
      <w:r>
        <w:rPr>
          <w:color w:val="000000" w:themeColor="text1"/>
          <w:u w:color="000000" w:themeColor="text1"/>
        </w:rPr>
        <w:t>; and</w:t>
      </w:r>
    </w:p>
    <w:p w:rsidR="00CF1FB7" w:rsidRDefault="00CF1FB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CF1FB7" w:rsidRDefault="00CF1FB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Whereas, this</w:t>
      </w:r>
      <w:r w:rsidRPr="00407EED">
        <w:rPr>
          <w:color w:val="000000" w:themeColor="text1"/>
          <w:u w:color="000000" w:themeColor="text1"/>
        </w:rPr>
        <w:t xml:space="preserve"> </w:t>
      </w:r>
      <w:r>
        <w:rPr>
          <w:color w:val="000000" w:themeColor="text1"/>
          <w:u w:color="000000" w:themeColor="text1"/>
        </w:rPr>
        <w:t>fashion t</w:t>
      </w:r>
      <w:r w:rsidRPr="00407EED">
        <w:rPr>
          <w:color w:val="000000" w:themeColor="text1"/>
          <w:u w:color="000000" w:themeColor="text1"/>
        </w:rPr>
        <w:t>our</w:t>
      </w:r>
      <w:r>
        <w:rPr>
          <w:color w:val="000000" w:themeColor="text1"/>
          <w:u w:color="000000" w:themeColor="text1"/>
        </w:rPr>
        <w:t xml:space="preserve"> is renowned</w:t>
      </w:r>
      <w:r w:rsidRPr="00407EED">
        <w:rPr>
          <w:color w:val="000000" w:themeColor="text1"/>
          <w:u w:color="000000" w:themeColor="text1"/>
        </w:rPr>
        <w:t xml:space="preserve"> for </w:t>
      </w:r>
      <w:r>
        <w:rPr>
          <w:color w:val="000000" w:themeColor="text1"/>
          <w:u w:color="000000" w:themeColor="text1"/>
        </w:rPr>
        <w:t>its runway production, f</w:t>
      </w:r>
      <w:r w:rsidRPr="00407EED">
        <w:rPr>
          <w:color w:val="000000" w:themeColor="text1"/>
          <w:u w:color="000000" w:themeColor="text1"/>
        </w:rPr>
        <w:t xml:space="preserve">ashion </w:t>
      </w:r>
      <w:r>
        <w:rPr>
          <w:color w:val="000000" w:themeColor="text1"/>
          <w:u w:color="000000" w:themeColor="text1"/>
        </w:rPr>
        <w:t>d</w:t>
      </w:r>
      <w:r w:rsidRPr="00407EED">
        <w:rPr>
          <w:color w:val="000000" w:themeColor="text1"/>
          <w:u w:color="000000" w:themeColor="text1"/>
        </w:rPr>
        <w:t xml:space="preserve">esigners, </w:t>
      </w:r>
      <w:r>
        <w:rPr>
          <w:color w:val="000000" w:themeColor="text1"/>
          <w:u w:color="000000" w:themeColor="text1"/>
        </w:rPr>
        <w:t>b</w:t>
      </w:r>
      <w:r w:rsidRPr="00407EED">
        <w:rPr>
          <w:color w:val="000000" w:themeColor="text1"/>
          <w:u w:color="000000" w:themeColor="text1"/>
        </w:rPr>
        <w:t>uyers</w:t>
      </w:r>
      <w:r>
        <w:rPr>
          <w:color w:val="000000" w:themeColor="text1"/>
          <w:u w:color="000000" w:themeColor="text1"/>
        </w:rPr>
        <w:t>,</w:t>
      </w:r>
      <w:r w:rsidRPr="00407EED">
        <w:rPr>
          <w:color w:val="000000" w:themeColor="text1"/>
          <w:u w:color="000000" w:themeColor="text1"/>
        </w:rPr>
        <w:t xml:space="preserve"> and </w:t>
      </w:r>
      <w:r>
        <w:rPr>
          <w:color w:val="000000" w:themeColor="text1"/>
          <w:u w:color="000000" w:themeColor="text1"/>
        </w:rPr>
        <w:t>pop</w:t>
      </w:r>
      <w:r w:rsidR="00AA2238">
        <w:rPr>
          <w:color w:val="000000" w:themeColor="text1"/>
          <w:u w:color="000000" w:themeColor="text1"/>
        </w:rPr>
        <w:noBreakHyphen/>
      </w:r>
      <w:r>
        <w:rPr>
          <w:color w:val="000000" w:themeColor="text1"/>
          <w:u w:color="000000" w:themeColor="text1"/>
        </w:rPr>
        <w:t>u</w:t>
      </w:r>
      <w:r w:rsidRPr="00407EED">
        <w:rPr>
          <w:color w:val="000000" w:themeColor="text1"/>
          <w:u w:color="000000" w:themeColor="text1"/>
        </w:rPr>
        <w:t xml:space="preserve">p </w:t>
      </w:r>
      <w:r>
        <w:rPr>
          <w:color w:val="000000" w:themeColor="text1"/>
          <w:u w:color="000000" w:themeColor="text1"/>
        </w:rPr>
        <w:t>s</w:t>
      </w:r>
      <w:r w:rsidRPr="00407EED">
        <w:rPr>
          <w:color w:val="000000" w:themeColor="text1"/>
          <w:u w:color="000000" w:themeColor="text1"/>
        </w:rPr>
        <w:t>hops</w:t>
      </w:r>
      <w:r>
        <w:rPr>
          <w:color w:val="000000" w:themeColor="text1"/>
          <w:u w:color="000000" w:themeColor="text1"/>
        </w:rPr>
        <w:t>; and</w:t>
      </w:r>
    </w:p>
    <w:p w:rsidR="00CF1FB7" w:rsidRDefault="00CF1FB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CF1FB7" w:rsidRDefault="00CF1FB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 xml:space="preserve">Whereas, </w:t>
      </w:r>
      <w:r w:rsidRPr="00407EED">
        <w:rPr>
          <w:color w:val="000000" w:themeColor="text1"/>
          <w:u w:color="000000" w:themeColor="text1"/>
        </w:rPr>
        <w:t>one of the largest brands within PLATOON Entertainment</w:t>
      </w:r>
      <w:r w:rsidR="00AA2238" w:rsidRPr="00AA2238">
        <w:rPr>
          <w:color w:val="000000" w:themeColor="text1"/>
          <w:u w:color="000000" w:themeColor="text1"/>
        </w:rPr>
        <w:t>’</w:t>
      </w:r>
      <w:r w:rsidRPr="00407EED">
        <w:rPr>
          <w:color w:val="000000" w:themeColor="text1"/>
          <w:u w:color="000000" w:themeColor="text1"/>
        </w:rPr>
        <w:t>s scope of events and productions</w:t>
      </w:r>
      <w:r>
        <w:rPr>
          <w:color w:val="000000" w:themeColor="text1"/>
          <w:u w:color="000000" w:themeColor="text1"/>
        </w:rPr>
        <w:t xml:space="preserve">, </w:t>
      </w:r>
      <w:r w:rsidRPr="00407EED">
        <w:rPr>
          <w:color w:val="000000" w:themeColor="text1"/>
          <w:u w:color="000000" w:themeColor="text1"/>
        </w:rPr>
        <w:t>The SOCIETY is a globally renowned fashion production company</w:t>
      </w:r>
      <w:r>
        <w:rPr>
          <w:color w:val="000000" w:themeColor="text1"/>
          <w:u w:color="000000" w:themeColor="text1"/>
        </w:rPr>
        <w:t xml:space="preserve"> which hosts fashion events across the United States and abroad and whose </w:t>
      </w:r>
      <w:r w:rsidRPr="00407EED">
        <w:rPr>
          <w:color w:val="000000" w:themeColor="text1"/>
          <w:u w:color="000000" w:themeColor="text1"/>
        </w:rPr>
        <w:t xml:space="preserve">entire team is </w:t>
      </w:r>
      <w:r>
        <w:rPr>
          <w:color w:val="000000" w:themeColor="text1"/>
          <w:u w:color="000000" w:themeColor="text1"/>
        </w:rPr>
        <w:t>from</w:t>
      </w:r>
      <w:r w:rsidRPr="00407EED">
        <w:rPr>
          <w:color w:val="000000" w:themeColor="text1"/>
          <w:u w:color="000000" w:themeColor="text1"/>
        </w:rPr>
        <w:t xml:space="preserve"> Greenville</w:t>
      </w:r>
      <w:r>
        <w:rPr>
          <w:color w:val="000000" w:themeColor="text1"/>
          <w:u w:color="000000" w:themeColor="text1"/>
        </w:rPr>
        <w:t>; and</w:t>
      </w:r>
    </w:p>
    <w:p w:rsidR="006F63F9" w:rsidRDefault="006F63F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34DB" w:rsidRDefault="002234DB" w:rsidP="002234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event creates an unmatched fashion experience for ticket holders, fashion designers, industry professionals, models, retailers, sponsors, and volunteers, while generating increased revenue for the community and promoting all participants; and</w:t>
      </w:r>
    </w:p>
    <w:p w:rsidR="002234DB" w:rsidRDefault="002234DB" w:rsidP="002234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63F9" w:rsidRDefault="006F63F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w:t>
      </w:r>
      <w:r w:rsidR="00CE7B6B">
        <w:t xml:space="preserve">s, a citywide, weeklong event, </w:t>
      </w:r>
      <w:r>
        <w:t>Greenville Fashion Week, has served as a catalyst to promote fashion in Greenville through the collaboration of the event</w:t>
      </w:r>
      <w:r w:rsidR="00AA2238" w:rsidRPr="00AA2238">
        <w:t>’</w:t>
      </w:r>
      <w:r>
        <w:t>s producers and their executive team of local community leaders since 2016, setting a standard for fashion events in Greenville; and</w:t>
      </w:r>
    </w:p>
    <w:p w:rsidR="002234DB" w:rsidRDefault="002234D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34DB" w:rsidRDefault="002234D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 xml:space="preserve">Whereas, </w:t>
      </w:r>
      <w:r w:rsidRPr="00CB36EA">
        <w:rPr>
          <w:color w:val="000000" w:themeColor="text1"/>
          <w:u w:color="000000" w:themeColor="text1"/>
        </w:rPr>
        <w:t>the primary goal of the e</w:t>
      </w:r>
      <w:r>
        <w:rPr>
          <w:color w:val="000000" w:themeColor="text1"/>
          <w:u w:color="000000" w:themeColor="text1"/>
        </w:rPr>
        <w:t xml:space="preserve">vent is to raise awareness and </w:t>
      </w:r>
      <w:r w:rsidRPr="00CB36EA">
        <w:rPr>
          <w:color w:val="000000" w:themeColor="text1"/>
          <w:u w:color="000000" w:themeColor="text1"/>
        </w:rPr>
        <w:t>funds to support disabled children and their</w:t>
      </w:r>
      <w:r>
        <w:rPr>
          <w:color w:val="000000" w:themeColor="text1"/>
          <w:u w:color="000000" w:themeColor="text1"/>
        </w:rPr>
        <w:t xml:space="preserve"> </w:t>
      </w:r>
      <w:r w:rsidRPr="00CB36EA">
        <w:rPr>
          <w:color w:val="000000" w:themeColor="text1"/>
          <w:u w:color="000000" w:themeColor="text1"/>
        </w:rPr>
        <w:t xml:space="preserve">families in the </w:t>
      </w:r>
      <w:r>
        <w:rPr>
          <w:color w:val="000000" w:themeColor="text1"/>
          <w:u w:color="000000" w:themeColor="text1"/>
        </w:rPr>
        <w:t>Palmetto S</w:t>
      </w:r>
      <w:r w:rsidRPr="00CB36EA">
        <w:rPr>
          <w:color w:val="000000" w:themeColor="text1"/>
          <w:u w:color="000000" w:themeColor="text1"/>
        </w:rPr>
        <w:t xml:space="preserve">tate </w:t>
      </w:r>
      <w:r w:rsidR="00CE7B6B">
        <w:rPr>
          <w:color w:val="000000" w:themeColor="text1"/>
          <w:u w:color="000000" w:themeColor="text1"/>
        </w:rPr>
        <w:t>through</w:t>
      </w:r>
      <w:r w:rsidRPr="00CB36EA">
        <w:rPr>
          <w:color w:val="000000" w:themeColor="text1"/>
          <w:u w:color="000000" w:themeColor="text1"/>
        </w:rPr>
        <w:t xml:space="preserve"> one of the largest philanthropic events in the Southeast </w:t>
      </w:r>
      <w:r w:rsidR="00CE7B6B">
        <w:rPr>
          <w:color w:val="000000" w:themeColor="text1"/>
          <w:u w:color="000000" w:themeColor="text1"/>
        </w:rPr>
        <w:t>and</w:t>
      </w:r>
      <w:r>
        <w:rPr>
          <w:color w:val="000000" w:themeColor="text1"/>
          <w:u w:color="000000" w:themeColor="text1"/>
        </w:rPr>
        <w:t xml:space="preserve"> </w:t>
      </w:r>
      <w:r w:rsidRPr="00CB36EA">
        <w:rPr>
          <w:color w:val="000000" w:themeColor="text1"/>
          <w:u w:color="000000" w:themeColor="text1"/>
        </w:rPr>
        <w:t xml:space="preserve">an uplifting experience </w:t>
      </w:r>
      <w:r>
        <w:rPr>
          <w:color w:val="000000" w:themeColor="text1"/>
          <w:u w:color="000000" w:themeColor="text1"/>
        </w:rPr>
        <w:t>in</w:t>
      </w:r>
      <w:r w:rsidRPr="00CB36EA">
        <w:rPr>
          <w:color w:val="000000" w:themeColor="text1"/>
          <w:u w:color="000000" w:themeColor="text1"/>
        </w:rPr>
        <w:t xml:space="preserve"> the community</w:t>
      </w:r>
      <w:r>
        <w:rPr>
          <w:color w:val="000000" w:themeColor="text1"/>
          <w:u w:color="000000" w:themeColor="text1"/>
        </w:rPr>
        <w:t>; and</w:t>
      </w:r>
    </w:p>
    <w:p w:rsidR="002234DB" w:rsidRDefault="002234D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2234DB" w:rsidRDefault="002234D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CE7B6B">
        <w:rPr>
          <w:color w:val="000000" w:themeColor="text1"/>
          <w:u w:color="000000" w:themeColor="text1"/>
        </w:rPr>
        <w:t>proceeds from this year’s</w:t>
      </w:r>
      <w:r>
        <w:rPr>
          <w:color w:val="000000" w:themeColor="text1"/>
          <w:u w:color="000000" w:themeColor="text1"/>
        </w:rPr>
        <w:t xml:space="preserve"> </w:t>
      </w:r>
      <w:r w:rsidRPr="00CB36EA">
        <w:rPr>
          <w:color w:val="000000" w:themeColor="text1"/>
          <w:u w:color="000000" w:themeColor="text1"/>
        </w:rPr>
        <w:t xml:space="preserve">event will </w:t>
      </w:r>
      <w:r>
        <w:rPr>
          <w:color w:val="000000" w:themeColor="text1"/>
          <w:u w:color="000000" w:themeColor="text1"/>
        </w:rPr>
        <w:t>benefit</w:t>
      </w:r>
      <w:r w:rsidRPr="00CB36EA">
        <w:rPr>
          <w:color w:val="000000" w:themeColor="text1"/>
          <w:u w:color="000000" w:themeColor="text1"/>
        </w:rPr>
        <w:t xml:space="preserve"> children with special needs in the Upstate th</w:t>
      </w:r>
      <w:r>
        <w:rPr>
          <w:color w:val="000000" w:themeColor="text1"/>
          <w:u w:color="000000" w:themeColor="text1"/>
        </w:rPr>
        <w:t>ro</w:t>
      </w:r>
      <w:r w:rsidRPr="00CB36EA">
        <w:rPr>
          <w:color w:val="000000" w:themeColor="text1"/>
          <w:u w:color="000000" w:themeColor="text1"/>
        </w:rPr>
        <w:t>ugh Lindley</w:t>
      </w:r>
      <w:r w:rsidR="00C41786">
        <w:rPr>
          <w:color w:val="000000" w:themeColor="text1"/>
          <w:u w:color="000000" w:themeColor="text1"/>
        </w:rPr>
        <w:t>’</w:t>
      </w:r>
      <w:r>
        <w:rPr>
          <w:color w:val="000000" w:themeColor="text1"/>
          <w:u w:color="000000" w:themeColor="text1"/>
        </w:rPr>
        <w:t>s Alliance, whose</w:t>
      </w:r>
      <w:r w:rsidRPr="00CB36EA">
        <w:rPr>
          <w:color w:val="000000" w:themeColor="text1"/>
          <w:u w:color="000000" w:themeColor="text1"/>
        </w:rPr>
        <w:t xml:space="preserve"> mission is to generate funds and awareness programs in</w:t>
      </w:r>
      <w:r>
        <w:rPr>
          <w:color w:val="000000" w:themeColor="text1"/>
          <w:u w:color="000000" w:themeColor="text1"/>
        </w:rPr>
        <w:t xml:space="preserve"> </w:t>
      </w:r>
      <w:r w:rsidRPr="00CB36EA">
        <w:rPr>
          <w:color w:val="000000" w:themeColor="text1"/>
          <w:u w:color="000000" w:themeColor="text1"/>
        </w:rPr>
        <w:t>partnership with other local charities</w:t>
      </w:r>
      <w:r>
        <w:rPr>
          <w:color w:val="000000" w:themeColor="text1"/>
          <w:u w:color="000000" w:themeColor="text1"/>
        </w:rPr>
        <w:t>; and</w:t>
      </w:r>
    </w:p>
    <w:p w:rsidR="002234DB" w:rsidRDefault="002234D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7A7D" w:rsidRDefault="00CF1FB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2234DB">
        <w:t xml:space="preserve">the South Carolina House of Representatives appreciates the ongoing work of the Greenville Fashion, </w:t>
      </w:r>
      <w:r w:rsidR="00AA2238">
        <w:t xml:space="preserve">consistently </w:t>
      </w:r>
      <w:r w:rsidR="002234DB">
        <w:t xml:space="preserve">setting </w:t>
      </w:r>
      <w:r w:rsidR="00AA2238">
        <w:t>the</w:t>
      </w:r>
      <w:r w:rsidR="002234DB">
        <w:t xml:space="preserve"> standard for fashion and</w:t>
      </w:r>
      <w:r w:rsidR="00AA2238">
        <w:t xml:space="preserve"> generously providing for the needs of disabled children in our great State</w:t>
      </w:r>
      <w:r w:rsidR="00737A7D">
        <w:t>.  Now, therefore,</w:t>
      </w:r>
    </w:p>
    <w:p w:rsidR="00737A7D" w:rsidRDefault="00737A7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7A7D" w:rsidRDefault="00737A7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737A7D" w:rsidRDefault="00737A7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7A7D" w:rsidRDefault="00737A7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CF1FB7">
        <w:t xml:space="preserve"> the members of the South Carolina House of Representatives, by this resolution, recognize April 1 through April 6 as “Greenville Fashion Week” in Greenville and commend its sponsors for their </w:t>
      </w:r>
      <w:r w:rsidR="00AA2238">
        <w:t xml:space="preserve">outstanding </w:t>
      </w:r>
      <w:r w:rsidR="00CF1FB7">
        <w:t>work to promote the fashion industry in Greenville</w:t>
      </w:r>
      <w:r w:rsidR="00AA2238">
        <w:t xml:space="preserve"> and </w:t>
      </w:r>
      <w:r w:rsidR="00CE7B6B">
        <w:t xml:space="preserve">to </w:t>
      </w:r>
      <w:r w:rsidR="00AA2238" w:rsidRPr="00CB36EA">
        <w:rPr>
          <w:color w:val="000000" w:themeColor="text1"/>
          <w:u w:color="000000" w:themeColor="text1"/>
        </w:rPr>
        <w:t>support disabled children and their</w:t>
      </w:r>
      <w:r w:rsidR="00AA2238">
        <w:rPr>
          <w:color w:val="000000" w:themeColor="text1"/>
          <w:u w:color="000000" w:themeColor="text1"/>
        </w:rPr>
        <w:t xml:space="preserve"> </w:t>
      </w:r>
      <w:r w:rsidR="00AA2238" w:rsidRPr="00CB36EA">
        <w:rPr>
          <w:color w:val="000000" w:themeColor="text1"/>
          <w:u w:color="000000" w:themeColor="text1"/>
        </w:rPr>
        <w:t>families</w:t>
      </w:r>
      <w:r w:rsidR="00AA2238">
        <w:rPr>
          <w:color w:val="000000" w:themeColor="text1"/>
          <w:u w:color="000000" w:themeColor="text1"/>
        </w:rPr>
        <w:t xml:space="preserve"> in South Carolina</w:t>
      </w:r>
      <w:r w:rsidR="00CF1FB7">
        <w:t>.</w:t>
      </w:r>
    </w:p>
    <w:p w:rsidR="00B427A0" w:rsidRDefault="00AA223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95AFC" w:rsidRDefault="00A95AFC" w:rsidP="00A95AFC">
      <w:pPr>
        <w:suppressAutoHyphens/>
      </w:pPr>
    </w:p>
    <w:sectPr w:rsidR="00A95AFC" w:rsidSect="00A95AF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37A7D" w:rsidRDefault="00737A7D" w:rsidP="009F0C77">
      <w:r>
        <w:separator/>
      </w:r>
    </w:p>
  </w:endnote>
  <w:endnote w:type="continuationSeparator" w:id="0">
    <w:p w:rsidR="00737A7D" w:rsidRDefault="00737A7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F5F2F27A-3D92-4D45-BDD6-42205C8820D0}"/>
    <w:embedBold r:id="rId2" w:fontKey="{A451DDB5-8936-420E-9175-3403C4EF9DCE}"/>
  </w:font>
  <w:font w:name="Calibri">
    <w:panose1 w:val="020F0502020204030204"/>
    <w:charset w:val="00"/>
    <w:family w:val="swiss"/>
    <w:pitch w:val="variable"/>
    <w:sig w:usb0="E00002FF" w:usb1="4000ACFF" w:usb2="00000001" w:usb3="00000000" w:csb0="0000019F" w:csb1="00000000"/>
    <w:embedRegular r:id="rId3" w:fontKey="{40B1751B-F944-477F-A58F-DB5BDA0621FF}"/>
  </w:font>
  <w:font w:name="Segoe UI">
    <w:panose1 w:val="020B0502040204020203"/>
    <w:charset w:val="00"/>
    <w:family w:val="swiss"/>
    <w:pitch w:val="variable"/>
    <w:sig w:usb0="E10022FF" w:usb1="C000E47F" w:usb2="00000029" w:usb3="00000000" w:csb0="000001DF" w:csb1="00000000"/>
    <w:embedRegular r:id="rId4" w:fontKey="{DDBFCA00-A936-46DD-9DCE-22F67925D21A}"/>
  </w:font>
  <w:font w:name="Cambria">
    <w:panose1 w:val="02040503050406030204"/>
    <w:charset w:val="00"/>
    <w:family w:val="roman"/>
    <w:pitch w:val="variable"/>
    <w:sig w:usb0="E00002FF" w:usb1="400004FF" w:usb2="00000000" w:usb3="00000000" w:csb0="0000019F" w:csb1="00000000"/>
    <w:embedRegular r:id="rId5" w:fontKey="{735C9759-FA35-4953-B1D6-34BE9976DAE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27A0" w:rsidRPr="00A95AFC" w:rsidRDefault="00A95AFC" w:rsidP="00A95AFC">
    <w:pPr>
      <w:pStyle w:val="Footer"/>
      <w:tabs>
        <w:tab w:val="clear" w:pos="4680"/>
        <w:tab w:val="clear" w:pos="9360"/>
        <w:tab w:val="center" w:pos="2995"/>
      </w:tabs>
      <w:spacing w:before="120"/>
    </w:pPr>
    <w:r>
      <w:t>[3714]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37A7D" w:rsidRDefault="00737A7D" w:rsidP="009F0C77">
      <w:r>
        <w:separator/>
      </w:r>
    </w:p>
  </w:footnote>
  <w:footnote w:type="continuationSeparator" w:id="0">
    <w:p w:rsidR="00737A7D" w:rsidRDefault="00737A7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026CZ19"/>
    <w:docVar w:name="CoverBillType" w:val="r"/>
    <w:docVar w:name="DocPath" w:val="L:\Council\bills\GM\24026CZ19.DOCX"/>
    <w:docVar w:name="dvBillNumber" w:val="3714"/>
    <w:docVar w:name="dvBillNumberPrefix" w:val="H. "/>
    <w:docVar w:name="dvOriginalBody" w:val="House"/>
    <w:docVar w:name="dvSteno" w:val="GM"/>
    <w:docVar w:name="NameofBody" w:val="h"/>
    <w:docVar w:name="vGroup2" w:val="Council"/>
  </w:docVars>
  <w:rsids>
    <w:rsidRoot w:val="00737A7D"/>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1F38FA"/>
    <w:rsid w:val="00205238"/>
    <w:rsid w:val="002234DB"/>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6F63F9"/>
    <w:rsid w:val="00734F00"/>
    <w:rsid w:val="00737A7D"/>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5AFC"/>
    <w:rsid w:val="00A9741D"/>
    <w:rsid w:val="00AA2238"/>
    <w:rsid w:val="00AC34A2"/>
    <w:rsid w:val="00AD1C9A"/>
    <w:rsid w:val="00AD4B17"/>
    <w:rsid w:val="00B412D4"/>
    <w:rsid w:val="00B427A0"/>
    <w:rsid w:val="00BE3C22"/>
    <w:rsid w:val="00C0345E"/>
    <w:rsid w:val="00C31C95"/>
    <w:rsid w:val="00C3483A"/>
    <w:rsid w:val="00C41786"/>
    <w:rsid w:val="00C74E9D"/>
    <w:rsid w:val="00C826DD"/>
    <w:rsid w:val="00C82FD3"/>
    <w:rsid w:val="00C92819"/>
    <w:rsid w:val="00CC6B7B"/>
    <w:rsid w:val="00CD2089"/>
    <w:rsid w:val="00CE7B6B"/>
    <w:rsid w:val="00CF1FB7"/>
    <w:rsid w:val="00D73A67"/>
    <w:rsid w:val="00D970A9"/>
    <w:rsid w:val="00DE329D"/>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77FE103-43C3-429D-8C6A-643A3135B3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A223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A223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7FBE47-CCB5-43FB-A6B0-99C9BAC3E9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BE50899F.dotm</Template>
  <TotalTime>0</TotalTime>
  <Pages>2</Pages>
  <Words>417</Words>
  <Characters>2336</Characters>
  <Application>Microsoft Office Word</Application>
  <DocSecurity>0</DocSecurity>
  <Lines>70</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2740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3714 Text of Previous Version (Jan. 22, 2019) - South Carolina Legislature Online</dc:title>
  <dc:creator>Gail Moore</dc:creator>
  <cp:lastModifiedBy>S Volk</cp:lastModifiedBy>
  <cp:revision>2</cp:revision>
  <cp:lastPrinted>2019-01-22T17:42:00Z</cp:lastPrinted>
  <dcterms:created xsi:type="dcterms:W3CDTF">2019-01-22T18:22:00Z</dcterms:created>
  <dcterms:modified xsi:type="dcterms:W3CDTF">2019-01-22T18:22:00Z</dcterms:modified>
</cp:coreProperties>
</file>