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66E" w:rsidRDefault="00BE26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50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D77" w:rsidRDefault="003B51D1" w:rsidP="00084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84D77">
        <w:t>EXPRESS T</w:t>
      </w:r>
      <w:r w:rsidR="006E1E2B">
        <w:t xml:space="preserve">HE PROFOUND SORROW OF THE MEMBERS OF THE SOUTH CAROLINA HOUSE OF REPRESENTATIVES UPON THE DEATH OF AIKEN COUNTY CORONER </w:t>
      </w:r>
      <w:r w:rsidR="006E1E2B" w:rsidRPr="00F06581">
        <w:rPr>
          <w:color w:val="000000" w:themeColor="text1"/>
          <w:u w:color="000000" w:themeColor="text1"/>
        </w:rPr>
        <w:t>TIMOTHY “TIM” CARLTON</w:t>
      </w:r>
      <w:r w:rsidR="006E1E2B">
        <w:rPr>
          <w:color w:val="000000" w:themeColor="text1"/>
          <w:u w:color="000000" w:themeColor="text1"/>
        </w:rPr>
        <w:t xml:space="preserve"> </w:t>
      </w:r>
      <w:r w:rsidR="006E1E2B">
        <w:t>AND TO EXTEND THE DEEPEST SYMPATHY TO HIS FAMILY AND MANY FR</w:t>
      </w:r>
      <w:r w:rsidR="00084D77">
        <w:t>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were deeply saddened to learn of the death of </w:t>
      </w:r>
      <w:r w:rsidR="00E87794" w:rsidRPr="00F06581">
        <w:rPr>
          <w:color w:val="000000" w:themeColor="text1"/>
          <w:u w:color="000000" w:themeColor="text1"/>
        </w:rPr>
        <w:t>Aiken County Coroner Timothy “Tim” Carlton</w:t>
      </w:r>
      <w:r w:rsidR="00E87794">
        <w:rPr>
          <w:color w:val="000000" w:themeColor="text1"/>
          <w:u w:color="000000" w:themeColor="text1"/>
        </w:rPr>
        <w:t xml:space="preserve"> on</w:t>
      </w:r>
      <w:r>
        <w:t xml:space="preserve"> </w:t>
      </w:r>
      <w:r w:rsidR="00E87794">
        <w:t>February 18</w:t>
      </w:r>
      <w:r>
        <w:t xml:space="preserve">, </w:t>
      </w:r>
      <w:r w:rsidRPr="00C604C4">
        <w:rPr>
          <w:color w:val="000000" w:themeColor="text1"/>
          <w:u w:color="000000" w:themeColor="text1"/>
        </w:rPr>
        <w:t>2019</w:t>
      </w:r>
      <w:r>
        <w:t xml:space="preserve">, at the age of </w:t>
      </w:r>
      <w:r w:rsidR="00E87794">
        <w:t>sixty</w:t>
      </w:r>
      <w:r>
        <w:t>; and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65" w:rsidRDefault="001B0465" w:rsidP="001B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F06581">
        <w:rPr>
          <w:color w:val="000000" w:themeColor="text1"/>
          <w:u w:color="000000" w:themeColor="text1"/>
        </w:rPr>
        <w:t>U.S. Army veteran came to the Aiken County Coroner</w:t>
      </w:r>
      <w:r w:rsidR="007131E2" w:rsidRPr="007131E2">
        <w:rPr>
          <w:color w:val="000000" w:themeColor="text1"/>
          <w:u w:color="000000" w:themeColor="text1"/>
        </w:rPr>
        <w:t>’</w:t>
      </w:r>
      <w:r w:rsidRPr="00F06581">
        <w:rPr>
          <w:color w:val="000000" w:themeColor="text1"/>
          <w:u w:color="000000" w:themeColor="text1"/>
        </w:rPr>
        <w:t>s Office in 1998. He was elected to the office in 2004 and was honored to serve the county for almost twenty</w:t>
      </w:r>
      <w:r w:rsidR="007131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years, the past f</w:t>
      </w:r>
      <w:r w:rsidR="006A7B66">
        <w:rPr>
          <w:color w:val="000000" w:themeColor="text1"/>
          <w:u w:color="000000" w:themeColor="text1"/>
        </w:rPr>
        <w:t>ourteen</w:t>
      </w:r>
      <w:r>
        <w:rPr>
          <w:color w:val="000000" w:themeColor="text1"/>
          <w:u w:color="000000" w:themeColor="text1"/>
        </w:rPr>
        <w:t xml:space="preserve"> as coroner; and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0465" w:rsidRDefault="001B0465" w:rsidP="001B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7650">
        <w:rPr>
          <w:color w:val="000000" w:themeColor="text1"/>
          <w:u w:color="000000" w:themeColor="text1"/>
        </w:rPr>
        <w:t>Tim cared deeply for his friends, family</w:t>
      </w:r>
      <w:r>
        <w:rPr>
          <w:color w:val="000000" w:themeColor="text1"/>
          <w:u w:color="000000" w:themeColor="text1"/>
        </w:rPr>
        <w:t>,</w:t>
      </w:r>
      <w:r w:rsidRPr="00CD7650">
        <w:rPr>
          <w:color w:val="000000" w:themeColor="text1"/>
          <w:u w:color="000000" w:themeColor="text1"/>
        </w:rPr>
        <w:t xml:space="preserve"> and all </w:t>
      </w:r>
      <w:r>
        <w:rPr>
          <w:color w:val="000000" w:themeColor="text1"/>
          <w:u w:color="000000" w:themeColor="text1"/>
        </w:rPr>
        <w:t xml:space="preserve">the </w:t>
      </w:r>
      <w:r w:rsidRPr="00CD7650">
        <w:rPr>
          <w:color w:val="000000" w:themeColor="text1"/>
          <w:u w:color="000000" w:themeColor="text1"/>
        </w:rPr>
        <w:t>people of Aiken County</w:t>
      </w:r>
      <w:r>
        <w:rPr>
          <w:color w:val="000000" w:themeColor="text1"/>
          <w:u w:color="000000" w:themeColor="text1"/>
        </w:rPr>
        <w:t xml:space="preserve">. </w:t>
      </w:r>
      <w:r w:rsidRPr="00CD7650">
        <w:rPr>
          <w:color w:val="000000" w:themeColor="text1"/>
          <w:u w:color="000000" w:themeColor="text1"/>
        </w:rPr>
        <w:t>His friendship and professionalism as Aiken County coroner will be sorely missed</w:t>
      </w:r>
      <w:r>
        <w:rPr>
          <w:color w:val="000000" w:themeColor="text1"/>
          <w:u w:color="000000" w:themeColor="text1"/>
        </w:rPr>
        <w:t>; and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FC5" w:rsidRPr="00807D62" w:rsidRDefault="00F07FC5" w:rsidP="001C0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0D45" w:rsidRPr="00F06581">
        <w:rPr>
          <w:color w:val="000000" w:themeColor="text1"/>
          <w:u w:color="000000" w:themeColor="text1"/>
        </w:rPr>
        <w:t>pre</w:t>
      </w:r>
      <w:r w:rsidR="001C0D45">
        <w:rPr>
          <w:color w:val="000000" w:themeColor="text1"/>
          <w:u w:color="000000" w:themeColor="text1"/>
        </w:rPr>
        <w:t>deceased</w:t>
      </w:r>
      <w:r w:rsidR="001C0D45" w:rsidRPr="00F06581">
        <w:rPr>
          <w:color w:val="000000" w:themeColor="text1"/>
          <w:u w:color="000000" w:themeColor="text1"/>
        </w:rPr>
        <w:t xml:space="preserve"> by his father, Robert A. Carlton, Jr.</w:t>
      </w:r>
      <w:r w:rsidR="001C0D45">
        <w:rPr>
          <w:color w:val="000000" w:themeColor="text1"/>
          <w:u w:color="000000" w:themeColor="text1"/>
        </w:rPr>
        <w:t xml:space="preserve">, </w:t>
      </w:r>
      <w:r w:rsidR="001C0D45" w:rsidRPr="00F06581">
        <w:rPr>
          <w:color w:val="000000" w:themeColor="text1"/>
          <w:u w:color="000000" w:themeColor="text1"/>
        </w:rPr>
        <w:t xml:space="preserve">Tim </w:t>
      </w:r>
      <w:r w:rsidR="001C0D45">
        <w:rPr>
          <w:color w:val="000000" w:themeColor="text1"/>
          <w:u w:color="000000" w:themeColor="text1"/>
        </w:rPr>
        <w:t xml:space="preserve">Carlton </w:t>
      </w:r>
      <w:r w:rsidR="001C0D45" w:rsidRPr="00F06581">
        <w:rPr>
          <w:color w:val="000000" w:themeColor="text1"/>
          <w:u w:color="000000" w:themeColor="text1"/>
        </w:rPr>
        <w:t>is survived by his wife, Nana Carlton; his sons, Chris (Jill) Carlton, Joe (Allyson) Carlton, and Tyrus (Rachel) Carlton; his mother, Pat Carlton; his sisters, Debbie (Ricky) Corley, Lisa Ozment, and Sherri Carlton; his brothers, Butch Carlton and Char</w:t>
      </w:r>
      <w:r w:rsidR="001C0D45">
        <w:rPr>
          <w:color w:val="000000" w:themeColor="text1"/>
          <w:u w:color="000000" w:themeColor="text1"/>
        </w:rPr>
        <w:t xml:space="preserve">les Carlton; </w:t>
      </w:r>
      <w:r w:rsidR="001C0D45" w:rsidRPr="00F06581">
        <w:rPr>
          <w:color w:val="000000" w:themeColor="text1"/>
          <w:u w:color="000000" w:themeColor="text1"/>
        </w:rPr>
        <w:t>six grandchildren, Ella, Emmett, Stark, Merritt, Liam, and East</w:t>
      </w:r>
      <w:r w:rsidR="001C0D45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a host of other relatives and friends. </w:t>
      </w:r>
      <w:r w:rsidR="00DC63C3">
        <w:rPr>
          <w:color w:val="000000" w:themeColor="text1"/>
          <w:u w:color="000000" w:themeColor="text1"/>
        </w:rPr>
        <w:t xml:space="preserve">All who had the privilege of knowing him </w:t>
      </w:r>
      <w:r w:rsidR="00937198">
        <w:rPr>
          <w:color w:val="000000" w:themeColor="text1"/>
          <w:u w:color="000000" w:themeColor="text1"/>
        </w:rPr>
        <w:t>honor</w:t>
      </w:r>
      <w:r w:rsidR="00DC63C3">
        <w:rPr>
          <w:color w:val="000000" w:themeColor="text1"/>
          <w:u w:color="000000" w:themeColor="text1"/>
        </w:rPr>
        <w:t xml:space="preserve"> the </w:t>
      </w:r>
      <w:r w:rsidR="00495527">
        <w:rPr>
          <w:color w:val="000000" w:themeColor="text1"/>
          <w:u w:color="000000" w:themeColor="text1"/>
        </w:rPr>
        <w:t xml:space="preserve">fine </w:t>
      </w:r>
      <w:r w:rsidR="00DC63C3">
        <w:rPr>
          <w:color w:val="000000" w:themeColor="text1"/>
          <w:u w:color="000000" w:themeColor="text1"/>
        </w:rPr>
        <w:t xml:space="preserve">legacy </w:t>
      </w:r>
      <w:r w:rsidR="00937198">
        <w:rPr>
          <w:color w:val="000000" w:themeColor="text1"/>
          <w:u w:color="000000" w:themeColor="text1"/>
        </w:rPr>
        <w:t xml:space="preserve">of excellence Tim Carlton </w:t>
      </w:r>
      <w:r w:rsidR="00DC63C3">
        <w:rPr>
          <w:color w:val="000000" w:themeColor="text1"/>
          <w:u w:color="000000" w:themeColor="text1"/>
        </w:rPr>
        <w:t xml:space="preserve">has left to </w:t>
      </w:r>
      <w:r w:rsidR="00C73FA7">
        <w:rPr>
          <w:color w:val="000000" w:themeColor="text1"/>
          <w:u w:color="000000" w:themeColor="text1"/>
        </w:rPr>
        <w:t xml:space="preserve">the citizens of this great State, most particularly those of </w:t>
      </w:r>
      <w:r w:rsidR="00DC63C3">
        <w:rPr>
          <w:color w:val="000000" w:themeColor="text1"/>
          <w:u w:color="000000" w:themeColor="text1"/>
        </w:rPr>
        <w:t>Aiken</w:t>
      </w:r>
      <w:r w:rsidR="00495527">
        <w:rPr>
          <w:color w:val="000000" w:themeColor="text1"/>
          <w:u w:color="000000" w:themeColor="text1"/>
        </w:rPr>
        <w:t xml:space="preserve"> County</w:t>
      </w:r>
      <w:r w:rsidR="00DC63C3"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4948FB">
        <w:t xml:space="preserve">Aiken County Coroner </w:t>
      </w:r>
      <w:r w:rsidR="004948FB" w:rsidRPr="00F06581">
        <w:rPr>
          <w:color w:val="000000" w:themeColor="text1"/>
          <w:u w:color="000000" w:themeColor="text1"/>
        </w:rPr>
        <w:t>Timothy “Tim” Carlton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3E16CD">
        <w:t>Nana Carlton</w:t>
      </w:r>
      <w:r>
        <w:rPr>
          <w:color w:val="000000" w:themeColor="text1"/>
          <w:u w:color="000000" w:themeColor="text1"/>
        </w:rPr>
        <w:t xml:space="preserve"> for the</w:t>
      </w:r>
      <w:r>
        <w:t xml:space="preserve"> family.</w:t>
      </w:r>
    </w:p>
    <w:p w:rsidR="00EC42DE" w:rsidRDefault="007131E2" w:rsidP="002A6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66E" w:rsidRDefault="00BE266E" w:rsidP="00BE266E">
      <w:pPr>
        <w:suppressAutoHyphens/>
      </w:pPr>
    </w:p>
    <w:sectPr w:rsidR="00BE266E" w:rsidSect="00BE26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010" w:rsidRDefault="001E5010" w:rsidP="009F0C77">
      <w:r>
        <w:separator/>
      </w:r>
    </w:p>
  </w:endnote>
  <w:endnote w:type="continuationSeparator" w:id="0">
    <w:p w:rsidR="001E5010" w:rsidRDefault="001E50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A81E2D-F450-4459-895D-78040DD464B4}"/>
    <w:embedBold r:id="rId2" w:fontKey="{8D240DC1-D370-4B8C-9340-B23D0FBE8E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0FEFE5-FBDD-496B-8E10-EAA0DB57FC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0CDFFB-6E55-4E0A-8859-B77B5F1C8E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2CBC4A-91F9-4685-8929-A1E72D8A4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496" w:rsidRPr="00BE266E" w:rsidRDefault="00BE266E" w:rsidP="00BE2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010" w:rsidRDefault="001E5010" w:rsidP="009F0C77">
      <w:r>
        <w:separator/>
      </w:r>
    </w:p>
  </w:footnote>
  <w:footnote w:type="continuationSeparator" w:id="0">
    <w:p w:rsidR="001E5010" w:rsidRDefault="001E50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5VR19"/>
    <w:docVar w:name="CoverBillType" w:val="r"/>
    <w:docVar w:name="DocPath" w:val="L:\Council\bills\RM\1175VR19.DOCX"/>
    <w:docVar w:name="dvBillNumber" w:val="40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5010"/>
    <w:rsid w:val="00011869"/>
    <w:rsid w:val="00015CD6"/>
    <w:rsid w:val="0007078D"/>
    <w:rsid w:val="00084D77"/>
    <w:rsid w:val="000E0100"/>
    <w:rsid w:val="000E1785"/>
    <w:rsid w:val="000E4496"/>
    <w:rsid w:val="000F40FA"/>
    <w:rsid w:val="001035F1"/>
    <w:rsid w:val="0010776B"/>
    <w:rsid w:val="00133E66"/>
    <w:rsid w:val="001435A3"/>
    <w:rsid w:val="00146ED3"/>
    <w:rsid w:val="00151044"/>
    <w:rsid w:val="001B0465"/>
    <w:rsid w:val="001C0D45"/>
    <w:rsid w:val="001D08F2"/>
    <w:rsid w:val="001D3A58"/>
    <w:rsid w:val="001D525B"/>
    <w:rsid w:val="001D7F4F"/>
    <w:rsid w:val="001E5010"/>
    <w:rsid w:val="00205238"/>
    <w:rsid w:val="002321B6"/>
    <w:rsid w:val="00250967"/>
    <w:rsid w:val="002543C8"/>
    <w:rsid w:val="0025541D"/>
    <w:rsid w:val="00284AAE"/>
    <w:rsid w:val="002A620A"/>
    <w:rsid w:val="002E5912"/>
    <w:rsid w:val="00301B21"/>
    <w:rsid w:val="00325348"/>
    <w:rsid w:val="0032732C"/>
    <w:rsid w:val="00336AD0"/>
    <w:rsid w:val="0037079A"/>
    <w:rsid w:val="003B51D1"/>
    <w:rsid w:val="003C4DAB"/>
    <w:rsid w:val="003D01E8"/>
    <w:rsid w:val="003E16CD"/>
    <w:rsid w:val="003E5288"/>
    <w:rsid w:val="003F6D79"/>
    <w:rsid w:val="0041760A"/>
    <w:rsid w:val="00417C01"/>
    <w:rsid w:val="004403BD"/>
    <w:rsid w:val="00461441"/>
    <w:rsid w:val="004809EE"/>
    <w:rsid w:val="004948FB"/>
    <w:rsid w:val="00495527"/>
    <w:rsid w:val="004E7D54"/>
    <w:rsid w:val="00507D7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7B66"/>
    <w:rsid w:val="006D58AA"/>
    <w:rsid w:val="006E1E2B"/>
    <w:rsid w:val="007131E2"/>
    <w:rsid w:val="00734F00"/>
    <w:rsid w:val="007A70AE"/>
    <w:rsid w:val="008362E8"/>
    <w:rsid w:val="0085786E"/>
    <w:rsid w:val="008A1768"/>
    <w:rsid w:val="008A489F"/>
    <w:rsid w:val="008F0F33"/>
    <w:rsid w:val="008F4429"/>
    <w:rsid w:val="00937198"/>
    <w:rsid w:val="0094021A"/>
    <w:rsid w:val="009B44AF"/>
    <w:rsid w:val="009C6A0B"/>
    <w:rsid w:val="009C6C6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AB9"/>
    <w:rsid w:val="00BE266E"/>
    <w:rsid w:val="00BE3C22"/>
    <w:rsid w:val="00C0345E"/>
    <w:rsid w:val="00C31C95"/>
    <w:rsid w:val="00C3483A"/>
    <w:rsid w:val="00C73FA7"/>
    <w:rsid w:val="00C74E9D"/>
    <w:rsid w:val="00C826DD"/>
    <w:rsid w:val="00C82FD3"/>
    <w:rsid w:val="00C92819"/>
    <w:rsid w:val="00CC5431"/>
    <w:rsid w:val="00CC6B7B"/>
    <w:rsid w:val="00CD2089"/>
    <w:rsid w:val="00D73A67"/>
    <w:rsid w:val="00D970A9"/>
    <w:rsid w:val="00DC14DE"/>
    <w:rsid w:val="00DC63C3"/>
    <w:rsid w:val="00DF3845"/>
    <w:rsid w:val="00E41911"/>
    <w:rsid w:val="00E44B57"/>
    <w:rsid w:val="00E87794"/>
    <w:rsid w:val="00E92EEF"/>
    <w:rsid w:val="00EC42DE"/>
    <w:rsid w:val="00EF2368"/>
    <w:rsid w:val="00F07FC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2A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1A2578-0B5F-4370-A23F-CD8464A0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B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DFB5B-D6DE-454C-AA0D-2096675C8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310</Words>
  <Characters>1567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4038 Text of Previous Version (Feb. 21, 2019) - South Carolina Legislature Online</dc:title>
  <dc:creator>Rosanne McDowell</dc:creator>
  <cp:lastModifiedBy>S Volk</cp:lastModifiedBy>
  <cp:revision>2</cp:revision>
  <cp:lastPrinted>2019-02-20T16:00:00Z</cp:lastPrinted>
  <dcterms:created xsi:type="dcterms:W3CDTF">2019-02-21T17:16:00Z</dcterms:created>
  <dcterms:modified xsi:type="dcterms:W3CDTF">2019-02-21T17:16:00Z</dcterms:modified>
</cp:coreProperties>
</file>