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9DF" w:rsidRPr="00522CE0" w:rsidRDefault="006009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0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C278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D14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0A0EAB" w:rsidRPr="000A0EAB">
        <w:rPr>
          <w:rFonts w:eastAsia="Times New Roman"/>
        </w:rPr>
        <w:t>CELEBRATE THE LIFE AND LE</w:t>
      </w:r>
      <w:r w:rsidR="000A0EAB">
        <w:rPr>
          <w:rFonts w:eastAsia="Times New Roman"/>
        </w:rPr>
        <w:t xml:space="preserve">GACY OF </w:t>
      </w:r>
      <w:r w:rsidR="0034755B">
        <w:rPr>
          <w:rFonts w:eastAsia="Times New Roman"/>
        </w:rPr>
        <w:t>WADE COTHRAN</w:t>
      </w:r>
      <w:r w:rsidR="003B4BE7">
        <w:rPr>
          <w:rFonts w:eastAsia="Times New Roman"/>
        </w:rPr>
        <w:t xml:space="preserve"> “COT” CAMPBELL</w:t>
      </w:r>
      <w:r w:rsidR="000A0EAB">
        <w:rPr>
          <w:rFonts w:eastAsia="Times New Roman"/>
        </w:rPr>
        <w:t xml:space="preserve"> </w:t>
      </w:r>
      <w:r w:rsidR="000A0EAB" w:rsidRPr="000A0EAB">
        <w:rPr>
          <w:rFonts w:eastAsia="Times New Roman"/>
        </w:rPr>
        <w:t>AND TO RECOGNIZE HIS SIGNIFICANT CONTRIBUTIONS</w:t>
      </w:r>
      <w:r w:rsidR="00D7024C" w:rsidRPr="000A0EAB">
        <w:rPr>
          <w:rFonts w:eastAsia="Times New Roman"/>
        </w:rPr>
        <w:t xml:space="preserve"> </w:t>
      </w:r>
      <w:r w:rsidR="00D7024C" w:rsidRPr="00F71D31">
        <w:rPr>
          <w:rFonts w:eastAsia="Times New Roman"/>
          <w:color w:val="000000" w:themeColor="text1"/>
          <w:szCs w:val="21"/>
          <w:u w:color="000000" w:themeColor="text1"/>
        </w:rPr>
        <w:t>AS</w:t>
      </w:r>
      <w:r w:rsidR="00D7024C">
        <w:rPr>
          <w:rFonts w:eastAsia="Times New Roman"/>
          <w:color w:val="000000" w:themeColor="text1"/>
          <w:szCs w:val="21"/>
          <w:u w:color="000000" w:themeColor="text1"/>
        </w:rPr>
        <w:t xml:space="preserve"> AN</w:t>
      </w:r>
      <w:r w:rsidR="00D7024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AUTHOR, </w:t>
      </w:r>
      <w:r w:rsidR="00D7024C">
        <w:rPr>
          <w:rFonts w:eastAsia="Times New Roman"/>
          <w:color w:val="000000" w:themeColor="text1"/>
          <w:szCs w:val="21"/>
          <w:u w:color="000000" w:themeColor="text1"/>
        </w:rPr>
        <w:t>FAMILY MAN, AND</w:t>
      </w:r>
      <w:r w:rsidR="00D7024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VISIONARY HORSEMAN WHO CHANGED THE FACE OF</w:t>
      </w:r>
      <w:r w:rsidR="00D7024C">
        <w:rPr>
          <w:rFonts w:eastAsia="Times New Roman"/>
          <w:color w:val="000000" w:themeColor="text1"/>
          <w:szCs w:val="21"/>
          <w:u w:color="000000" w:themeColor="text1"/>
        </w:rPr>
        <w:t xml:space="preserve"> THOROUGHBRED RACING IN AMERICA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AND HAD A LASTING IMPACT ON SOUTH CAROLINA</w:t>
      </w:r>
      <w:r w:rsidR="000A0EAB" w:rsidRPr="000A0EAB">
        <w:rPr>
          <w:rFonts w:eastAsia="Times New Roman"/>
        </w:rPr>
        <w:t>.</w:t>
      </w:r>
    </w:p>
    <w:p w:rsidR="009D143C" w:rsidRPr="00F71D31" w:rsidRDefault="009D143C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bookmarkStart w:id="4" w:name="titleend"/>
      <w:bookmarkEnd w:id="4"/>
    </w:p>
    <w:p w:rsidR="00B2668C" w:rsidRDefault="009D143C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</w:t>
      </w:r>
      <w:r w:rsidRPr="00F71D31">
        <w:rPr>
          <w:rFonts w:eastAsia="Times New Roman"/>
          <w:color w:val="000000" w:themeColor="text1"/>
          <w:kern w:val="36"/>
          <w:szCs w:val="54"/>
          <w:u w:color="000000" w:themeColor="text1"/>
        </w:rPr>
        <w:t xml:space="preserve">Wade Cothran </w:t>
      </w:r>
      <w:r w:rsidRPr="0069613C">
        <w:rPr>
          <w:rFonts w:eastAsia="Times New Roman"/>
          <w:color w:val="000000" w:themeColor="text1"/>
          <w:kern w:val="36"/>
          <w:szCs w:val="54"/>
          <w:u w:color="000000" w:themeColor="text1"/>
        </w:rPr>
        <w:t>“</w:t>
      </w:r>
      <w:r w:rsidRPr="00F71D31">
        <w:rPr>
          <w:rFonts w:eastAsia="Times New Roman"/>
          <w:color w:val="000000" w:themeColor="text1"/>
          <w:kern w:val="36"/>
          <w:szCs w:val="54"/>
          <w:u w:color="000000" w:themeColor="text1"/>
        </w:rPr>
        <w:t>Cot</w:t>
      </w:r>
      <w:r w:rsidRPr="0069613C">
        <w:rPr>
          <w:rFonts w:eastAsia="Times New Roman"/>
          <w:color w:val="000000" w:themeColor="text1"/>
          <w:kern w:val="36"/>
          <w:szCs w:val="54"/>
          <w:u w:color="000000" w:themeColor="text1"/>
        </w:rPr>
        <w:t>”</w:t>
      </w:r>
      <w:r w:rsidRPr="00F71D31">
        <w:rPr>
          <w:rFonts w:eastAsia="Times New Roman"/>
          <w:color w:val="000000" w:themeColor="text1"/>
          <w:kern w:val="36"/>
          <w:szCs w:val="54"/>
          <w:u w:color="000000" w:themeColor="text1"/>
        </w:rPr>
        <w:t xml:space="preserve"> Campbell</w:t>
      </w:r>
      <w:r>
        <w:rPr>
          <w:rFonts w:eastAsia="Times New Roman"/>
          <w:color w:val="000000" w:themeColor="text1"/>
          <w:kern w:val="36"/>
          <w:szCs w:val="5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1"/>
          <w:u w:color="000000" w:themeColor="text1"/>
        </w:rPr>
        <w:t>was b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orn in New Orleans, Louisiana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on September 27, 1927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to Lila Bowie Cothran Campbell and William Theodore Campbell</w:t>
      </w:r>
      <w:r w:rsidR="003B4BE7">
        <w:rPr>
          <w:rFonts w:eastAsia="Times New Roman"/>
          <w:color w:val="000000" w:themeColor="text1"/>
          <w:szCs w:val="21"/>
          <w:u w:color="000000" w:themeColor="text1"/>
        </w:rPr>
        <w:t xml:space="preserve">. </w:t>
      </w:r>
      <w:r w:rsidR="004672A6">
        <w:rPr>
          <w:rFonts w:eastAsia="Times New Roman"/>
          <w:color w:val="000000" w:themeColor="text1"/>
          <w:szCs w:val="21"/>
          <w:u w:color="000000" w:themeColor="text1"/>
        </w:rPr>
        <w:t xml:space="preserve">He attended </w:t>
      </w:r>
      <w:r w:rsidR="004672A6" w:rsidRPr="00F71D31">
        <w:rPr>
          <w:rFonts w:eastAsia="Times New Roman"/>
          <w:color w:val="000000" w:themeColor="text1"/>
          <w:szCs w:val="21"/>
          <w:u w:color="000000" w:themeColor="text1"/>
        </w:rPr>
        <w:t>Battleground Academy</w:t>
      </w:r>
      <w:r w:rsidR="004672A6">
        <w:rPr>
          <w:rFonts w:eastAsia="Times New Roman"/>
          <w:color w:val="000000" w:themeColor="text1"/>
          <w:szCs w:val="21"/>
          <w:u w:color="000000" w:themeColor="text1"/>
        </w:rPr>
        <w:t>, t</w:t>
      </w:r>
      <w:r w:rsidR="004672A6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he Darlington School, </w:t>
      </w:r>
      <w:r w:rsidR="004672A6">
        <w:rPr>
          <w:rFonts w:eastAsia="Times New Roman"/>
          <w:color w:val="000000" w:themeColor="text1"/>
          <w:szCs w:val="21"/>
          <w:u w:color="000000" w:themeColor="text1"/>
        </w:rPr>
        <w:t xml:space="preserve">and </w:t>
      </w:r>
      <w:r w:rsidR="004672A6" w:rsidRPr="00F71D31">
        <w:rPr>
          <w:rFonts w:eastAsia="Times New Roman"/>
          <w:color w:val="000000" w:themeColor="text1"/>
          <w:szCs w:val="21"/>
          <w:u w:color="000000" w:themeColor="text1"/>
        </w:rPr>
        <w:t>Sewanee</w:t>
      </w:r>
      <w:r w:rsidR="004672A6">
        <w:rPr>
          <w:rFonts w:eastAsia="Times New Roman"/>
          <w:color w:val="000000" w:themeColor="text1"/>
          <w:szCs w:val="21"/>
          <w:u w:color="000000" w:themeColor="text1"/>
        </w:rPr>
        <w:t xml:space="preserve">. </w:t>
      </w:r>
      <w:r w:rsidR="00115461">
        <w:rPr>
          <w:rFonts w:eastAsia="Times New Roman"/>
          <w:color w:val="000000" w:themeColor="text1"/>
          <w:szCs w:val="21"/>
          <w:u w:color="000000" w:themeColor="text1"/>
        </w:rPr>
        <w:t>Cot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115461">
        <w:rPr>
          <w:rFonts w:eastAsia="Times New Roman"/>
          <w:color w:val="000000" w:themeColor="text1"/>
          <w:szCs w:val="21"/>
          <w:u w:color="000000" w:themeColor="text1"/>
        </w:rPr>
        <w:t>passed away</w:t>
      </w:r>
      <w:r w:rsidR="003B4BE7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3B4BE7">
        <w:rPr>
          <w:rFonts w:eastAsia="Times New Roman"/>
          <w:color w:val="000000" w:themeColor="text1"/>
          <w:szCs w:val="27"/>
          <w:u w:color="000000" w:themeColor="text1"/>
        </w:rPr>
        <w:t>on</w:t>
      </w:r>
      <w:r w:rsidR="003B4BE7" w:rsidRPr="00F71D31">
        <w:rPr>
          <w:rFonts w:eastAsia="Times New Roman"/>
          <w:color w:val="000000" w:themeColor="text1"/>
          <w:szCs w:val="27"/>
          <w:u w:color="000000" w:themeColor="text1"/>
        </w:rPr>
        <w:t xml:space="preserve"> October 27, 2018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at </w:t>
      </w:r>
      <w:r w:rsidR="00287353"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 venerable</w:t>
      </w:r>
      <w:r w:rsidR="00287353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age </w:t>
      </w:r>
      <w:r w:rsidR="00287353">
        <w:rPr>
          <w:rFonts w:eastAsia="Times New Roman"/>
          <w:color w:val="000000" w:themeColor="text1"/>
          <w:szCs w:val="21"/>
          <w:u w:color="000000" w:themeColor="text1"/>
        </w:rPr>
        <w:t>of ninety-one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9D143C" w:rsidRPr="00F71D31" w:rsidRDefault="009D143C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kern w:val="36"/>
          <w:szCs w:val="54"/>
          <w:u w:color="000000" w:themeColor="text1"/>
        </w:rPr>
      </w:pPr>
    </w:p>
    <w:p w:rsidR="00287353" w:rsidRDefault="006737B0" w:rsidP="0028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</w:t>
      </w:r>
      <w:r w:rsidR="004D5BFC">
        <w:rPr>
          <w:rFonts w:eastAsia="Times New Roman"/>
          <w:color w:val="000000" w:themeColor="text1"/>
          <w:szCs w:val="21"/>
          <w:u w:color="000000" w:themeColor="text1"/>
        </w:rPr>
        <w:t>a veteran</w:t>
      </w:r>
      <w:r w:rsidR="00E45BEF">
        <w:rPr>
          <w:rFonts w:eastAsia="Times New Roman"/>
          <w:color w:val="000000" w:themeColor="text1"/>
          <w:szCs w:val="21"/>
          <w:u w:color="000000" w:themeColor="text1"/>
        </w:rPr>
        <w:t xml:space="preserve"> of the United States Navy</w:t>
      </w:r>
      <w:r w:rsidR="004D5BFC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Cot</w:t>
      </w:r>
      <w:r w:rsidR="00287353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served</w:t>
      </w:r>
      <w:r w:rsidR="00FB17D8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from 1944 to 1946</w:t>
      </w:r>
      <w:r w:rsidR="00287353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as a Signalman </w:t>
      </w:r>
      <w:r w:rsidR="00287353" w:rsidRPr="00F71D31">
        <w:rPr>
          <w:rFonts w:eastAsia="Times New Roman"/>
          <w:color w:val="000000" w:themeColor="text1"/>
          <w:szCs w:val="21"/>
          <w:u w:color="000000" w:themeColor="text1"/>
        </w:rPr>
        <w:t>in the South Pacific and China Seas</w:t>
      </w:r>
      <w:r w:rsidR="00287353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287353" w:rsidRPr="00F71D31" w:rsidRDefault="00287353" w:rsidP="0028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672A6" w:rsidRPr="004D5BFC" w:rsidRDefault="004672A6" w:rsidP="00467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</w:t>
      </w:r>
      <w:r w:rsidR="004D5BFC">
        <w:rPr>
          <w:rFonts w:eastAsia="Times New Roman"/>
          <w:color w:val="000000" w:themeColor="text1"/>
          <w:szCs w:val="21"/>
          <w:u w:color="000000" w:themeColor="text1"/>
        </w:rPr>
        <w:t>hereas, as a young man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FB17D8">
        <w:rPr>
          <w:rFonts w:eastAsia="Times New Roman"/>
          <w:color w:val="000000" w:themeColor="text1"/>
          <w:szCs w:val="21"/>
          <w:u w:color="000000" w:themeColor="text1"/>
        </w:rPr>
        <w:t>he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worked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as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a 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>valet car parker, citrus grove worker, apprentice mortician, and master of ceremonies at Cypress Gardens</w:t>
      </w:r>
      <w:r w:rsidRPr="0069613C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water ski shows</w:t>
      </w:r>
      <w:r w:rsidR="004D5BFC">
        <w:rPr>
          <w:rFonts w:eastAsia="Times New Roman"/>
          <w:color w:val="000000" w:themeColor="text1"/>
          <w:szCs w:val="21"/>
          <w:u w:color="000000" w:themeColor="text1"/>
        </w:rPr>
        <w:t>. After teaching himself to type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szCs w:val="21"/>
          <w:u w:color="000000" w:themeColor="text1"/>
        </w:rPr>
        <w:t>Cot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worked as a reporter and sportswriter on three</w:t>
      </w:r>
      <w:r w:rsidR="00BA7B17">
        <w:rPr>
          <w:rFonts w:eastAsia="Times New Roman"/>
          <w:color w:val="000000" w:themeColor="text1"/>
          <w:szCs w:val="21"/>
          <w:u w:color="000000" w:themeColor="text1"/>
        </w:rPr>
        <w:t xml:space="preserve"> Florida and Georgia newspapers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and as </w:t>
      </w:r>
      <w:r w:rsidR="00BA7B17">
        <w:rPr>
          <w:rFonts w:eastAsia="Times New Roman"/>
          <w:color w:val="000000" w:themeColor="text1"/>
          <w:szCs w:val="21"/>
          <w:u w:color="000000" w:themeColor="text1"/>
        </w:rPr>
        <w:t xml:space="preserve">a copywriter and 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>account executive for four advertising agencies in New Orleans and Atlanta. In 1964, he co</w:t>
      </w:r>
      <w:r w:rsidR="00561182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>founded Burton</w:t>
      </w:r>
      <w:r w:rsidR="00561182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>Campbell, Inc., which became one of the South</w:t>
      </w:r>
      <w:r w:rsidRPr="0069613C">
        <w:rPr>
          <w:rFonts w:eastAsia="Times New Roman"/>
          <w:color w:val="000000" w:themeColor="text1"/>
          <w:szCs w:val="21"/>
          <w:u w:color="000000" w:themeColor="text1"/>
        </w:rPr>
        <w:t>’</w:t>
      </w:r>
      <w:r>
        <w:rPr>
          <w:rFonts w:eastAsia="Times New Roman"/>
          <w:color w:val="000000" w:themeColor="text1"/>
          <w:szCs w:val="21"/>
          <w:u w:color="000000" w:themeColor="text1"/>
        </w:rPr>
        <w:t>s leading advertising agencies. He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also </w:t>
      </w:r>
      <w:r>
        <w:rPr>
          <w:rFonts w:eastAsia="Times New Roman"/>
          <w:color w:val="000000" w:themeColor="text1"/>
          <w:szCs w:val="21"/>
          <w:u w:color="000000" w:themeColor="text1"/>
        </w:rPr>
        <w:t>wrote</w:t>
      </w:r>
      <w:r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three books:</w:t>
      </w:r>
      <w:r w:rsidR="00E3407F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Pr="00115461">
        <w:rPr>
          <w:rFonts w:eastAsia="Times New Roman"/>
          <w:i/>
          <w:iCs/>
          <w:color w:val="000000" w:themeColor="text1"/>
          <w:szCs w:val="21"/>
          <w:u w:color="000000" w:themeColor="text1"/>
        </w:rPr>
        <w:t>Lightning in a Jar</w:t>
      </w:r>
      <w:r w:rsidRPr="00115461">
        <w:rPr>
          <w:rFonts w:eastAsia="Times New Roman"/>
          <w:iCs/>
          <w:color w:val="000000" w:themeColor="text1"/>
          <w:szCs w:val="21"/>
          <w:u w:color="000000" w:themeColor="text1"/>
        </w:rPr>
        <w:t xml:space="preserve">, </w:t>
      </w:r>
      <w:r w:rsidRPr="00115461">
        <w:rPr>
          <w:rFonts w:eastAsia="Times New Roman"/>
          <w:i/>
          <w:iCs/>
          <w:color w:val="000000" w:themeColor="text1"/>
          <w:szCs w:val="21"/>
          <w:u w:color="000000" w:themeColor="text1"/>
        </w:rPr>
        <w:t>Rascals and Racehorses</w:t>
      </w:r>
      <w:r w:rsidRPr="00115461">
        <w:rPr>
          <w:rFonts w:eastAsia="Times New Roman"/>
          <w:iCs/>
          <w:color w:val="000000" w:themeColor="text1"/>
          <w:szCs w:val="21"/>
          <w:u w:color="000000" w:themeColor="text1"/>
        </w:rPr>
        <w:t>,</w:t>
      </w:r>
      <w:r w:rsidR="00E3407F">
        <w:rPr>
          <w:rFonts w:eastAsia="Times New Roman"/>
          <w:iCs/>
          <w:color w:val="000000" w:themeColor="text1"/>
          <w:szCs w:val="21"/>
          <w:u w:color="000000" w:themeColor="text1"/>
        </w:rPr>
        <w:t xml:space="preserve"> </w:t>
      </w:r>
      <w:r w:rsidRPr="00115461">
        <w:rPr>
          <w:rFonts w:eastAsia="Times New Roman"/>
          <w:color w:val="000000" w:themeColor="text1"/>
          <w:szCs w:val="21"/>
          <w:u w:color="000000" w:themeColor="text1"/>
        </w:rPr>
        <w:t>and</w:t>
      </w:r>
      <w:r w:rsidR="00E3407F">
        <w:rPr>
          <w:rFonts w:eastAsia="Times New Roman"/>
          <w:iCs/>
          <w:color w:val="000000" w:themeColor="text1"/>
          <w:szCs w:val="21"/>
          <w:u w:color="000000" w:themeColor="text1"/>
        </w:rPr>
        <w:t xml:space="preserve"> </w:t>
      </w:r>
      <w:r w:rsidRPr="00115461">
        <w:rPr>
          <w:rFonts w:eastAsia="Times New Roman"/>
          <w:i/>
          <w:iCs/>
          <w:color w:val="000000" w:themeColor="text1"/>
          <w:szCs w:val="21"/>
          <w:u w:color="000000" w:themeColor="text1"/>
        </w:rPr>
        <w:t>Memoirs of a Longshot: A Riproarious Life</w:t>
      </w:r>
      <w:r>
        <w:rPr>
          <w:rFonts w:eastAsia="Times New Roman"/>
          <w:iCs/>
          <w:color w:val="000000" w:themeColor="text1"/>
          <w:szCs w:val="21"/>
          <w:u w:color="000000" w:themeColor="text1"/>
        </w:rPr>
        <w:t>; and</w:t>
      </w:r>
    </w:p>
    <w:p w:rsidR="004672A6" w:rsidRPr="00F71D31" w:rsidRDefault="004672A6" w:rsidP="00467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B2668C" w:rsidRDefault="009D143C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</w:t>
      </w:r>
      <w:r w:rsidR="003C7459">
        <w:rPr>
          <w:rFonts w:eastAsia="Times New Roman"/>
          <w:color w:val="000000" w:themeColor="text1"/>
          <w:szCs w:val="21"/>
          <w:u w:color="000000" w:themeColor="text1"/>
        </w:rPr>
        <w:t>a revolutionary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pioneer</w:t>
      </w:r>
      <w:r w:rsidR="003C7459">
        <w:rPr>
          <w:rFonts w:eastAsia="Times New Roman"/>
          <w:color w:val="000000" w:themeColor="text1"/>
          <w:szCs w:val="21"/>
          <w:u w:color="000000" w:themeColor="text1"/>
        </w:rPr>
        <w:t xml:space="preserve"> in </w:t>
      </w:r>
      <w:r w:rsidR="00D4291B">
        <w:rPr>
          <w:rFonts w:eastAsia="Times New Roman"/>
          <w:color w:val="000000" w:themeColor="text1"/>
          <w:szCs w:val="21"/>
          <w:u w:color="000000" w:themeColor="text1"/>
        </w:rPr>
        <w:t xml:space="preserve">the racing world,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Cot </w:t>
      </w:r>
      <w:r w:rsidR="00D4291B">
        <w:rPr>
          <w:rFonts w:eastAsia="Times New Roman"/>
          <w:color w:val="000000" w:themeColor="text1"/>
          <w:szCs w:val="21"/>
          <w:u w:color="000000" w:themeColor="text1"/>
        </w:rPr>
        <w:t>popularized</w:t>
      </w:r>
      <w:r w:rsidR="007B4405" w:rsidRPr="00CB12A2">
        <w:rPr>
          <w:rFonts w:eastAsia="Times New Roman"/>
          <w:color w:val="000000" w:themeColor="text1"/>
          <w:szCs w:val="21"/>
          <w:u w:color="000000" w:themeColor="text1"/>
        </w:rPr>
        <w:t xml:space="preserve"> the concept of </w:t>
      </w:r>
      <w:r w:rsidR="00D4291B">
        <w:rPr>
          <w:rFonts w:eastAsia="Times New Roman"/>
          <w:color w:val="000000" w:themeColor="text1"/>
          <w:szCs w:val="21"/>
          <w:u w:color="000000" w:themeColor="text1"/>
        </w:rPr>
        <w:t>racing partnership</w:t>
      </w:r>
      <w:r w:rsidR="007B4405" w:rsidRPr="00CB12A2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3C7459">
        <w:rPr>
          <w:rFonts w:eastAsia="Times New Roman"/>
          <w:color w:val="000000" w:themeColor="text1"/>
          <w:szCs w:val="21"/>
          <w:u w:color="000000" w:themeColor="text1"/>
        </w:rPr>
        <w:t>, and f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or </w:t>
      </w:r>
      <w:r w:rsidR="006D7C1D">
        <w:rPr>
          <w:rFonts w:eastAsia="Times New Roman"/>
          <w:color w:val="000000" w:themeColor="text1"/>
          <w:szCs w:val="21"/>
          <w:u w:color="000000" w:themeColor="text1"/>
        </w:rPr>
        <w:t>forty-six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years</w:t>
      </w:r>
      <w:r w:rsidR="00B0560B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he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founded and led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one of America</w:t>
      </w:r>
      <w:r w:rsidR="00B2668C" w:rsidRPr="0069613C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s leading s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tables, Dogwood Stable of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Aiken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, which </w:t>
      </w:r>
      <w:r w:rsidR="007B4405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purchased around 1,800 horses and acquired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over</w:t>
      </w:r>
      <w:r w:rsidR="007B4405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2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,200 </w:t>
      </w:r>
      <w:r w:rsidR="00D4291B">
        <w:rPr>
          <w:rFonts w:eastAsia="Times New Roman"/>
          <w:color w:val="000000" w:themeColor="text1"/>
          <w:szCs w:val="21"/>
          <w:u w:color="000000" w:themeColor="text1"/>
        </w:rPr>
        <w:t xml:space="preserve">syndicate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partners </w:t>
      </w:r>
      <w:r w:rsidR="00161C39">
        <w:rPr>
          <w:rFonts w:eastAsia="Times New Roman"/>
          <w:color w:val="000000" w:themeColor="text1"/>
          <w:szCs w:val="21"/>
          <w:u w:color="000000" w:themeColor="text1"/>
        </w:rPr>
        <w:t>during his tenure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>.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Under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lastRenderedPageBreak/>
        <w:t>his guidance, Dogwood Stable’</w:t>
      </w:r>
      <w:r w:rsidR="00161C39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horses won hundred</w:t>
      </w:r>
      <w:r w:rsidR="00161C39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of races, including</w:t>
      </w:r>
      <w:r w:rsidR="003C7459">
        <w:rPr>
          <w:rFonts w:eastAsia="Times New Roman"/>
          <w:color w:val="000000" w:themeColor="text1"/>
          <w:szCs w:val="21"/>
          <w:u w:color="000000" w:themeColor="text1"/>
        </w:rPr>
        <w:t xml:space="preserve"> the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1990 </w:t>
      </w:r>
      <w:r w:rsidR="003C7459">
        <w:rPr>
          <w:rFonts w:eastAsia="Times New Roman"/>
          <w:color w:val="000000" w:themeColor="text1"/>
          <w:szCs w:val="21"/>
          <w:u w:color="000000" w:themeColor="text1"/>
        </w:rPr>
        <w:t xml:space="preserve">Preakness Stakes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and</w:t>
      </w:r>
      <w:r w:rsidR="003C7459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 xml:space="preserve">the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2013 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>Belmont Stakes</w:t>
      </w:r>
      <w:r w:rsidR="003C7459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the Colonial Cup, and the Steeplechase Horse of the Year,</w:t>
      </w:r>
      <w:r w:rsidR="00CB12A2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and eight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Dogwood</w:t>
      </w:r>
      <w:r w:rsidR="00CB12A2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ho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>rses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ran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 xml:space="preserve"> in seven Kentucky Derbies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9D143C" w:rsidRPr="00F71D31" w:rsidRDefault="009D143C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672A6" w:rsidRDefault="009D143C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as a result of his innovative and </w:t>
      </w:r>
      <w:r w:rsidR="009E5B8F">
        <w:rPr>
          <w:rFonts w:eastAsia="Times New Roman"/>
          <w:color w:val="000000" w:themeColor="text1"/>
          <w:szCs w:val="21"/>
          <w:u w:color="000000" w:themeColor="text1"/>
        </w:rPr>
        <w:t>exemplary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accomplishments, 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>Cot received a number of honors and awards during his lifetime, including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being inducted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in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>to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the National Museum of Racing Hall of Fame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 xml:space="preserve"> the South Carolina Athletic Hall of Fame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and the Saratoga Walk of Fame; being named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the Honor Guest</w:t>
      </w:r>
      <w:r w:rsidR="006737B0">
        <w:rPr>
          <w:rFonts w:eastAsia="Times New Roman"/>
          <w:color w:val="000000" w:themeColor="text1"/>
          <w:szCs w:val="21"/>
          <w:u w:color="000000" w:themeColor="text1"/>
        </w:rPr>
        <w:t xml:space="preserve"> of the Thoroughbred Club of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America;</w:t>
      </w:r>
      <w:r w:rsidR="00EB685F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 xml:space="preserve"> receiving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the Eclipse Awa</w:t>
      </w:r>
      <w:r w:rsidR="007B4405">
        <w:rPr>
          <w:rFonts w:eastAsia="Times New Roman"/>
          <w:color w:val="000000" w:themeColor="text1"/>
          <w:szCs w:val="21"/>
          <w:u w:color="000000" w:themeColor="text1"/>
        </w:rPr>
        <w:t>rd of Merit and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an </w:t>
      </w:r>
      <w:r w:rsidR="006737B0">
        <w:rPr>
          <w:rFonts w:eastAsia="Times New Roman"/>
          <w:color w:val="000000" w:themeColor="text1"/>
          <w:szCs w:val="21"/>
          <w:u w:color="000000" w:themeColor="text1"/>
        </w:rPr>
        <w:t>Honorary Doctorate of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Humane Letters from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the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University of South </w:t>
      </w:r>
      <w:r w:rsidR="004672A6">
        <w:rPr>
          <w:rFonts w:eastAsia="Times New Roman"/>
          <w:color w:val="000000" w:themeColor="text1"/>
          <w:szCs w:val="21"/>
          <w:u w:color="000000" w:themeColor="text1"/>
        </w:rPr>
        <w:t>Carolina in Aiken; and</w:t>
      </w:r>
    </w:p>
    <w:p w:rsidR="004672A6" w:rsidRDefault="004672A6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672A6" w:rsidRPr="00F71D31" w:rsidRDefault="003C7459" w:rsidP="003D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Cot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 xml:space="preserve"> was a member of 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the 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>Jockey Club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="00CB12A2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Atlanta and Aiken Rotary Clubs;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Aiken Tennis Club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Palmetto Golf </w:t>
      </w:r>
      <w:r w:rsidR="00287353">
        <w:rPr>
          <w:rFonts w:eastAsia="Times New Roman"/>
          <w:color w:val="000000" w:themeColor="text1"/>
          <w:szCs w:val="21"/>
          <w:u w:color="000000" w:themeColor="text1"/>
        </w:rPr>
        <w:t>Club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="00287353">
        <w:rPr>
          <w:rFonts w:eastAsia="Times New Roman"/>
          <w:color w:val="000000" w:themeColor="text1"/>
          <w:szCs w:val="21"/>
          <w:u w:color="000000" w:themeColor="text1"/>
        </w:rPr>
        <w:t xml:space="preserve"> Piedmont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Driving Club </w:t>
      </w:r>
      <w:r>
        <w:rPr>
          <w:rFonts w:eastAsia="Times New Roman"/>
          <w:color w:val="000000" w:themeColor="text1"/>
          <w:szCs w:val="21"/>
          <w:u w:color="000000" w:themeColor="text1"/>
        </w:rPr>
        <w:t>of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Atlanta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>; Saratoga Golf and Polo Club;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and Saratoga Reading Rooms </w:t>
      </w:r>
      <w:r w:rsidR="00BE3E13">
        <w:rPr>
          <w:rFonts w:eastAsia="Times New Roman"/>
          <w:color w:val="000000" w:themeColor="text1"/>
          <w:szCs w:val="21"/>
          <w:u w:color="000000" w:themeColor="text1"/>
        </w:rPr>
        <w:t>in Saratoga Springs</w:t>
      </w:r>
      <w:r w:rsidR="003D214C">
        <w:rPr>
          <w:rFonts w:eastAsia="Times New Roman"/>
          <w:color w:val="000000" w:themeColor="text1"/>
          <w:szCs w:val="21"/>
          <w:u w:color="000000" w:themeColor="text1"/>
        </w:rPr>
        <w:t>. A man of faith, he</w:t>
      </w:r>
      <w:r w:rsidR="004672A6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was </w:t>
      </w:r>
      <w:r w:rsidR="003D214C">
        <w:rPr>
          <w:rFonts w:eastAsia="Times New Roman"/>
          <w:color w:val="000000" w:themeColor="text1"/>
          <w:szCs w:val="21"/>
          <w:u w:color="000000" w:themeColor="text1"/>
        </w:rPr>
        <w:t xml:space="preserve">also </w:t>
      </w:r>
      <w:r w:rsidR="004672A6" w:rsidRPr="00F71D31">
        <w:rPr>
          <w:rFonts w:eastAsia="Times New Roman"/>
          <w:color w:val="000000" w:themeColor="text1"/>
          <w:szCs w:val="21"/>
          <w:u w:color="000000" w:themeColor="text1"/>
        </w:rPr>
        <w:t>a member o</w:t>
      </w:r>
      <w:r w:rsidR="004672A6">
        <w:rPr>
          <w:rFonts w:eastAsia="Times New Roman"/>
          <w:color w:val="000000" w:themeColor="text1"/>
          <w:szCs w:val="21"/>
          <w:u w:color="000000" w:themeColor="text1"/>
        </w:rPr>
        <w:t>f First Baptist Church in Aiken; and</w:t>
      </w:r>
    </w:p>
    <w:p w:rsidR="004672A6" w:rsidRDefault="004672A6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B2668C" w:rsidRDefault="00B573F1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 in his free time, </w:t>
      </w:r>
      <w:r>
        <w:rPr>
          <w:rFonts w:eastAsia="Times New Roman"/>
          <w:color w:val="000000" w:themeColor="text1"/>
          <w:szCs w:val="21"/>
          <w:u w:color="000000" w:themeColor="text1"/>
        </w:rPr>
        <w:t>Cot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 enjoyed memorizing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and r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>eciting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C7511E">
        <w:rPr>
          <w:rFonts w:eastAsia="Times New Roman"/>
          <w:color w:val="000000" w:themeColor="text1"/>
          <w:szCs w:val="21"/>
          <w:u w:color="000000" w:themeColor="text1"/>
        </w:rPr>
        <w:t>Rudyard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 Kipling poems, playing the ukulele, golfing,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drawing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>, recounting stories, wearing comical masks</w:t>
      </w:r>
      <w:r w:rsidR="003D214C">
        <w:rPr>
          <w:rFonts w:eastAsia="Times New Roman"/>
          <w:color w:val="000000" w:themeColor="text1"/>
          <w:szCs w:val="21"/>
          <w:u w:color="000000" w:themeColor="text1"/>
        </w:rPr>
        <w:t>, and reciting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trivia</w:t>
      </w:r>
      <w:r w:rsidR="009D143C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9D143C" w:rsidRDefault="009D143C" w:rsidP="00B26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8C2785" w:rsidRDefault="009D143C" w:rsidP="00BE3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Cot is survived by </w:t>
      </w:r>
      <w:r w:rsidR="00D4291B">
        <w:rPr>
          <w:rFonts w:eastAsia="Times New Roman"/>
          <w:color w:val="000000" w:themeColor="text1"/>
          <w:szCs w:val="21"/>
          <w:u w:color="000000" w:themeColor="text1"/>
        </w:rPr>
        <w:t>his wife of fifty-nine years,</w:t>
      </w:r>
      <w:r w:rsidR="00D4291B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Anne Dodd Campbell</w:t>
      </w:r>
      <w:r w:rsidR="00D4291B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two daughters, L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>ila Campbell and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Cary Umhau (Andrew)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; six grandchildren,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Campbell Glenn, Brady Tindall, Cot Tindall, Lila Stiff (John), Carter Umhau,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 and Charlie Umhau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; three great</w:t>
      </w:r>
      <w:r w:rsidR="00561182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granddaughters,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Dorothy,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 xml:space="preserve"> Eleanor, and Sally Stiff</w:t>
      </w:r>
      <w:r w:rsidR="00C7511E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one </w:t>
      </w:r>
      <w:r w:rsidR="00B2668C" w:rsidRPr="0069613C">
        <w:rPr>
          <w:rFonts w:eastAsia="Times New Roman"/>
          <w:color w:val="000000" w:themeColor="text1"/>
          <w:szCs w:val="21"/>
          <w:u w:color="000000" w:themeColor="text1"/>
        </w:rPr>
        <w:t>“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>baby sister,</w:t>
      </w:r>
      <w:r w:rsidR="00B2668C" w:rsidRPr="0069613C">
        <w:rPr>
          <w:rFonts w:eastAsia="Times New Roman"/>
          <w:color w:val="000000" w:themeColor="text1"/>
          <w:szCs w:val="21"/>
          <w:u w:color="000000" w:themeColor="text1"/>
        </w:rPr>
        <w:t>”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Sally Waldron (Jim); and </w:t>
      </w:r>
      <w:r w:rsidR="00080433">
        <w:rPr>
          <w:rFonts w:eastAsia="Times New Roman"/>
          <w:color w:val="000000" w:themeColor="text1"/>
          <w:szCs w:val="21"/>
          <w:u w:color="000000" w:themeColor="text1"/>
        </w:rPr>
        <w:t>countless</w:t>
      </w:r>
      <w:r w:rsidR="00B2668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friends</w:t>
      </w:r>
      <w:r w:rsidR="00BE3E13">
        <w:rPr>
          <w:rFonts w:eastAsia="Times New Roman"/>
          <w:color w:val="000000" w:themeColor="text1"/>
          <w:szCs w:val="21"/>
          <w:u w:color="000000" w:themeColor="text1"/>
        </w:rPr>
        <w:t>. His</w:t>
      </w:r>
      <w:r w:rsidR="00294D58">
        <w:rPr>
          <w:rFonts w:eastAsia="Times New Roman"/>
        </w:rPr>
        <w:t xml:space="preserve"> lasting influence lives on in </w:t>
      </w:r>
      <w:r w:rsidR="00287353">
        <w:rPr>
          <w:rFonts w:eastAsia="Times New Roman"/>
        </w:rPr>
        <w:t>the Aiken</w:t>
      </w:r>
      <w:r w:rsidR="00294D58">
        <w:rPr>
          <w:rFonts w:eastAsia="Times New Roman"/>
        </w:rPr>
        <w:t xml:space="preserve"> community, the State</w:t>
      </w:r>
      <w:r w:rsidR="00287353">
        <w:rPr>
          <w:rFonts w:eastAsia="Times New Roman"/>
        </w:rPr>
        <w:t xml:space="preserve"> of South Carolina</w:t>
      </w:r>
      <w:r w:rsidR="00294D58">
        <w:rPr>
          <w:rFonts w:eastAsia="Times New Roman"/>
        </w:rPr>
        <w:t>, and the nation</w:t>
      </w:r>
      <w:r w:rsidR="008C2785">
        <w:rPr>
          <w:rFonts w:eastAsia="Times New Roman"/>
        </w:rPr>
        <w:t>.  Now, therefore,</w:t>
      </w:r>
    </w:p>
    <w:p w:rsidR="008C2785" w:rsidRDefault="008C27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2785" w:rsidRDefault="008C27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C2785" w:rsidRDefault="008C27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2785" w:rsidRDefault="008C27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D143C">
        <w:rPr>
          <w:rFonts w:eastAsia="Times New Roman"/>
        </w:rPr>
        <w:t>the members of the South Carolina Senate, by this resolution,</w:t>
      </w:r>
      <w:r w:rsidR="00C01D84">
        <w:rPr>
          <w:rFonts w:eastAsia="Times New Roman"/>
        </w:rPr>
        <w:t xml:space="preserve"> </w:t>
      </w:r>
      <w:r w:rsidR="00C01D84" w:rsidRPr="000A0EAB">
        <w:rPr>
          <w:rFonts w:eastAsia="Times New Roman"/>
        </w:rPr>
        <w:t>celebrate the life and le</w:t>
      </w:r>
      <w:r w:rsidR="00C01D84">
        <w:rPr>
          <w:rFonts w:eastAsia="Times New Roman"/>
        </w:rPr>
        <w:t xml:space="preserve">gacy of Wade Cothran “Cot” Campbell </w:t>
      </w:r>
      <w:r w:rsidR="00C01D84" w:rsidRPr="000A0EAB">
        <w:rPr>
          <w:rFonts w:eastAsia="Times New Roman"/>
        </w:rPr>
        <w:t>and recognize h</w:t>
      </w:r>
      <w:r w:rsidR="00D7024C">
        <w:rPr>
          <w:rFonts w:eastAsia="Times New Roman"/>
        </w:rPr>
        <w:t>is significant contributions</w:t>
      </w:r>
      <w:r w:rsidR="00D7024C" w:rsidRPr="000A0EAB">
        <w:rPr>
          <w:rFonts w:eastAsia="Times New Roman"/>
        </w:rPr>
        <w:t xml:space="preserve"> </w:t>
      </w:r>
      <w:r w:rsidR="00D7024C" w:rsidRPr="00F71D31">
        <w:rPr>
          <w:rFonts w:eastAsia="Times New Roman"/>
          <w:color w:val="000000" w:themeColor="text1"/>
          <w:szCs w:val="21"/>
          <w:u w:color="000000" w:themeColor="text1"/>
        </w:rPr>
        <w:t>as</w:t>
      </w:r>
      <w:r w:rsidR="00D7024C">
        <w:rPr>
          <w:rFonts w:eastAsia="Times New Roman"/>
          <w:color w:val="000000" w:themeColor="text1"/>
          <w:szCs w:val="21"/>
          <w:u w:color="000000" w:themeColor="text1"/>
        </w:rPr>
        <w:t xml:space="preserve"> an</w:t>
      </w:r>
      <w:r w:rsidR="00D7024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author, </w:t>
      </w:r>
      <w:r w:rsidR="00D7024C">
        <w:rPr>
          <w:rFonts w:eastAsia="Times New Roman"/>
          <w:color w:val="000000" w:themeColor="text1"/>
          <w:szCs w:val="21"/>
          <w:u w:color="000000" w:themeColor="text1"/>
        </w:rPr>
        <w:t>family man, and</w:t>
      </w:r>
      <w:r w:rsidR="00D7024C" w:rsidRPr="00F71D31">
        <w:rPr>
          <w:rFonts w:eastAsia="Times New Roman"/>
          <w:color w:val="000000" w:themeColor="text1"/>
          <w:szCs w:val="21"/>
          <w:u w:color="000000" w:themeColor="text1"/>
        </w:rPr>
        <w:t xml:space="preserve"> visionary horseman who changed the face of</w:t>
      </w:r>
      <w:r w:rsidR="00D7024C">
        <w:rPr>
          <w:rFonts w:eastAsia="Times New Roman"/>
          <w:color w:val="000000" w:themeColor="text1"/>
          <w:szCs w:val="21"/>
          <w:u w:color="000000" w:themeColor="text1"/>
        </w:rPr>
        <w:t xml:space="preserve"> Thoroughbred racing in America</w:t>
      </w:r>
      <w:r w:rsidR="007C4EF5">
        <w:rPr>
          <w:rFonts w:eastAsia="Times New Roman"/>
          <w:color w:val="000000" w:themeColor="text1"/>
          <w:szCs w:val="21"/>
          <w:u w:color="000000" w:themeColor="text1"/>
        </w:rPr>
        <w:t xml:space="preserve"> and had a lasting impact on South Carolina</w:t>
      </w:r>
      <w:r>
        <w:rPr>
          <w:rFonts w:eastAsia="Times New Roman"/>
        </w:rPr>
        <w:t>.</w:t>
      </w:r>
    </w:p>
    <w:p w:rsidR="00EB2955" w:rsidRDefault="005611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009DF" w:rsidRDefault="006009DF" w:rsidP="006009DF">
      <w:pPr>
        <w:suppressAutoHyphens/>
        <w:jc w:val="both"/>
        <w:rPr>
          <w:rFonts w:eastAsia="Times New Roman"/>
        </w:rPr>
      </w:pPr>
    </w:p>
    <w:sectPr w:rsidR="006009DF" w:rsidSect="006009D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7D8" w:rsidRDefault="00FB17D8" w:rsidP="00522CE0">
      <w:r>
        <w:separator/>
      </w:r>
    </w:p>
  </w:endnote>
  <w:endnote w:type="continuationSeparator" w:id="0">
    <w:p w:rsidR="00FB17D8" w:rsidRDefault="00FB17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F06E19-5481-4E9F-86C2-BBEF5DBCED41}"/>
    <w:embedBold r:id="rId2" w:fontKey="{826EC3B9-07C7-449B-9A17-93DF72BC6F14}"/>
    <w:embedItalic r:id="rId3" w:fontKey="{F9C9FFE4-24E7-4F2F-A688-8D92A5FB31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0BC0F07-0385-4EB5-AE10-9037392E7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29436C-A48B-4012-992E-1E1B9CEDCB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955" w:rsidRPr="006009DF" w:rsidRDefault="006009DF" w:rsidP="006009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7D8" w:rsidRDefault="00FB17D8" w:rsidP="00522CE0">
      <w:r>
        <w:separator/>
      </w:r>
    </w:p>
  </w:footnote>
  <w:footnote w:type="continuationSeparator" w:id="0">
    <w:p w:rsidR="00FB17D8" w:rsidRDefault="00FB17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COT .KMM.TRY"/>
    <w:docVar w:name="CoverAttorneyInitials" w:val="KMM"/>
    <w:docVar w:name="CoverAttorneyLastName" w:val="Moffitt"/>
    <w:docVar w:name="CoverBillType" w:val="r"/>
    <w:docVar w:name="CoverSenator" w:val="TRY"/>
    <w:docVar w:name="dvBillNumber" w:val="405"/>
    <w:docVar w:name="dvBillNumberPrefix" w:val="S. "/>
    <w:docVar w:name="dvOriginalBody" w:val="Senate"/>
    <w:docVar w:name="fulldraftpath" w:val="L:\S-RES\TRY\017COT .KMM.TRY.DOCX"/>
    <w:docVar w:name="NameofBody" w:val="S"/>
    <w:docVar w:name="vgroup2" w:val="S-RES"/>
  </w:docVars>
  <w:rsids>
    <w:rsidRoot w:val="008C2785"/>
    <w:rsid w:val="000238EA"/>
    <w:rsid w:val="00042AC1"/>
    <w:rsid w:val="00046516"/>
    <w:rsid w:val="00072458"/>
    <w:rsid w:val="0007601D"/>
    <w:rsid w:val="00080433"/>
    <w:rsid w:val="000A0EAB"/>
    <w:rsid w:val="000B0720"/>
    <w:rsid w:val="000B5EAF"/>
    <w:rsid w:val="00115461"/>
    <w:rsid w:val="001315B2"/>
    <w:rsid w:val="00161C39"/>
    <w:rsid w:val="00170561"/>
    <w:rsid w:val="00186AC9"/>
    <w:rsid w:val="00197DF1"/>
    <w:rsid w:val="001B3DD9"/>
    <w:rsid w:val="001B7E5D"/>
    <w:rsid w:val="001D3BAC"/>
    <w:rsid w:val="00216025"/>
    <w:rsid w:val="00245C4E"/>
    <w:rsid w:val="00287353"/>
    <w:rsid w:val="00294D58"/>
    <w:rsid w:val="002C1321"/>
    <w:rsid w:val="002C2031"/>
    <w:rsid w:val="002C5896"/>
    <w:rsid w:val="002D3BED"/>
    <w:rsid w:val="00307C2B"/>
    <w:rsid w:val="00315D04"/>
    <w:rsid w:val="0034755B"/>
    <w:rsid w:val="00383247"/>
    <w:rsid w:val="003B4BE7"/>
    <w:rsid w:val="003C7459"/>
    <w:rsid w:val="003D214C"/>
    <w:rsid w:val="003D6E2B"/>
    <w:rsid w:val="003E7597"/>
    <w:rsid w:val="00413EBF"/>
    <w:rsid w:val="0044020F"/>
    <w:rsid w:val="00450668"/>
    <w:rsid w:val="00454138"/>
    <w:rsid w:val="004672A6"/>
    <w:rsid w:val="004813A2"/>
    <w:rsid w:val="004952FA"/>
    <w:rsid w:val="004B6A22"/>
    <w:rsid w:val="004C7C55"/>
    <w:rsid w:val="004D5BFC"/>
    <w:rsid w:val="004D7F37"/>
    <w:rsid w:val="00522CE0"/>
    <w:rsid w:val="00524C61"/>
    <w:rsid w:val="00541951"/>
    <w:rsid w:val="00561182"/>
    <w:rsid w:val="00565148"/>
    <w:rsid w:val="00570403"/>
    <w:rsid w:val="00593361"/>
    <w:rsid w:val="005A413B"/>
    <w:rsid w:val="005A5017"/>
    <w:rsid w:val="005A648C"/>
    <w:rsid w:val="005F07AC"/>
    <w:rsid w:val="005F1745"/>
    <w:rsid w:val="006009DF"/>
    <w:rsid w:val="006142DD"/>
    <w:rsid w:val="006737B0"/>
    <w:rsid w:val="006A1802"/>
    <w:rsid w:val="006C0CBB"/>
    <w:rsid w:val="006C74EA"/>
    <w:rsid w:val="006D1804"/>
    <w:rsid w:val="006D7C1D"/>
    <w:rsid w:val="00720D40"/>
    <w:rsid w:val="007318D4"/>
    <w:rsid w:val="00765784"/>
    <w:rsid w:val="007A4390"/>
    <w:rsid w:val="007B4405"/>
    <w:rsid w:val="007C4EF5"/>
    <w:rsid w:val="007E5CB7"/>
    <w:rsid w:val="008314D2"/>
    <w:rsid w:val="00870F6F"/>
    <w:rsid w:val="008A55F0"/>
    <w:rsid w:val="008B2F42"/>
    <w:rsid w:val="008C2785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43C"/>
    <w:rsid w:val="009E5B8F"/>
    <w:rsid w:val="00A02011"/>
    <w:rsid w:val="00A4011E"/>
    <w:rsid w:val="00A7316D"/>
    <w:rsid w:val="00A86015"/>
    <w:rsid w:val="00A9594E"/>
    <w:rsid w:val="00AE59C8"/>
    <w:rsid w:val="00B0560B"/>
    <w:rsid w:val="00B10098"/>
    <w:rsid w:val="00B2668C"/>
    <w:rsid w:val="00B573F1"/>
    <w:rsid w:val="00B5790D"/>
    <w:rsid w:val="00B67A67"/>
    <w:rsid w:val="00B87907"/>
    <w:rsid w:val="00B945C5"/>
    <w:rsid w:val="00BA20EA"/>
    <w:rsid w:val="00BA7B17"/>
    <w:rsid w:val="00BB5AFC"/>
    <w:rsid w:val="00BC0A56"/>
    <w:rsid w:val="00BE3E13"/>
    <w:rsid w:val="00C01D84"/>
    <w:rsid w:val="00C16E12"/>
    <w:rsid w:val="00C45366"/>
    <w:rsid w:val="00C57023"/>
    <w:rsid w:val="00C74052"/>
    <w:rsid w:val="00C7511E"/>
    <w:rsid w:val="00CB12A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291B"/>
    <w:rsid w:val="00D53E29"/>
    <w:rsid w:val="00D7024C"/>
    <w:rsid w:val="00D86943"/>
    <w:rsid w:val="00DA3C6B"/>
    <w:rsid w:val="00DA47B9"/>
    <w:rsid w:val="00DD18D3"/>
    <w:rsid w:val="00DE5635"/>
    <w:rsid w:val="00E058D3"/>
    <w:rsid w:val="00E12CA0"/>
    <w:rsid w:val="00E2236D"/>
    <w:rsid w:val="00E3407F"/>
    <w:rsid w:val="00E45BEF"/>
    <w:rsid w:val="00E76AD9"/>
    <w:rsid w:val="00E86EE2"/>
    <w:rsid w:val="00E91E2F"/>
    <w:rsid w:val="00EA3546"/>
    <w:rsid w:val="00EB2955"/>
    <w:rsid w:val="00EB47AE"/>
    <w:rsid w:val="00EB685F"/>
    <w:rsid w:val="00EC34E1"/>
    <w:rsid w:val="00F0234A"/>
    <w:rsid w:val="00F05CF2"/>
    <w:rsid w:val="00F51241"/>
    <w:rsid w:val="00F52959"/>
    <w:rsid w:val="00F55884"/>
    <w:rsid w:val="00FB17D8"/>
    <w:rsid w:val="00FB7F01"/>
    <w:rsid w:val="00FC0D36"/>
    <w:rsid w:val="00FC3A2B"/>
    <w:rsid w:val="00FE6467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86D3C81-9F39-409D-9B8C-8FBD69EC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591</Words>
  <Characters>3115</Characters>
  <Application>Microsoft Office Word</Application>
  <DocSecurity>0</DocSecurity>
  <Lines>83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 Text of Previous Version (Jan. 22,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2019-01-22T19:45:00Z</dcterms:created>
  <dcterms:modified xsi:type="dcterms:W3CDTF">2019-01-22T19:45:00Z</dcterms:modified>
</cp:coreProperties>
</file>