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A8F" w:rsidRDefault="007D6A8F"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593" w:rsidRDefault="00952593" w:rsidP="0095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51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B8B" w:rsidRDefault="00C85B8B" w:rsidP="00C8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B8B" w:rsidRDefault="00C85B8B" w:rsidP="00C8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3869F8" w:rsidRDefault="00760B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A8F" w:rsidRDefault="007D6A8F" w:rsidP="007D6A8F">
      <w:pPr>
        <w:suppressAutoHyphens/>
      </w:pPr>
    </w:p>
    <w:sectPr w:rsidR="007D6A8F" w:rsidSect="007D6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1FC" w:rsidRDefault="004951FC" w:rsidP="009F0C77">
      <w:r>
        <w:separator/>
      </w:r>
    </w:p>
  </w:endnote>
  <w:endnote w:type="continuationSeparator" w:id="0">
    <w:p w:rsidR="004951FC" w:rsidRDefault="004951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DDB69C-8D4E-4461-9EF9-29754F514C3D}"/>
    <w:embedBold r:id="rId2" w:fontKey="{8C208944-6A82-4CC1-B65F-34481258F5FA}"/>
  </w:font>
  <w:font w:name="Calibri">
    <w:panose1 w:val="020F0502020204030204"/>
    <w:charset w:val="00"/>
    <w:family w:val="swiss"/>
    <w:pitch w:val="variable"/>
    <w:sig w:usb0="E00002FF" w:usb1="4000ACFF" w:usb2="00000001" w:usb3="00000000" w:csb0="0000019F" w:csb1="00000000"/>
    <w:embedRegular r:id="rId3" w:fontKey="{96E1369A-409A-47F9-8CA2-66710ADBD528}"/>
  </w:font>
  <w:font w:name="Cambria">
    <w:panose1 w:val="02040503050406030204"/>
    <w:charset w:val="00"/>
    <w:family w:val="roman"/>
    <w:pitch w:val="variable"/>
    <w:sig w:usb0="E00002FF" w:usb1="400004FF" w:usb2="00000000" w:usb3="00000000" w:csb0="0000019F" w:csb1="00000000"/>
    <w:embedRegular r:id="rId4" w:fontKey="{928CC728-87E2-4E8D-B115-DEF2F7D26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9F8" w:rsidRPr="007D6A8F" w:rsidRDefault="007D6A8F" w:rsidP="007D6A8F">
    <w:pPr>
      <w:pStyle w:val="Footer"/>
      <w:tabs>
        <w:tab w:val="clear" w:pos="4680"/>
        <w:tab w:val="clear" w:pos="9360"/>
        <w:tab w:val="center" w:pos="2995"/>
      </w:tabs>
      <w:spacing w:before="120"/>
    </w:pPr>
    <w:r>
      <w:t>[4134]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1FC" w:rsidRDefault="004951FC" w:rsidP="009F0C77">
      <w:r>
        <w:separator/>
      </w:r>
    </w:p>
  </w:footnote>
  <w:footnote w:type="continuationSeparator" w:id="0">
    <w:p w:rsidR="004951FC" w:rsidRDefault="004951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5WAB19"/>
    <w:docVar w:name="CoverBillType" w:val="r"/>
    <w:docVar w:name="DocPath" w:val="L:\Council\bills\AGM\19585WAB19.DOCX"/>
    <w:docVar w:name="dvBillNumber" w:val="4134"/>
    <w:docVar w:name="dvBillNumberPrefix" w:val="H. "/>
    <w:docVar w:name="dvOriginalBody" w:val="House"/>
    <w:docVar w:name="dvSteno" w:val="AGM"/>
    <w:docVar w:name="NameofBody" w:val="h"/>
    <w:docVar w:name="vGroup2" w:val="Council"/>
  </w:docVars>
  <w:rsids>
    <w:rsidRoot w:val="004951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25A"/>
    <w:rsid w:val="002E5912"/>
    <w:rsid w:val="00301B21"/>
    <w:rsid w:val="00325348"/>
    <w:rsid w:val="0032732C"/>
    <w:rsid w:val="00336AD0"/>
    <w:rsid w:val="0037079A"/>
    <w:rsid w:val="003869F8"/>
    <w:rsid w:val="003C4DAB"/>
    <w:rsid w:val="003D01E8"/>
    <w:rsid w:val="003E5288"/>
    <w:rsid w:val="003F6D79"/>
    <w:rsid w:val="0041760A"/>
    <w:rsid w:val="00417C01"/>
    <w:rsid w:val="004403BD"/>
    <w:rsid w:val="00461441"/>
    <w:rsid w:val="0047741B"/>
    <w:rsid w:val="004809EE"/>
    <w:rsid w:val="004951F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B41"/>
    <w:rsid w:val="007A70AE"/>
    <w:rsid w:val="007D6A8F"/>
    <w:rsid w:val="008362E8"/>
    <w:rsid w:val="0085786E"/>
    <w:rsid w:val="008A1768"/>
    <w:rsid w:val="008A489F"/>
    <w:rsid w:val="008F0F33"/>
    <w:rsid w:val="008F4429"/>
    <w:rsid w:val="0094021A"/>
    <w:rsid w:val="0095259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5B8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F247E-CD09-41FF-A773-698367BB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C83B6-BB13-4A11-8A1E-6AAB28A6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1</Pages>
  <Words>118</Words>
  <Characters>578</Characters>
  <Application>Microsoft Office Word</Application>
  <DocSecurity>0</DocSecurity>
  <Lines>25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4134 Text of Previous Version (Feb. 28, 2019) - South Carolina Legislature Online</dc:title>
  <dc:creator>Angie Morgan</dc:creator>
  <cp:lastModifiedBy>S Volk</cp:lastModifiedBy>
  <cp:revision>2</cp:revision>
  <dcterms:created xsi:type="dcterms:W3CDTF">2019-02-28T17:15:00Z</dcterms:created>
  <dcterms:modified xsi:type="dcterms:W3CDTF">2019-02-28T17:15:00Z</dcterms:modified>
</cp:coreProperties>
</file>