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EE4" w:rsidRDefault="008A2E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E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E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3769A3">
        <w:t xml:space="preserve"> </w:t>
      </w:r>
      <w:r w:rsidR="003769A3" w:rsidRPr="00DA036B">
        <w:rPr>
          <w:color w:val="000000" w:themeColor="text1"/>
          <w:u w:color="000000" w:themeColor="text1"/>
        </w:rPr>
        <w:t>WILLIAM GERALD BROOKS</w:t>
      </w:r>
      <w:r w:rsidR="003769A3">
        <w:rPr>
          <w:color w:val="000000" w:themeColor="text1"/>
          <w:u w:color="000000" w:themeColor="text1"/>
        </w:rPr>
        <w:t xml:space="preserve"> </w:t>
      </w:r>
      <w:r w:rsidR="003769A3">
        <w:t xml:space="preserve">OF HORRY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E11" w:rsidRDefault="006D4EE7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6E11">
        <w:t xml:space="preserve">the members of the South Carolina House of Representatives were saddened to learn of the death of </w:t>
      </w:r>
      <w:r w:rsidR="00986A08" w:rsidRPr="00DA036B">
        <w:rPr>
          <w:color w:val="000000" w:themeColor="text1"/>
          <w:u w:color="000000" w:themeColor="text1"/>
        </w:rPr>
        <w:t>William Gerald Brooks</w:t>
      </w:r>
      <w:r w:rsidR="00986A08">
        <w:rPr>
          <w:color w:val="000000" w:themeColor="text1"/>
          <w:u w:color="000000" w:themeColor="text1"/>
        </w:rPr>
        <w:t xml:space="preserve"> </w:t>
      </w:r>
      <w:r w:rsidR="00C66E11">
        <w:t>at the age of eighty</w:t>
      </w:r>
      <w:r w:rsidR="0002563C">
        <w:noBreakHyphen/>
      </w:r>
      <w:r w:rsidR="00C66E11">
        <w:t xml:space="preserve">two on </w:t>
      </w:r>
      <w:r w:rsidR="00C66E11" w:rsidRPr="00DA036B">
        <w:rPr>
          <w:color w:val="000000" w:themeColor="text1"/>
          <w:u w:color="000000" w:themeColor="text1"/>
        </w:rPr>
        <w:t>Friday, July 13, 2018</w:t>
      </w:r>
      <w:r w:rsidR="00C66E11">
        <w:t>; and</w:t>
      </w:r>
    </w:p>
    <w:p w:rsidR="00C66E11" w:rsidRDefault="00C66E11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6A08" w:rsidRDefault="00C66E11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DA036B">
        <w:rPr>
          <w:color w:val="000000" w:themeColor="text1"/>
          <w:u w:color="000000" w:themeColor="text1"/>
        </w:rPr>
        <w:t>Conway</w:t>
      </w:r>
      <w:r w:rsidR="003769A3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</w:t>
      </w:r>
      <w:r w:rsidRPr="00DA036B">
        <w:rPr>
          <w:color w:val="000000" w:themeColor="text1"/>
          <w:u w:color="000000" w:themeColor="text1"/>
        </w:rPr>
        <w:t>November 20, 1935</w:t>
      </w:r>
      <w:r>
        <w:t xml:space="preserve">, he was </w:t>
      </w:r>
      <w:r w:rsidRPr="00DA036B">
        <w:rPr>
          <w:color w:val="000000" w:themeColor="text1"/>
          <w:u w:color="000000" w:themeColor="text1"/>
        </w:rPr>
        <w:t>a son of the late Gerald Ruthledge Brooks and the late Mary Belle Bellamy Brooks</w:t>
      </w:r>
      <w:r w:rsidR="003769A3">
        <w:rPr>
          <w:color w:val="000000" w:themeColor="text1"/>
          <w:u w:color="000000" w:themeColor="text1"/>
        </w:rPr>
        <w:t>,</w:t>
      </w:r>
      <w:r w:rsidR="00986A08">
        <w:rPr>
          <w:color w:val="000000" w:themeColor="text1"/>
          <w:u w:color="000000" w:themeColor="text1"/>
        </w:rPr>
        <w:t xml:space="preserve"> and </w:t>
      </w:r>
      <w:r w:rsidR="003769A3">
        <w:rPr>
          <w:color w:val="000000" w:themeColor="text1"/>
          <w:u w:color="000000" w:themeColor="text1"/>
        </w:rPr>
        <w:t xml:space="preserve">he </w:t>
      </w:r>
      <w:r w:rsidR="00986A08" w:rsidRPr="00DA036B">
        <w:rPr>
          <w:color w:val="000000" w:themeColor="text1"/>
          <w:u w:color="000000" w:themeColor="text1"/>
        </w:rPr>
        <w:t>grew up on the family farm in the Camp Swamp Community</w:t>
      </w:r>
      <w:r w:rsidR="00986A08">
        <w:rPr>
          <w:color w:val="000000" w:themeColor="text1"/>
          <w:u w:color="000000" w:themeColor="text1"/>
        </w:rPr>
        <w:t>;</w:t>
      </w:r>
      <w:r w:rsidR="00986A08" w:rsidRPr="00DA036B">
        <w:rPr>
          <w:color w:val="000000" w:themeColor="text1"/>
          <w:u w:color="000000" w:themeColor="text1"/>
        </w:rPr>
        <w:t xml:space="preserve"> and </w:t>
      </w: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9A3">
        <w:rPr>
          <w:color w:val="000000" w:themeColor="text1"/>
          <w:u w:color="000000" w:themeColor="text1"/>
        </w:rPr>
        <w:t xml:space="preserve">a </w:t>
      </w:r>
      <w:r w:rsidRPr="00DA036B">
        <w:rPr>
          <w:color w:val="000000" w:themeColor="text1"/>
          <w:u w:color="000000" w:themeColor="text1"/>
        </w:rPr>
        <w:t>graduate of Loris High School</w:t>
      </w:r>
      <w:r>
        <w:rPr>
          <w:color w:val="000000" w:themeColor="text1"/>
          <w:u w:color="000000" w:themeColor="text1"/>
        </w:rPr>
        <w:t xml:space="preserve">, Mr. Brooks </w:t>
      </w:r>
      <w:r w:rsidRPr="00DA036B">
        <w:rPr>
          <w:color w:val="000000" w:themeColor="text1"/>
          <w:u w:color="000000" w:themeColor="text1"/>
        </w:rPr>
        <w:t xml:space="preserve">joined the United States Air Force and served </w:t>
      </w:r>
      <w:r>
        <w:rPr>
          <w:color w:val="000000" w:themeColor="text1"/>
          <w:u w:color="000000" w:themeColor="text1"/>
        </w:rPr>
        <w:t xml:space="preserve">his country with distinction </w:t>
      </w:r>
      <w:r w:rsidRPr="00DA036B">
        <w:rPr>
          <w:color w:val="000000" w:themeColor="text1"/>
          <w:u w:color="000000" w:themeColor="text1"/>
        </w:rPr>
        <w:t>during the Korean Conflict</w:t>
      </w:r>
      <w:r>
        <w:rPr>
          <w:color w:val="000000" w:themeColor="text1"/>
          <w:u w:color="000000" w:themeColor="text1"/>
        </w:rPr>
        <w:t xml:space="preserve"> in the patriotic tradition of the sons of South Carolina; and</w:t>
      </w: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6B55">
        <w:rPr>
          <w:color w:val="000000" w:themeColor="text1"/>
          <w:u w:color="000000" w:themeColor="text1"/>
        </w:rPr>
        <w:t>he earned a bachelor</w:t>
      </w:r>
      <w:r w:rsidR="0002563C" w:rsidRPr="0002563C">
        <w:rPr>
          <w:color w:val="000000" w:themeColor="text1"/>
          <w:u w:color="000000" w:themeColor="text1"/>
        </w:rPr>
        <w:t>’</w:t>
      </w:r>
      <w:r w:rsidR="00186B55">
        <w:rPr>
          <w:color w:val="000000" w:themeColor="text1"/>
          <w:u w:color="000000" w:themeColor="text1"/>
        </w:rPr>
        <w:t>s degree in 1961 and a master</w:t>
      </w:r>
      <w:r w:rsidR="0002563C" w:rsidRPr="0002563C">
        <w:rPr>
          <w:color w:val="000000" w:themeColor="text1"/>
          <w:u w:color="000000" w:themeColor="text1"/>
        </w:rPr>
        <w:t>’</w:t>
      </w:r>
      <w:r w:rsidR="00186B55">
        <w:rPr>
          <w:color w:val="000000" w:themeColor="text1"/>
          <w:u w:color="000000" w:themeColor="text1"/>
        </w:rPr>
        <w:t xml:space="preserve">s degree in 1962, both in agricultural engineering from </w:t>
      </w:r>
      <w:r w:rsidRPr="00DA036B">
        <w:rPr>
          <w:color w:val="000000" w:themeColor="text1"/>
          <w:u w:color="000000" w:themeColor="text1"/>
        </w:rPr>
        <w:t>Clemson University</w:t>
      </w:r>
      <w:r w:rsidR="003769A3">
        <w:rPr>
          <w:color w:val="000000" w:themeColor="text1"/>
          <w:u w:color="000000" w:themeColor="text1"/>
        </w:rPr>
        <w:t>,</w:t>
      </w:r>
      <w:r w:rsidR="00186B55">
        <w:rPr>
          <w:color w:val="000000" w:themeColor="text1"/>
          <w:u w:color="000000" w:themeColor="text1"/>
        </w:rPr>
        <w:t xml:space="preserve"> and</w:t>
      </w:r>
      <w:r w:rsidRPr="00DA036B">
        <w:rPr>
          <w:color w:val="000000" w:themeColor="text1"/>
          <w:u w:color="000000" w:themeColor="text1"/>
        </w:rPr>
        <w:t xml:space="preserve"> was a proud member of IPTAY for over </w:t>
      </w:r>
      <w:r w:rsidR="00186B55">
        <w:rPr>
          <w:color w:val="000000" w:themeColor="text1"/>
          <w:u w:color="000000" w:themeColor="text1"/>
        </w:rPr>
        <w:t>forty</w:t>
      </w:r>
      <w:r w:rsidRPr="00DA036B">
        <w:rPr>
          <w:color w:val="000000" w:themeColor="text1"/>
          <w:u w:color="000000" w:themeColor="text1"/>
        </w:rPr>
        <w:t xml:space="preserve"> years</w:t>
      </w:r>
      <w:r w:rsidR="00186B55">
        <w:rPr>
          <w:color w:val="000000" w:themeColor="text1"/>
          <w:u w:color="000000" w:themeColor="text1"/>
        </w:rPr>
        <w:t>; and</w:t>
      </w: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E11" w:rsidRDefault="00186B55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even though </w:t>
      </w:r>
      <w:r w:rsidRPr="00DA036B">
        <w:rPr>
          <w:color w:val="000000" w:themeColor="text1"/>
          <w:u w:color="000000" w:themeColor="text1"/>
        </w:rPr>
        <w:t>he continued to farm throughout his life</w:t>
      </w:r>
      <w:r>
        <w:rPr>
          <w:color w:val="000000" w:themeColor="text1"/>
          <w:u w:color="000000" w:themeColor="text1"/>
        </w:rPr>
        <w:t>,</w:t>
      </w:r>
      <w:r w:rsidRPr="00DA036B">
        <w:rPr>
          <w:color w:val="000000" w:themeColor="text1"/>
          <w:u w:color="000000" w:themeColor="text1"/>
        </w:rPr>
        <w:t xml:space="preserve"> Mr. Brooks </w:t>
      </w:r>
      <w:r>
        <w:rPr>
          <w:color w:val="000000" w:themeColor="text1"/>
          <w:u w:color="000000" w:themeColor="text1"/>
        </w:rPr>
        <w:t>taught</w:t>
      </w:r>
      <w:r w:rsidRPr="00DA036B">
        <w:rPr>
          <w:color w:val="000000" w:themeColor="text1"/>
          <w:u w:color="000000" w:themeColor="text1"/>
        </w:rPr>
        <w:t xml:space="preserve"> at Loris High School before going to work </w:t>
      </w:r>
      <w:r>
        <w:rPr>
          <w:color w:val="000000" w:themeColor="text1"/>
          <w:u w:color="000000" w:themeColor="text1"/>
        </w:rPr>
        <w:t xml:space="preserve">in </w:t>
      </w:r>
      <w:r w:rsidRPr="00DA036B">
        <w:rPr>
          <w:color w:val="000000" w:themeColor="text1"/>
          <w:u w:color="000000" w:themeColor="text1"/>
        </w:rPr>
        <w:t>1966 at Horry Georgetown Technical College</w:t>
      </w:r>
      <w:r>
        <w:rPr>
          <w:color w:val="000000" w:themeColor="text1"/>
          <w:u w:color="000000" w:themeColor="text1"/>
        </w:rPr>
        <w:t>,</w:t>
      </w:r>
      <w:r w:rsidRPr="00DA036B">
        <w:rPr>
          <w:color w:val="000000" w:themeColor="text1"/>
          <w:u w:color="000000" w:themeColor="text1"/>
        </w:rPr>
        <w:t xml:space="preserve"> retiring as </w:t>
      </w:r>
      <w:r>
        <w:rPr>
          <w:color w:val="000000" w:themeColor="text1"/>
          <w:u w:color="000000" w:themeColor="text1"/>
        </w:rPr>
        <w:t>its v</w:t>
      </w:r>
      <w:r w:rsidRPr="00DA036B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DA036B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in </w:t>
      </w:r>
      <w:r w:rsidRPr="00DA036B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>; and</w:t>
      </w:r>
    </w:p>
    <w:p w:rsidR="00986A08" w:rsidRDefault="00C66E11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36B">
        <w:rPr>
          <w:color w:val="000000" w:themeColor="text1"/>
          <w:u w:color="000000" w:themeColor="text1"/>
        </w:rPr>
        <w:t xml:space="preserve"> </w:t>
      </w:r>
    </w:p>
    <w:p w:rsidR="00186B55" w:rsidRDefault="00186B55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C66E11" w:rsidRPr="00DA0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C66E11" w:rsidRPr="00DA036B">
        <w:rPr>
          <w:color w:val="000000" w:themeColor="text1"/>
          <w:u w:color="000000" w:themeColor="text1"/>
        </w:rPr>
        <w:t xml:space="preserve">longtime </w:t>
      </w:r>
      <w:r w:rsidR="003769A3">
        <w:rPr>
          <w:color w:val="000000" w:themeColor="text1"/>
          <w:u w:color="000000" w:themeColor="text1"/>
        </w:rPr>
        <w:t xml:space="preserve">and faithful </w:t>
      </w:r>
      <w:r w:rsidR="00C66E11" w:rsidRPr="00DA036B">
        <w:rPr>
          <w:color w:val="000000" w:themeColor="text1"/>
          <w:u w:color="000000" w:themeColor="text1"/>
        </w:rPr>
        <w:t>member of Cam</w:t>
      </w:r>
      <w:r>
        <w:rPr>
          <w:color w:val="000000" w:themeColor="text1"/>
          <w:u w:color="000000" w:themeColor="text1"/>
        </w:rPr>
        <w:t>p Swamp United Methodist Church</w:t>
      </w:r>
      <w:r w:rsidR="00C66E11" w:rsidRPr="00DA036B">
        <w:rPr>
          <w:color w:val="000000" w:themeColor="text1"/>
          <w:u w:color="000000" w:themeColor="text1"/>
        </w:rPr>
        <w:t xml:space="preserve">, Mr. Brooks </w:t>
      </w:r>
      <w:r>
        <w:rPr>
          <w:color w:val="000000" w:themeColor="text1"/>
          <w:u w:color="000000" w:themeColor="text1"/>
        </w:rPr>
        <w:t xml:space="preserve">served </w:t>
      </w:r>
      <w:r w:rsidR="003769A3">
        <w:rPr>
          <w:color w:val="000000" w:themeColor="text1"/>
          <w:u w:color="000000" w:themeColor="text1"/>
        </w:rPr>
        <w:t xml:space="preserve">his community </w:t>
      </w:r>
      <w:r w:rsidR="00C66E11" w:rsidRPr="00DA036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="00C66E11" w:rsidRPr="00DA036B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="00C66E11" w:rsidRPr="00DA036B">
        <w:rPr>
          <w:color w:val="000000" w:themeColor="text1"/>
          <w:u w:color="000000" w:themeColor="text1"/>
        </w:rPr>
        <w:t>resident of the Loris Jaycees and</w:t>
      </w:r>
      <w:r>
        <w:rPr>
          <w:color w:val="000000" w:themeColor="text1"/>
          <w:u w:color="000000" w:themeColor="text1"/>
        </w:rPr>
        <w:t xml:space="preserve"> as</w:t>
      </w:r>
      <w:r w:rsidR="00C66E11" w:rsidRPr="00DA036B">
        <w:rPr>
          <w:color w:val="000000" w:themeColor="text1"/>
          <w:u w:color="000000" w:themeColor="text1"/>
        </w:rPr>
        <w:t xml:space="preserve"> a member of the Con</w:t>
      </w:r>
      <w:r>
        <w:rPr>
          <w:color w:val="000000" w:themeColor="text1"/>
          <w:u w:color="000000" w:themeColor="text1"/>
        </w:rPr>
        <w:t>way Civitans; and</w:t>
      </w:r>
    </w:p>
    <w:p w:rsidR="00186B55" w:rsidRDefault="00186B55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9A3" w:rsidRDefault="00186B55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C66E11" w:rsidRPr="00DA036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beloved wife, Betty Hardee Brooks, he reared two fine children</w:t>
      </w:r>
      <w:r w:rsidR="00C66E11" w:rsidRPr="00DA036B">
        <w:rPr>
          <w:color w:val="000000" w:themeColor="text1"/>
          <w:u w:color="000000" w:themeColor="text1"/>
        </w:rPr>
        <w:t xml:space="preserve">, Barry G. Brooks </w:t>
      </w:r>
      <w:r>
        <w:rPr>
          <w:color w:val="000000" w:themeColor="text1"/>
          <w:u w:color="000000" w:themeColor="text1"/>
        </w:rPr>
        <w:t xml:space="preserve">and </w:t>
      </w:r>
      <w:r w:rsidR="00C66E11" w:rsidRPr="00DA036B">
        <w:rPr>
          <w:color w:val="000000" w:themeColor="text1"/>
          <w:u w:color="000000" w:themeColor="text1"/>
        </w:rPr>
        <w:t>Kelly Brooks Strickland</w:t>
      </w:r>
      <w:r>
        <w:rPr>
          <w:color w:val="000000" w:themeColor="text1"/>
          <w:u w:color="000000" w:themeColor="text1"/>
        </w:rPr>
        <w:t>, who blessed him with the affection of</w:t>
      </w:r>
      <w:r w:rsidR="00C66E11" w:rsidRPr="00DA036B">
        <w:rPr>
          <w:color w:val="000000" w:themeColor="text1"/>
          <w:u w:color="000000" w:themeColor="text1"/>
        </w:rPr>
        <w:t xml:space="preserve"> </w:t>
      </w:r>
      <w:r w:rsidR="003769A3">
        <w:rPr>
          <w:color w:val="000000" w:themeColor="text1"/>
          <w:u w:color="000000" w:themeColor="text1"/>
        </w:rPr>
        <w:t xml:space="preserve">seven </w:t>
      </w:r>
      <w:r w:rsidR="00C66E11" w:rsidRPr="00DA036B">
        <w:rPr>
          <w:color w:val="000000" w:themeColor="text1"/>
          <w:u w:color="000000" w:themeColor="text1"/>
        </w:rPr>
        <w:t>grandchildre</w:t>
      </w:r>
      <w:r>
        <w:rPr>
          <w:color w:val="000000" w:themeColor="text1"/>
          <w:u w:color="000000" w:themeColor="text1"/>
        </w:rPr>
        <w:t>n</w:t>
      </w:r>
      <w:r w:rsidR="003769A3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Reese</w:t>
      </w:r>
      <w:r w:rsidR="003769A3">
        <w:rPr>
          <w:color w:val="000000" w:themeColor="text1"/>
          <w:u w:color="000000" w:themeColor="text1"/>
        </w:rPr>
        <w:t>, William</w:t>
      </w:r>
      <w:r>
        <w:rPr>
          <w:color w:val="000000" w:themeColor="text1"/>
          <w:u w:color="000000" w:themeColor="text1"/>
        </w:rPr>
        <w:t>, Ashton</w:t>
      </w:r>
      <w:r w:rsidR="00C66E11" w:rsidRPr="00DA036B">
        <w:rPr>
          <w:color w:val="000000" w:themeColor="text1"/>
          <w:u w:color="000000" w:themeColor="text1"/>
        </w:rPr>
        <w:t>, Justin, Jayson</w:t>
      </w:r>
      <w:r w:rsidR="003769A3">
        <w:rPr>
          <w:color w:val="000000" w:themeColor="text1"/>
          <w:u w:color="000000" w:themeColor="text1"/>
        </w:rPr>
        <w:t>, Jason,</w:t>
      </w:r>
      <w:r w:rsidR="00C66E11" w:rsidRPr="00DA036B">
        <w:rPr>
          <w:color w:val="000000" w:themeColor="text1"/>
          <w:u w:color="000000" w:themeColor="text1"/>
        </w:rPr>
        <w:t xml:space="preserve"> and Jordan</w:t>
      </w:r>
      <w:r w:rsidR="003769A3">
        <w:rPr>
          <w:color w:val="000000" w:themeColor="text1"/>
          <w:u w:color="000000" w:themeColor="text1"/>
        </w:rPr>
        <w:t xml:space="preserve">.  He was blessed to see the continuation of his loving legacy in his first </w:t>
      </w:r>
      <w:r w:rsidR="00C66E11" w:rsidRPr="00DA036B">
        <w:rPr>
          <w:color w:val="000000" w:themeColor="text1"/>
          <w:u w:color="000000" w:themeColor="text1"/>
        </w:rPr>
        <w:t>great</w:t>
      </w:r>
      <w:r w:rsidR="0002563C">
        <w:rPr>
          <w:color w:val="000000" w:themeColor="text1"/>
          <w:u w:color="000000" w:themeColor="text1"/>
        </w:rPr>
        <w:noBreakHyphen/>
      </w:r>
      <w:r w:rsidR="00C66E11" w:rsidRPr="00DA036B">
        <w:rPr>
          <w:color w:val="000000" w:themeColor="text1"/>
          <w:u w:color="000000" w:themeColor="text1"/>
        </w:rPr>
        <w:t xml:space="preserve">grandchild, Jaxton; </w:t>
      </w:r>
      <w:r w:rsidR="003769A3">
        <w:rPr>
          <w:color w:val="000000" w:themeColor="text1"/>
          <w:u w:color="000000" w:themeColor="text1"/>
        </w:rPr>
        <w:t>and</w:t>
      </w:r>
    </w:p>
    <w:p w:rsidR="003769A3" w:rsidRDefault="003769A3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EE7" w:rsidRDefault="00C66E11" w:rsidP="00C66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3769A3">
        <w:t>William Brooks</w:t>
      </w:r>
      <w:r>
        <w:t xml:space="preserve"> and for the example of </w:t>
      </w:r>
      <w:r w:rsidR="003769A3">
        <w:t>serv</w:t>
      </w:r>
      <w:r>
        <w:t xml:space="preserve">ice and </w:t>
      </w:r>
      <w:r w:rsidR="003769A3">
        <w:t xml:space="preserve">sacrifice </w:t>
      </w:r>
      <w:r>
        <w:t>he set for all who knew him</w:t>
      </w:r>
      <w:r w:rsidR="006D4EE7">
        <w:t>.  Now, therefore,</w:t>
      </w:r>
    </w:p>
    <w:p w:rsidR="006D4EE7" w:rsidRDefault="006D4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EE7" w:rsidRDefault="006D4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4EE7" w:rsidRDefault="006D4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E11" w:rsidRDefault="006D4EE7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66E11">
        <w:t xml:space="preserve"> </w:t>
      </w:r>
      <w:r w:rsidR="00C66E11" w:rsidRPr="00C90AA3">
        <w:t xml:space="preserve">the members of the South Carolina House of Representatives, by this resolution, </w:t>
      </w:r>
      <w:r w:rsidR="00C66E11">
        <w:t xml:space="preserve">express their profound sorrow upon the passing of </w:t>
      </w:r>
      <w:r w:rsidR="00C66E11" w:rsidRPr="00DA036B">
        <w:rPr>
          <w:color w:val="000000" w:themeColor="text1"/>
          <w:u w:color="000000" w:themeColor="text1"/>
        </w:rPr>
        <w:t>William Gerald Brooks</w:t>
      </w:r>
      <w:r w:rsidR="00C66E11">
        <w:rPr>
          <w:color w:val="000000" w:themeColor="text1"/>
          <w:u w:color="000000" w:themeColor="text1"/>
        </w:rPr>
        <w:t xml:space="preserve"> </w:t>
      </w:r>
      <w:r w:rsidR="00C66E11">
        <w:t>of Horry County</w:t>
      </w:r>
      <w:r w:rsidR="00C66E11">
        <w:rPr>
          <w:color w:val="000000" w:themeColor="text1"/>
          <w:u w:color="000000" w:themeColor="text1"/>
        </w:rPr>
        <w:t xml:space="preserve"> </w:t>
      </w:r>
      <w:r w:rsidR="00C66E11">
        <w:t>and extend their deepest sympathy to his large and loving family and his many friends.</w:t>
      </w:r>
    </w:p>
    <w:p w:rsidR="00C66E11" w:rsidRDefault="00C66E11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4EE7" w:rsidRDefault="00C66E11" w:rsidP="00C66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DA036B">
        <w:rPr>
          <w:color w:val="000000" w:themeColor="text1"/>
          <w:u w:color="000000" w:themeColor="text1"/>
        </w:rPr>
        <w:t>William Gerald Brooks</w:t>
      </w:r>
      <w:r>
        <w:t>.</w:t>
      </w:r>
    </w:p>
    <w:p w:rsidR="00303FDB" w:rsidRDefault="000256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2EE4" w:rsidRDefault="008A2EE4" w:rsidP="008A2EE4">
      <w:pPr>
        <w:suppressAutoHyphens/>
      </w:pPr>
    </w:p>
    <w:sectPr w:rsidR="008A2EE4" w:rsidSect="008A2E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EE7" w:rsidRDefault="006D4EE7" w:rsidP="009F0C77">
      <w:r>
        <w:separator/>
      </w:r>
    </w:p>
  </w:endnote>
  <w:endnote w:type="continuationSeparator" w:id="0">
    <w:p w:rsidR="006D4EE7" w:rsidRDefault="006D4E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806846-3FB0-4408-A3C4-24A4B7183CF0}"/>
    <w:embedBold r:id="rId2" w:fontKey="{2261CA82-8BD2-493A-AC37-9DA541610B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AE5234-2DEB-4F82-B3DD-4B8887198C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11A3C9-9D17-44F8-BC01-904954EFD3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81A029-01C7-4EDE-B2F9-8DCAFD1943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FDB" w:rsidRPr="008A2EE4" w:rsidRDefault="008A2EE4" w:rsidP="008A2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EE7" w:rsidRDefault="006D4EE7" w:rsidP="009F0C77">
      <w:r>
        <w:separator/>
      </w:r>
    </w:p>
  </w:footnote>
  <w:footnote w:type="continuationSeparator" w:id="0">
    <w:p w:rsidR="006D4EE7" w:rsidRDefault="006D4E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4DG19"/>
    <w:docVar w:name="CoverBillType" w:val="r"/>
    <w:docVar w:name="DocPath" w:val="L:\Council\bills\GM\24124DG19.DOCX"/>
    <w:docVar w:name="dvBillNumber" w:val="41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4EE7"/>
    <w:rsid w:val="00011869"/>
    <w:rsid w:val="00015CD6"/>
    <w:rsid w:val="0002563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B5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FDB"/>
    <w:rsid w:val="00325348"/>
    <w:rsid w:val="0032732C"/>
    <w:rsid w:val="00336AD0"/>
    <w:rsid w:val="0037079A"/>
    <w:rsid w:val="003769A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4EE7"/>
    <w:rsid w:val="006D58AA"/>
    <w:rsid w:val="00734F00"/>
    <w:rsid w:val="007A70AE"/>
    <w:rsid w:val="008362E8"/>
    <w:rsid w:val="0085786E"/>
    <w:rsid w:val="008A1768"/>
    <w:rsid w:val="008A2EE4"/>
    <w:rsid w:val="008A489F"/>
    <w:rsid w:val="008F0F33"/>
    <w:rsid w:val="008F4429"/>
    <w:rsid w:val="0094021A"/>
    <w:rsid w:val="00986A0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6E11"/>
    <w:rsid w:val="00C74E9D"/>
    <w:rsid w:val="00C76517"/>
    <w:rsid w:val="00C826DD"/>
    <w:rsid w:val="00C82FD3"/>
    <w:rsid w:val="00C92819"/>
    <w:rsid w:val="00CA3C9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650351-07CB-4956-A902-8340BF2A6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9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8A250-277C-461C-B0F0-78E271D8B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416</Words>
  <Characters>2046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4161 Text of Previous Version (Mar. 7, 2019) - South Carolina Legislature Online</dc:title>
  <dc:creator>Gail Moore</dc:creator>
  <cp:lastModifiedBy>S Volk</cp:lastModifiedBy>
  <cp:revision>2</cp:revision>
  <cp:lastPrinted>2019-02-28T19:28:00Z</cp:lastPrinted>
  <dcterms:created xsi:type="dcterms:W3CDTF">2019-03-07T18:21:00Z</dcterms:created>
  <dcterms:modified xsi:type="dcterms:W3CDTF">2019-03-07T18:21:00Z</dcterms:modified>
</cp:coreProperties>
</file>