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8AD" w:rsidRDefault="009B1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6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GOOSE CREEK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GIRLS BASKETBALL </w:t>
      </w:r>
      <w:r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Goose Creek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girls basketball </w:t>
      </w:r>
      <w:r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AAAAA State Championship title.</w:t>
      </w:r>
    </w:p>
    <w:p w:rsidR="00564B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B18AD" w:rsidRDefault="009B18AD" w:rsidP="009B18AD">
      <w:pPr>
        <w:suppressAutoHyphens/>
      </w:pPr>
    </w:p>
    <w:sectPr w:rsidR="009B18AD" w:rsidSect="009B18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6BE" w:rsidRDefault="007F76BE" w:rsidP="009F0C77">
      <w:r>
        <w:separator/>
      </w:r>
    </w:p>
  </w:endnote>
  <w:endnote w:type="continuationSeparator" w:id="0">
    <w:p w:rsidR="007F76BE" w:rsidRDefault="007F76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5C6684-4D2E-40C3-9D55-42A4AA749D44}"/>
    <w:embedBold r:id="rId2" w:fontKey="{A6BED174-A96B-467A-A07C-2B285B2A9D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DEE845-C63E-46C3-8244-E83492B407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C282BF-9BA0-497A-96B4-7EA47A063A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5DBA3-609C-42C5-AEBD-3BB9A76BC7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DB2" w:rsidRPr="009B18AD" w:rsidRDefault="009B18AD" w:rsidP="009B1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6BE" w:rsidRDefault="007F76BE" w:rsidP="009F0C77">
      <w:r>
        <w:separator/>
      </w:r>
    </w:p>
  </w:footnote>
  <w:footnote w:type="continuationSeparator" w:id="0">
    <w:p w:rsidR="007F76BE" w:rsidRDefault="007F76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25VR19"/>
    <w:docVar w:name="CoverBillType" w:val="r"/>
    <w:docVar w:name="DocPath" w:val="L:\Council\bills\NL\13825VR19.DOCX"/>
    <w:docVar w:name="dvBillNumber" w:val="417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F76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B80"/>
    <w:rsid w:val="00577C6C"/>
    <w:rsid w:val="005A62FE"/>
    <w:rsid w:val="005B5662"/>
    <w:rsid w:val="005C2FE2"/>
    <w:rsid w:val="005E2BC9"/>
    <w:rsid w:val="00605102"/>
    <w:rsid w:val="006215AA"/>
    <w:rsid w:val="00664860"/>
    <w:rsid w:val="006913C9"/>
    <w:rsid w:val="0069470D"/>
    <w:rsid w:val="006D58AA"/>
    <w:rsid w:val="00734F00"/>
    <w:rsid w:val="007A70AE"/>
    <w:rsid w:val="007F76BE"/>
    <w:rsid w:val="00816EA1"/>
    <w:rsid w:val="00821002"/>
    <w:rsid w:val="008362E8"/>
    <w:rsid w:val="0085786E"/>
    <w:rsid w:val="008A1768"/>
    <w:rsid w:val="008A489F"/>
    <w:rsid w:val="008F0F33"/>
    <w:rsid w:val="008F4429"/>
    <w:rsid w:val="0094021A"/>
    <w:rsid w:val="009B18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2DB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126B7-CC50-405C-BFE8-7216F5CB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6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A7E66-923F-4887-8446-85E31C364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124</Words>
  <Characters>622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4173 Text of Previous Version (Mar. 7, 2019) - South Carolina Legislature Online</dc:title>
  <dc:creator>Nancy Lee</dc:creator>
  <cp:lastModifiedBy>S Volk</cp:lastModifiedBy>
  <cp:revision>2</cp:revision>
  <cp:lastPrinted>2019-03-06T22:44:00Z</cp:lastPrinted>
  <dcterms:created xsi:type="dcterms:W3CDTF">2019-03-07T18:36:00Z</dcterms:created>
  <dcterms:modified xsi:type="dcterms:W3CDTF">2019-03-07T18:36:00Z</dcterms:modified>
</cp:coreProperties>
</file>