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F6F" w:rsidRDefault="00CE5F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79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1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CITY OF NORTH AUGUSTA FOR THE DEVELOPMENT OF RIVERSIDE </w:t>
      </w:r>
      <w:r w:rsidR="006C5829">
        <w:t>VILLAGE</w:t>
      </w:r>
      <w:r>
        <w:t xml:space="preserve"> AND TO CONGRATULATE THE CITIZENS AND LEADERS OF NORTH AUGUSTA FOR RECEIVING THE 2019 </w:t>
      </w:r>
      <w:r w:rsidRPr="00577833">
        <w:rPr>
          <w:color w:val="000000" w:themeColor="text1"/>
          <w:u w:color="000000" w:themeColor="text1"/>
        </w:rPr>
        <w:t>JOSEPH P. RILEY JR. ACHIEVEMENT AWARD IN ECONOMIC DEVELOPMENT</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300E" w:rsidRPr="00577833" w:rsidRDefault="008F79DA" w:rsidP="007E1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E187B">
        <w:t xml:space="preserve">the members of the South Carolina House of Representatives are delighted to learn that the City of </w:t>
      </w:r>
      <w:r w:rsidR="00F6300E" w:rsidRPr="00577833">
        <w:rPr>
          <w:color w:val="000000" w:themeColor="text1"/>
          <w:u w:color="000000" w:themeColor="text1"/>
        </w:rPr>
        <w:t xml:space="preserve">North Augusta </w:t>
      </w:r>
      <w:r w:rsidR="00926114">
        <w:rPr>
          <w:color w:val="000000" w:themeColor="text1"/>
          <w:u w:color="000000" w:themeColor="text1"/>
        </w:rPr>
        <w:t xml:space="preserve">will be </w:t>
      </w:r>
      <w:r w:rsidR="007E187B">
        <w:rPr>
          <w:color w:val="000000" w:themeColor="text1"/>
          <w:u w:color="000000" w:themeColor="text1"/>
        </w:rPr>
        <w:t xml:space="preserve">honored </w:t>
      </w:r>
      <w:r w:rsidR="00926114">
        <w:rPr>
          <w:color w:val="000000" w:themeColor="text1"/>
          <w:u w:color="000000" w:themeColor="text1"/>
        </w:rPr>
        <w:t xml:space="preserve">by the </w:t>
      </w:r>
      <w:r w:rsidR="00926114" w:rsidRPr="00577833">
        <w:rPr>
          <w:color w:val="000000" w:themeColor="text1"/>
          <w:u w:color="000000" w:themeColor="text1"/>
        </w:rPr>
        <w:t>Municipal Association of South Carolina</w:t>
      </w:r>
      <w:r w:rsidR="00926114">
        <w:rPr>
          <w:color w:val="000000" w:themeColor="text1"/>
          <w:u w:color="000000" w:themeColor="text1"/>
        </w:rPr>
        <w:t xml:space="preserve"> </w:t>
      </w:r>
      <w:r w:rsidR="00926114" w:rsidRPr="00577833">
        <w:rPr>
          <w:color w:val="000000" w:themeColor="text1"/>
          <w:u w:color="000000" w:themeColor="text1"/>
        </w:rPr>
        <w:t>at the association</w:t>
      </w:r>
      <w:r w:rsidR="006C5829" w:rsidRPr="006C5829">
        <w:rPr>
          <w:color w:val="000000" w:themeColor="text1"/>
          <w:u w:color="000000" w:themeColor="text1"/>
        </w:rPr>
        <w:t>’</w:t>
      </w:r>
      <w:r w:rsidR="00926114" w:rsidRPr="00577833">
        <w:rPr>
          <w:color w:val="000000" w:themeColor="text1"/>
          <w:u w:color="000000" w:themeColor="text1"/>
        </w:rPr>
        <w:t xml:space="preserve">s annual meeting </w:t>
      </w:r>
      <w:r w:rsidR="00926114">
        <w:rPr>
          <w:color w:val="000000" w:themeColor="text1"/>
          <w:u w:color="000000" w:themeColor="text1"/>
        </w:rPr>
        <w:t xml:space="preserve">on </w:t>
      </w:r>
      <w:r w:rsidR="00926114" w:rsidRPr="00577833">
        <w:rPr>
          <w:color w:val="000000" w:themeColor="text1"/>
          <w:u w:color="000000" w:themeColor="text1"/>
        </w:rPr>
        <w:t>July 20</w:t>
      </w:r>
      <w:r w:rsidR="00926114">
        <w:rPr>
          <w:color w:val="000000" w:themeColor="text1"/>
          <w:u w:color="000000" w:themeColor="text1"/>
        </w:rPr>
        <w:t xml:space="preserve">, 2019, </w:t>
      </w:r>
      <w:r w:rsidR="00926114" w:rsidRPr="00577833">
        <w:rPr>
          <w:color w:val="000000" w:themeColor="text1"/>
          <w:u w:color="000000" w:themeColor="text1"/>
        </w:rPr>
        <w:t>at the Hyatt Regency Greenville</w:t>
      </w:r>
      <w:r w:rsidR="007E187B">
        <w:rPr>
          <w:color w:val="000000" w:themeColor="text1"/>
          <w:u w:color="000000" w:themeColor="text1"/>
        </w:rPr>
        <w:t xml:space="preserve"> </w:t>
      </w:r>
      <w:r w:rsidR="00926114">
        <w:rPr>
          <w:color w:val="000000" w:themeColor="text1"/>
          <w:u w:color="000000" w:themeColor="text1"/>
        </w:rPr>
        <w:t xml:space="preserve">for winning </w:t>
      </w:r>
      <w:r w:rsidR="007E187B" w:rsidRPr="00577833">
        <w:rPr>
          <w:color w:val="000000" w:themeColor="text1"/>
          <w:u w:color="000000" w:themeColor="text1"/>
        </w:rPr>
        <w:t>the 2019 Joseph P. Riley Jr. Achievement Award in Economic Development</w:t>
      </w:r>
      <w:r w:rsidR="007E187B">
        <w:rPr>
          <w:color w:val="000000" w:themeColor="text1"/>
          <w:u w:color="000000" w:themeColor="text1"/>
        </w:rPr>
        <w:t>; and</w:t>
      </w:r>
    </w:p>
    <w:p w:rsidR="00F6300E" w:rsidRPr="00577833" w:rsidRDefault="00F6300E" w:rsidP="00F6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CEC" w:rsidRPr="00577833" w:rsidRDefault="00CC1CEC" w:rsidP="00CC1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77833">
        <w:rPr>
          <w:color w:val="000000" w:themeColor="text1"/>
          <w:u w:color="000000" w:themeColor="text1"/>
        </w:rPr>
        <w:t xml:space="preserve">he </w:t>
      </w:r>
      <w:r w:rsidR="006C5829">
        <w:rPr>
          <w:color w:val="000000" w:themeColor="text1"/>
          <w:u w:color="000000" w:themeColor="text1"/>
        </w:rPr>
        <w:t>association</w:t>
      </w:r>
      <w:r w:rsidR="006C5829" w:rsidRPr="006C5829">
        <w:rPr>
          <w:color w:val="000000" w:themeColor="text1"/>
          <w:u w:color="000000" w:themeColor="text1"/>
        </w:rPr>
        <w:t>’</w:t>
      </w:r>
      <w:r w:rsidR="006C5829">
        <w:rPr>
          <w:color w:val="000000" w:themeColor="text1"/>
          <w:u w:color="000000" w:themeColor="text1"/>
        </w:rPr>
        <w:t xml:space="preserve">s </w:t>
      </w:r>
      <w:r w:rsidRPr="00577833">
        <w:rPr>
          <w:color w:val="000000" w:themeColor="text1"/>
          <w:u w:color="000000" w:themeColor="text1"/>
        </w:rPr>
        <w:t xml:space="preserve">achievement awards program began in 1987 </w:t>
      </w:r>
      <w:r w:rsidR="00926114">
        <w:rPr>
          <w:color w:val="000000" w:themeColor="text1"/>
          <w:u w:color="000000" w:themeColor="text1"/>
        </w:rPr>
        <w:t>in order to recognize</w:t>
      </w:r>
      <w:r w:rsidRPr="00577833">
        <w:rPr>
          <w:color w:val="000000" w:themeColor="text1"/>
          <w:u w:color="000000" w:themeColor="text1"/>
        </w:rPr>
        <w:t xml:space="preserve"> innovative projects, shar</w:t>
      </w:r>
      <w:r w:rsidR="00926114">
        <w:rPr>
          <w:color w:val="000000" w:themeColor="text1"/>
          <w:u w:color="000000" w:themeColor="text1"/>
        </w:rPr>
        <w:t>e</w:t>
      </w:r>
      <w:r w:rsidRPr="00577833">
        <w:rPr>
          <w:color w:val="000000" w:themeColor="text1"/>
          <w:u w:color="000000" w:themeColor="text1"/>
        </w:rPr>
        <w:t xml:space="preserve"> those projects with other municipalities, and demonstrat</w:t>
      </w:r>
      <w:r w:rsidR="00926114">
        <w:rPr>
          <w:color w:val="000000" w:themeColor="text1"/>
          <w:u w:color="000000" w:themeColor="text1"/>
        </w:rPr>
        <w:t>e</w:t>
      </w:r>
      <w:r w:rsidRPr="00577833">
        <w:rPr>
          <w:color w:val="000000" w:themeColor="text1"/>
          <w:u w:color="000000" w:themeColor="text1"/>
        </w:rPr>
        <w:t xml:space="preserve"> the value of cities and towns.</w:t>
      </w:r>
      <w:r w:rsidR="00926114">
        <w:rPr>
          <w:color w:val="000000" w:themeColor="text1"/>
          <w:u w:color="000000" w:themeColor="text1"/>
        </w:rPr>
        <w:t xml:space="preserve">  T</w:t>
      </w:r>
      <w:r w:rsidRPr="00577833">
        <w:rPr>
          <w:color w:val="000000" w:themeColor="text1"/>
          <w:u w:color="000000" w:themeColor="text1"/>
        </w:rPr>
        <w:t>he award, which includes community development and land</w:t>
      </w:r>
      <w:r w:rsidR="006C5829">
        <w:rPr>
          <w:color w:val="000000" w:themeColor="text1"/>
          <w:u w:color="000000" w:themeColor="text1"/>
        </w:rPr>
        <w:noBreakHyphen/>
      </w:r>
      <w:r w:rsidRPr="00577833">
        <w:rPr>
          <w:color w:val="000000" w:themeColor="text1"/>
          <w:u w:color="000000" w:themeColor="text1"/>
        </w:rPr>
        <w:t xml:space="preserve">use planning, is named for the former mayor of Charleston who served </w:t>
      </w:r>
      <w:r>
        <w:rPr>
          <w:color w:val="000000" w:themeColor="text1"/>
          <w:u w:color="000000" w:themeColor="text1"/>
        </w:rPr>
        <w:t>ten</w:t>
      </w:r>
      <w:r w:rsidRPr="00577833">
        <w:rPr>
          <w:color w:val="000000" w:themeColor="text1"/>
          <w:u w:color="000000" w:themeColor="text1"/>
        </w:rPr>
        <w:t xml:space="preserve"> terms beginning in 1975</w:t>
      </w:r>
      <w:r>
        <w:rPr>
          <w:color w:val="000000" w:themeColor="text1"/>
          <w:u w:color="000000" w:themeColor="text1"/>
        </w:rPr>
        <w:t>; and</w:t>
      </w:r>
    </w:p>
    <w:p w:rsidR="00CC1CEC" w:rsidRDefault="00CC1CEC" w:rsidP="00CC1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829" w:rsidRDefault="006C5829" w:rsidP="006C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577833">
        <w:rPr>
          <w:color w:val="000000" w:themeColor="text1"/>
          <w:u w:color="000000" w:themeColor="text1"/>
        </w:rPr>
        <w:t xml:space="preserve">projects </w:t>
      </w:r>
      <w:r>
        <w:rPr>
          <w:color w:val="000000" w:themeColor="text1"/>
          <w:u w:color="000000" w:themeColor="text1"/>
        </w:rPr>
        <w:t xml:space="preserve">considered for the award </w:t>
      </w:r>
      <w:r w:rsidRPr="00577833">
        <w:rPr>
          <w:color w:val="000000" w:themeColor="text1"/>
          <w:u w:color="000000" w:themeColor="text1"/>
        </w:rPr>
        <w:t>are judged on innovation, efficient use of resources, role in the city</w:t>
      </w:r>
      <w:r w:rsidRPr="006C5829">
        <w:rPr>
          <w:color w:val="000000" w:themeColor="text1"/>
          <w:u w:color="000000" w:themeColor="text1"/>
        </w:rPr>
        <w:t>’</w:t>
      </w:r>
      <w:r w:rsidRPr="00577833">
        <w:rPr>
          <w:color w:val="000000" w:themeColor="text1"/>
          <w:u w:color="000000" w:themeColor="text1"/>
        </w:rPr>
        <w:t>s vision, effective use of partnerships, quantifiable results</w:t>
      </w:r>
      <w:r>
        <w:rPr>
          <w:color w:val="000000" w:themeColor="text1"/>
          <w:u w:color="000000" w:themeColor="text1"/>
        </w:rPr>
        <w:t>,</w:t>
      </w:r>
      <w:r w:rsidRPr="00577833">
        <w:rPr>
          <w:color w:val="000000" w:themeColor="text1"/>
          <w:u w:color="000000" w:themeColor="text1"/>
        </w:rPr>
        <w:t xml:space="preserve"> and </w:t>
      </w:r>
      <w:r>
        <w:rPr>
          <w:color w:val="000000" w:themeColor="text1"/>
          <w:u w:color="000000" w:themeColor="text1"/>
        </w:rPr>
        <w:t>adaptability to other hometowns; and</w:t>
      </w:r>
    </w:p>
    <w:p w:rsidR="006C5829" w:rsidRDefault="006C5829" w:rsidP="006C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C5829" w:rsidRDefault="00B817B7" w:rsidP="006C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77833">
        <w:rPr>
          <w:color w:val="000000" w:themeColor="text1"/>
          <w:u w:color="000000" w:themeColor="text1"/>
        </w:rPr>
        <w:t xml:space="preserve">North Augusta received </w:t>
      </w:r>
      <w:r>
        <w:rPr>
          <w:color w:val="000000" w:themeColor="text1"/>
          <w:u w:color="000000" w:themeColor="text1"/>
        </w:rPr>
        <w:t xml:space="preserve">the </w:t>
      </w:r>
      <w:r w:rsidRPr="00577833">
        <w:rPr>
          <w:color w:val="000000" w:themeColor="text1"/>
          <w:u w:color="000000" w:themeColor="text1"/>
        </w:rPr>
        <w:t>statewide recognition for its work on the riverfront development</w:t>
      </w:r>
      <w:r>
        <w:rPr>
          <w:color w:val="000000" w:themeColor="text1"/>
          <w:u w:color="000000" w:themeColor="text1"/>
        </w:rPr>
        <w:t xml:space="preserve"> of </w:t>
      </w:r>
      <w:r w:rsidRPr="00577833">
        <w:rPr>
          <w:color w:val="000000" w:themeColor="text1"/>
          <w:u w:color="000000" w:themeColor="text1"/>
        </w:rPr>
        <w:t>Riverside Village</w:t>
      </w:r>
      <w:r>
        <w:rPr>
          <w:color w:val="000000" w:themeColor="text1"/>
          <w:u w:color="000000" w:themeColor="text1"/>
        </w:rPr>
        <w:t xml:space="preserve">, </w:t>
      </w:r>
      <w:r w:rsidRPr="00577833">
        <w:rPr>
          <w:color w:val="000000" w:themeColor="text1"/>
          <w:u w:color="000000" w:themeColor="text1"/>
        </w:rPr>
        <w:t>originally named Project Jackson</w:t>
      </w:r>
      <w:r>
        <w:rPr>
          <w:color w:val="000000" w:themeColor="text1"/>
          <w:u w:color="000000" w:themeColor="text1"/>
        </w:rPr>
        <w:t>,</w:t>
      </w:r>
      <w:r w:rsidR="00F6300E" w:rsidRPr="00577833">
        <w:rPr>
          <w:color w:val="000000" w:themeColor="text1"/>
          <w:u w:color="000000" w:themeColor="text1"/>
        </w:rPr>
        <w:t xml:space="preserve"> which includes S</w:t>
      </w:r>
      <w:r>
        <w:rPr>
          <w:color w:val="000000" w:themeColor="text1"/>
          <w:u w:color="000000" w:themeColor="text1"/>
        </w:rPr>
        <w:t xml:space="preserve">avannah </w:t>
      </w:r>
      <w:r w:rsidR="00F6300E" w:rsidRPr="00577833">
        <w:rPr>
          <w:color w:val="000000" w:themeColor="text1"/>
          <w:u w:color="000000" w:themeColor="text1"/>
        </w:rPr>
        <w:t>R</w:t>
      </w:r>
      <w:r>
        <w:rPr>
          <w:color w:val="000000" w:themeColor="text1"/>
          <w:u w:color="000000" w:themeColor="text1"/>
        </w:rPr>
        <w:t xml:space="preserve">iver </w:t>
      </w:r>
      <w:r w:rsidR="00F6300E" w:rsidRPr="00577833">
        <w:rPr>
          <w:color w:val="000000" w:themeColor="text1"/>
          <w:u w:color="000000" w:themeColor="text1"/>
        </w:rPr>
        <w:t>P</w:t>
      </w:r>
      <w:r>
        <w:rPr>
          <w:color w:val="000000" w:themeColor="text1"/>
          <w:u w:color="000000" w:themeColor="text1"/>
        </w:rPr>
        <w:t>lant</w:t>
      </w:r>
      <w:r w:rsidR="00F6300E" w:rsidRPr="00577833">
        <w:rPr>
          <w:color w:val="000000" w:themeColor="text1"/>
          <w:u w:color="000000" w:themeColor="text1"/>
        </w:rPr>
        <w:t xml:space="preserve"> </w:t>
      </w:r>
      <w:r>
        <w:rPr>
          <w:color w:val="000000" w:themeColor="text1"/>
          <w:u w:color="000000" w:themeColor="text1"/>
        </w:rPr>
        <w:t xml:space="preserve">(SRP) </w:t>
      </w:r>
      <w:r w:rsidR="006C5829" w:rsidRPr="00577833">
        <w:rPr>
          <w:color w:val="000000" w:themeColor="text1"/>
          <w:u w:color="000000" w:themeColor="text1"/>
        </w:rPr>
        <w:t>Park, the home of minor league baseball</w:t>
      </w:r>
      <w:r w:rsidR="006C5829" w:rsidRPr="006C5829">
        <w:rPr>
          <w:color w:val="000000" w:themeColor="text1"/>
          <w:u w:color="000000" w:themeColor="text1"/>
        </w:rPr>
        <w:t>’</w:t>
      </w:r>
      <w:r w:rsidR="006C5829" w:rsidRPr="00577833">
        <w:rPr>
          <w:color w:val="000000" w:themeColor="text1"/>
          <w:u w:color="000000" w:themeColor="text1"/>
        </w:rPr>
        <w:t>s Augusta Green</w:t>
      </w:r>
      <w:r w:rsidR="006C5829">
        <w:rPr>
          <w:color w:val="000000" w:themeColor="text1"/>
          <w:u w:color="000000" w:themeColor="text1"/>
        </w:rPr>
        <w:t xml:space="preserve"> </w:t>
      </w:r>
      <w:r w:rsidR="006C5829" w:rsidRPr="00577833">
        <w:rPr>
          <w:color w:val="000000" w:themeColor="text1"/>
          <w:u w:color="000000" w:themeColor="text1"/>
        </w:rPr>
        <w:t>Jackets; the C</w:t>
      </w:r>
      <w:r w:rsidR="006C5829">
        <w:rPr>
          <w:color w:val="000000" w:themeColor="text1"/>
          <w:u w:color="000000" w:themeColor="text1"/>
        </w:rPr>
        <w:t>rowne Plaza North Augusta hotel</w:t>
      </w:r>
      <w:r w:rsidR="006C5829" w:rsidRPr="00577833">
        <w:rPr>
          <w:color w:val="000000" w:themeColor="text1"/>
          <w:u w:color="000000" w:themeColor="text1"/>
        </w:rPr>
        <w:t xml:space="preserve"> featur</w:t>
      </w:r>
      <w:r w:rsidR="006C5829">
        <w:rPr>
          <w:color w:val="000000" w:themeColor="text1"/>
          <w:u w:color="000000" w:themeColor="text1"/>
        </w:rPr>
        <w:t>ing</w:t>
      </w:r>
      <w:r w:rsidR="006C5829" w:rsidRPr="00577833">
        <w:rPr>
          <w:color w:val="000000" w:themeColor="text1"/>
          <w:u w:color="000000" w:themeColor="text1"/>
        </w:rPr>
        <w:t xml:space="preserve"> the Salt + Marrow Kitchen restaurant and Jackson</w:t>
      </w:r>
      <w:r w:rsidR="006C5829" w:rsidRPr="006C5829">
        <w:rPr>
          <w:color w:val="000000" w:themeColor="text1"/>
          <w:u w:color="000000" w:themeColor="text1"/>
        </w:rPr>
        <w:t>’</w:t>
      </w:r>
      <w:r w:rsidR="006C5829" w:rsidRPr="00577833">
        <w:rPr>
          <w:color w:val="000000" w:themeColor="text1"/>
          <w:u w:color="000000" w:themeColor="text1"/>
        </w:rPr>
        <w:t xml:space="preserve">s Bluff rooftop bar and grill; </w:t>
      </w:r>
      <w:r w:rsidR="006C5829" w:rsidRPr="00577833">
        <w:rPr>
          <w:color w:val="000000" w:themeColor="text1"/>
          <w:u w:color="000000" w:themeColor="text1"/>
        </w:rPr>
        <w:lastRenderedPageBreak/>
        <w:t>Southbound Smokehouse restaurant; and The Cl</w:t>
      </w:r>
      <w:r w:rsidR="006C5829">
        <w:rPr>
          <w:color w:val="000000" w:themeColor="text1"/>
          <w:u w:color="000000" w:themeColor="text1"/>
        </w:rPr>
        <w:t>ubhouse and Ironwood apartments; and</w:t>
      </w:r>
    </w:p>
    <w:p w:rsidR="006C5829" w:rsidRPr="00577833" w:rsidRDefault="006C5829" w:rsidP="006C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00E" w:rsidRPr="00577833" w:rsidRDefault="00CC1CEC" w:rsidP="00F6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77833">
        <w:rPr>
          <w:color w:val="000000" w:themeColor="text1"/>
          <w:u w:color="000000" w:themeColor="text1"/>
        </w:rPr>
        <w:t xml:space="preserve">the first conference </w:t>
      </w:r>
      <w:r>
        <w:rPr>
          <w:color w:val="000000" w:themeColor="text1"/>
          <w:u w:color="000000" w:themeColor="text1"/>
        </w:rPr>
        <w:t>hosted</w:t>
      </w:r>
      <w:r w:rsidRPr="00577833">
        <w:rPr>
          <w:color w:val="000000" w:themeColor="text1"/>
          <w:u w:color="000000" w:themeColor="text1"/>
        </w:rPr>
        <w:t xml:space="preserve"> at the </w:t>
      </w:r>
      <w:r w:rsidR="00926114">
        <w:rPr>
          <w:color w:val="000000" w:themeColor="text1"/>
          <w:u w:color="000000" w:themeColor="text1"/>
        </w:rPr>
        <w:t xml:space="preserve">North Augusta </w:t>
      </w:r>
      <w:r w:rsidRPr="00577833">
        <w:rPr>
          <w:color w:val="000000" w:themeColor="text1"/>
          <w:u w:color="000000" w:themeColor="text1"/>
        </w:rPr>
        <w:t>Crowne Plaza</w:t>
      </w:r>
      <w:r>
        <w:rPr>
          <w:color w:val="000000" w:themeColor="text1"/>
          <w:u w:color="000000" w:themeColor="text1"/>
        </w:rPr>
        <w:t xml:space="preserve"> </w:t>
      </w:r>
      <w:r w:rsidRPr="00577833">
        <w:rPr>
          <w:color w:val="000000" w:themeColor="text1"/>
          <w:u w:color="000000" w:themeColor="text1"/>
        </w:rPr>
        <w:t>in January</w:t>
      </w:r>
      <w:r>
        <w:rPr>
          <w:color w:val="000000" w:themeColor="text1"/>
          <w:u w:color="000000" w:themeColor="text1"/>
        </w:rPr>
        <w:t xml:space="preserve"> 2019 was a</w:t>
      </w:r>
      <w:r w:rsidR="00F6300E" w:rsidRPr="00577833">
        <w:rPr>
          <w:color w:val="000000" w:themeColor="text1"/>
          <w:u w:color="000000" w:themeColor="text1"/>
        </w:rPr>
        <w:t xml:space="preserve"> </w:t>
      </w:r>
      <w:r w:rsidRPr="00577833">
        <w:rPr>
          <w:color w:val="000000" w:themeColor="text1"/>
          <w:u w:color="000000" w:themeColor="text1"/>
        </w:rPr>
        <w:t xml:space="preserve">conference </w:t>
      </w:r>
      <w:r>
        <w:rPr>
          <w:color w:val="000000" w:themeColor="text1"/>
          <w:u w:color="000000" w:themeColor="text1"/>
        </w:rPr>
        <w:t xml:space="preserve">for </w:t>
      </w:r>
      <w:r w:rsidR="00F6300E" w:rsidRPr="00577833">
        <w:rPr>
          <w:color w:val="000000" w:themeColor="text1"/>
          <w:u w:color="000000" w:themeColor="text1"/>
        </w:rPr>
        <w:t>South Carolina City and County Management Association</w:t>
      </w:r>
      <w:r>
        <w:rPr>
          <w:color w:val="000000" w:themeColor="text1"/>
          <w:u w:color="000000" w:themeColor="text1"/>
        </w:rPr>
        <w:t>, part of the vision that the city planners had in mind as they formulated the project; and</w:t>
      </w:r>
    </w:p>
    <w:p w:rsidR="00F6300E" w:rsidRDefault="00F6300E" w:rsidP="00F6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829" w:rsidRPr="00577833" w:rsidRDefault="006C5829" w:rsidP="006C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year</w:t>
      </w:r>
      <w:r w:rsidRPr="006C5829">
        <w:rPr>
          <w:color w:val="000000" w:themeColor="text1"/>
          <w:u w:color="000000" w:themeColor="text1"/>
        </w:rPr>
        <w:t>’</w:t>
      </w:r>
      <w:r>
        <w:rPr>
          <w:color w:val="000000" w:themeColor="text1"/>
          <w:u w:color="000000" w:themeColor="text1"/>
        </w:rPr>
        <w:t>s</w:t>
      </w:r>
      <w:r w:rsidRPr="00577833">
        <w:rPr>
          <w:color w:val="000000" w:themeColor="text1"/>
          <w:u w:color="000000" w:themeColor="text1"/>
        </w:rPr>
        <w:t xml:space="preserve"> award validates the </w:t>
      </w:r>
      <w:r>
        <w:rPr>
          <w:color w:val="000000" w:themeColor="text1"/>
          <w:u w:color="000000" w:themeColor="text1"/>
        </w:rPr>
        <w:t>intense</w:t>
      </w:r>
      <w:r w:rsidRPr="00577833">
        <w:rPr>
          <w:color w:val="000000" w:themeColor="text1"/>
          <w:u w:color="000000" w:themeColor="text1"/>
        </w:rPr>
        <w:t xml:space="preserve"> work that two mayors</w:t>
      </w:r>
      <w:r>
        <w:rPr>
          <w:color w:val="000000" w:themeColor="text1"/>
          <w:u w:color="000000" w:themeColor="text1"/>
        </w:rPr>
        <w:t>, the city administrator,</w:t>
      </w:r>
      <w:r w:rsidRPr="00577833">
        <w:rPr>
          <w:color w:val="000000" w:themeColor="text1"/>
          <w:u w:color="000000" w:themeColor="text1"/>
        </w:rPr>
        <w:t xml:space="preserve"> and a</w:t>
      </w:r>
      <w:r>
        <w:rPr>
          <w:color w:val="000000" w:themeColor="text1"/>
          <w:u w:color="000000" w:themeColor="text1"/>
        </w:rPr>
        <w:t xml:space="preserve"> number of councilmen and staff contributed toward making the project a reality; and</w:t>
      </w:r>
    </w:p>
    <w:p w:rsidR="006C5829" w:rsidRDefault="006C5829" w:rsidP="006C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00E" w:rsidRDefault="00926114" w:rsidP="00F6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6300E" w:rsidRPr="00577833">
        <w:rPr>
          <w:color w:val="000000" w:themeColor="text1"/>
          <w:u w:color="000000" w:themeColor="text1"/>
        </w:rPr>
        <w:t>North Augusta is one of nine towns or cities recognized in different categories. The winners will be presented a trophy t</w:t>
      </w:r>
      <w:r w:rsidR="006C5829">
        <w:rPr>
          <w:color w:val="000000" w:themeColor="text1"/>
          <w:u w:color="000000" w:themeColor="text1"/>
        </w:rPr>
        <w:t>o</w:t>
      </w:r>
      <w:r w:rsidR="00F6300E" w:rsidRPr="00577833">
        <w:rPr>
          <w:color w:val="000000" w:themeColor="text1"/>
          <w:u w:color="000000" w:themeColor="text1"/>
        </w:rPr>
        <w:t xml:space="preserve"> keep for one year in addition to a permanent plaque and will be featured in a video that can be posted to their website and social media accounts. They will also be featured in the </w:t>
      </w:r>
      <w:r w:rsidRPr="00577833">
        <w:rPr>
          <w:color w:val="000000" w:themeColor="text1"/>
          <w:u w:color="000000" w:themeColor="text1"/>
        </w:rPr>
        <w:t>Municipal Association of South Carolina</w:t>
      </w:r>
      <w:r w:rsidR="006C5829" w:rsidRPr="006C5829">
        <w:rPr>
          <w:color w:val="000000" w:themeColor="text1"/>
          <w:u w:color="000000" w:themeColor="text1"/>
        </w:rPr>
        <w:t>’</w:t>
      </w:r>
      <w:r w:rsidR="00F6300E" w:rsidRPr="00577833">
        <w:rPr>
          <w:color w:val="000000" w:themeColor="text1"/>
          <w:u w:color="000000" w:themeColor="text1"/>
        </w:rPr>
        <w:t xml:space="preserve">s </w:t>
      </w:r>
      <w:r w:rsidR="00F6300E" w:rsidRPr="00926114">
        <w:rPr>
          <w:i/>
          <w:color w:val="000000" w:themeColor="text1"/>
          <w:u w:color="000000" w:themeColor="text1"/>
        </w:rPr>
        <w:t>Uptown</w:t>
      </w:r>
      <w:r w:rsidR="00F6300E" w:rsidRPr="00577833">
        <w:rPr>
          <w:color w:val="000000" w:themeColor="text1"/>
          <w:u w:color="000000" w:themeColor="text1"/>
        </w:rPr>
        <w:t xml:space="preserve"> newsletter and posted on its website</w:t>
      </w:r>
      <w:r>
        <w:rPr>
          <w:color w:val="000000" w:themeColor="text1"/>
          <w:u w:color="000000" w:themeColor="text1"/>
        </w:rPr>
        <w:t>; and</w:t>
      </w:r>
    </w:p>
    <w:p w:rsidR="00CC1CEC" w:rsidRDefault="00CC1CEC" w:rsidP="00F6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9DA" w:rsidRDefault="00926114" w:rsidP="00F6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values the enterprise and the municipal vision of the leaders of the City of North Augusta, and the members look to hear of the continued success of </w:t>
      </w:r>
      <w:r w:rsidR="006C5829">
        <w:t>North Augusta</w:t>
      </w:r>
      <w:r w:rsidR="006C5829" w:rsidRPr="006C5829">
        <w:t>’</w:t>
      </w:r>
      <w:r w:rsidR="006C5829">
        <w:t>s</w:t>
      </w:r>
      <w:r>
        <w:t xml:space="preserve"> Riverside Village in the days to come</w:t>
      </w:r>
      <w:r w:rsidR="008F79DA">
        <w:t>.  Now, therefore,</w:t>
      </w:r>
    </w:p>
    <w:p w:rsidR="008F79DA" w:rsidRDefault="008F79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9DA" w:rsidRDefault="008F79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79DA" w:rsidRDefault="008F79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9DA" w:rsidRDefault="008F79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w:t>
      </w:r>
      <w:r w:rsidR="007E187B">
        <w:t xml:space="preserve"> the members of the South Carolina House of Representatives, by this resolution, recognize and honor the City of North Augusta for the development of Riverside </w:t>
      </w:r>
      <w:r w:rsidR="006C5829">
        <w:t>Village</w:t>
      </w:r>
      <w:r w:rsidR="007E187B">
        <w:t xml:space="preserve"> and congratulate the citizens and leaders of North Augusta for receiving the 2019 </w:t>
      </w:r>
      <w:r w:rsidR="007E187B" w:rsidRPr="00577833">
        <w:rPr>
          <w:color w:val="000000" w:themeColor="text1"/>
          <w:u w:color="000000" w:themeColor="text1"/>
        </w:rPr>
        <w:t>Joseph P. Riley Jr. Achievement Award in Economic Development</w:t>
      </w:r>
      <w:r w:rsidR="007E187B">
        <w:rPr>
          <w:color w:val="000000" w:themeColor="text1"/>
          <w:u w:color="000000" w:themeColor="text1"/>
        </w:rPr>
        <w:t>.</w:t>
      </w:r>
    </w:p>
    <w:p w:rsidR="00B817B7" w:rsidRDefault="00B81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17B7" w:rsidRDefault="00B81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a copy of this resolution be presented to </w:t>
      </w:r>
      <w:r w:rsidRPr="00577833">
        <w:rPr>
          <w:color w:val="000000" w:themeColor="text1"/>
          <w:u w:color="000000" w:themeColor="text1"/>
        </w:rPr>
        <w:t>Mayor Bob Pettit</w:t>
      </w:r>
      <w:r>
        <w:rPr>
          <w:color w:val="000000" w:themeColor="text1"/>
          <w:u w:color="000000" w:themeColor="text1"/>
        </w:rPr>
        <w:t xml:space="preserve"> and </w:t>
      </w:r>
      <w:r w:rsidRPr="00577833">
        <w:rPr>
          <w:color w:val="000000" w:themeColor="text1"/>
          <w:u w:color="000000" w:themeColor="text1"/>
        </w:rPr>
        <w:t>City Administrator Todd Glover</w:t>
      </w:r>
      <w:r>
        <w:rPr>
          <w:color w:val="000000" w:themeColor="text1"/>
          <w:u w:color="000000" w:themeColor="text1"/>
        </w:rPr>
        <w:t>.</w:t>
      </w:r>
      <w:r w:rsidRPr="00577833">
        <w:rPr>
          <w:color w:val="000000" w:themeColor="text1"/>
          <w:u w:color="000000" w:themeColor="text1"/>
        </w:rPr>
        <w:t xml:space="preserve"> </w:t>
      </w:r>
    </w:p>
    <w:p w:rsidR="00123714" w:rsidRDefault="006C58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5F6F" w:rsidRDefault="00CE5F6F" w:rsidP="00CE5F6F">
      <w:pPr>
        <w:suppressAutoHyphens/>
      </w:pPr>
    </w:p>
    <w:sectPr w:rsidR="00CE5F6F" w:rsidSect="00CE5F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9DA" w:rsidRDefault="008F79DA" w:rsidP="009F0C77">
      <w:r>
        <w:separator/>
      </w:r>
    </w:p>
  </w:endnote>
  <w:endnote w:type="continuationSeparator" w:id="0">
    <w:p w:rsidR="008F79DA" w:rsidRDefault="008F79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92225F-335B-4B8D-AB02-6784F1CF3CBB}"/>
    <w:embedBold r:id="rId2" w:fontKey="{E40C0C0B-8B53-446A-9A95-7405D9C2FE13}"/>
    <w:embedItalic r:id="rId3" w:fontKey="{FDADBE32-F4F9-423A-B376-6BD586756490}"/>
  </w:font>
  <w:font w:name="Calibri">
    <w:panose1 w:val="020F0502020204030204"/>
    <w:charset w:val="00"/>
    <w:family w:val="swiss"/>
    <w:pitch w:val="variable"/>
    <w:sig w:usb0="E00002FF" w:usb1="4000ACFF" w:usb2="00000001" w:usb3="00000000" w:csb0="0000019F" w:csb1="00000000"/>
    <w:embedRegular r:id="rId4" w:fontKey="{1D685B7E-1BEE-495B-9E08-2D3453834078}"/>
  </w:font>
  <w:font w:name="Segoe UI">
    <w:panose1 w:val="020B0502040204020203"/>
    <w:charset w:val="00"/>
    <w:family w:val="swiss"/>
    <w:pitch w:val="variable"/>
    <w:sig w:usb0="E10022FF" w:usb1="C000E47F" w:usb2="00000029" w:usb3="00000000" w:csb0="000001DF" w:csb1="00000000"/>
    <w:embedRegular r:id="rId5" w:fontKey="{8A12A021-7D39-48EF-875A-2083ACF2C1BA}"/>
  </w:font>
  <w:font w:name="Cambria">
    <w:panose1 w:val="02040503050406030204"/>
    <w:charset w:val="00"/>
    <w:family w:val="roman"/>
    <w:pitch w:val="variable"/>
    <w:sig w:usb0="E00002FF" w:usb1="400004FF" w:usb2="00000000" w:usb3="00000000" w:csb0="0000019F" w:csb1="00000000"/>
    <w:embedRegular r:id="rId6" w:fontKey="{D0FE4D33-69C5-4E14-BE7A-7C54FE2916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14" w:rsidRPr="00CE5F6F" w:rsidRDefault="00CE5F6F" w:rsidP="00CE5F6F">
    <w:pPr>
      <w:pStyle w:val="Footer"/>
      <w:tabs>
        <w:tab w:val="clear" w:pos="4680"/>
        <w:tab w:val="clear" w:pos="9360"/>
        <w:tab w:val="center" w:pos="2995"/>
      </w:tabs>
      <w:spacing w:before="120"/>
    </w:pPr>
    <w:r>
      <w:t>[4253]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9DA" w:rsidRDefault="008F79DA" w:rsidP="009F0C77">
      <w:r>
        <w:separator/>
      </w:r>
    </w:p>
  </w:footnote>
  <w:footnote w:type="continuationSeparator" w:id="0">
    <w:p w:rsidR="008F79DA" w:rsidRDefault="008F79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43SD19"/>
    <w:docVar w:name="CoverBillType" w:val="r"/>
    <w:docVar w:name="DocPath" w:val="L:\Council\bills\GM\24143SD19.DOCX"/>
    <w:docVar w:name="dvBillNumber" w:val="4253"/>
    <w:docVar w:name="dvBillNumberPrefix" w:val="H. "/>
    <w:docVar w:name="dvOriginalBody" w:val="House"/>
    <w:docVar w:name="dvSteno" w:val="GM"/>
    <w:docVar w:name="NameofBody" w:val="h"/>
    <w:docVar w:name="vGroup2" w:val="Council"/>
  </w:docVars>
  <w:rsids>
    <w:rsidRoot w:val="008F79DA"/>
    <w:rsid w:val="00011869"/>
    <w:rsid w:val="00015CD6"/>
    <w:rsid w:val="000E0100"/>
    <w:rsid w:val="000E1785"/>
    <w:rsid w:val="000F40FA"/>
    <w:rsid w:val="001035F1"/>
    <w:rsid w:val="0010776B"/>
    <w:rsid w:val="00123714"/>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5D2"/>
    <w:rsid w:val="006913C9"/>
    <w:rsid w:val="0069470D"/>
    <w:rsid w:val="006C5829"/>
    <w:rsid w:val="006D58AA"/>
    <w:rsid w:val="00734F00"/>
    <w:rsid w:val="007A70AE"/>
    <w:rsid w:val="007E187B"/>
    <w:rsid w:val="008362E8"/>
    <w:rsid w:val="0085786E"/>
    <w:rsid w:val="008A1768"/>
    <w:rsid w:val="008A489F"/>
    <w:rsid w:val="008F0F33"/>
    <w:rsid w:val="008F4429"/>
    <w:rsid w:val="008F79DA"/>
    <w:rsid w:val="0092611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17B7"/>
    <w:rsid w:val="00B82002"/>
    <w:rsid w:val="00BE3C22"/>
    <w:rsid w:val="00BF1EDB"/>
    <w:rsid w:val="00C0345E"/>
    <w:rsid w:val="00C31C95"/>
    <w:rsid w:val="00C3483A"/>
    <w:rsid w:val="00C576AE"/>
    <w:rsid w:val="00C74E9D"/>
    <w:rsid w:val="00C826DD"/>
    <w:rsid w:val="00C82FD3"/>
    <w:rsid w:val="00C92819"/>
    <w:rsid w:val="00CC1CEC"/>
    <w:rsid w:val="00CC6B7B"/>
    <w:rsid w:val="00CD2089"/>
    <w:rsid w:val="00CE5F6F"/>
    <w:rsid w:val="00D73A67"/>
    <w:rsid w:val="00D970A9"/>
    <w:rsid w:val="00DF3845"/>
    <w:rsid w:val="00E41911"/>
    <w:rsid w:val="00E44B57"/>
    <w:rsid w:val="00E92EEF"/>
    <w:rsid w:val="00EF2368"/>
    <w:rsid w:val="00F24442"/>
    <w:rsid w:val="00F50AE3"/>
    <w:rsid w:val="00F6300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915318-1992-4046-8F33-5B26DBB9B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1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1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7EF15-E1CA-46AB-8E63-5C4EE5958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93D789C3.dotm</Template>
  <TotalTime>0</TotalTime>
  <Pages>2</Pages>
  <Words>517</Words>
  <Characters>2769</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4253 Text of Previous Version (Mar. 19, 2019) - South Carolina Legislature Online</dc:title>
  <dc:creator>Gail Moore</dc:creator>
  <cp:lastModifiedBy>S Volk</cp:lastModifiedBy>
  <cp:revision>2</cp:revision>
  <cp:lastPrinted>2019-03-19T14:32:00Z</cp:lastPrinted>
  <dcterms:created xsi:type="dcterms:W3CDTF">2019-03-19T17:33:00Z</dcterms:created>
  <dcterms:modified xsi:type="dcterms:W3CDTF">2019-03-19T17:33:00Z</dcterms:modified>
</cp:coreProperties>
</file>