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952" w:rsidRDefault="001369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6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24C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1C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06B38">
        <w:rPr>
          <w:color w:val="000000" w:themeColor="text1"/>
          <w:u w:color="000000" w:themeColor="text1"/>
        </w:rPr>
        <w:t>TO RECOGNIZ</w:t>
      </w:r>
      <w:r w:rsidR="00EA7FAF" w:rsidRPr="00406B38">
        <w:rPr>
          <w:color w:val="000000" w:themeColor="text1"/>
          <w:u w:color="000000" w:themeColor="text1"/>
        </w:rPr>
        <w:t>E AND CONGRATULATE</w:t>
      </w:r>
      <w:r w:rsidR="00EA7FAF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THE ROHMING ROBOTS </w:t>
      </w:r>
      <w:r>
        <w:rPr>
          <w:color w:val="000000" w:themeColor="text1"/>
          <w:u w:color="000000" w:themeColor="text1"/>
        </w:rPr>
        <w:t>FOR WINNING</w:t>
      </w:r>
      <w:r w:rsidRPr="00406B38">
        <w:rPr>
          <w:color w:val="000000" w:themeColor="text1"/>
          <w:u w:color="000000" w:themeColor="text1"/>
        </w:rPr>
        <w:t xml:space="preserve"> THE INSPIRE AWARD AT THE SOUTH CAROLINA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TECH CHALLENGE STATE CHAMPIONSHIP FOR THE 2018</w:t>
      </w:r>
      <w:r w:rsidR="00F66A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2019</w:t>
      </w:r>
      <w:r w:rsidRPr="00406B38">
        <w:rPr>
          <w:color w:val="000000" w:themeColor="text1"/>
          <w:u w:color="000000" w:themeColor="text1"/>
        </w:rPr>
        <w:t xml:space="preserve">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ROBOTICS SEASON AND </w:t>
      </w:r>
      <w:r w:rsidR="00EF4B45">
        <w:rPr>
          <w:color w:val="000000" w:themeColor="text1"/>
          <w:u w:color="000000" w:themeColor="text1"/>
        </w:rPr>
        <w:t xml:space="preserve">FOR </w:t>
      </w:r>
      <w:r w:rsidRPr="00406B38">
        <w:rPr>
          <w:color w:val="000000" w:themeColor="text1"/>
          <w:u w:color="000000" w:themeColor="text1"/>
        </w:rPr>
        <w:t>ADVANC</w:t>
      </w:r>
      <w:r>
        <w:rPr>
          <w:color w:val="000000" w:themeColor="text1"/>
          <w:u w:color="000000" w:themeColor="text1"/>
        </w:rPr>
        <w:t>ING</w:t>
      </w:r>
      <w:r w:rsidRPr="00406B38">
        <w:rPr>
          <w:color w:val="000000" w:themeColor="text1"/>
          <w:u w:color="000000" w:themeColor="text1"/>
        </w:rPr>
        <w:t xml:space="preserve"> TO THE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E709D3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1C7E" w:rsidRPr="00406B38" w:rsidRDefault="00DC24C7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1C7E" w:rsidRPr="00406B38">
        <w:rPr>
          <w:color w:val="000000" w:themeColor="text1"/>
          <w:u w:color="000000" w:themeColor="text1"/>
        </w:rPr>
        <w:t>the Clemson Extension 4</w:t>
      </w:r>
      <w:r w:rsidR="00F66A8A">
        <w:rPr>
          <w:color w:val="000000" w:themeColor="text1"/>
          <w:u w:color="000000" w:themeColor="text1"/>
        </w:rPr>
        <w:noBreakHyphen/>
      </w:r>
      <w:r w:rsidR="00621C7E" w:rsidRPr="00406B38">
        <w:rPr>
          <w:color w:val="000000" w:themeColor="text1"/>
          <w:u w:color="000000" w:themeColor="text1"/>
        </w:rPr>
        <w:t>H Youth Development</w:t>
      </w:r>
      <w:r w:rsidR="00F66A8A" w:rsidRPr="00F66A8A">
        <w:rPr>
          <w:color w:val="000000" w:themeColor="text1"/>
          <w:u w:color="000000" w:themeColor="text1"/>
        </w:rPr>
        <w:t>’</w:t>
      </w:r>
      <w:r w:rsidR="00621C7E" w:rsidRPr="00406B38">
        <w:rPr>
          <w:color w:val="000000" w:themeColor="text1"/>
          <w:u w:color="000000" w:themeColor="text1"/>
        </w:rPr>
        <w:t xml:space="preserve">s </w:t>
      </w:r>
      <w:r w:rsidR="00621C7E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621C7E" w:rsidRPr="00406B38">
        <w:rPr>
          <w:color w:val="000000" w:themeColor="text1"/>
          <w:u w:color="000000" w:themeColor="text1"/>
        </w:rPr>
        <w:t>Tech Challenge team</w:t>
      </w:r>
      <w:r w:rsidR="00621C7E">
        <w:rPr>
          <w:color w:val="000000" w:themeColor="text1"/>
          <w:u w:color="000000" w:themeColor="text1"/>
        </w:rPr>
        <w:t>,</w:t>
      </w:r>
      <w:r w:rsidR="00621C7E" w:rsidRPr="00406B38">
        <w:rPr>
          <w:color w:val="000000" w:themeColor="text1"/>
          <w:u w:color="000000" w:themeColor="text1"/>
        </w:rPr>
        <w:t xml:space="preserve"> Rohming Robots, won the South Carolina </w:t>
      </w:r>
      <w:r w:rsidR="00621C7E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621C7E" w:rsidRPr="00406B38">
        <w:rPr>
          <w:color w:val="000000" w:themeColor="text1"/>
          <w:u w:color="000000" w:themeColor="text1"/>
        </w:rPr>
        <w:t xml:space="preserve">Tech Challenge State Championship, giving these students a berth at the </w:t>
      </w:r>
      <w:r w:rsidR="00621C7E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621C7E" w:rsidRPr="00406B38">
        <w:rPr>
          <w:color w:val="000000" w:themeColor="text1"/>
          <w:u w:color="000000" w:themeColor="text1"/>
        </w:rPr>
        <w:t>Tech Challenge World Fes</w:t>
      </w:r>
      <w:r w:rsidR="000A5006">
        <w:rPr>
          <w:color w:val="000000" w:themeColor="text1"/>
          <w:u w:color="000000" w:themeColor="text1"/>
        </w:rPr>
        <w:t>tival for</w:t>
      </w:r>
      <w:r w:rsidR="00621C7E" w:rsidRPr="00406B38">
        <w:rPr>
          <w:color w:val="000000" w:themeColor="text1"/>
          <w:u w:color="000000" w:themeColor="text1"/>
        </w:rPr>
        <w:t xml:space="preserve"> the </w:t>
      </w:r>
      <w:r w:rsidR="00621C7E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621C7E" w:rsidRPr="00406B38">
        <w:rPr>
          <w:color w:val="000000" w:themeColor="text1"/>
          <w:u w:color="000000" w:themeColor="text1"/>
        </w:rPr>
        <w:t>Championship in Houston, Texas</w:t>
      </w:r>
      <w:r w:rsidR="00621C7E">
        <w:rPr>
          <w:color w:val="000000" w:themeColor="text1"/>
          <w:u w:color="000000" w:themeColor="text1"/>
        </w:rPr>
        <w:t>,</w:t>
      </w:r>
      <w:r w:rsidR="00621C7E" w:rsidRPr="00406B38">
        <w:rPr>
          <w:color w:val="000000" w:themeColor="text1"/>
          <w:u w:color="000000" w:themeColor="text1"/>
        </w:rPr>
        <w:t xml:space="preserve"> in April</w:t>
      </w:r>
      <w:r w:rsidR="00621C7E">
        <w:rPr>
          <w:color w:val="000000" w:themeColor="text1"/>
          <w:u w:color="000000" w:themeColor="text1"/>
        </w:rPr>
        <w:t xml:space="preserve"> 2019</w:t>
      </w:r>
      <w:r w:rsidR="00621C7E" w:rsidRPr="00406B38">
        <w:rPr>
          <w:color w:val="000000" w:themeColor="text1"/>
          <w:u w:color="000000" w:themeColor="text1"/>
        </w:rPr>
        <w:t>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the mission of the Rohming Robots is to encourage students to learn new skills and grow in their understanding of science and technology. </w:t>
      </w:r>
      <w:r>
        <w:rPr>
          <w:color w:val="000000" w:themeColor="text1"/>
          <w:u w:color="000000" w:themeColor="text1"/>
        </w:rPr>
        <w:t xml:space="preserve"> The members of </w:t>
      </w:r>
      <w:r w:rsidRPr="00406B38">
        <w:rPr>
          <w:color w:val="000000" w:themeColor="text1"/>
          <w:u w:color="000000" w:themeColor="text1"/>
        </w:rPr>
        <w:t>Rohming Robots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are committed to doing </w:t>
      </w:r>
      <w:r>
        <w:rPr>
          <w:color w:val="000000" w:themeColor="text1"/>
          <w:u w:color="000000" w:themeColor="text1"/>
        </w:rPr>
        <w:t xml:space="preserve">their </w:t>
      </w:r>
      <w:r w:rsidRPr="00406B38">
        <w:rPr>
          <w:color w:val="000000" w:themeColor="text1"/>
          <w:u w:color="000000" w:themeColor="text1"/>
        </w:rPr>
        <w:t xml:space="preserve">best, refusing to give up, and learning from </w:t>
      </w:r>
      <w:r>
        <w:rPr>
          <w:color w:val="000000" w:themeColor="text1"/>
          <w:u w:color="000000" w:themeColor="text1"/>
        </w:rPr>
        <w:t>their</w:t>
      </w:r>
      <w:r w:rsidRPr="00406B38">
        <w:rPr>
          <w:color w:val="000000" w:themeColor="text1"/>
          <w:u w:color="000000" w:themeColor="text1"/>
        </w:rPr>
        <w:t xml:space="preserve"> mistakes, </w:t>
      </w:r>
      <w:r>
        <w:rPr>
          <w:color w:val="000000" w:themeColor="text1"/>
          <w:u w:color="000000" w:themeColor="text1"/>
        </w:rPr>
        <w:t>their</w:t>
      </w:r>
      <w:r w:rsidRPr="00406B38">
        <w:rPr>
          <w:color w:val="000000" w:themeColor="text1"/>
          <w:u w:color="000000" w:themeColor="text1"/>
        </w:rPr>
        <w:t xml:space="preserve"> mentors, and each other;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the Rohming Robots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 xml:space="preserve"> vision is to use </w:t>
      </w:r>
      <w:r>
        <w:rPr>
          <w:color w:val="000000" w:themeColor="text1"/>
          <w:u w:color="000000" w:themeColor="text1"/>
        </w:rPr>
        <w:t>their</w:t>
      </w:r>
      <w:r w:rsidRPr="00406B38">
        <w:rPr>
          <w:color w:val="000000" w:themeColor="text1"/>
          <w:u w:color="000000" w:themeColor="text1"/>
        </w:rPr>
        <w:t xml:space="preserve"> accomplishments to inspire teens and the community to resist the fear of failing by trying new endeavors;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the Rohming Robots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 xml:space="preserve"> team is composed of Will Becker, Jacob Blauch, Nick Emlaw, Rachel Emlaw, Justus Faidley, Ethan Lazarin, Ben Siegal, Braden Siegal, Andrew Smoak, Gray Stewart, </w:t>
      </w:r>
      <w:r>
        <w:rPr>
          <w:color w:val="000000" w:themeColor="text1"/>
          <w:u w:color="000000" w:themeColor="text1"/>
        </w:rPr>
        <w:t xml:space="preserve">and </w:t>
      </w:r>
      <w:r w:rsidRPr="00406B38">
        <w:rPr>
          <w:color w:val="000000" w:themeColor="text1"/>
          <w:u w:color="000000" w:themeColor="text1"/>
        </w:rPr>
        <w:t xml:space="preserve">Samantha Strutz and </w:t>
      </w:r>
      <w:r>
        <w:rPr>
          <w:color w:val="000000" w:themeColor="text1"/>
          <w:u w:color="000000" w:themeColor="text1"/>
        </w:rPr>
        <w:t xml:space="preserve">is </w:t>
      </w:r>
      <w:r w:rsidRPr="00406B38">
        <w:rPr>
          <w:color w:val="000000" w:themeColor="text1"/>
          <w:u w:color="000000" w:themeColor="text1"/>
        </w:rPr>
        <w:t>coached by Linda Stewart and Andrew Blauch</w:t>
      </w:r>
      <w:r>
        <w:rPr>
          <w:color w:val="000000" w:themeColor="text1"/>
          <w:u w:color="000000" w:themeColor="text1"/>
        </w:rPr>
        <w:t>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Tech Challenge is a student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 xml:space="preserve">centered program that focuses on giving students a unique and stimulating experience. Each year, teams engage in a new game where they design, build, </w:t>
      </w:r>
      <w:r w:rsidRPr="00406B38">
        <w:rPr>
          <w:color w:val="000000" w:themeColor="text1"/>
          <w:u w:color="000000" w:themeColor="text1"/>
        </w:rPr>
        <w:lastRenderedPageBreak/>
        <w:t>test, and program autonomous and driver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operated robots that must perform a series of tasks;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the 2018</w:t>
      </w:r>
      <w:r w:rsidR="00F66A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406B38">
        <w:rPr>
          <w:color w:val="000000" w:themeColor="text1"/>
          <w:u w:color="000000" w:themeColor="text1"/>
        </w:rPr>
        <w:t xml:space="preserve">19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Tech Challenge theme is “Rover Ruckus” and tests teams to design, build, program</w:t>
      </w:r>
      <w:r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and operate robots to compete in a head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to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head challenge using an alliance format</w:t>
      </w:r>
      <w:r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teams </w:t>
      </w:r>
      <w:r w:rsidRPr="00406B38">
        <w:rPr>
          <w:color w:val="000000" w:themeColor="text1"/>
          <w:u w:color="000000" w:themeColor="text1"/>
        </w:rPr>
        <w:t>must be judged the b</w:t>
      </w:r>
      <w:r>
        <w:rPr>
          <w:color w:val="000000" w:themeColor="text1"/>
          <w:u w:color="000000" w:themeColor="text1"/>
        </w:rPr>
        <w:t>est overall in order to advance;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team members </w:t>
      </w:r>
      <w:r w:rsidR="000A5006">
        <w:rPr>
          <w:color w:val="000000" w:themeColor="text1"/>
          <w:u w:color="000000" w:themeColor="text1"/>
        </w:rPr>
        <w:t xml:space="preserve">on </w:t>
      </w:r>
      <w:r w:rsidRPr="00406B38">
        <w:rPr>
          <w:color w:val="000000" w:themeColor="text1"/>
          <w:u w:color="000000" w:themeColor="text1"/>
        </w:rPr>
        <w:t>Rohming Robots designed, built, and programmed a robot to complete missions autonomously</w:t>
      </w:r>
      <w:r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such as landing on the playing field,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sampling minerals, claiming their depot, and parking in a crater.  During the driver</w:t>
      </w:r>
      <w:r w:rsidR="00F66A8A">
        <w:rPr>
          <w:color w:val="000000" w:themeColor="text1"/>
          <w:u w:color="000000" w:themeColor="text1"/>
        </w:rPr>
        <w:noBreakHyphen/>
      </w:r>
      <w:r w:rsidR="000A5006">
        <w:rPr>
          <w:color w:val="000000" w:themeColor="text1"/>
          <w:u w:color="000000" w:themeColor="text1"/>
        </w:rPr>
        <w:t>c</w:t>
      </w:r>
      <w:r w:rsidRPr="00406B38">
        <w:rPr>
          <w:color w:val="000000" w:themeColor="text1"/>
          <w:u w:color="000000" w:themeColor="text1"/>
        </w:rPr>
        <w:t>ontrolled portion of a match, teams score points by sorting and placing as many minerals</w:t>
      </w:r>
      <w:r>
        <w:rPr>
          <w:color w:val="000000" w:themeColor="text1"/>
          <w:u w:color="000000" w:themeColor="text1"/>
        </w:rPr>
        <w:t xml:space="preserve"> as possible </w:t>
      </w:r>
      <w:r w:rsidRPr="00406B38">
        <w:rPr>
          <w:color w:val="000000" w:themeColor="text1"/>
          <w:u w:color="000000" w:themeColor="text1"/>
        </w:rPr>
        <w:t>in their alliance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>s cargo hold or dep</w:t>
      </w:r>
      <w:r>
        <w:rPr>
          <w:color w:val="000000" w:themeColor="text1"/>
          <w:u w:color="000000" w:themeColor="text1"/>
        </w:rPr>
        <w:t xml:space="preserve">ot.  During the last thirty seconds, </w:t>
      </w:r>
      <w:r w:rsidRPr="00406B38">
        <w:rPr>
          <w:color w:val="000000" w:themeColor="text1"/>
          <w:u w:color="000000" w:themeColor="text1"/>
        </w:rPr>
        <w:t>known as the “End Game</w:t>
      </w:r>
      <w:r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” teams can gain points by parking in </w:t>
      </w:r>
      <w:r>
        <w:rPr>
          <w:color w:val="000000" w:themeColor="text1"/>
          <w:u w:color="000000" w:themeColor="text1"/>
        </w:rPr>
        <w:t>a crater or</w:t>
      </w:r>
      <w:r w:rsidRPr="00406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gain more</w:t>
      </w:r>
      <w:r w:rsidRPr="00406B38">
        <w:rPr>
          <w:color w:val="000000" w:themeColor="text1"/>
          <w:u w:color="000000" w:themeColor="text1"/>
        </w:rPr>
        <w:t xml:space="preserve"> points if their robot can successfully latch on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to the lander and lift itself off the playing field;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team members on Rohming Robots created a detailed engineering notebook logging meetings, outreach, design ideas, and documenting the engineering process throughout the season.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 They presented their robot and engineering notebook to judges in order to qualify for awards.  Rohming Robots won the </w:t>
      </w:r>
      <w:r w:rsidR="000A5006">
        <w:rPr>
          <w:color w:val="000000" w:themeColor="text1"/>
          <w:u w:color="000000" w:themeColor="text1"/>
        </w:rPr>
        <w:t>fir</w:t>
      </w:r>
      <w:r w:rsidRPr="00406B38">
        <w:rPr>
          <w:color w:val="000000" w:themeColor="text1"/>
          <w:u w:color="000000" w:themeColor="text1"/>
        </w:rPr>
        <w:t xml:space="preserve">st place Inspire Award, which is the highest FTC honor </w:t>
      </w:r>
      <w:r w:rsidR="000A5006">
        <w:rPr>
          <w:color w:val="000000" w:themeColor="text1"/>
          <w:u w:color="000000" w:themeColor="text1"/>
        </w:rPr>
        <w:t xml:space="preserve">and </w:t>
      </w:r>
      <w:r w:rsidRPr="00406B38">
        <w:rPr>
          <w:color w:val="000000" w:themeColor="text1"/>
          <w:u w:color="000000" w:themeColor="text1"/>
        </w:rPr>
        <w:t>advanc</w:t>
      </w:r>
      <w:r w:rsidR="000A5006">
        <w:rPr>
          <w:color w:val="000000" w:themeColor="text1"/>
          <w:u w:color="000000" w:themeColor="text1"/>
        </w:rPr>
        <w:t>es</w:t>
      </w:r>
      <w:r w:rsidRPr="00406B38">
        <w:rPr>
          <w:color w:val="000000" w:themeColor="text1"/>
          <w:u w:color="000000" w:themeColor="text1"/>
        </w:rPr>
        <w:t xml:space="preserve"> the team to the</w:t>
      </w:r>
      <w:r>
        <w:rPr>
          <w:color w:val="000000" w:themeColor="text1"/>
          <w:u w:color="000000" w:themeColor="text1"/>
        </w:rPr>
        <w:t xml:space="preserve"> World Championship;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 xml:space="preserve">outh </w:t>
      </w:r>
      <w:r w:rsidRPr="00406B3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406B38">
        <w:rPr>
          <w:color w:val="000000" w:themeColor="text1"/>
          <w:u w:color="000000" w:themeColor="text1"/>
        </w:rPr>
        <w:t>Robotics Education Foundation conducted twelve regional competitions, two league tournaments, and one state championship;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S</w:t>
      </w:r>
      <w:r w:rsidR="00344CDD">
        <w:rPr>
          <w:color w:val="000000" w:themeColor="text1"/>
          <w:u w:color="000000" w:themeColor="text1"/>
        </w:rPr>
        <w:t>outh Carolina</w:t>
      </w:r>
      <w:r w:rsidRPr="00406B38">
        <w:rPr>
          <w:color w:val="000000" w:themeColor="text1"/>
          <w:u w:color="000000" w:themeColor="text1"/>
        </w:rPr>
        <w:t xml:space="preserve"> Robotics Education Foundation is a 501</w:t>
      </w:r>
      <w:r>
        <w:rPr>
          <w:color w:val="000000" w:themeColor="text1"/>
          <w:u w:color="000000" w:themeColor="text1"/>
        </w:rPr>
        <w:t>(c)3</w:t>
      </w:r>
      <w:r w:rsidRPr="00406B38">
        <w:rPr>
          <w:color w:val="000000" w:themeColor="text1"/>
          <w:u w:color="000000" w:themeColor="text1"/>
        </w:rPr>
        <w:t xml:space="preserve"> nonprofit organization located in South Carolina;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the overall goal of </w:t>
      </w:r>
      <w:r w:rsidR="00344CDD">
        <w:rPr>
          <w:color w:val="000000" w:themeColor="text1"/>
          <w:u w:color="000000" w:themeColor="text1"/>
        </w:rPr>
        <w:t>South Carolina</w:t>
      </w:r>
      <w:r w:rsidRPr="00406B38">
        <w:rPr>
          <w:color w:val="000000" w:themeColor="text1"/>
          <w:u w:color="000000" w:themeColor="text1"/>
        </w:rPr>
        <w:t xml:space="preserve"> Robotics Education Foundation is to stimulate students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 xml:space="preserve"> interest and capabilities in </w:t>
      </w:r>
      <w:r w:rsidR="00EA7FAF">
        <w:rPr>
          <w:color w:val="000000" w:themeColor="text1"/>
          <w:u w:color="000000" w:themeColor="text1"/>
        </w:rPr>
        <w:t>s</w:t>
      </w:r>
      <w:r w:rsidRPr="00406B38">
        <w:rPr>
          <w:color w:val="000000" w:themeColor="text1"/>
          <w:u w:color="000000" w:themeColor="text1"/>
        </w:rPr>
        <w:t xml:space="preserve">cience, </w:t>
      </w:r>
      <w:r w:rsidR="00EA7FAF">
        <w:rPr>
          <w:color w:val="000000" w:themeColor="text1"/>
          <w:u w:color="000000" w:themeColor="text1"/>
        </w:rPr>
        <w:t>t</w:t>
      </w:r>
      <w:r w:rsidRPr="00406B38">
        <w:rPr>
          <w:color w:val="000000" w:themeColor="text1"/>
          <w:u w:color="000000" w:themeColor="text1"/>
        </w:rPr>
        <w:t xml:space="preserve">echnology, </w:t>
      </w:r>
      <w:r w:rsidR="00EA7FAF">
        <w:rPr>
          <w:color w:val="000000" w:themeColor="text1"/>
          <w:u w:color="000000" w:themeColor="text1"/>
        </w:rPr>
        <w:t>e</w:t>
      </w:r>
      <w:r w:rsidRPr="00406B38">
        <w:rPr>
          <w:color w:val="000000" w:themeColor="text1"/>
          <w:u w:color="000000" w:themeColor="text1"/>
        </w:rPr>
        <w:t xml:space="preserve">ngineering, and </w:t>
      </w:r>
      <w:r w:rsidR="00EA7FAF">
        <w:rPr>
          <w:color w:val="000000" w:themeColor="text1"/>
          <w:u w:color="000000" w:themeColor="text1"/>
        </w:rPr>
        <w:t>m</w:t>
      </w:r>
      <w:r w:rsidRPr="00406B38">
        <w:rPr>
          <w:color w:val="000000" w:themeColor="text1"/>
          <w:u w:color="000000" w:themeColor="text1"/>
        </w:rPr>
        <w:t>athematics</w:t>
      </w:r>
      <w:r w:rsidR="00EA7FAF">
        <w:rPr>
          <w:color w:val="000000" w:themeColor="text1"/>
          <w:u w:color="000000" w:themeColor="text1"/>
        </w:rPr>
        <w:t xml:space="preserve"> 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fields, thereby increasing the pool of talented and skilled students who pursue careers in these areas;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="00344CDD">
        <w:rPr>
          <w:color w:val="000000" w:themeColor="text1"/>
          <w:u w:color="000000" w:themeColor="text1"/>
        </w:rPr>
        <w:t>South Carolina</w:t>
      </w:r>
      <w:r w:rsidRPr="00406B38">
        <w:rPr>
          <w:color w:val="000000" w:themeColor="text1"/>
          <w:u w:color="000000" w:themeColor="text1"/>
        </w:rPr>
        <w:t xml:space="preserve"> Robotics Education Foundation is the </w:t>
      </w:r>
      <w:r w:rsidR="00EA7FAF">
        <w:rPr>
          <w:color w:val="000000" w:themeColor="text1"/>
          <w:u w:color="000000" w:themeColor="text1"/>
        </w:rPr>
        <w:t>a</w:t>
      </w:r>
      <w:r w:rsidRPr="00406B38">
        <w:rPr>
          <w:color w:val="000000" w:themeColor="text1"/>
          <w:u w:color="000000" w:themeColor="text1"/>
        </w:rPr>
        <w:t xml:space="preserve">ffiliate </w:t>
      </w:r>
      <w:r w:rsidR="00EA7FAF">
        <w:rPr>
          <w:color w:val="000000" w:themeColor="text1"/>
          <w:u w:color="000000" w:themeColor="text1"/>
        </w:rPr>
        <w:t>p</w:t>
      </w:r>
      <w:r w:rsidRPr="00406B38">
        <w:rPr>
          <w:color w:val="000000" w:themeColor="text1"/>
          <w:u w:color="000000" w:themeColor="text1"/>
        </w:rPr>
        <w:t>artner for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i/>
          <w:color w:val="000000" w:themeColor="text1"/>
          <w:u w:color="000000" w:themeColor="text1"/>
        </w:rPr>
        <w:t xml:space="preserve">FIRST </w:t>
      </w:r>
      <w:r w:rsidRPr="00406B38">
        <w:rPr>
          <w:color w:val="000000" w:themeColor="text1"/>
          <w:u w:color="000000" w:themeColor="text1"/>
        </w:rPr>
        <w:t>Tech Challenge in South Carolina; and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>, which is an acronym for “</w:t>
      </w:r>
      <w:r w:rsidRPr="00406B38">
        <w:rPr>
          <w:color w:val="000000" w:themeColor="text1"/>
          <w:u w:color="000000" w:themeColor="text1"/>
        </w:rPr>
        <w:t>For Inspiration and Recognition of Science and Technology</w:t>
      </w:r>
      <w:r w:rsidR="00344CDD">
        <w:rPr>
          <w:color w:val="000000" w:themeColor="text1"/>
          <w:u w:color="000000" w:themeColor="text1"/>
        </w:rPr>
        <w:t>”,</w:t>
      </w:r>
      <w:r w:rsidRPr="00406B38">
        <w:rPr>
          <w:color w:val="000000" w:themeColor="text1"/>
          <w:u w:color="000000" w:themeColor="text1"/>
        </w:rPr>
        <w:t xml:space="preserve"> is a national nonprofit organization that provides STEM opportunities for young people ages six to eighteen in the United States and internationally, impacting more than </w:t>
      </w:r>
      <w:r w:rsidR="00EA7FAF">
        <w:rPr>
          <w:color w:val="000000" w:themeColor="text1"/>
          <w:u w:color="000000" w:themeColor="text1"/>
        </w:rPr>
        <w:t>six hundred</w:t>
      </w:r>
      <w:r w:rsidR="00344CDD">
        <w:rPr>
          <w:color w:val="000000" w:themeColor="text1"/>
          <w:u w:color="000000" w:themeColor="text1"/>
        </w:rPr>
        <w:t xml:space="preserve"> and</w:t>
      </w:r>
      <w:r w:rsidR="00EA7FAF">
        <w:rPr>
          <w:color w:val="000000" w:themeColor="text1"/>
          <w:u w:color="000000" w:themeColor="text1"/>
        </w:rPr>
        <w:t xml:space="preserve"> fifteen thousand </w:t>
      </w:r>
      <w:r w:rsidRPr="00406B38">
        <w:rPr>
          <w:color w:val="000000" w:themeColor="text1"/>
          <w:u w:color="000000" w:themeColor="text1"/>
        </w:rPr>
        <w:t>young people around the world each year;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future engineers and inventors from ages six to eight are in teams called FLL Jr</w:t>
      </w:r>
      <w:r w:rsidR="0017588D">
        <w:rPr>
          <w:color w:val="000000" w:themeColor="text1"/>
          <w:u w:color="000000" w:themeColor="text1"/>
        </w:rPr>
        <w:t>.</w:t>
      </w:r>
      <w:r w:rsidRPr="00406B38">
        <w:rPr>
          <w:color w:val="000000" w:themeColor="text1"/>
          <w:u w:color="000000" w:themeColor="text1"/>
        </w:rPr>
        <w:t xml:space="preserve"> (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LEGO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League Jr</w:t>
      </w:r>
      <w:r w:rsidR="0017588D">
        <w:rPr>
          <w:color w:val="000000" w:themeColor="text1"/>
          <w:u w:color="000000" w:themeColor="text1"/>
        </w:rPr>
        <w:t>.</w:t>
      </w:r>
      <w:r w:rsidRPr="00406B38">
        <w:rPr>
          <w:color w:val="000000" w:themeColor="text1"/>
          <w:u w:color="000000" w:themeColor="text1"/>
        </w:rPr>
        <w:t xml:space="preserve">), and youth from ages nine to fourteen are FLL, while older students choose between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Tech Challenge for seventh through twelfth graders and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Robotics Competition for ninth through twelfth graders;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there are over </w:t>
      </w:r>
      <w:r>
        <w:rPr>
          <w:color w:val="000000" w:themeColor="text1"/>
          <w:u w:color="000000" w:themeColor="text1"/>
        </w:rPr>
        <w:t>seven thousand ten</w:t>
      </w:r>
      <w:r w:rsidRPr="00406B38">
        <w:rPr>
          <w:color w:val="000000" w:themeColor="text1"/>
          <w:u w:color="000000" w:themeColor="text1"/>
        </w:rPr>
        <w:t xml:space="preserve">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Tech Challenge teams around the world and </w:t>
      </w:r>
      <w:r>
        <w:rPr>
          <w:color w:val="000000" w:themeColor="text1"/>
          <w:u w:color="000000" w:themeColor="text1"/>
        </w:rPr>
        <w:t>forty</w:t>
      </w:r>
      <w:r w:rsidR="00F66A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06B38">
        <w:rPr>
          <w:color w:val="000000" w:themeColor="text1"/>
          <w:u w:color="000000" w:themeColor="text1"/>
        </w:rPr>
        <w:t xml:space="preserve"> teams in the </w:t>
      </w:r>
      <w:r>
        <w:rPr>
          <w:color w:val="000000" w:themeColor="text1"/>
          <w:u w:color="000000" w:themeColor="text1"/>
        </w:rPr>
        <w:t>S</w:t>
      </w:r>
      <w:r w:rsidR="00F66A8A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of South Carolina; and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6B38">
        <w:rPr>
          <w:color w:val="000000" w:themeColor="text1"/>
          <w:u w:color="000000" w:themeColor="text1"/>
        </w:rPr>
        <w:t xml:space="preserve"> 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ten years of evaluation data document that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participants show a significantly higher statistical interest in </w:t>
      </w:r>
      <w:r w:rsidR="00EA7FAF">
        <w:rPr>
          <w:color w:val="000000" w:themeColor="text1"/>
          <w:u w:color="000000" w:themeColor="text1"/>
        </w:rPr>
        <w:t>STEM fields,</w:t>
      </w:r>
      <w:r w:rsidRPr="00406B38">
        <w:rPr>
          <w:color w:val="000000" w:themeColor="text1"/>
          <w:u w:color="000000" w:themeColor="text1"/>
        </w:rPr>
        <w:t xml:space="preserve"> increased involvement in STEM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related activities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greater STEM identity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higher levels of STEM knowledge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and greater interest in STEM careers than students who do not participate, and the impact is even greater for female students;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participants are more motivated to do well in school, more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likely to take a challenging math or science course, and show improved problem solving, time management, conflict resolution, and communication skills;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alumni express a greater interest in going to college and are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twice as likely to major in science or engineering as other students; and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a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competition is as close to real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world engineering as a student can get, combining the excitement of sport with the rigors of science and technology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the ultimate “Sport for the Mind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>” with participants calling it “the hardest fun you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>ll ever have”; and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4C7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the South Carolina </w:t>
      </w:r>
      <w:r>
        <w:rPr>
          <w:color w:val="000000" w:themeColor="text1"/>
          <w:u w:color="000000" w:themeColor="text1"/>
        </w:rPr>
        <w:t>General Assembly</w:t>
      </w:r>
      <w:r w:rsidRPr="00406B38">
        <w:rPr>
          <w:color w:val="000000" w:themeColor="text1"/>
          <w:u w:color="000000" w:themeColor="text1"/>
        </w:rPr>
        <w:t xml:space="preserve"> values the significant impact that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has made, as well as the pride and recognition that the members of Rohming Robots have brought to the 4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H and the Charleston community</w:t>
      </w:r>
      <w:r w:rsidR="00EF4B45">
        <w:rPr>
          <w:color w:val="000000" w:themeColor="text1"/>
          <w:u w:color="000000" w:themeColor="text1"/>
        </w:rPr>
        <w:t xml:space="preserve">, </w:t>
      </w:r>
      <w:r w:rsidR="00EF4B45" w:rsidRPr="00406B38">
        <w:rPr>
          <w:color w:val="000000" w:themeColor="text1"/>
          <w:u w:color="000000" w:themeColor="text1"/>
        </w:rPr>
        <w:t>and</w:t>
      </w:r>
      <w:r w:rsidR="00EF4B45">
        <w:rPr>
          <w:color w:val="000000" w:themeColor="text1"/>
          <w:u w:color="000000" w:themeColor="text1"/>
        </w:rPr>
        <w:t xml:space="preserve"> the members</w:t>
      </w:r>
      <w:r w:rsidR="00EF4B45" w:rsidRPr="00406B38">
        <w:rPr>
          <w:color w:val="000000" w:themeColor="text1"/>
          <w:u w:color="000000" w:themeColor="text1"/>
        </w:rPr>
        <w:t xml:space="preserve"> wish them </w:t>
      </w:r>
      <w:r w:rsidR="00EF4B45" w:rsidRPr="00406B38">
        <w:rPr>
          <w:color w:val="000000" w:themeColor="text1"/>
          <w:u w:color="000000" w:themeColor="text1"/>
        </w:rPr>
        <w:lastRenderedPageBreak/>
        <w:t xml:space="preserve">success at the </w:t>
      </w:r>
      <w:r w:rsidR="00EF4B45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EF4B45" w:rsidRPr="00406B38">
        <w:rPr>
          <w:color w:val="000000" w:themeColor="text1"/>
          <w:u w:color="000000" w:themeColor="text1"/>
        </w:rPr>
        <w:t>Championship in Houston, Texas</w:t>
      </w:r>
      <w:r w:rsidR="00DC24C7">
        <w:t xml:space="preserve">.  Now, therefore, </w:t>
      </w:r>
    </w:p>
    <w:p w:rsidR="00DC24C7" w:rsidRDefault="00DC2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C7" w:rsidRDefault="00DC2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C24C7" w:rsidRDefault="00DC2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C7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06B38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406B38">
        <w:rPr>
          <w:color w:val="000000" w:themeColor="text1"/>
          <w:u w:color="000000" w:themeColor="text1"/>
        </w:rPr>
        <w:t xml:space="preserve">, by this resolution, recognize and congratulate the </w:t>
      </w:r>
      <w:r w:rsidR="00EF4B45" w:rsidRPr="00406B38">
        <w:rPr>
          <w:color w:val="000000" w:themeColor="text1"/>
          <w:u w:color="000000" w:themeColor="text1"/>
        </w:rPr>
        <w:t>Rohming Robots</w:t>
      </w:r>
      <w:r w:rsidR="00EF4B45">
        <w:rPr>
          <w:color w:val="000000" w:themeColor="text1"/>
          <w:u w:color="000000" w:themeColor="text1"/>
        </w:rPr>
        <w:t xml:space="preserve"> for winning the Inspire Award at the </w:t>
      </w:r>
      <w:r w:rsidRPr="00406B38">
        <w:rPr>
          <w:color w:val="000000" w:themeColor="text1"/>
          <w:u w:color="000000" w:themeColor="text1"/>
        </w:rPr>
        <w:t xml:space="preserve">South Carolina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Tech Challenge State Champions</w:t>
      </w:r>
      <w:r w:rsidR="00EF4B45">
        <w:rPr>
          <w:color w:val="000000" w:themeColor="text1"/>
          <w:u w:color="000000" w:themeColor="text1"/>
        </w:rPr>
        <w:t>hip for the 2018</w:t>
      </w:r>
      <w:r w:rsidR="00F66A8A">
        <w:rPr>
          <w:color w:val="000000" w:themeColor="text1"/>
          <w:u w:color="000000" w:themeColor="text1"/>
        </w:rPr>
        <w:noBreakHyphen/>
      </w:r>
      <w:r w:rsidR="00EF4B45">
        <w:rPr>
          <w:color w:val="000000" w:themeColor="text1"/>
          <w:u w:color="000000" w:themeColor="text1"/>
        </w:rPr>
        <w:t xml:space="preserve">2019 </w:t>
      </w:r>
      <w:r w:rsidR="00EF4B45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EF4B45">
        <w:rPr>
          <w:color w:val="000000" w:themeColor="text1"/>
          <w:u w:color="000000" w:themeColor="text1"/>
        </w:rPr>
        <w:t>Robotics season</w:t>
      </w:r>
      <w:r w:rsidRPr="00406B38">
        <w:rPr>
          <w:color w:val="000000" w:themeColor="text1"/>
          <w:u w:color="000000" w:themeColor="text1"/>
        </w:rPr>
        <w:t xml:space="preserve"> </w:t>
      </w:r>
      <w:r w:rsidR="00EF4B45" w:rsidRPr="00406B38">
        <w:rPr>
          <w:color w:val="000000" w:themeColor="text1"/>
          <w:u w:color="000000" w:themeColor="text1"/>
        </w:rPr>
        <w:t xml:space="preserve">and </w:t>
      </w:r>
      <w:r w:rsidR="00EF4B45">
        <w:rPr>
          <w:color w:val="000000" w:themeColor="text1"/>
          <w:u w:color="000000" w:themeColor="text1"/>
        </w:rPr>
        <w:t xml:space="preserve">for </w:t>
      </w:r>
      <w:r w:rsidR="00EF4B45" w:rsidRPr="00406B38">
        <w:rPr>
          <w:color w:val="000000" w:themeColor="text1"/>
          <w:u w:color="000000" w:themeColor="text1"/>
        </w:rPr>
        <w:t>advanc</w:t>
      </w:r>
      <w:r w:rsidR="00EF4B45">
        <w:rPr>
          <w:color w:val="000000" w:themeColor="text1"/>
          <w:u w:color="000000" w:themeColor="text1"/>
        </w:rPr>
        <w:t>ing</w:t>
      </w:r>
      <w:r w:rsidR="00EF4B45" w:rsidRPr="00406B38">
        <w:rPr>
          <w:color w:val="000000" w:themeColor="text1"/>
          <w:u w:color="000000" w:themeColor="text1"/>
        </w:rPr>
        <w:t xml:space="preserve"> to the </w:t>
      </w:r>
      <w:r w:rsidR="00EF4B45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041679">
        <w:rPr>
          <w:color w:val="000000" w:themeColor="text1"/>
          <w:u w:color="000000" w:themeColor="text1"/>
        </w:rPr>
        <w:t>Championship</w:t>
      </w:r>
      <w:r w:rsidRPr="00406B38">
        <w:rPr>
          <w:color w:val="000000" w:themeColor="text1"/>
          <w:u w:color="000000" w:themeColor="text1"/>
        </w:rPr>
        <w:t>.</w:t>
      </w:r>
    </w:p>
    <w:p w:rsidR="00DD3D55" w:rsidRDefault="00F66A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6952" w:rsidRDefault="00136952" w:rsidP="00136952">
      <w:pPr>
        <w:suppressAutoHyphens/>
      </w:pPr>
    </w:p>
    <w:sectPr w:rsidR="00136952" w:rsidSect="001369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4C7" w:rsidRDefault="00DC24C7" w:rsidP="009F0C77">
      <w:r>
        <w:separator/>
      </w:r>
    </w:p>
  </w:endnote>
  <w:endnote w:type="continuationSeparator" w:id="0">
    <w:p w:rsidR="00DC24C7" w:rsidRDefault="00DC24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B313E0-31A7-44BA-9C1C-CC52D85750B1}"/>
    <w:embedBold r:id="rId2" w:fontKey="{F95B0BB5-7E57-468F-B8E4-8FBDB8139546}"/>
    <w:embedItalic r:id="rId3" w:fontKey="{C596F2FE-B87D-4CBC-9677-60D21ED982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0B7A8E8-2071-4D3D-843C-182E23B896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A327620-DCE4-4E3E-955E-59763CC58F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AF18CC-B3D6-4397-AE62-5B87BA6A8A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D55" w:rsidRPr="00136952" w:rsidRDefault="00136952" w:rsidP="001369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4C7" w:rsidRDefault="00DC24C7" w:rsidP="009F0C77">
      <w:r>
        <w:separator/>
      </w:r>
    </w:p>
  </w:footnote>
  <w:footnote w:type="continuationSeparator" w:id="0">
    <w:p w:rsidR="00DC24C7" w:rsidRDefault="00DC24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5WAB19"/>
    <w:docVar w:name="CoverBillType" w:val="c"/>
    <w:docVar w:name="DocPath" w:val="L:\Council\bills\GM\24165WAB19.DOCX"/>
    <w:docVar w:name="dvBillNumber" w:val="43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C24C7"/>
    <w:rsid w:val="00011869"/>
    <w:rsid w:val="00015CD6"/>
    <w:rsid w:val="00041679"/>
    <w:rsid w:val="000A5006"/>
    <w:rsid w:val="000E0100"/>
    <w:rsid w:val="000E1785"/>
    <w:rsid w:val="000F40FA"/>
    <w:rsid w:val="001035F1"/>
    <w:rsid w:val="0010776B"/>
    <w:rsid w:val="00133E66"/>
    <w:rsid w:val="00136952"/>
    <w:rsid w:val="001435A3"/>
    <w:rsid w:val="00146ED3"/>
    <w:rsid w:val="00151044"/>
    <w:rsid w:val="0017588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CDD"/>
    <w:rsid w:val="00350EA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C7E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25E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24C7"/>
    <w:rsid w:val="00DD3D55"/>
    <w:rsid w:val="00DF3845"/>
    <w:rsid w:val="00E41911"/>
    <w:rsid w:val="00E44B57"/>
    <w:rsid w:val="00E709D3"/>
    <w:rsid w:val="00E92EEF"/>
    <w:rsid w:val="00EA7FAF"/>
    <w:rsid w:val="00EF2368"/>
    <w:rsid w:val="00EF4B45"/>
    <w:rsid w:val="00F174AB"/>
    <w:rsid w:val="00F24442"/>
    <w:rsid w:val="00F50AE3"/>
    <w:rsid w:val="00F655B7"/>
    <w:rsid w:val="00F656BA"/>
    <w:rsid w:val="00F66A8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9DC21E-752A-4979-8C71-C510BD98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4B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B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2FF9E-6025-4B60-AF04-6C88E1EAE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4</Pages>
  <Words>939</Words>
  <Characters>5133</Characters>
  <Application>Microsoft Office Word</Application>
  <DocSecurity>0</DocSecurity>
  <Lines>140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4373 Text of Previous Version (Apr. 2, 2019) - South Carolina Legislature Online</dc:title>
  <dc:creator>Gail Moore</dc:creator>
  <cp:lastModifiedBy>S Volk</cp:lastModifiedBy>
  <cp:revision>2</cp:revision>
  <cp:lastPrinted>2019-04-01T15:02:00Z</cp:lastPrinted>
  <dcterms:created xsi:type="dcterms:W3CDTF">2019-04-02T17:54:00Z</dcterms:created>
  <dcterms:modified xsi:type="dcterms:W3CDTF">2019-04-02T17:54:00Z</dcterms:modified>
</cp:coreProperties>
</file>