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54F" w:rsidRDefault="000D6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4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MRS. FANNIE PRIOLEAU JOHNSON ON THE AUSPICIOUS OCCASION OF HER ONE HUNDREDTH BIRTHDAY ON APRIL 10, 2019, AND TO WISH HER MUCH JOY AND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C6A"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26C6A">
        <w:t>the members of the South Carolina House of Representatives are pleased to recognize and congratulate Mrs. Fannie P. Johnson on the notable occasion of her one hundredth birthday on April 10, 2019;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Fannie Joelene Prioleau Johnson commenced life in Ridgeway, South Carolina, in 1919, born to parents Ishmael Prioleau and Hattie Stone Prioleau. </w:t>
      </w:r>
      <w:r w:rsidR="00F61D17">
        <w:t>She grew up with three sisters and</w:t>
      </w:r>
      <w:r w:rsidR="000E7193">
        <w:t xml:space="preserve"> two brothers: Willie Mae Priole</w:t>
      </w:r>
      <w:r w:rsidR="00F61D17">
        <w:t>au</w:t>
      </w:r>
      <w:r w:rsidR="009D7BE9">
        <w:t xml:space="preserve"> Wade</w:t>
      </w:r>
      <w:r w:rsidR="00F61D17">
        <w:t xml:space="preserve">; Elsie Prioleau Martin; Carrie Lee Prioleau; Edward Prioleau, Sr.; and Ishmom “Duke” Prioleau. </w:t>
      </w:r>
      <w:r>
        <w:t>Her education was the product of the Fairfield County school district;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was in Winnsboro</w:t>
      </w:r>
      <w:r w:rsidR="000E7193">
        <w:t>, South Carolina,</w:t>
      </w:r>
      <w:r>
        <w:t xml:space="preserve"> that she met and married her beloved husband, the late John Joseph Johnson, Sr. Their union was blessed with four cherished children: John Joseph Johnson, Jr.; Mary Alice Johnson Davis Seibles; James Wallace “Jimbo” Jo</w:t>
      </w:r>
      <w:r w:rsidR="00F61D17">
        <w:t>hnson; and Patsy Anne Locke; and</w:t>
      </w:r>
    </w:p>
    <w:p w:rsidR="00F61D17" w:rsidRDefault="00F61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D17" w:rsidRDefault="00F61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Mrs. Johnson has attended faithfully Shiloh First Independent Church, until her health declined. She continues to give praise and glory to her </w:t>
      </w:r>
      <w:r w:rsidR="00C65602">
        <w:t xml:space="preserve">Lord and Savior for all of </w:t>
      </w:r>
      <w:r w:rsidR="000E7193">
        <w:t>the</w:t>
      </w:r>
      <w:r w:rsidR="00C65602">
        <w:t xml:space="preserve"> many blessings</w:t>
      </w:r>
      <w:r w:rsidR="000E7193">
        <w:t xml:space="preserve"> she has received throughout her full life</w:t>
      </w:r>
      <w:r w:rsidR="00C65602">
        <w:t>; and</w:t>
      </w:r>
    </w:p>
    <w:p w:rsidR="00C65602" w:rsidRDefault="00C65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Jo</w:t>
      </w:r>
      <w:r w:rsidR="008708B9">
        <w:t>hnson spent many happy</w:t>
      </w:r>
      <w:r w:rsidR="00BD22EE">
        <w:t xml:space="preserve"> hours</w:t>
      </w:r>
      <w:r>
        <w:t xml:space="preserve"> </w:t>
      </w:r>
      <w:r w:rsidR="00BD22EE">
        <w:t>fish</w:t>
      </w:r>
      <w:r w:rsidR="008708B9">
        <w:t>ing</w:t>
      </w:r>
      <w:r w:rsidR="00BD22EE">
        <w:t xml:space="preserve"> and</w:t>
      </w:r>
      <w:r w:rsidR="008708B9">
        <w:t xml:space="preserve"> working in her</w:t>
      </w:r>
      <w:r w:rsidR="00BD22EE">
        <w:t xml:space="preserve"> garden.</w:t>
      </w:r>
      <w:r w:rsidR="008708B9">
        <w:t xml:space="preserve"> She continues to pass time enjoying passages from her Bible.</w:t>
      </w:r>
      <w:r>
        <w:t xml:space="preserve"> </w:t>
      </w:r>
      <w:r w:rsidR="000E7193">
        <w:t xml:space="preserve">As a lifelong homemaker, Mrs. Johnson helped raise </w:t>
      </w:r>
      <w:r w:rsidR="000E7193">
        <w:lastRenderedPageBreak/>
        <w:t>and care for her siblings, nieces, and nephews, in addition to her own children; and</w:t>
      </w:r>
    </w:p>
    <w:p w:rsidR="00E26C6A"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E26C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proud to call Mrs. Johnson a daughter of the Palmetto State and </w:t>
      </w:r>
      <w:r w:rsidR="000E7193">
        <w:t>wish</w:t>
      </w:r>
      <w:r w:rsidR="00F61D17">
        <w:t xml:space="preserve"> her many continued blessings</w:t>
      </w:r>
      <w:r w:rsidR="00265471">
        <w:t>.  Now, therefore,</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6C6A">
        <w:t xml:space="preserve"> the members of the South Carolina House of Representatives, by this resolution, honor Mrs. Fannie Prioleau Johnson on the auspicious occasion of her one hundredth birthday on April 10, 2019, and wish her much joy and happiness.</w:t>
      </w: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471" w:rsidRDefault="002654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26C6A">
        <w:t xml:space="preserve"> Mrs. Fannie P. Johnson.</w:t>
      </w:r>
    </w:p>
    <w:p w:rsidR="00722F4C" w:rsidRDefault="009D7B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654F" w:rsidRDefault="000D654F" w:rsidP="000D654F">
      <w:pPr>
        <w:suppressAutoHyphens/>
      </w:pPr>
    </w:p>
    <w:sectPr w:rsidR="000D654F" w:rsidSect="000D6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471" w:rsidRDefault="00265471" w:rsidP="009F0C77">
      <w:r>
        <w:separator/>
      </w:r>
    </w:p>
  </w:endnote>
  <w:endnote w:type="continuationSeparator" w:id="0">
    <w:p w:rsidR="00265471" w:rsidRDefault="00265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F7739D-7832-47C2-B748-0B502BCE0226}"/>
    <w:embedBold r:id="rId2" w:fontKey="{D4B05614-7A50-4B33-AAE6-39E3FD344F58}"/>
  </w:font>
  <w:font w:name="Calibri">
    <w:panose1 w:val="020F0502020204030204"/>
    <w:charset w:val="00"/>
    <w:family w:val="swiss"/>
    <w:pitch w:val="variable"/>
    <w:sig w:usb0="E00002FF" w:usb1="4000ACFF" w:usb2="00000001" w:usb3="00000000" w:csb0="0000019F" w:csb1="00000000"/>
    <w:embedRegular r:id="rId3" w:fontKey="{3F19BDB0-E723-4E41-BEF2-4AA8C298A20F}"/>
  </w:font>
  <w:font w:name="Segoe UI">
    <w:panose1 w:val="020B0502040204020203"/>
    <w:charset w:val="00"/>
    <w:family w:val="swiss"/>
    <w:pitch w:val="variable"/>
    <w:sig w:usb0="E10022FF" w:usb1="C000E47F" w:usb2="00000029" w:usb3="00000000" w:csb0="000001DF" w:csb1="00000000"/>
    <w:embedRegular r:id="rId4" w:fontKey="{C4E0B2C6-968D-4F21-910C-4A4C71A4C6CB}"/>
  </w:font>
  <w:font w:name="Cambria">
    <w:panose1 w:val="02040503050406030204"/>
    <w:charset w:val="00"/>
    <w:family w:val="roman"/>
    <w:pitch w:val="variable"/>
    <w:sig w:usb0="E00002FF" w:usb1="400004FF" w:usb2="00000000" w:usb3="00000000" w:csb0="0000019F" w:csb1="00000000"/>
    <w:embedRegular r:id="rId5" w:fontKey="{2D523A3D-756F-4A83-B5F3-8F3C82CBC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2F4C" w:rsidRPr="000D654F" w:rsidRDefault="000D654F" w:rsidP="000D654F">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471" w:rsidRDefault="00265471" w:rsidP="009F0C77">
      <w:r>
        <w:separator/>
      </w:r>
    </w:p>
  </w:footnote>
  <w:footnote w:type="continuationSeparator" w:id="0">
    <w:p w:rsidR="00265471" w:rsidRDefault="00265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09SA19"/>
    <w:docVar w:name="CoverBillType" w:val="r"/>
    <w:docVar w:name="DocPath" w:val="L:\Council\bills\RT\17609SA19.DOCX"/>
    <w:docVar w:name="dvBillNumber" w:val="4410"/>
    <w:docVar w:name="dvBillNumberPrefix" w:val="H. "/>
    <w:docVar w:name="dvOriginalBody" w:val="House"/>
    <w:docVar w:name="dvSteno" w:val="RT"/>
    <w:docVar w:name="NameofBody" w:val="h"/>
    <w:docVar w:name="vGroup2" w:val="Council"/>
  </w:docVars>
  <w:rsids>
    <w:rsidRoot w:val="00265471"/>
    <w:rsid w:val="00011869"/>
    <w:rsid w:val="00015CD6"/>
    <w:rsid w:val="000D654F"/>
    <w:rsid w:val="000E0100"/>
    <w:rsid w:val="000E1785"/>
    <w:rsid w:val="000E7193"/>
    <w:rsid w:val="000F40FA"/>
    <w:rsid w:val="001035F1"/>
    <w:rsid w:val="0010776B"/>
    <w:rsid w:val="00107C11"/>
    <w:rsid w:val="00133E66"/>
    <w:rsid w:val="001435A3"/>
    <w:rsid w:val="00146ED3"/>
    <w:rsid w:val="00151044"/>
    <w:rsid w:val="001D08F2"/>
    <w:rsid w:val="001D3A58"/>
    <w:rsid w:val="001D525B"/>
    <w:rsid w:val="001D7F4F"/>
    <w:rsid w:val="00205238"/>
    <w:rsid w:val="002321B6"/>
    <w:rsid w:val="00250967"/>
    <w:rsid w:val="002543C8"/>
    <w:rsid w:val="0025541D"/>
    <w:rsid w:val="0026547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2F4C"/>
    <w:rsid w:val="00734F00"/>
    <w:rsid w:val="007A70AE"/>
    <w:rsid w:val="008362E8"/>
    <w:rsid w:val="0085786E"/>
    <w:rsid w:val="008708B9"/>
    <w:rsid w:val="008A1768"/>
    <w:rsid w:val="008A489F"/>
    <w:rsid w:val="008F0F33"/>
    <w:rsid w:val="008F4429"/>
    <w:rsid w:val="0094021A"/>
    <w:rsid w:val="009B44AF"/>
    <w:rsid w:val="009C6A0B"/>
    <w:rsid w:val="009D7BE9"/>
    <w:rsid w:val="009F0C77"/>
    <w:rsid w:val="009F4DD1"/>
    <w:rsid w:val="00A02543"/>
    <w:rsid w:val="00A41684"/>
    <w:rsid w:val="00A64E80"/>
    <w:rsid w:val="00A72BCD"/>
    <w:rsid w:val="00A741D9"/>
    <w:rsid w:val="00A833AB"/>
    <w:rsid w:val="00A9741D"/>
    <w:rsid w:val="00AC34A2"/>
    <w:rsid w:val="00AD1C9A"/>
    <w:rsid w:val="00AD4B17"/>
    <w:rsid w:val="00B412D4"/>
    <w:rsid w:val="00BD22EE"/>
    <w:rsid w:val="00BE3C22"/>
    <w:rsid w:val="00C0345E"/>
    <w:rsid w:val="00C31C95"/>
    <w:rsid w:val="00C3483A"/>
    <w:rsid w:val="00C65602"/>
    <w:rsid w:val="00C74E9D"/>
    <w:rsid w:val="00C826DD"/>
    <w:rsid w:val="00C82FD3"/>
    <w:rsid w:val="00C92819"/>
    <w:rsid w:val="00CC6B7B"/>
    <w:rsid w:val="00CD2089"/>
    <w:rsid w:val="00D73A67"/>
    <w:rsid w:val="00D970A9"/>
    <w:rsid w:val="00DF3845"/>
    <w:rsid w:val="00E25143"/>
    <w:rsid w:val="00E26C6A"/>
    <w:rsid w:val="00E41911"/>
    <w:rsid w:val="00E44B57"/>
    <w:rsid w:val="00E92EEF"/>
    <w:rsid w:val="00EF2368"/>
    <w:rsid w:val="00F24442"/>
    <w:rsid w:val="00F50AE3"/>
    <w:rsid w:val="00F61D1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C2A57E-87C3-43B2-9460-5B4C2AC9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7C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7C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3D660-F485-450F-AA12-B933FD8C0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353</Words>
  <Characters>1826</Characters>
  <Application>Microsoft Office Word</Application>
  <DocSecurity>0</DocSecurity>
  <Lines>59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4410 Text of Previous Version (Apr. 4, 2019) - South Carolina Legislature Online</dc:title>
  <dc:creator>Rebecca Turner</dc:creator>
  <cp:lastModifiedBy>S Volk</cp:lastModifiedBy>
  <cp:revision>2</cp:revision>
  <cp:lastPrinted>2019-04-04T15:10:00Z</cp:lastPrinted>
  <dcterms:created xsi:type="dcterms:W3CDTF">2019-04-04T16:07:00Z</dcterms:created>
  <dcterms:modified xsi:type="dcterms:W3CDTF">2019-04-04T16:07:00Z</dcterms:modified>
</cp:coreProperties>
</file>