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D05" w:rsidRDefault="002B3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4FF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642A" w:rsidP="00583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830E6" w:rsidRPr="005D762E">
        <w:rPr>
          <w:color w:val="000000" w:themeColor="text1"/>
          <w:u w:color="000000" w:themeColor="text1"/>
        </w:rPr>
        <w:t>WELCOME THE MARCH OF DIMES TO THE STATE HOUSE AND DECLARE WEDNESDAY, MAY 1, 2019, AS “SOUTH CAROLINA HEALTHY MOTHER</w:t>
      </w:r>
      <w:r w:rsidR="004F44AE" w:rsidRPr="004F44AE">
        <w:rPr>
          <w:color w:val="000000" w:themeColor="text1"/>
          <w:u w:color="000000" w:themeColor="text1"/>
        </w:rPr>
        <w:t>’</w:t>
      </w:r>
      <w:r w:rsidR="005830E6" w:rsidRPr="005D762E">
        <w:rPr>
          <w:color w:val="000000" w:themeColor="text1"/>
          <w:u w:color="000000" w:themeColor="text1"/>
        </w:rPr>
        <w:t>S DAY.”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88A" w:rsidRPr="005D762E" w:rsidRDefault="00714FFF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330C">
        <w:t xml:space="preserve">the </w:t>
      </w:r>
      <w:r w:rsidR="003C188A" w:rsidRPr="005D762E">
        <w:rPr>
          <w:color w:val="000000" w:themeColor="text1"/>
          <w:u w:color="000000" w:themeColor="text1"/>
        </w:rPr>
        <w:t>March of Dimes leads the fight for the health of all moms and babies through supporting research, leading programs</w:t>
      </w:r>
      <w:r w:rsidR="00DE4E78">
        <w:rPr>
          <w:color w:val="000000" w:themeColor="text1"/>
          <w:u w:color="000000" w:themeColor="text1"/>
        </w:rPr>
        <w:t>,</w:t>
      </w:r>
      <w:r w:rsidR="003C188A" w:rsidRPr="005D762E">
        <w:rPr>
          <w:color w:val="000000" w:themeColor="text1"/>
          <w:u w:color="000000" w:themeColor="text1"/>
        </w:rPr>
        <w:t xml:space="preserve"> and providing education and advocacy;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3C330C">
        <w:rPr>
          <w:color w:val="000000" w:themeColor="text1"/>
          <w:u w:color="000000" w:themeColor="text1"/>
        </w:rPr>
        <w:t xml:space="preserve">the </w:t>
      </w:r>
      <w:r w:rsidRPr="005D762E">
        <w:rPr>
          <w:color w:val="000000" w:themeColor="text1"/>
          <w:u w:color="000000" w:themeColor="text1"/>
        </w:rPr>
        <w:t xml:space="preserve">March of Dimes has developed a collaborative model to study and prevent premature birth through groundbreaking research at six </w:t>
      </w:r>
      <w:r w:rsidR="00C439D8" w:rsidRPr="005D762E">
        <w:rPr>
          <w:color w:val="000000" w:themeColor="text1"/>
          <w:u w:color="000000" w:themeColor="text1"/>
        </w:rPr>
        <w:t>prematurity research centers</w:t>
      </w:r>
      <w:r w:rsidRPr="005D762E">
        <w:rPr>
          <w:color w:val="000000" w:themeColor="text1"/>
          <w:u w:color="000000" w:themeColor="text1"/>
        </w:rPr>
        <w:t>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3C330C">
        <w:rPr>
          <w:color w:val="000000" w:themeColor="text1"/>
          <w:u w:color="000000" w:themeColor="text1"/>
        </w:rPr>
        <w:t xml:space="preserve">the </w:t>
      </w:r>
      <w:r w:rsidRPr="005D762E">
        <w:rPr>
          <w:color w:val="000000" w:themeColor="text1"/>
          <w:u w:color="000000" w:themeColor="text1"/>
        </w:rPr>
        <w:t>March of Dimes is committed to mobilizing the nation by amplifying the voices of women and families;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</w:t>
      </w:r>
      <w:r w:rsidR="00C61BBB">
        <w:rPr>
          <w:color w:val="000000" w:themeColor="text1"/>
          <w:u w:color="000000" w:themeColor="text1"/>
        </w:rPr>
        <w:t xml:space="preserve"> </w:t>
      </w:r>
      <w:r w:rsidRPr="005D762E">
        <w:rPr>
          <w:color w:val="000000" w:themeColor="text1"/>
          <w:u w:color="000000" w:themeColor="text1"/>
        </w:rPr>
        <w:t>6,396 (11.2</w:t>
      </w:r>
      <w:r w:rsidR="00AA136B">
        <w:rPr>
          <w:color w:val="000000" w:themeColor="text1"/>
          <w:u w:color="000000" w:themeColor="text1"/>
        </w:rPr>
        <w:t xml:space="preserve"> percent</w:t>
      </w:r>
      <w:r w:rsidRPr="005D762E">
        <w:rPr>
          <w:color w:val="000000" w:themeColor="text1"/>
          <w:u w:color="000000" w:themeColor="text1"/>
        </w:rPr>
        <w:t xml:space="preserve">) of babies in South Carolina were born preterm </w:t>
      </w:r>
      <w:r w:rsidR="00C61BBB">
        <w:rPr>
          <w:color w:val="000000" w:themeColor="text1"/>
          <w:u w:color="000000" w:themeColor="text1"/>
        </w:rPr>
        <w:t>in 2017, a statistic that gave the State</w:t>
      </w:r>
      <w:r w:rsidRPr="005D762E">
        <w:rPr>
          <w:color w:val="000000" w:themeColor="text1"/>
          <w:u w:color="000000" w:themeColor="text1"/>
        </w:rPr>
        <w:t xml:space="preserve"> a grade of D on the March of Dimes 2018 Premature Birth Report Card;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DA3511">
        <w:rPr>
          <w:color w:val="000000" w:themeColor="text1"/>
          <w:u w:color="000000" w:themeColor="text1"/>
        </w:rPr>
        <w:t>one in thirty</w:t>
      </w:r>
      <w:r w:rsidR="004F44AE">
        <w:rPr>
          <w:color w:val="000000" w:themeColor="text1"/>
          <w:u w:color="000000" w:themeColor="text1"/>
        </w:rPr>
        <w:noBreakHyphen/>
      </w:r>
      <w:r w:rsidR="00DA3511">
        <w:rPr>
          <w:color w:val="000000" w:themeColor="text1"/>
          <w:u w:color="000000" w:themeColor="text1"/>
        </w:rPr>
        <w:t xml:space="preserve">three </w:t>
      </w:r>
      <w:r w:rsidRPr="005D762E">
        <w:rPr>
          <w:color w:val="000000" w:themeColor="text1"/>
          <w:u w:color="000000" w:themeColor="text1"/>
        </w:rPr>
        <w:t xml:space="preserve">babies in South Carolina </w:t>
      </w:r>
      <w:r w:rsidR="00DA3511">
        <w:rPr>
          <w:color w:val="000000" w:themeColor="text1"/>
          <w:u w:color="000000" w:themeColor="text1"/>
        </w:rPr>
        <w:t>is</w:t>
      </w:r>
      <w:r w:rsidRPr="005D762E">
        <w:rPr>
          <w:color w:val="000000" w:themeColor="text1"/>
          <w:u w:color="000000" w:themeColor="text1"/>
        </w:rPr>
        <w:t xml:space="preserve"> born with a </w:t>
      </w:r>
      <w:r w:rsidR="00DA3511">
        <w:rPr>
          <w:color w:val="000000" w:themeColor="text1"/>
          <w:u w:color="000000" w:themeColor="text1"/>
        </w:rPr>
        <w:t xml:space="preserve">birth </w:t>
      </w:r>
      <w:r w:rsidRPr="005D762E">
        <w:rPr>
          <w:color w:val="000000" w:themeColor="text1"/>
          <w:u w:color="000000" w:themeColor="text1"/>
        </w:rPr>
        <w:t>defect;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</w:t>
      </w:r>
      <w:r w:rsidR="005436FB">
        <w:rPr>
          <w:color w:val="000000" w:themeColor="text1"/>
          <w:u w:color="000000" w:themeColor="text1"/>
        </w:rPr>
        <w:t>w</w:t>
      </w:r>
      <w:r w:rsidRPr="005D762E">
        <w:rPr>
          <w:color w:val="000000" w:themeColor="text1"/>
          <w:u w:color="000000" w:themeColor="text1"/>
        </w:rPr>
        <w:t xml:space="preserve">omen of color are most at risk of facing birth complications: </w:t>
      </w:r>
      <w:r w:rsidR="00D3266E">
        <w:rPr>
          <w:color w:val="000000" w:themeColor="text1"/>
          <w:u w:color="000000" w:themeColor="text1"/>
        </w:rPr>
        <w:t>B</w:t>
      </w:r>
      <w:r w:rsidRPr="005D762E">
        <w:rPr>
          <w:color w:val="000000" w:themeColor="text1"/>
          <w:u w:color="000000" w:themeColor="text1"/>
        </w:rPr>
        <w:t>lack women are three to four times more likely to die from complications related to pregnancy causes, compared to white women;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CD8" w:rsidRDefault="00295CD8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maternal death rate in South </w:t>
      </w:r>
      <w:r w:rsidR="009D30E5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is 2.65 per 100,000 live births; and</w:t>
      </w:r>
    </w:p>
    <w:p w:rsidR="00295CD8" w:rsidRDefault="00295CD8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the societal cost of preterm birth and birth complications in South Carolina is $330 million</w:t>
      </w:r>
      <w:r w:rsidR="00AA136B">
        <w:rPr>
          <w:color w:val="000000" w:themeColor="text1"/>
          <w:u w:color="000000" w:themeColor="text1"/>
        </w:rPr>
        <w:t xml:space="preserve"> dollars</w:t>
      </w:r>
      <w:r w:rsidRPr="005D762E">
        <w:rPr>
          <w:color w:val="000000" w:themeColor="text1"/>
          <w:u w:color="000000" w:themeColor="text1"/>
        </w:rPr>
        <w:t>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a mother experiencing premature labor and birth, birth complications, or infant loss is much more likely to experience mental health issues such as postpartum depression, anxiety</w:t>
      </w:r>
      <w:r w:rsidR="00AE29F3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and post</w:t>
      </w:r>
      <w:r w:rsidR="004F44AE">
        <w:rPr>
          <w:color w:val="000000" w:themeColor="text1"/>
          <w:u w:color="000000" w:themeColor="text1"/>
        </w:rPr>
        <w:noBreakHyphen/>
      </w:r>
      <w:r w:rsidRPr="005D762E">
        <w:rPr>
          <w:color w:val="000000" w:themeColor="text1"/>
          <w:u w:color="000000" w:themeColor="text1"/>
        </w:rPr>
        <w:t>traumatic stress disorder;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a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mental health is directly connected to her physical health and</w:t>
      </w:r>
      <w:r w:rsidR="004A3B54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subsequently</w:t>
      </w:r>
      <w:r w:rsidR="004A3B54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the health of her baby;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="001F6E0A">
        <w:rPr>
          <w:color w:val="000000" w:themeColor="text1"/>
          <w:u w:color="000000" w:themeColor="text1"/>
        </w:rPr>
        <w:t xml:space="preserve">, </w:t>
      </w:r>
      <w:r w:rsidRPr="005D762E">
        <w:rPr>
          <w:color w:val="000000" w:themeColor="text1"/>
          <w:u w:color="000000" w:themeColor="text1"/>
        </w:rPr>
        <w:t>May 1, 2019</w:t>
      </w:r>
      <w:r w:rsidR="001F6E0A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is World Maternal Mental Health Awareness Day;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 xml:space="preserve">, March of Dimes advocates and staff from across the </w:t>
      </w:r>
      <w:r w:rsidR="003C330C">
        <w:rPr>
          <w:color w:val="000000" w:themeColor="text1"/>
          <w:u w:color="000000" w:themeColor="text1"/>
        </w:rPr>
        <w:t>S</w:t>
      </w:r>
      <w:r w:rsidRPr="005D762E">
        <w:rPr>
          <w:color w:val="000000" w:themeColor="text1"/>
          <w:u w:color="000000" w:themeColor="text1"/>
        </w:rPr>
        <w:t>tate are visiting the</w:t>
      </w:r>
      <w:r w:rsidR="003C330C">
        <w:rPr>
          <w:color w:val="000000" w:themeColor="text1"/>
          <w:u w:color="000000" w:themeColor="text1"/>
        </w:rPr>
        <w:t xml:space="preserve"> </w:t>
      </w:r>
      <w:r w:rsidR="007D12D1">
        <w:rPr>
          <w:color w:val="000000" w:themeColor="text1"/>
          <w:u w:color="000000" w:themeColor="text1"/>
        </w:rPr>
        <w:t>s</w:t>
      </w:r>
      <w:r w:rsidRPr="005D762E">
        <w:rPr>
          <w:color w:val="000000" w:themeColor="text1"/>
          <w:u w:color="000000" w:themeColor="text1"/>
        </w:rPr>
        <w:t xml:space="preserve">tate </w:t>
      </w:r>
      <w:r w:rsidR="007D12D1">
        <w:rPr>
          <w:color w:val="000000" w:themeColor="text1"/>
          <w:u w:color="000000" w:themeColor="text1"/>
        </w:rPr>
        <w:t>capitol</w:t>
      </w:r>
      <w:r w:rsidRPr="005D762E">
        <w:rPr>
          <w:color w:val="000000" w:themeColor="text1"/>
          <w:u w:color="000000" w:themeColor="text1"/>
        </w:rPr>
        <w:t xml:space="preserve"> to raise awareness about the connection of birth trauma, critical babies</w:t>
      </w:r>
      <w:r w:rsidR="00071913">
        <w:rPr>
          <w:color w:val="000000" w:themeColor="text1"/>
          <w:u w:color="000000" w:themeColor="text1"/>
        </w:rPr>
        <w:t>,</w:t>
      </w:r>
      <w:r w:rsidRPr="005D762E">
        <w:rPr>
          <w:color w:val="000000" w:themeColor="text1"/>
          <w:u w:color="000000" w:themeColor="text1"/>
        </w:rPr>
        <w:t xml:space="preserve"> and the relation to a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mental health state; and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>hereas</w:t>
      </w:r>
      <w:r w:rsidRPr="005D762E">
        <w:rPr>
          <w:color w:val="000000" w:themeColor="text1"/>
          <w:u w:color="000000" w:themeColor="text1"/>
        </w:rPr>
        <w:t>, the March of Dimes is leading a statewide and national effort to save babies from preterm birth by funding research, supporting programs that help families with a newborn in intensive care, and by advocating for funding for newborn screening, anti</w:t>
      </w:r>
      <w:r w:rsidR="004F44AE">
        <w:rPr>
          <w:color w:val="000000" w:themeColor="text1"/>
          <w:u w:color="000000" w:themeColor="text1"/>
        </w:rPr>
        <w:noBreakHyphen/>
      </w:r>
      <w:r w:rsidRPr="005D762E">
        <w:rPr>
          <w:color w:val="000000" w:themeColor="text1"/>
          <w:u w:color="000000" w:themeColor="text1"/>
        </w:rPr>
        <w:t>tobacco policies, neonatal abs</w:t>
      </w:r>
      <w:r w:rsidR="008A243E">
        <w:rPr>
          <w:color w:val="000000" w:themeColor="text1"/>
          <w:u w:color="000000" w:themeColor="text1"/>
        </w:rPr>
        <w:t>tinence syndrome policies, paid</w:t>
      </w:r>
      <w:r w:rsidR="004F44AE">
        <w:rPr>
          <w:color w:val="000000" w:themeColor="text1"/>
          <w:u w:color="000000" w:themeColor="text1"/>
        </w:rPr>
        <w:noBreakHyphen/>
      </w:r>
      <w:r w:rsidR="008A243E">
        <w:rPr>
          <w:color w:val="000000" w:themeColor="text1"/>
          <w:u w:color="000000" w:themeColor="text1"/>
        </w:rPr>
        <w:t>l</w:t>
      </w:r>
      <w:r w:rsidRPr="005D762E">
        <w:rPr>
          <w:color w:val="000000" w:themeColor="text1"/>
          <w:u w:color="000000" w:themeColor="text1"/>
        </w:rPr>
        <w:t>eave policies, supporting the mental health of mothers, and advocating for health</w:t>
      </w:r>
      <w:r w:rsidR="00557EDD">
        <w:rPr>
          <w:color w:val="000000" w:themeColor="text1"/>
          <w:u w:color="000000" w:themeColor="text1"/>
        </w:rPr>
        <w:t xml:space="preserve"> </w:t>
      </w:r>
      <w:r w:rsidRPr="005D762E">
        <w:rPr>
          <w:color w:val="000000" w:themeColor="text1"/>
          <w:u w:color="000000" w:themeColor="text1"/>
        </w:rPr>
        <w:t xml:space="preserve">equity. Now, </w:t>
      </w:r>
      <w:r w:rsidR="00557EDD" w:rsidRPr="005D762E">
        <w:rPr>
          <w:color w:val="000000" w:themeColor="text1"/>
          <w:u w:color="000000" w:themeColor="text1"/>
        </w:rPr>
        <w:t>therefore</w:t>
      </w:r>
      <w:r w:rsidRPr="005D762E">
        <w:rPr>
          <w:color w:val="000000" w:themeColor="text1"/>
          <w:u w:color="000000" w:themeColor="text1"/>
        </w:rPr>
        <w:t>,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557EDD" w:rsidRDefault="00557EDD" w:rsidP="0055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C188A" w:rsidRPr="005D762E" w:rsidRDefault="003C188A" w:rsidP="003C1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762E">
        <w:rPr>
          <w:color w:val="000000" w:themeColor="text1"/>
          <w:u w:color="000000" w:themeColor="text1"/>
        </w:rPr>
        <w:t>That the members of the S</w:t>
      </w:r>
      <w:r w:rsidR="00702778">
        <w:rPr>
          <w:color w:val="000000" w:themeColor="text1"/>
          <w:u w:color="000000" w:themeColor="text1"/>
        </w:rPr>
        <w:t>outh Carolina</w:t>
      </w:r>
      <w:r w:rsidRPr="005D762E">
        <w:rPr>
          <w:color w:val="000000" w:themeColor="text1"/>
          <w:u w:color="000000" w:themeColor="text1"/>
        </w:rPr>
        <w:t xml:space="preserve"> General Assembly, </w:t>
      </w:r>
      <w:r w:rsidR="00702778">
        <w:rPr>
          <w:color w:val="000000" w:themeColor="text1"/>
          <w:u w:color="000000" w:themeColor="text1"/>
        </w:rPr>
        <w:t>b</w:t>
      </w:r>
      <w:r w:rsidR="00557EDD" w:rsidRPr="005D762E">
        <w:rPr>
          <w:color w:val="000000" w:themeColor="text1"/>
          <w:u w:color="000000" w:themeColor="text1"/>
        </w:rPr>
        <w:t xml:space="preserve">y this resolution, </w:t>
      </w:r>
      <w:r w:rsidRPr="005D762E">
        <w:rPr>
          <w:color w:val="000000" w:themeColor="text1"/>
          <w:u w:color="000000" w:themeColor="text1"/>
        </w:rPr>
        <w:t xml:space="preserve">welcome the March of Dimes </w:t>
      </w:r>
      <w:r w:rsidR="00557EDD" w:rsidRPr="005D762E">
        <w:rPr>
          <w:color w:val="000000" w:themeColor="text1"/>
          <w:u w:color="000000" w:themeColor="text1"/>
        </w:rPr>
        <w:t xml:space="preserve">to the </w:t>
      </w:r>
      <w:r w:rsidR="00557EDD">
        <w:rPr>
          <w:color w:val="000000" w:themeColor="text1"/>
          <w:u w:color="000000" w:themeColor="text1"/>
        </w:rPr>
        <w:t>S</w:t>
      </w:r>
      <w:r w:rsidR="00557EDD" w:rsidRPr="005D762E">
        <w:rPr>
          <w:color w:val="000000" w:themeColor="text1"/>
          <w:u w:color="000000" w:themeColor="text1"/>
        </w:rPr>
        <w:t xml:space="preserve">tate </w:t>
      </w:r>
      <w:r w:rsidR="00557EDD">
        <w:rPr>
          <w:color w:val="000000" w:themeColor="text1"/>
          <w:u w:color="000000" w:themeColor="text1"/>
        </w:rPr>
        <w:t>H</w:t>
      </w:r>
      <w:r w:rsidR="00557EDD" w:rsidRPr="005D762E">
        <w:rPr>
          <w:color w:val="000000" w:themeColor="text1"/>
          <w:u w:color="000000" w:themeColor="text1"/>
        </w:rPr>
        <w:t xml:space="preserve">ouse and declare </w:t>
      </w:r>
      <w:r w:rsidR="00557EDD">
        <w:rPr>
          <w:color w:val="000000" w:themeColor="text1"/>
          <w:u w:color="000000" w:themeColor="text1"/>
        </w:rPr>
        <w:t>W</w:t>
      </w:r>
      <w:r w:rsidR="00557EDD" w:rsidRPr="005D762E">
        <w:rPr>
          <w:color w:val="000000" w:themeColor="text1"/>
          <w:u w:color="000000" w:themeColor="text1"/>
        </w:rPr>
        <w:t xml:space="preserve">ednesday, </w:t>
      </w:r>
      <w:r w:rsidR="00557EDD">
        <w:rPr>
          <w:color w:val="000000" w:themeColor="text1"/>
          <w:u w:color="000000" w:themeColor="text1"/>
        </w:rPr>
        <w:t>M</w:t>
      </w:r>
      <w:r w:rsidR="00557EDD" w:rsidRPr="005D762E">
        <w:rPr>
          <w:color w:val="000000" w:themeColor="text1"/>
          <w:u w:color="000000" w:themeColor="text1"/>
        </w:rPr>
        <w:t>a</w:t>
      </w:r>
      <w:r w:rsidRPr="005D762E">
        <w:rPr>
          <w:color w:val="000000" w:themeColor="text1"/>
          <w:u w:color="000000" w:themeColor="text1"/>
        </w:rPr>
        <w:t>y 1, 2019, as “South Carolina Healthy Mother</w:t>
      </w:r>
      <w:r w:rsidR="004F44AE" w:rsidRPr="004F44AE">
        <w:rPr>
          <w:color w:val="000000" w:themeColor="text1"/>
          <w:u w:color="000000" w:themeColor="text1"/>
        </w:rPr>
        <w:t>’</w:t>
      </w:r>
      <w:r w:rsidRPr="005D762E">
        <w:rPr>
          <w:color w:val="000000" w:themeColor="text1"/>
          <w:u w:color="000000" w:themeColor="text1"/>
        </w:rPr>
        <w:t>s Day.”</w:t>
      </w:r>
    </w:p>
    <w:p w:rsidR="00911E9F" w:rsidRDefault="004F44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D05" w:rsidRDefault="002B3D05" w:rsidP="002B3D05">
      <w:pPr>
        <w:suppressAutoHyphens/>
      </w:pPr>
    </w:p>
    <w:sectPr w:rsidR="002B3D05" w:rsidSect="002B3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FFF" w:rsidRDefault="00714FFF" w:rsidP="009F0C77">
      <w:r>
        <w:separator/>
      </w:r>
    </w:p>
  </w:endnote>
  <w:endnote w:type="continuationSeparator" w:id="0">
    <w:p w:rsidR="00714FFF" w:rsidRDefault="00714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6FF205-0C1B-4669-B5A9-9AF648BEEF26}"/>
    <w:embedBold r:id="rId2" w:fontKey="{C3C03E5D-11BA-4EB6-B0A7-51A34F7FEB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8558AB-C6C8-4F3A-9D88-A228A8444D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E68509-8377-420D-A712-0AA067623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D10B5D-820C-40DF-97F4-7F34F7A82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E9F" w:rsidRPr="002B3D05" w:rsidRDefault="002B3D05" w:rsidP="002B3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FFF" w:rsidRDefault="00714FFF" w:rsidP="009F0C77">
      <w:r>
        <w:separator/>
      </w:r>
    </w:p>
  </w:footnote>
  <w:footnote w:type="continuationSeparator" w:id="0">
    <w:p w:rsidR="00714FFF" w:rsidRDefault="00714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7SA19"/>
    <w:docVar w:name="CoverBillType" w:val="c"/>
    <w:docVar w:name="DocPath" w:val="L:\Council\bills\RM\1237SA19.DOCX"/>
    <w:docVar w:name="dvBillNumber" w:val="44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4FFF"/>
    <w:rsid w:val="00011869"/>
    <w:rsid w:val="00015CD6"/>
    <w:rsid w:val="00071913"/>
    <w:rsid w:val="000A26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E0A"/>
    <w:rsid w:val="00205238"/>
    <w:rsid w:val="002321B6"/>
    <w:rsid w:val="00250967"/>
    <w:rsid w:val="002543C8"/>
    <w:rsid w:val="0025541D"/>
    <w:rsid w:val="00284AAE"/>
    <w:rsid w:val="00295CD8"/>
    <w:rsid w:val="002B3D05"/>
    <w:rsid w:val="002E5912"/>
    <w:rsid w:val="00301B21"/>
    <w:rsid w:val="00325348"/>
    <w:rsid w:val="0032732C"/>
    <w:rsid w:val="00336AD0"/>
    <w:rsid w:val="003673D3"/>
    <w:rsid w:val="0037079A"/>
    <w:rsid w:val="003C188A"/>
    <w:rsid w:val="003C33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32"/>
    <w:rsid w:val="004A3B54"/>
    <w:rsid w:val="004E7D54"/>
    <w:rsid w:val="004F44AE"/>
    <w:rsid w:val="005273C6"/>
    <w:rsid w:val="00530A69"/>
    <w:rsid w:val="005436FB"/>
    <w:rsid w:val="00545593"/>
    <w:rsid w:val="00556EBF"/>
    <w:rsid w:val="00557EDD"/>
    <w:rsid w:val="00577C6C"/>
    <w:rsid w:val="005830E6"/>
    <w:rsid w:val="005A62FE"/>
    <w:rsid w:val="005C2FE2"/>
    <w:rsid w:val="005E2BC9"/>
    <w:rsid w:val="00605102"/>
    <w:rsid w:val="006215AA"/>
    <w:rsid w:val="006913C9"/>
    <w:rsid w:val="0069470D"/>
    <w:rsid w:val="006D58AA"/>
    <w:rsid w:val="00701ADC"/>
    <w:rsid w:val="00702778"/>
    <w:rsid w:val="00714FFF"/>
    <w:rsid w:val="00734F00"/>
    <w:rsid w:val="0079415B"/>
    <w:rsid w:val="007A70AE"/>
    <w:rsid w:val="007C0569"/>
    <w:rsid w:val="007D12D1"/>
    <w:rsid w:val="00807120"/>
    <w:rsid w:val="008362E8"/>
    <w:rsid w:val="0085786E"/>
    <w:rsid w:val="008A1768"/>
    <w:rsid w:val="008A243E"/>
    <w:rsid w:val="008A489F"/>
    <w:rsid w:val="008F0F33"/>
    <w:rsid w:val="008F4429"/>
    <w:rsid w:val="00911E9F"/>
    <w:rsid w:val="0094021A"/>
    <w:rsid w:val="00963049"/>
    <w:rsid w:val="009A02D7"/>
    <w:rsid w:val="009B44AF"/>
    <w:rsid w:val="009C50ED"/>
    <w:rsid w:val="009C6A0B"/>
    <w:rsid w:val="009D30E5"/>
    <w:rsid w:val="009F0C77"/>
    <w:rsid w:val="009F4DD1"/>
    <w:rsid w:val="00A02543"/>
    <w:rsid w:val="00A41684"/>
    <w:rsid w:val="00A64E80"/>
    <w:rsid w:val="00A72BCD"/>
    <w:rsid w:val="00A741D9"/>
    <w:rsid w:val="00A82DD9"/>
    <w:rsid w:val="00A833AB"/>
    <w:rsid w:val="00A9741D"/>
    <w:rsid w:val="00AA136B"/>
    <w:rsid w:val="00AC34A2"/>
    <w:rsid w:val="00AD1C9A"/>
    <w:rsid w:val="00AD4B17"/>
    <w:rsid w:val="00AE29F3"/>
    <w:rsid w:val="00B412D4"/>
    <w:rsid w:val="00B61B9F"/>
    <w:rsid w:val="00BB3344"/>
    <w:rsid w:val="00BE3C22"/>
    <w:rsid w:val="00C0345E"/>
    <w:rsid w:val="00C31C95"/>
    <w:rsid w:val="00C3483A"/>
    <w:rsid w:val="00C439D8"/>
    <w:rsid w:val="00C61BBB"/>
    <w:rsid w:val="00C74E9D"/>
    <w:rsid w:val="00C826DD"/>
    <w:rsid w:val="00C82FD3"/>
    <w:rsid w:val="00C92819"/>
    <w:rsid w:val="00CC1100"/>
    <w:rsid w:val="00CC6B7B"/>
    <w:rsid w:val="00CD2089"/>
    <w:rsid w:val="00CF2AB7"/>
    <w:rsid w:val="00D3266E"/>
    <w:rsid w:val="00D73A67"/>
    <w:rsid w:val="00D970A9"/>
    <w:rsid w:val="00DA3511"/>
    <w:rsid w:val="00DE4E78"/>
    <w:rsid w:val="00DF3845"/>
    <w:rsid w:val="00DF5B6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4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D07B2-C87C-494E-9179-C301A4D0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6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75957-4223-45C7-8F4A-6A687F06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422</Words>
  <Characters>2241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4470 Text of Previous Version (Apr. 24, 2019) - South Carolina Legislature Online</dc:title>
  <dc:creator>Rosanne McDowell</dc:creator>
  <cp:lastModifiedBy>S Volk</cp:lastModifiedBy>
  <cp:revision>2</cp:revision>
  <cp:lastPrinted>2019-04-16T15:34:00Z</cp:lastPrinted>
  <dcterms:created xsi:type="dcterms:W3CDTF">2019-04-24T14:28:00Z</dcterms:created>
  <dcterms:modified xsi:type="dcterms:W3CDTF">2019-04-24T14:28:00Z</dcterms:modified>
</cp:coreProperties>
</file>