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EDE" w:rsidRDefault="00D46E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18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SMYRNA UNITED METHODIST CHURCH IN BENNETTSVILLE FOR </w:t>
      </w:r>
      <w:r w:rsidR="00F76998">
        <w:t xml:space="preserve">ITS MEANINGFUL </w:t>
      </w:r>
      <w:r>
        <w:t>IMPACT ON THE COMMUNITY AND TO CONGRATULATE THE PASTOR AND THE CONGREGATION AS THEY CELEBRATE ONE HUNDRED SEVENTY</w:t>
      </w:r>
      <w:r w:rsidR="00F76998">
        <w:noBreakHyphen/>
      </w:r>
      <w:r>
        <w:t xml:space="preserve">FOUR YEARS OF </w:t>
      </w:r>
      <w:r w:rsidR="00F76998">
        <w:t xml:space="preserve">FAITHFUL </w:t>
      </w:r>
      <w:r>
        <w:t>SERVICE TO THEIR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182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0182">
        <w:t xml:space="preserve">the South Carolina House of Representatives is pleased to learn that Smyrna United Methodist Church </w:t>
      </w:r>
      <w:r w:rsidR="00546A5A">
        <w:t xml:space="preserve">(UMC) </w:t>
      </w:r>
      <w:r w:rsidR="00980182">
        <w:t>will celebrate its one hundred seventy</w:t>
      </w:r>
      <w:r w:rsidR="00F76998">
        <w:noBreakHyphen/>
      </w:r>
      <w:r w:rsidR="00980182">
        <w:t>fourth anniversary on October 13, 2019; and</w:t>
      </w:r>
    </w:p>
    <w:p w:rsidR="00980182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A5A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6A5A">
        <w:t>the first gathering of believers in the Smyrna fellowship took place in 1845 under a brush arbor built for that purpose atop a picturesque hill</w:t>
      </w:r>
      <w:r w:rsidR="009D486A">
        <w:t>.  N</w:t>
      </w:r>
      <w:r w:rsidR="00546A5A">
        <w:t>ear a quiet pond three fourths of a mile from the original brush arbor, the second church was built, and anoth</w:t>
      </w:r>
      <w:r w:rsidR="009D486A">
        <w:t>er church was built in 1883.  T</w:t>
      </w:r>
      <w:r w:rsidR="00546A5A">
        <w:t>he fourth sanctuary, which is the present building, was built in 1928</w:t>
      </w:r>
      <w:r w:rsidR="009D486A">
        <w:t>,</w:t>
      </w:r>
      <w:r w:rsidR="00546A5A">
        <w:t xml:space="preserve"> an organ and pews were purchased and installed, and outdoor restrooms were built and added; and</w:t>
      </w:r>
    </w:p>
    <w:p w:rsidR="00546A5A" w:rsidRDefault="00546A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A5A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Smyrna UMC</w:t>
      </w:r>
      <w:r w:rsidR="00F76998" w:rsidRPr="00F76998">
        <w:t>’</w:t>
      </w:r>
      <w:r w:rsidR="00546A5A">
        <w:t xml:space="preserve">s 1974 homecoming on the second Sunday </w:t>
      </w:r>
      <w:r>
        <w:t>i</w:t>
      </w:r>
      <w:r w:rsidR="00546A5A">
        <w:t>n October, nineteen cousins living in Brooklyn</w:t>
      </w:r>
      <w:r>
        <w:t>, New York,</w:t>
      </w:r>
      <w:r w:rsidR="00546A5A">
        <w:t xml:space="preserve"> chartered a bus to make the trip to </w:t>
      </w:r>
      <w:r>
        <w:t>attend the reunion in the church of their youth.  The family left the church a generous donation that enabled the congregation to complete a number of projects; and</w:t>
      </w: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a massive funnel tornado ripped through Marlboro County on the </w:t>
      </w:r>
      <w:r w:rsidR="000E1E45">
        <w:t>night</w:t>
      </w:r>
      <w:r>
        <w:t xml:space="preserve"> of March 28, 1984, several parts of the church building were shattered</w:t>
      </w:r>
      <w:r w:rsidR="000E1E45">
        <w:t>, but Smyrna was</w:t>
      </w:r>
      <w:r w:rsidR="009A03C3">
        <w:t xml:space="preserve"> able to meet </w:t>
      </w:r>
      <w:r w:rsidR="000E1E45">
        <w:t>with</w:t>
      </w:r>
      <w:r w:rsidR="009A03C3">
        <w:t xml:space="preserve"> </w:t>
      </w:r>
      <w:r w:rsidR="000E1E45">
        <w:t>its</w:t>
      </w:r>
      <w:r w:rsidR="009A03C3">
        <w:t xml:space="preserve"> sister church, St. Michael UMC</w:t>
      </w:r>
      <w:r w:rsidR="000E1E45">
        <w:t>,</w:t>
      </w:r>
      <w:r w:rsidR="009A03C3">
        <w:t xml:space="preserve"> for a few months</w:t>
      </w:r>
      <w:r>
        <w:t>; and</w:t>
      </w: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through the generosity and assistance of the South Carolina Conference</w:t>
      </w:r>
      <w:r w:rsidR="00607C20">
        <w:t>, the Bennettsville Church Mission,</w:t>
      </w:r>
      <w:r>
        <w:t xml:space="preserve"> </w:t>
      </w:r>
      <w:r w:rsidR="00607C20">
        <w:t xml:space="preserve">and </w:t>
      </w:r>
      <w:r>
        <w:t>other churches, groups</w:t>
      </w:r>
      <w:r w:rsidR="000E1E45">
        <w:t>,</w:t>
      </w:r>
      <w:r>
        <w:t xml:space="preserve"> and individuals, the congregation reentered a resurrected Smyrna UMC, and by September 1989, the church held a mortgage</w:t>
      </w:r>
      <w:r w:rsidR="00F76998">
        <w:noBreakHyphen/>
      </w:r>
      <w:r>
        <w:t>burning ceremony to celebrate the retiring of the mortgage; and</w:t>
      </w:r>
    </w:p>
    <w:p w:rsidR="00546A5A" w:rsidRDefault="00546A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projects were completed to physical</w:t>
      </w:r>
      <w:r w:rsidR="000E1E45">
        <w:t>ly</w:t>
      </w:r>
      <w:r>
        <w:t xml:space="preserve"> enhance the church, including restoration work on the Smyrna cemetery, and additional equipment was purchased for the church</w:t>
      </w:r>
      <w:r w:rsidR="000E1E45">
        <w:t xml:space="preserve"> that</w:t>
      </w:r>
      <w:r>
        <w:t xml:space="preserve"> includ</w:t>
      </w:r>
      <w:r w:rsidR="000E1E45">
        <w:t>ed</w:t>
      </w:r>
      <w:r>
        <w:t xml:space="preserve"> a piano and choir chairs; and</w:t>
      </w: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250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Sunbeam Choir was formed for children</w:t>
      </w:r>
      <w:r w:rsidR="00964250">
        <w:t xml:space="preserve"> and was later</w:t>
      </w:r>
      <w:r w:rsidR="00607C20">
        <w:t xml:space="preserve"> renamed the Hallelujah Praise T</w:t>
      </w:r>
      <w:r w:rsidR="00964250">
        <w:t xml:space="preserve">eam.  </w:t>
      </w:r>
      <w:r w:rsidR="000E1E45">
        <w:t>Adult t</w:t>
      </w:r>
      <w:r w:rsidR="00964250">
        <w:t xml:space="preserve">eams minister once a month to two nursing homes in the community, and Sunday school has become a vital part of </w:t>
      </w:r>
      <w:r w:rsidR="00F76998">
        <w:t xml:space="preserve">the </w:t>
      </w:r>
      <w:r w:rsidR="00964250">
        <w:t>church</w:t>
      </w:r>
      <w:r w:rsidR="00F76998" w:rsidRPr="00F76998">
        <w:t>’</w:t>
      </w:r>
      <w:r w:rsidR="00F76998">
        <w:t>s</w:t>
      </w:r>
      <w:r w:rsidR="00964250">
        <w:t xml:space="preserve"> growth; </w:t>
      </w:r>
      <w:r w:rsidR="000E1E45">
        <w:t>and</w:t>
      </w:r>
    </w:p>
    <w:p w:rsidR="00964250" w:rsidRDefault="00964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C3" w:rsidRDefault="00964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church youth joined the Adopt</w:t>
      </w:r>
      <w:r w:rsidR="00F76998">
        <w:noBreakHyphen/>
      </w:r>
      <w:r>
        <w:t>A</w:t>
      </w:r>
      <w:r w:rsidR="00F76998">
        <w:noBreakHyphen/>
      </w:r>
      <w:r>
        <w:t>Highway program to keep roadways in front of the church clean an</w:t>
      </w:r>
      <w:r w:rsidR="000E1E45">
        <w:t>d</w:t>
      </w:r>
      <w:r>
        <w:t xml:space="preserve"> free of litter, and they started Smyrna United Methodist in Time</w:t>
      </w:r>
      <w:r w:rsidR="00105C8F">
        <w:t>s</w:t>
      </w:r>
      <w:r w:rsidR="000E1E45">
        <w:t xml:space="preserve"> (S.U.I.T.S.)</w:t>
      </w:r>
      <w:r>
        <w:t xml:space="preserve">, a dance group that performs once a month during the worship service; and </w:t>
      </w: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E45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2017 South Carolina Annual Conference, Smyrna UMC was awarded the Bishop</w:t>
      </w:r>
      <w:r w:rsidR="00F76998" w:rsidRPr="00F76998">
        <w:t>’</w:t>
      </w:r>
      <w:r>
        <w:t>s Five Star Award for Excellence in Evangelism; and</w:t>
      </w:r>
    </w:p>
    <w:p w:rsidR="000E1E45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celebrates with the </w:t>
      </w:r>
      <w:r w:rsidR="009D486A">
        <w:t>members</w:t>
      </w:r>
      <w:r>
        <w:t xml:space="preserve"> of Smyrna UMC</w:t>
      </w:r>
      <w:r w:rsidR="009D486A">
        <w:t xml:space="preserve"> on reaching one hundred seventy</w:t>
      </w:r>
      <w:r w:rsidR="00F76998">
        <w:noBreakHyphen/>
      </w:r>
      <w:r w:rsidR="009D486A">
        <w:t>four years and wish</w:t>
      </w:r>
      <w:r w:rsidR="00F76998">
        <w:t>es</w:t>
      </w:r>
      <w:r w:rsidR="009D486A">
        <w:t xml:space="preserve"> them many years of continued blessings in the church and the community</w:t>
      </w:r>
      <w:r w:rsidR="00B21810">
        <w:t>.  Now, therefore,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182">
        <w:t xml:space="preserve"> the members of the South Carolina House of Representatives, by this resolution, recognize and honor Smyrna United Methodist Church in Bennettsville for </w:t>
      </w:r>
      <w:r w:rsidR="00F76998">
        <w:t xml:space="preserve">its meaningful </w:t>
      </w:r>
      <w:r w:rsidR="00980182">
        <w:t>impact on the community and congratulate the pastor and the congregation as they celebrate one hundred seventy</w:t>
      </w:r>
      <w:r w:rsidR="00F76998">
        <w:noBreakHyphen/>
      </w:r>
      <w:r w:rsidR="00980182">
        <w:t xml:space="preserve">four years of </w:t>
      </w:r>
      <w:r w:rsidR="00F76998">
        <w:t xml:space="preserve">faithful </w:t>
      </w:r>
      <w:r w:rsidR="00980182">
        <w:t>service to their God.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0182">
        <w:t xml:space="preserve"> </w:t>
      </w:r>
      <w:r w:rsidR="00F76998">
        <w:t>Reverend Ebbie Abraham, pastor of Smyrna United Methodist Church.</w:t>
      </w:r>
    </w:p>
    <w:p w:rsidR="00F21372" w:rsidRDefault="00F769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6EDE" w:rsidRDefault="00D46EDE" w:rsidP="00D46EDE">
      <w:pPr>
        <w:suppressAutoHyphens/>
      </w:pPr>
    </w:p>
    <w:sectPr w:rsidR="00D46EDE" w:rsidSect="00D46E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810" w:rsidRDefault="00B21810" w:rsidP="009F0C77">
      <w:r>
        <w:separator/>
      </w:r>
    </w:p>
  </w:endnote>
  <w:endnote w:type="continuationSeparator" w:id="0">
    <w:p w:rsidR="00B21810" w:rsidRDefault="00B21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BFE99E-D87E-4F90-B3A2-C332690DA353}"/>
    <w:embedBold r:id="rId2" w:fontKey="{4D1D06E1-85DA-4AEF-A8D3-5CA9291F12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213A5B-7061-47C5-B7B0-CEA145A259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56AD9D-B3FB-4D89-86B2-0590CFC76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4D19E8-44B9-4269-BFF9-ED2842BD71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372" w:rsidRPr="00D46EDE" w:rsidRDefault="00D46EDE" w:rsidP="00D46E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810" w:rsidRDefault="00B21810" w:rsidP="009F0C77">
      <w:r>
        <w:separator/>
      </w:r>
    </w:p>
  </w:footnote>
  <w:footnote w:type="continuationSeparator" w:id="0">
    <w:p w:rsidR="00B21810" w:rsidRDefault="00B21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1WAB19"/>
    <w:docVar w:name="CoverBillType" w:val="r"/>
    <w:docVar w:name="DocPath" w:val="L:\Council\bills\GM\24211WAB19.DOCX"/>
    <w:docVar w:name="dvBillNumber" w:val="45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1810"/>
    <w:rsid w:val="00011869"/>
    <w:rsid w:val="00015CD6"/>
    <w:rsid w:val="000E0100"/>
    <w:rsid w:val="000E1785"/>
    <w:rsid w:val="000E1E45"/>
    <w:rsid w:val="000F40FA"/>
    <w:rsid w:val="001035F1"/>
    <w:rsid w:val="00105C8F"/>
    <w:rsid w:val="0010776B"/>
    <w:rsid w:val="00133E66"/>
    <w:rsid w:val="001435A3"/>
    <w:rsid w:val="00146ED3"/>
    <w:rsid w:val="00151044"/>
    <w:rsid w:val="00165C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18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A5A"/>
    <w:rsid w:val="00556EBF"/>
    <w:rsid w:val="00577C6C"/>
    <w:rsid w:val="005A62FE"/>
    <w:rsid w:val="005C2FE2"/>
    <w:rsid w:val="005E2BC9"/>
    <w:rsid w:val="00605102"/>
    <w:rsid w:val="00607C20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4250"/>
    <w:rsid w:val="00980182"/>
    <w:rsid w:val="009A03C3"/>
    <w:rsid w:val="009B44AF"/>
    <w:rsid w:val="009C6A0B"/>
    <w:rsid w:val="009D486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810"/>
    <w:rsid w:val="00B317D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D7B"/>
    <w:rsid w:val="00D46EDE"/>
    <w:rsid w:val="00D73A67"/>
    <w:rsid w:val="00D970A9"/>
    <w:rsid w:val="00DF3845"/>
    <w:rsid w:val="00E41911"/>
    <w:rsid w:val="00E44B57"/>
    <w:rsid w:val="00E92EEF"/>
    <w:rsid w:val="00EF2368"/>
    <w:rsid w:val="00F21372"/>
    <w:rsid w:val="00F24442"/>
    <w:rsid w:val="00F50AE3"/>
    <w:rsid w:val="00F655B7"/>
    <w:rsid w:val="00F656BA"/>
    <w:rsid w:val="00F67CF1"/>
    <w:rsid w:val="00F728AA"/>
    <w:rsid w:val="00F7699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5152D-1AE6-4A4E-96F7-18D7B5CC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8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8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7DD32-F69A-4336-A80F-69C7B3BD0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3</Pages>
  <Words>550</Words>
  <Characters>2903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4520 Text of Previous Version (May 2, 2019) - South Carolina Legislature Online</dc:title>
  <dc:creator>Gail Moore</dc:creator>
  <cp:lastModifiedBy>S Volk</cp:lastModifiedBy>
  <cp:revision>2</cp:revision>
  <cp:lastPrinted>2019-05-01T17:38:00Z</cp:lastPrinted>
  <dcterms:created xsi:type="dcterms:W3CDTF">2019-05-02T14:32:00Z</dcterms:created>
  <dcterms:modified xsi:type="dcterms:W3CDTF">2019-05-02T14:32:00Z</dcterms:modified>
</cp:coreProperties>
</file>