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3F6" w:rsidRDefault="00BB73F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633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2E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="001E3FF2" w:rsidRPr="0051524F">
        <w:rPr>
          <w:color w:val="000000" w:themeColor="text1"/>
          <w:u w:color="000000" w:themeColor="text1"/>
        </w:rPr>
        <w:t>ST. MARK MARLBORO BAPTIST</w:t>
      </w:r>
      <w:r w:rsidR="001E3FF2">
        <w:rPr>
          <w:color w:val="000000" w:themeColor="text1"/>
          <w:u w:color="000000" w:themeColor="text1"/>
        </w:rPr>
        <w:t xml:space="preserve"> CHURCH OF MARLBORO COUNTY FOR ONE HUNDRED TWENTY</w:t>
      </w:r>
      <w:r w:rsidR="004870B3">
        <w:rPr>
          <w:color w:val="000000" w:themeColor="text1"/>
          <w:u w:color="000000" w:themeColor="text1"/>
        </w:rPr>
        <w:noBreakHyphen/>
      </w:r>
      <w:r w:rsidR="001E3FF2">
        <w:rPr>
          <w:color w:val="000000" w:themeColor="text1"/>
          <w:u w:color="000000" w:themeColor="text1"/>
        </w:rPr>
        <w:t xml:space="preserve">THREE YEARS 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>OF MINISTRY AND SER</w:t>
      </w:r>
      <w:r w:rsidR="001E3FF2" w:rsidRPr="002F799C">
        <w:rPr>
          <w:rFonts w:eastAsiaTheme="minorHAnsi"/>
          <w:color w:val="000000" w:themeColor="text1"/>
          <w:szCs w:val="22"/>
          <w:u w:color="000000" w:themeColor="text1"/>
        </w:rPr>
        <w:t>VICE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F2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 AND TO EXTEND </w:t>
      </w:r>
      <w:r>
        <w:rPr>
          <w:rFonts w:eastAsiaTheme="minorHAnsi"/>
          <w:color w:val="000000" w:themeColor="text1"/>
          <w:szCs w:val="22"/>
          <w:u w:color="000000" w:themeColor="text1"/>
        </w:rPr>
        <w:t>WARMEST</w:t>
      </w:r>
      <w:r>
        <w:t xml:space="preserve"> CONGRATULATIONS ON THE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>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C56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 w:rsidRPr="0051524F">
        <w:rPr>
          <w:color w:val="000000" w:themeColor="text1"/>
          <w:u w:color="000000" w:themeColor="text1"/>
        </w:rPr>
        <w:t>St. Mark Marlboro Baptist</w:t>
      </w:r>
      <w:r>
        <w:rPr>
          <w:color w:val="000000" w:themeColor="text1"/>
          <w:u w:color="000000" w:themeColor="text1"/>
        </w:rPr>
        <w:t xml:space="preserve"> Church will celebrate its one hundred twenty</w:t>
      </w:r>
      <w:r w:rsidR="00487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 anniversary in 2019; and</w:t>
      </w:r>
    </w:p>
    <w:p w:rsidR="00A64C56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0926" w:rsidRPr="00A64C56" w:rsidRDefault="00366334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90926" w:rsidRPr="0051524F">
        <w:rPr>
          <w:color w:val="000000" w:themeColor="text1"/>
          <w:u w:color="000000" w:themeColor="text1"/>
        </w:rPr>
        <w:t xml:space="preserve">founded </w:t>
      </w:r>
      <w:r w:rsidR="00090926">
        <w:rPr>
          <w:color w:val="000000" w:themeColor="text1"/>
          <w:u w:color="000000" w:themeColor="text1"/>
        </w:rPr>
        <w:t xml:space="preserve">in </w:t>
      </w:r>
      <w:r w:rsidR="00090926" w:rsidRPr="0051524F">
        <w:rPr>
          <w:color w:val="000000" w:themeColor="text1"/>
          <w:u w:color="000000" w:themeColor="text1"/>
        </w:rPr>
        <w:t>1896</w:t>
      </w:r>
      <w:r w:rsidR="00090926">
        <w:rPr>
          <w:color w:val="000000" w:themeColor="text1"/>
          <w:u w:color="000000" w:themeColor="text1"/>
        </w:rPr>
        <w:t xml:space="preserve">, </w:t>
      </w:r>
      <w:r w:rsidR="00BC2EAF" w:rsidRPr="0051524F">
        <w:rPr>
          <w:color w:val="000000" w:themeColor="text1"/>
          <w:u w:color="000000" w:themeColor="text1"/>
        </w:rPr>
        <w:t>St. Mark Marlboro Baptist Church</w:t>
      </w:r>
      <w:r w:rsidR="001E3FF2">
        <w:rPr>
          <w:color w:val="000000" w:themeColor="text1"/>
          <w:u w:color="000000" w:themeColor="text1"/>
        </w:rPr>
        <w:t xml:space="preserve"> is</w:t>
      </w:r>
      <w:r w:rsidR="00BC2EAF" w:rsidRPr="0051524F">
        <w:rPr>
          <w:color w:val="000000" w:themeColor="text1"/>
          <w:u w:color="000000" w:themeColor="text1"/>
        </w:rPr>
        <w:t xml:space="preserve"> located in the Saw Mill section of Marlboro County</w:t>
      </w:r>
      <w:r w:rsidR="00090926">
        <w:rPr>
          <w:color w:val="000000" w:themeColor="text1"/>
          <w:u w:color="000000" w:themeColor="text1"/>
        </w:rPr>
        <w:t xml:space="preserve">, and the three acres on which the church was </w:t>
      </w:r>
      <w:r w:rsidR="001E3FF2">
        <w:rPr>
          <w:color w:val="000000" w:themeColor="text1"/>
          <w:u w:color="000000" w:themeColor="text1"/>
        </w:rPr>
        <w:t>erect</w:t>
      </w:r>
      <w:r w:rsidR="00090926">
        <w:rPr>
          <w:color w:val="000000" w:themeColor="text1"/>
          <w:u w:color="000000" w:themeColor="text1"/>
        </w:rPr>
        <w:t>ed</w:t>
      </w:r>
      <w:r w:rsidR="00BC2EAF" w:rsidRPr="0051524F">
        <w:rPr>
          <w:color w:val="000000" w:themeColor="text1"/>
          <w:u w:color="000000" w:themeColor="text1"/>
        </w:rPr>
        <w:t xml:space="preserve"> w</w:t>
      </w:r>
      <w:r w:rsidR="00090926">
        <w:rPr>
          <w:color w:val="000000" w:themeColor="text1"/>
          <w:u w:color="000000" w:themeColor="text1"/>
        </w:rPr>
        <w:t>ere</w:t>
      </w:r>
      <w:r w:rsidR="00BC2EAF" w:rsidRPr="0051524F">
        <w:rPr>
          <w:color w:val="000000" w:themeColor="text1"/>
          <w:u w:color="000000" w:themeColor="text1"/>
        </w:rPr>
        <w:t xml:space="preserve"> purchased for</w:t>
      </w:r>
      <w:r w:rsidR="00090926">
        <w:rPr>
          <w:color w:val="000000" w:themeColor="text1"/>
          <w:u w:color="000000" w:themeColor="text1"/>
        </w:rPr>
        <w:t xml:space="preserve"> ninety</w:t>
      </w:r>
      <w:r w:rsidR="004870B3">
        <w:rPr>
          <w:color w:val="000000" w:themeColor="text1"/>
          <w:u w:color="000000" w:themeColor="text1"/>
        </w:rPr>
        <w:noBreakHyphen/>
      </w:r>
      <w:r w:rsidR="00090926">
        <w:rPr>
          <w:color w:val="000000" w:themeColor="text1"/>
          <w:u w:color="000000" w:themeColor="text1"/>
        </w:rPr>
        <w:t>two dollars and twenty cents; and</w:t>
      </w:r>
    </w:p>
    <w:p w:rsidR="00090926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FA6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33D1">
        <w:rPr>
          <w:color w:val="000000" w:themeColor="text1"/>
          <w:u w:color="000000" w:themeColor="text1"/>
        </w:rPr>
        <w:t xml:space="preserve">for the first nine decades of the church, </w:t>
      </w:r>
      <w:r>
        <w:rPr>
          <w:color w:val="000000" w:themeColor="text1"/>
          <w:u w:color="000000" w:themeColor="text1"/>
        </w:rPr>
        <w:t>p</w:t>
      </w:r>
      <w:r w:rsidR="00BC2EAF" w:rsidRPr="0051524F">
        <w:rPr>
          <w:color w:val="000000" w:themeColor="text1"/>
          <w:u w:color="000000" w:themeColor="text1"/>
        </w:rPr>
        <w:t xml:space="preserve">astors </w:t>
      </w:r>
      <w:r>
        <w:rPr>
          <w:color w:val="000000" w:themeColor="text1"/>
          <w:u w:color="000000" w:themeColor="text1"/>
        </w:rPr>
        <w:t>included</w:t>
      </w:r>
      <w:r w:rsidR="00BC2EAF" w:rsidRPr="0051524F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="00BC2EAF" w:rsidRPr="0051524F">
        <w:rPr>
          <w:color w:val="000000" w:themeColor="text1"/>
          <w:u w:color="000000" w:themeColor="text1"/>
        </w:rPr>
        <w:t xml:space="preserve"> William Reese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W. H. Shaw of Laurinburg, N</w:t>
      </w:r>
      <w:r w:rsidR="00F14FA6">
        <w:rPr>
          <w:color w:val="000000" w:themeColor="text1"/>
          <w:u w:color="000000" w:themeColor="text1"/>
        </w:rPr>
        <w:t>orth Carolina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Ellerbe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Eagle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Butter of Hartsville;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Posey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Collins of Latta;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W. J. Broady of McColl;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William Ford, Jr.</w:t>
      </w:r>
      <w:r w:rsidR="00F14FA6">
        <w:rPr>
          <w:color w:val="000000" w:themeColor="text1"/>
          <w:u w:color="000000" w:themeColor="text1"/>
        </w:rPr>
        <w:t>,</w:t>
      </w:r>
      <w:r w:rsidR="00BC2EAF" w:rsidRPr="0051524F">
        <w:rPr>
          <w:color w:val="000000" w:themeColor="text1"/>
          <w:u w:color="000000" w:themeColor="text1"/>
        </w:rPr>
        <w:t xml:space="preserve"> of Bennetts</w:t>
      </w:r>
      <w:r w:rsidR="00F14FA6">
        <w:rPr>
          <w:color w:val="000000" w:themeColor="text1"/>
          <w:u w:color="000000" w:themeColor="text1"/>
        </w:rPr>
        <w:t>ville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Henry Bethea of Bennettsville;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James Woods of Clio;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Seymour Gilchrist of Latta</w:t>
      </w:r>
      <w:r>
        <w:rPr>
          <w:color w:val="000000" w:themeColor="text1"/>
          <w:u w:color="000000" w:themeColor="text1"/>
        </w:rPr>
        <w:t xml:space="preserve">, </w:t>
      </w:r>
      <w:r w:rsidR="00F14FA6">
        <w:rPr>
          <w:color w:val="000000" w:themeColor="text1"/>
          <w:u w:color="000000" w:themeColor="text1"/>
        </w:rPr>
        <w:t>under whose leadership th</w:t>
      </w:r>
      <w:r w:rsidRPr="0051524F">
        <w:rPr>
          <w:color w:val="000000" w:themeColor="text1"/>
          <w:u w:color="000000" w:themeColor="text1"/>
        </w:rPr>
        <w:t>e church was rebuilt in 1972</w:t>
      </w:r>
      <w:r>
        <w:rPr>
          <w:color w:val="000000" w:themeColor="text1"/>
          <w:u w:color="000000" w:themeColor="text1"/>
        </w:rPr>
        <w:t xml:space="preserve">, </w:t>
      </w:r>
      <w:r w:rsidRPr="0051524F">
        <w:rPr>
          <w:color w:val="000000" w:themeColor="text1"/>
          <w:u w:color="000000" w:themeColor="text1"/>
        </w:rPr>
        <w:t>the third building erected since the church</w:t>
      </w:r>
      <w:r w:rsidR="004870B3" w:rsidRPr="004870B3">
        <w:rPr>
          <w:color w:val="000000" w:themeColor="text1"/>
          <w:u w:color="000000" w:themeColor="text1"/>
        </w:rPr>
        <w:t>’</w:t>
      </w:r>
      <w:r w:rsidR="00EE33D1">
        <w:rPr>
          <w:color w:val="000000" w:themeColor="text1"/>
          <w:u w:color="000000" w:themeColor="text1"/>
        </w:rPr>
        <w:t>s</w:t>
      </w:r>
      <w:r w:rsidRPr="0051524F">
        <w:rPr>
          <w:color w:val="000000" w:themeColor="text1"/>
          <w:u w:color="000000" w:themeColor="text1"/>
        </w:rPr>
        <w:t xml:space="preserve"> found</w:t>
      </w:r>
      <w:r w:rsidR="00EE33D1">
        <w:rPr>
          <w:color w:val="000000" w:themeColor="text1"/>
          <w:u w:color="000000" w:themeColor="text1"/>
        </w:rPr>
        <w:t>ing</w:t>
      </w:r>
      <w:r w:rsidR="00BC2EAF" w:rsidRPr="0051524F">
        <w:rPr>
          <w:color w:val="000000" w:themeColor="text1"/>
          <w:u w:color="000000" w:themeColor="text1"/>
        </w:rPr>
        <w:t xml:space="preserve">;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="00F14FA6">
        <w:rPr>
          <w:color w:val="000000" w:themeColor="text1"/>
          <w:u w:color="000000" w:themeColor="text1"/>
        </w:rPr>
        <w:t>C. R. Johnson</w:t>
      </w:r>
      <w:r w:rsidR="00BC2EAF" w:rsidRPr="0051524F">
        <w:rPr>
          <w:color w:val="000000" w:themeColor="text1"/>
          <w:u w:color="000000" w:themeColor="text1"/>
        </w:rPr>
        <w:t xml:space="preserve"> of Bennettsville, under whose pastorate the inside of the church was renovated; </w:t>
      </w:r>
      <w:r w:rsidR="00EE33D1">
        <w:rPr>
          <w:color w:val="000000" w:themeColor="text1"/>
          <w:u w:color="000000" w:themeColor="text1"/>
        </w:rPr>
        <w:t>and</w:t>
      </w:r>
    </w:p>
    <w:p w:rsidR="00F14FA6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EAF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Alexander Thomas of Bennettsville, </w:t>
      </w:r>
      <w:r>
        <w:rPr>
          <w:color w:val="000000" w:themeColor="text1"/>
          <w:u w:color="000000" w:themeColor="text1"/>
        </w:rPr>
        <w:t>led the church from the twentieth century and into the twenty</w:t>
      </w:r>
      <w:r w:rsidR="00487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first, and during that time,</w:t>
      </w:r>
      <w:r w:rsidR="00BC2EAF" w:rsidRPr="0051524F">
        <w:rPr>
          <w:color w:val="000000" w:themeColor="text1"/>
          <w:u w:color="000000" w:themeColor="text1"/>
        </w:rPr>
        <w:t xml:space="preserve"> the pulpit was widened, stained glass windows were purchased for the sanctuary, and two classrooms and a pastor</w:t>
      </w:r>
      <w:r w:rsidR="004870B3" w:rsidRPr="004870B3">
        <w:rPr>
          <w:color w:val="000000" w:themeColor="text1"/>
          <w:u w:color="000000" w:themeColor="text1"/>
        </w:rPr>
        <w:t>’</w:t>
      </w:r>
      <w:r w:rsidR="00BC2EAF" w:rsidRPr="0051524F">
        <w:rPr>
          <w:color w:val="000000" w:themeColor="text1"/>
          <w:u w:color="000000" w:themeColor="text1"/>
        </w:rPr>
        <w:t xml:space="preserve">s </w:t>
      </w:r>
      <w:r w:rsidR="00BC2EAF" w:rsidRPr="0051524F">
        <w:rPr>
          <w:color w:val="000000" w:themeColor="text1"/>
          <w:u w:color="000000" w:themeColor="text1"/>
        </w:rPr>
        <w:lastRenderedPageBreak/>
        <w:t xml:space="preserve">study were added onto the church. </w:t>
      </w:r>
      <w:r w:rsidR="004870B3">
        <w:rPr>
          <w:color w:val="000000" w:themeColor="text1"/>
          <w:u w:color="000000" w:themeColor="text1"/>
        </w:rPr>
        <w:t xml:space="preserve"> </w:t>
      </w:r>
      <w:r w:rsidR="00D048ED">
        <w:rPr>
          <w:color w:val="000000" w:themeColor="text1"/>
          <w:u w:color="000000" w:themeColor="text1"/>
        </w:rPr>
        <w:t>He retired</w:t>
      </w:r>
      <w:r w:rsidR="00D048ED" w:rsidRPr="0051524F">
        <w:rPr>
          <w:color w:val="000000" w:themeColor="text1"/>
          <w:u w:color="000000" w:themeColor="text1"/>
        </w:rPr>
        <w:t xml:space="preserve"> in 2011 after </w:t>
      </w:r>
      <w:r w:rsidR="004870B3">
        <w:rPr>
          <w:color w:val="000000" w:themeColor="text1"/>
          <w:u w:color="000000" w:themeColor="text1"/>
        </w:rPr>
        <w:t xml:space="preserve">faithfully </w:t>
      </w:r>
      <w:r w:rsidR="00D048ED">
        <w:rPr>
          <w:color w:val="000000" w:themeColor="text1"/>
          <w:u w:color="000000" w:themeColor="text1"/>
        </w:rPr>
        <w:t>serving as pastor for twenty</w:t>
      </w:r>
      <w:r w:rsidR="004870B3">
        <w:rPr>
          <w:color w:val="000000" w:themeColor="text1"/>
          <w:u w:color="000000" w:themeColor="text1"/>
        </w:rPr>
        <w:noBreakHyphen/>
      </w:r>
      <w:r w:rsidR="00D048ED">
        <w:rPr>
          <w:color w:val="000000" w:themeColor="text1"/>
          <w:u w:color="000000" w:themeColor="text1"/>
        </w:rPr>
        <w:t xml:space="preserve">five years. 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>Frank Broady, Sr.</w:t>
      </w:r>
      <w:r>
        <w:rPr>
          <w:color w:val="000000" w:themeColor="text1"/>
          <w:u w:color="000000" w:themeColor="text1"/>
        </w:rPr>
        <w:t>,</w:t>
      </w:r>
      <w:r w:rsidR="00BC2EAF" w:rsidRPr="0051524F">
        <w:rPr>
          <w:color w:val="000000" w:themeColor="text1"/>
          <w:u w:color="000000" w:themeColor="text1"/>
        </w:rPr>
        <w:t xml:space="preserve"> served as the associate pastor under </w:t>
      </w:r>
      <w:r w:rsidR="00090926" w:rsidRPr="0051524F">
        <w:rPr>
          <w:color w:val="000000" w:themeColor="text1"/>
          <w:u w:color="000000" w:themeColor="text1"/>
        </w:rPr>
        <w:t>Rev</w:t>
      </w:r>
      <w:r w:rsidR="00090926">
        <w:rPr>
          <w:color w:val="000000" w:themeColor="text1"/>
          <w:u w:color="000000" w:themeColor="text1"/>
        </w:rPr>
        <w:t>erend</w:t>
      </w:r>
      <w:r w:rsidR="00090926" w:rsidRPr="00515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Thomas; and</w:t>
      </w:r>
    </w:p>
    <w:p w:rsidR="00090926" w:rsidRPr="0051524F" w:rsidRDefault="0009092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FA6" w:rsidRPr="00BC2EAF" w:rsidRDefault="00F14FA6" w:rsidP="00F14F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 xml:space="preserve">Doris B. Smith was </w:t>
      </w:r>
      <w:r>
        <w:rPr>
          <w:color w:val="000000" w:themeColor="text1"/>
          <w:u w:color="000000" w:themeColor="text1"/>
        </w:rPr>
        <w:t>called to serve as p</w:t>
      </w:r>
      <w:r w:rsidRPr="00BC2EAF">
        <w:rPr>
          <w:color w:val="000000" w:themeColor="text1"/>
          <w:u w:color="000000" w:themeColor="text1"/>
        </w:rPr>
        <w:t>astor in November 2012</w:t>
      </w:r>
      <w:r>
        <w:rPr>
          <w:color w:val="000000" w:themeColor="text1"/>
          <w:u w:color="000000" w:themeColor="text1"/>
        </w:rPr>
        <w:t xml:space="preserve"> and </w:t>
      </w:r>
      <w:r w:rsidR="00074ABA">
        <w:rPr>
          <w:color w:val="000000" w:themeColor="text1"/>
          <w:u w:color="000000" w:themeColor="text1"/>
        </w:rPr>
        <w:t>began</w:t>
      </w:r>
      <w:r>
        <w:rPr>
          <w:color w:val="000000" w:themeColor="text1"/>
          <w:u w:color="000000" w:themeColor="text1"/>
        </w:rPr>
        <w:t xml:space="preserve"> ministry at St. Mark Marlboro Baptist in </w:t>
      </w:r>
      <w:r w:rsidRPr="00BC2EAF">
        <w:rPr>
          <w:color w:val="000000" w:themeColor="text1"/>
          <w:u w:color="000000" w:themeColor="text1"/>
        </w:rPr>
        <w:t xml:space="preserve">January 2013.  </w:t>
      </w:r>
      <w:r w:rsidRPr="0051524F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 xml:space="preserve">Frank Broady, Jr., associate minister, was called to the ministry and </w:t>
      </w:r>
      <w:r w:rsidR="00D048ED">
        <w:rPr>
          <w:color w:val="000000" w:themeColor="text1"/>
          <w:u w:color="000000" w:themeColor="text1"/>
        </w:rPr>
        <w:t>gave</w:t>
      </w:r>
      <w:r w:rsidRPr="00BC2EAF">
        <w:rPr>
          <w:color w:val="000000" w:themeColor="text1"/>
          <w:u w:color="000000" w:themeColor="text1"/>
        </w:rPr>
        <w:t xml:space="preserve"> his initial sermon in 2010 under </w:t>
      </w:r>
      <w:r w:rsidR="001E3FF2">
        <w:rPr>
          <w:color w:val="000000" w:themeColor="text1"/>
          <w:u w:color="000000" w:themeColor="text1"/>
        </w:rPr>
        <w:t>Pastor</w:t>
      </w:r>
      <w:r w:rsidR="00D048ED" w:rsidRPr="0051524F">
        <w:rPr>
          <w:color w:val="000000" w:themeColor="text1"/>
          <w:u w:color="000000" w:themeColor="text1"/>
        </w:rPr>
        <w:t xml:space="preserve"> </w:t>
      </w:r>
      <w:r w:rsidRPr="00BC2EAF">
        <w:rPr>
          <w:color w:val="000000" w:themeColor="text1"/>
          <w:u w:color="000000" w:themeColor="text1"/>
        </w:rPr>
        <w:t>Thomas and was</w:t>
      </w:r>
      <w:r w:rsidR="00D048ED">
        <w:rPr>
          <w:color w:val="000000" w:themeColor="text1"/>
          <w:u w:color="000000" w:themeColor="text1"/>
        </w:rPr>
        <w:t xml:space="preserve"> ordained under </w:t>
      </w:r>
      <w:r w:rsidR="00D048ED" w:rsidRPr="0051524F">
        <w:rPr>
          <w:color w:val="000000" w:themeColor="text1"/>
          <w:u w:color="000000" w:themeColor="text1"/>
        </w:rPr>
        <w:t>Rev</w:t>
      </w:r>
      <w:r w:rsidR="00D048ED">
        <w:rPr>
          <w:color w:val="000000" w:themeColor="text1"/>
          <w:u w:color="000000" w:themeColor="text1"/>
        </w:rPr>
        <w:t>erend</w:t>
      </w:r>
      <w:r w:rsidR="00D048ED" w:rsidRPr="0051524F">
        <w:rPr>
          <w:color w:val="000000" w:themeColor="text1"/>
          <w:u w:color="000000" w:themeColor="text1"/>
        </w:rPr>
        <w:t xml:space="preserve"> </w:t>
      </w:r>
      <w:r w:rsidR="00D048ED">
        <w:rPr>
          <w:color w:val="000000" w:themeColor="text1"/>
          <w:u w:color="000000" w:themeColor="text1"/>
        </w:rPr>
        <w:t>Smith. Minister</w:t>
      </w:r>
      <w:r w:rsidRPr="00BC2EAF">
        <w:rPr>
          <w:color w:val="000000" w:themeColor="text1"/>
          <w:u w:color="000000" w:themeColor="text1"/>
        </w:rPr>
        <w:t xml:space="preserve"> Dr. Damien E. Johnson began </w:t>
      </w:r>
      <w:r w:rsidR="004870B3">
        <w:rPr>
          <w:color w:val="000000" w:themeColor="text1"/>
          <w:u w:color="000000" w:themeColor="text1"/>
        </w:rPr>
        <w:t>preaching</w:t>
      </w:r>
      <w:r w:rsidR="00D048ED">
        <w:rPr>
          <w:color w:val="000000" w:themeColor="text1"/>
          <w:u w:color="000000" w:themeColor="text1"/>
        </w:rPr>
        <w:t xml:space="preserve"> in 2016; and</w:t>
      </w:r>
    </w:p>
    <w:p w:rsidR="00F14FA6" w:rsidRDefault="00F14FA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EAF" w:rsidRDefault="00A64C56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074ABA">
        <w:rPr>
          <w:color w:val="000000" w:themeColor="text1"/>
          <w:u w:color="000000" w:themeColor="text1"/>
        </w:rPr>
        <w:t xml:space="preserve">hereas, </w:t>
      </w:r>
      <w:r w:rsidR="00074ABA" w:rsidRPr="0051524F">
        <w:rPr>
          <w:color w:val="000000" w:themeColor="text1"/>
          <w:u w:color="000000" w:themeColor="text1"/>
        </w:rPr>
        <w:t>Rev</w:t>
      </w:r>
      <w:r w:rsidR="00074ABA">
        <w:rPr>
          <w:color w:val="000000" w:themeColor="text1"/>
          <w:u w:color="000000" w:themeColor="text1"/>
        </w:rPr>
        <w:t>erend</w:t>
      </w:r>
      <w:r w:rsidR="00074ABA" w:rsidRPr="0051524F">
        <w:rPr>
          <w:color w:val="000000" w:themeColor="text1"/>
          <w:u w:color="000000" w:themeColor="text1"/>
        </w:rPr>
        <w:t xml:space="preserve"> Alexander Thomas</w:t>
      </w:r>
      <w:r w:rsidR="00074ABA">
        <w:rPr>
          <w:color w:val="000000" w:themeColor="text1"/>
          <w:u w:color="000000" w:themeColor="text1"/>
        </w:rPr>
        <w:t xml:space="preserve"> </w:t>
      </w:r>
      <w:r w:rsidR="001E3FF2">
        <w:rPr>
          <w:color w:val="000000" w:themeColor="text1"/>
          <w:u w:color="000000" w:themeColor="text1"/>
        </w:rPr>
        <w:t xml:space="preserve">passed away </w:t>
      </w:r>
      <w:r w:rsidR="00074ABA">
        <w:rPr>
          <w:color w:val="000000" w:themeColor="text1"/>
          <w:u w:color="000000" w:themeColor="text1"/>
        </w:rPr>
        <w:t xml:space="preserve">in 2016, </w:t>
      </w:r>
      <w:r w:rsidR="001E3FF2">
        <w:rPr>
          <w:color w:val="000000" w:themeColor="text1"/>
          <w:u w:color="000000" w:themeColor="text1"/>
        </w:rPr>
        <w:t xml:space="preserve">and later </w:t>
      </w:r>
      <w:r w:rsidR="00BC2EAF" w:rsidRPr="0051524F">
        <w:rPr>
          <w:color w:val="000000" w:themeColor="text1"/>
          <w:u w:color="000000" w:themeColor="text1"/>
        </w:rPr>
        <w:t xml:space="preserve">the Fellowship Hall was rededicated and named </w:t>
      </w:r>
      <w:r w:rsidR="00074ABA">
        <w:rPr>
          <w:color w:val="000000" w:themeColor="text1"/>
          <w:u w:color="000000" w:themeColor="text1"/>
        </w:rPr>
        <w:t xml:space="preserve">the </w:t>
      </w:r>
      <w:r w:rsidR="00074ABA" w:rsidRPr="0051524F">
        <w:rPr>
          <w:color w:val="000000" w:themeColor="text1"/>
          <w:u w:color="000000" w:themeColor="text1"/>
        </w:rPr>
        <w:t>Rev</w:t>
      </w:r>
      <w:r w:rsidR="00074ABA">
        <w:rPr>
          <w:color w:val="000000" w:themeColor="text1"/>
          <w:u w:color="000000" w:themeColor="text1"/>
        </w:rPr>
        <w:t>erend</w:t>
      </w:r>
      <w:r w:rsidR="00074ABA" w:rsidRPr="0051524F">
        <w:rPr>
          <w:color w:val="000000" w:themeColor="text1"/>
          <w:u w:color="000000" w:themeColor="text1"/>
        </w:rPr>
        <w:t xml:space="preserve"> </w:t>
      </w:r>
      <w:r w:rsidR="00BC2EAF" w:rsidRPr="0051524F">
        <w:rPr>
          <w:color w:val="000000" w:themeColor="text1"/>
          <w:u w:color="000000" w:themeColor="text1"/>
        </w:rPr>
        <w:t xml:space="preserve">Alexander Thomas Fellowship Hall in memory of </w:t>
      </w:r>
      <w:r w:rsidR="00074ABA">
        <w:rPr>
          <w:color w:val="000000" w:themeColor="text1"/>
          <w:u w:color="000000" w:themeColor="text1"/>
        </w:rPr>
        <w:t>the former and beloved pastor; and</w:t>
      </w:r>
    </w:p>
    <w:p w:rsidR="001E3FF2" w:rsidRDefault="001E3FF2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3FF2" w:rsidRPr="0051524F" w:rsidRDefault="001E3FF2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 clear purpose, the church has sought to follow its </w:t>
      </w:r>
      <w:r w:rsidRPr="00D07AA2">
        <w:rPr>
          <w:color w:val="000000" w:themeColor="text1"/>
          <w:u w:color="000000" w:themeColor="text1"/>
        </w:rPr>
        <w:t xml:space="preserve">mission </w:t>
      </w:r>
      <w:r>
        <w:rPr>
          <w:color w:val="000000" w:themeColor="text1"/>
          <w:u w:color="000000" w:themeColor="text1"/>
        </w:rPr>
        <w:t>of</w:t>
      </w:r>
      <w:r w:rsidRPr="00D07AA2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ing</w:t>
      </w:r>
      <w:r w:rsidRPr="00D07AA2">
        <w:rPr>
          <w:color w:val="000000" w:themeColor="text1"/>
          <w:u w:color="000000" w:themeColor="text1"/>
        </w:rPr>
        <w:t xml:space="preserve"> the spiritual growth of all people through prayer, worship, teaching, and service b</w:t>
      </w:r>
      <w:r>
        <w:rPr>
          <w:color w:val="000000" w:themeColor="text1"/>
          <w:u w:color="000000" w:themeColor="text1"/>
        </w:rPr>
        <w:t>y the power of the Holy Spirit; and</w:t>
      </w:r>
    </w:p>
    <w:p w:rsidR="00BC2EAF" w:rsidRPr="0051524F" w:rsidRDefault="00BC2EAF" w:rsidP="00BC2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66334" w:rsidRDefault="00EE3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hereas, </w:t>
      </w:r>
      <w:r w:rsidR="00074ABA" w:rsidRPr="0051524F">
        <w:rPr>
          <w:color w:val="000000" w:themeColor="text1"/>
          <w:u w:color="000000" w:themeColor="text1"/>
        </w:rPr>
        <w:t>St. Mark Marlboro Baptist</w:t>
      </w:r>
      <w:r w:rsidR="00074ABA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has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been a beacon of light in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Marlboro County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hundred </w:t>
      </w:r>
      <w:r>
        <w:rPr>
          <w:rFonts w:eastAsiaTheme="minorHAnsi"/>
          <w:color w:val="000000" w:themeColor="text1"/>
          <w:szCs w:val="22"/>
          <w:u w:color="000000" w:themeColor="text1"/>
        </w:rPr>
        <w:t>twenty years, and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E3FF2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God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s help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congregation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will continue </w:t>
      </w:r>
      <w:r w:rsidR="004870B3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treasured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heritage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worship and service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many years </w:t>
      </w:r>
      <w:r>
        <w:rPr>
          <w:rFonts w:eastAsiaTheme="minorHAnsi"/>
          <w:color w:val="000000" w:themeColor="text1"/>
          <w:szCs w:val="22"/>
          <w:u w:color="000000" w:themeColor="text1"/>
        </w:rPr>
        <w:t>to come</w:t>
      </w:r>
      <w:r w:rsidR="00366334">
        <w:t>.  Now, therefore,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74ABA">
        <w:t xml:space="preserve"> the members of the South Carolina House of Representatives, by this resolution, commend </w:t>
      </w:r>
      <w:r w:rsidR="00074ABA" w:rsidRPr="0051524F">
        <w:rPr>
          <w:color w:val="000000" w:themeColor="text1"/>
          <w:u w:color="000000" w:themeColor="text1"/>
        </w:rPr>
        <w:t>St. Mark Marlboro Baptist</w:t>
      </w:r>
      <w:r w:rsidR="00074ABA">
        <w:rPr>
          <w:color w:val="000000" w:themeColor="text1"/>
          <w:u w:color="000000" w:themeColor="text1"/>
        </w:rPr>
        <w:t xml:space="preserve"> Church of Marlboro County for one hundred twenty</w:t>
      </w:r>
      <w:r w:rsidR="004870B3">
        <w:rPr>
          <w:color w:val="000000" w:themeColor="text1"/>
          <w:u w:color="000000" w:themeColor="text1"/>
        </w:rPr>
        <w:noBreakHyphen/>
      </w:r>
      <w:r w:rsidR="00074ABA">
        <w:rPr>
          <w:color w:val="000000" w:themeColor="text1"/>
          <w:u w:color="000000" w:themeColor="text1"/>
        </w:rPr>
        <w:t xml:space="preserve">three years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of ministry and service </w:t>
      </w:r>
      <w:r w:rsidR="00074ABA" w:rsidRPr="002F799C">
        <w:rPr>
          <w:rFonts w:eastAsiaTheme="minorHAnsi"/>
          <w:color w:val="000000" w:themeColor="text1"/>
          <w:szCs w:val="22"/>
          <w:u w:color="000000" w:themeColor="text1"/>
        </w:rPr>
        <w:t>to the community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 and to extend warmest</w:t>
      </w:r>
      <w:r w:rsidR="00074ABA">
        <w:t xml:space="preserve"> congratulations on the 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occasion of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the church</w:t>
      </w:r>
      <w:r w:rsidR="004870B3" w:rsidRPr="004870B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 xml:space="preserve">historic </w:t>
      </w:r>
      <w:r w:rsidR="00074ABA" w:rsidRPr="00DB5563">
        <w:rPr>
          <w:rFonts w:eastAsiaTheme="minorHAnsi"/>
          <w:color w:val="000000" w:themeColor="text1"/>
          <w:szCs w:val="22"/>
          <w:u w:color="000000" w:themeColor="text1"/>
        </w:rPr>
        <w:t>anniversary</w:t>
      </w:r>
      <w:r w:rsidR="00074ABA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334" w:rsidRDefault="003663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74ABA">
        <w:t xml:space="preserve"> </w:t>
      </w:r>
      <w:r w:rsidR="001E3FF2">
        <w:rPr>
          <w:color w:val="000000" w:themeColor="text1"/>
          <w:u w:color="000000" w:themeColor="text1"/>
        </w:rPr>
        <w:t>Pastor</w:t>
      </w:r>
      <w:r w:rsidR="001E3FF2" w:rsidRPr="0051524F">
        <w:rPr>
          <w:color w:val="000000" w:themeColor="text1"/>
          <w:u w:color="000000" w:themeColor="text1"/>
        </w:rPr>
        <w:t xml:space="preserve"> </w:t>
      </w:r>
      <w:r w:rsidR="001E3FF2" w:rsidRPr="00BC2EAF">
        <w:rPr>
          <w:color w:val="000000" w:themeColor="text1"/>
          <w:u w:color="000000" w:themeColor="text1"/>
        </w:rPr>
        <w:t>Doris B. Smith</w:t>
      </w:r>
      <w:r w:rsidR="00074ABA">
        <w:rPr>
          <w:color w:val="000000" w:themeColor="text1"/>
          <w:u w:color="000000" w:themeColor="text1"/>
        </w:rPr>
        <w:t>.</w:t>
      </w:r>
    </w:p>
    <w:p w:rsidR="007A10D8" w:rsidRDefault="004870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3F6" w:rsidRDefault="00BB73F6" w:rsidP="00BB73F6">
      <w:pPr>
        <w:suppressAutoHyphens/>
      </w:pPr>
    </w:p>
    <w:sectPr w:rsidR="00BB73F6" w:rsidSect="00BB73F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334" w:rsidRDefault="00366334" w:rsidP="009F0C77">
      <w:r>
        <w:separator/>
      </w:r>
    </w:p>
  </w:endnote>
  <w:endnote w:type="continuationSeparator" w:id="0">
    <w:p w:rsidR="00366334" w:rsidRDefault="003663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21173E-C3A7-4578-A11F-3F3F8333BE32}"/>
    <w:embedBold r:id="rId2" w:fontKey="{77C22403-318D-4F11-869D-32029D1210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D5FA3C7-7B1F-4417-AA95-1C8FA21974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65D0AEF-AE2F-4EE0-A3E6-8E8C25CC05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E4B783-C8AF-4E7F-A00A-790EC694F6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0D8" w:rsidRPr="00BB73F6" w:rsidRDefault="00BB73F6" w:rsidP="00BB73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334" w:rsidRDefault="00366334" w:rsidP="009F0C77">
      <w:r>
        <w:separator/>
      </w:r>
    </w:p>
  </w:footnote>
  <w:footnote w:type="continuationSeparator" w:id="0">
    <w:p w:rsidR="00366334" w:rsidRDefault="003663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8SD19"/>
    <w:docVar w:name="CoverBillType" w:val="r"/>
    <w:docVar w:name="DocPath" w:val="L:\Council\bills\GM\24218SD19.DOCX"/>
    <w:docVar w:name="dvBillNumber" w:val="454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6334"/>
    <w:rsid w:val="00011869"/>
    <w:rsid w:val="00015CD6"/>
    <w:rsid w:val="0002014A"/>
    <w:rsid w:val="00074ABA"/>
    <w:rsid w:val="0009092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FF2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6334"/>
    <w:rsid w:val="0037079A"/>
    <w:rsid w:val="003C4DAB"/>
    <w:rsid w:val="003D01E8"/>
    <w:rsid w:val="003E5288"/>
    <w:rsid w:val="003F6D79"/>
    <w:rsid w:val="0041760A"/>
    <w:rsid w:val="00417C01"/>
    <w:rsid w:val="004403BD"/>
    <w:rsid w:val="004439E0"/>
    <w:rsid w:val="00461441"/>
    <w:rsid w:val="004809EE"/>
    <w:rsid w:val="004870B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4EED"/>
    <w:rsid w:val="007A10D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C56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3F6"/>
    <w:rsid w:val="00BC2E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48ED"/>
    <w:rsid w:val="00D73A67"/>
    <w:rsid w:val="00D970A9"/>
    <w:rsid w:val="00DF3845"/>
    <w:rsid w:val="00E41911"/>
    <w:rsid w:val="00E44B57"/>
    <w:rsid w:val="00E92EEF"/>
    <w:rsid w:val="00EE33D1"/>
    <w:rsid w:val="00EF2368"/>
    <w:rsid w:val="00F14FA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F4FD74-6677-425E-B3C0-B4DC021D4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F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F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9BDB4-0E07-42B4-A4B5-CBE315A9B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1</Pages>
  <Words>525</Words>
  <Characters>2809</Characters>
  <Application>Microsoft Office Word</Application>
  <DocSecurity>0</DocSecurity>
  <Lines>79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4543 Text of Previous Version (May 8, 2019) - South Carolina Legislature Online</dc:title>
  <dc:creator>Gail Moore</dc:creator>
  <cp:lastModifiedBy>S Volk</cp:lastModifiedBy>
  <cp:revision>2</cp:revision>
  <cp:lastPrinted>2019-05-02T15:33:00Z</cp:lastPrinted>
  <dcterms:created xsi:type="dcterms:W3CDTF">2019-05-08T14:54:00Z</dcterms:created>
  <dcterms:modified xsi:type="dcterms:W3CDTF">2019-05-08T14:54:00Z</dcterms:modified>
</cp:coreProperties>
</file>