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7A5" w:rsidRDefault="000D27A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2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5E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511" w:rsidRPr="00E5365C" w:rsidRDefault="005946D9" w:rsidP="003E3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E3511">
        <w:t xml:space="preserve">CONGRATULATE PAMELA </w:t>
      </w:r>
      <w:r w:rsidR="00616FCB">
        <w:t xml:space="preserve">J. </w:t>
      </w:r>
      <w:r w:rsidR="003E3511">
        <w:t xml:space="preserve">BROUGHTON OF GREENVILLE COUNTY ON THE DISTINCTION OF HAVING A PORTION OF CAMP COURAGE IN MARIETTA NAMED IN HER HONOR AND TO COMMEND HER FOR HER MANY YEARS OF DEDICATED SERVICE TO </w:t>
      </w:r>
      <w:r w:rsidR="003E3511" w:rsidRPr="00E5365C">
        <w:t xml:space="preserve">THE CHILDREN WITH CANCER AND BLOOD DISORDERS WHO ATTEND </w:t>
      </w:r>
      <w:r w:rsidR="00234206">
        <w:t>CAMP COURAGE</w:t>
      </w:r>
      <w:r w:rsidR="003E3511">
        <w:t xml:space="preserve"> FOR AN UNFORGETTABLE SUMMER</w:t>
      </w:r>
      <w:r w:rsidR="003E3511" w:rsidRPr="00E5365C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2568" w:rsidRDefault="00315E3A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2568">
        <w:t>this summer, part of Camp Courage in Marietta will bear a new name: Pam</w:t>
      </w:r>
      <w:r w:rsidR="003A33A1" w:rsidRPr="003A33A1">
        <w:t>’</w:t>
      </w:r>
      <w:r w:rsidR="00D02568">
        <w:t xml:space="preserve">s Peaceful Places, named in honor of Pamela </w:t>
      </w:r>
      <w:r w:rsidR="00616FCB">
        <w:t xml:space="preserve">J. </w:t>
      </w:r>
      <w:r w:rsidR="00D02568">
        <w:t>Broughton, a longtime friend and supporter of the camp, which offers children with cancer and blood disorders an unforgettable summertime experience; and</w:t>
      </w: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f</w:t>
      </w:r>
      <w:r w:rsidRPr="009029C3">
        <w:rPr>
          <w:color w:val="000000" w:themeColor="text1"/>
          <w:u w:color="000000" w:themeColor="text1"/>
        </w:rPr>
        <w:t>ounded in 1994</w:t>
      </w:r>
      <w:r>
        <w:rPr>
          <w:color w:val="000000" w:themeColor="text1"/>
          <w:u w:color="000000" w:themeColor="text1"/>
        </w:rPr>
        <w:t xml:space="preserve"> and located in Pleasant Ridge Camp &amp; Retreat Center</w:t>
      </w:r>
      <w:r w:rsidRPr="009029C3">
        <w:rPr>
          <w:color w:val="000000" w:themeColor="text1"/>
          <w:u w:color="000000" w:themeColor="text1"/>
        </w:rPr>
        <w:t xml:space="preserve">, Camp Courage provides psychosocial support in the form of recreational and educational programs for children, adolescents, and young adults living with cancer or a blood disorder, </w:t>
      </w:r>
      <w:r>
        <w:rPr>
          <w:color w:val="000000" w:themeColor="text1"/>
          <w:u w:color="000000" w:themeColor="text1"/>
        </w:rPr>
        <w:t xml:space="preserve">programs that </w:t>
      </w:r>
      <w:r w:rsidRPr="009029C3">
        <w:rPr>
          <w:color w:val="000000" w:themeColor="text1"/>
          <w:u w:color="000000" w:themeColor="text1"/>
        </w:rPr>
        <w:t>allow</w:t>
      </w:r>
      <w:r>
        <w:rPr>
          <w:color w:val="000000" w:themeColor="text1"/>
          <w:u w:color="000000" w:themeColor="text1"/>
        </w:rPr>
        <w:t xml:space="preserve"> </w:t>
      </w:r>
      <w:r w:rsidRPr="009029C3">
        <w:rPr>
          <w:color w:val="000000" w:themeColor="text1"/>
          <w:u w:color="000000" w:themeColor="text1"/>
        </w:rPr>
        <w:t>them to share</w:t>
      </w:r>
      <w:r>
        <w:rPr>
          <w:color w:val="000000" w:themeColor="text1"/>
          <w:u w:color="000000" w:themeColor="text1"/>
        </w:rPr>
        <w:t xml:space="preserve"> similar experiences with peers </w:t>
      </w:r>
      <w:r w:rsidRPr="009029C3">
        <w:rPr>
          <w:color w:val="000000" w:themeColor="text1"/>
          <w:u w:color="000000" w:themeColor="text1"/>
        </w:rPr>
        <w:t>while participating in activities that promote normal development and encourage age</w:t>
      </w:r>
      <w:r w:rsidR="003A33A1">
        <w:rPr>
          <w:color w:val="000000" w:themeColor="text1"/>
          <w:u w:color="000000" w:themeColor="text1"/>
        </w:rPr>
        <w:noBreakHyphen/>
      </w:r>
      <w:r w:rsidRPr="009029C3">
        <w:rPr>
          <w:color w:val="000000" w:themeColor="text1"/>
          <w:u w:color="000000" w:themeColor="text1"/>
        </w:rPr>
        <w:t>appropriate coping with the challenges they face</w:t>
      </w:r>
      <w:r>
        <w:rPr>
          <w:color w:val="000000" w:themeColor="text1"/>
          <w:u w:color="000000" w:themeColor="text1"/>
        </w:rPr>
        <w:t xml:space="preserve">. </w:t>
      </w:r>
      <w:r w:rsidRPr="00410609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I</w:t>
      </w:r>
      <w:r w:rsidR="003A33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</w:t>
      </w:r>
      <w:r w:rsidRPr="00410609">
        <w:rPr>
          <w:color w:val="000000" w:themeColor="text1"/>
          <w:u w:color="000000" w:themeColor="text1"/>
        </w:rPr>
        <w:t xml:space="preserve"> Charities Children</w:t>
      </w:r>
      <w:r w:rsidR="003A33A1" w:rsidRPr="003A33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10609">
        <w:rPr>
          <w:color w:val="000000" w:themeColor="text1"/>
          <w:u w:color="000000" w:themeColor="text1"/>
        </w:rPr>
        <w:t xml:space="preserve"> Cancer Center</w:t>
      </w:r>
      <w:r>
        <w:rPr>
          <w:color w:val="000000" w:themeColor="text1"/>
          <w:u w:color="000000" w:themeColor="text1"/>
        </w:rPr>
        <w:t xml:space="preserve">, a facility of </w:t>
      </w:r>
      <w:r w:rsidR="00CE5B13" w:rsidRPr="00410609">
        <w:rPr>
          <w:color w:val="000000" w:themeColor="text1"/>
          <w:u w:color="000000" w:themeColor="text1"/>
        </w:rPr>
        <w:t>Prisma Health</w:t>
      </w:r>
      <w:r w:rsidR="003A33A1" w:rsidRPr="003A33A1">
        <w:rPr>
          <w:color w:val="000000" w:themeColor="text1"/>
          <w:u w:color="000000" w:themeColor="text1"/>
        </w:rPr>
        <w:t>’</w:t>
      </w:r>
      <w:r w:rsidR="00CE5B13" w:rsidRPr="00410609">
        <w:rPr>
          <w:color w:val="000000" w:themeColor="text1"/>
          <w:u w:color="000000" w:themeColor="text1"/>
        </w:rPr>
        <w:t xml:space="preserve">s </w:t>
      </w:r>
      <w:r w:rsidR="003A33A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hildren</w:t>
      </w:r>
      <w:r w:rsidR="003A33A1" w:rsidRPr="003A33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3A33A1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ospital, </w:t>
      </w:r>
      <w:r w:rsidRPr="00410609">
        <w:rPr>
          <w:color w:val="000000" w:themeColor="text1"/>
          <w:u w:color="000000" w:themeColor="text1"/>
        </w:rPr>
        <w:t xml:space="preserve">sends children to Camp Courage </w:t>
      </w:r>
      <w:r>
        <w:rPr>
          <w:color w:val="000000" w:themeColor="text1"/>
          <w:u w:color="000000" w:themeColor="text1"/>
        </w:rPr>
        <w:t>with</w:t>
      </w:r>
      <w:r w:rsidRPr="00410609">
        <w:rPr>
          <w:color w:val="000000" w:themeColor="text1"/>
          <w:u w:color="000000" w:themeColor="text1"/>
        </w:rPr>
        <w:t xml:space="preserve"> the help of t</w:t>
      </w:r>
      <w:r>
        <w:rPr>
          <w:color w:val="000000" w:themeColor="text1"/>
          <w:u w:color="000000" w:themeColor="text1"/>
        </w:rPr>
        <w:t>he Clement</w:t>
      </w:r>
      <w:r w:rsidR="003A33A1" w:rsidRPr="003A33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Kindness </w:t>
      </w:r>
      <w:r w:rsidR="00CE5B13">
        <w:rPr>
          <w:color w:val="000000" w:themeColor="text1"/>
          <w:u w:color="000000" w:themeColor="text1"/>
        </w:rPr>
        <w:t>Fund for the Children</w:t>
      </w:r>
      <w:r>
        <w:rPr>
          <w:color w:val="000000" w:themeColor="text1"/>
          <w:u w:color="000000" w:themeColor="text1"/>
        </w:rPr>
        <w:t>; and</w:t>
      </w: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2568" w:rsidRPr="009029C3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camp offers a wide variety of a</w:t>
      </w:r>
      <w:r w:rsidRPr="009029C3">
        <w:rPr>
          <w:color w:val="000000" w:themeColor="text1"/>
          <w:u w:color="000000" w:themeColor="text1"/>
        </w:rPr>
        <w:t>ctivities</w:t>
      </w:r>
      <w:r>
        <w:rPr>
          <w:color w:val="000000" w:themeColor="text1"/>
          <w:u w:color="000000" w:themeColor="text1"/>
        </w:rPr>
        <w:t>, among them s</w:t>
      </w:r>
      <w:r w:rsidRPr="009029C3">
        <w:rPr>
          <w:color w:val="000000" w:themeColor="text1"/>
          <w:u w:color="000000" w:themeColor="text1"/>
        </w:rPr>
        <w:t>wimming</w:t>
      </w:r>
      <w:r>
        <w:rPr>
          <w:color w:val="000000" w:themeColor="text1"/>
          <w:u w:color="000000" w:themeColor="text1"/>
        </w:rPr>
        <w:t>, f</w:t>
      </w:r>
      <w:r w:rsidRPr="009029C3">
        <w:rPr>
          <w:color w:val="000000" w:themeColor="text1"/>
          <w:u w:color="000000" w:themeColor="text1"/>
        </w:rPr>
        <w:t>ishing</w:t>
      </w:r>
      <w:r>
        <w:rPr>
          <w:color w:val="000000" w:themeColor="text1"/>
          <w:u w:color="000000" w:themeColor="text1"/>
        </w:rPr>
        <w:t>, a</w:t>
      </w:r>
      <w:r w:rsidRPr="009029C3">
        <w:rPr>
          <w:color w:val="000000" w:themeColor="text1"/>
          <w:u w:color="000000" w:themeColor="text1"/>
        </w:rPr>
        <w:t>rchery</w:t>
      </w:r>
      <w:r>
        <w:rPr>
          <w:color w:val="000000" w:themeColor="text1"/>
          <w:u w:color="000000" w:themeColor="text1"/>
        </w:rPr>
        <w:t>, a</w:t>
      </w:r>
      <w:r w:rsidRPr="009029C3">
        <w:rPr>
          <w:color w:val="000000" w:themeColor="text1"/>
          <w:u w:color="000000" w:themeColor="text1"/>
        </w:rPr>
        <w:t>rts</w:t>
      </w:r>
      <w:r>
        <w:rPr>
          <w:color w:val="000000" w:themeColor="text1"/>
          <w:u w:color="000000" w:themeColor="text1"/>
        </w:rPr>
        <w:t xml:space="preserve"> and c</w:t>
      </w:r>
      <w:r w:rsidRPr="009029C3">
        <w:rPr>
          <w:color w:val="000000" w:themeColor="text1"/>
          <w:u w:color="000000" w:themeColor="text1"/>
        </w:rPr>
        <w:t>rafts</w:t>
      </w:r>
      <w:r>
        <w:rPr>
          <w:color w:val="000000" w:themeColor="text1"/>
          <w:u w:color="000000" w:themeColor="text1"/>
        </w:rPr>
        <w:t>, d</w:t>
      </w:r>
      <w:r w:rsidRPr="009029C3">
        <w:rPr>
          <w:color w:val="000000" w:themeColor="text1"/>
          <w:u w:color="000000" w:themeColor="text1"/>
        </w:rPr>
        <w:t>rama</w:t>
      </w:r>
      <w:r>
        <w:rPr>
          <w:color w:val="000000" w:themeColor="text1"/>
          <w:u w:color="000000" w:themeColor="text1"/>
        </w:rPr>
        <w:t>, b</w:t>
      </w:r>
      <w:r w:rsidRPr="009029C3">
        <w:rPr>
          <w:color w:val="000000" w:themeColor="text1"/>
          <w:u w:color="000000" w:themeColor="text1"/>
        </w:rPr>
        <w:t xml:space="preserve">obcat </w:t>
      </w:r>
      <w:r>
        <w:rPr>
          <w:color w:val="000000" w:themeColor="text1"/>
          <w:u w:color="000000" w:themeColor="text1"/>
        </w:rPr>
        <w:t>r</w:t>
      </w:r>
      <w:r w:rsidRPr="009029C3">
        <w:rPr>
          <w:color w:val="000000" w:themeColor="text1"/>
          <w:u w:color="000000" w:themeColor="text1"/>
        </w:rPr>
        <w:t>ides</w:t>
      </w:r>
      <w:r>
        <w:rPr>
          <w:color w:val="000000" w:themeColor="text1"/>
          <w:u w:color="000000" w:themeColor="text1"/>
        </w:rPr>
        <w:t>, k</w:t>
      </w:r>
      <w:r w:rsidRPr="009029C3">
        <w:rPr>
          <w:color w:val="000000" w:themeColor="text1"/>
          <w:u w:color="000000" w:themeColor="text1"/>
        </w:rPr>
        <w:t>ayaking</w:t>
      </w:r>
      <w:r>
        <w:rPr>
          <w:color w:val="000000" w:themeColor="text1"/>
          <w:u w:color="000000" w:themeColor="text1"/>
        </w:rPr>
        <w:t>, n</w:t>
      </w:r>
      <w:r w:rsidRPr="009029C3">
        <w:rPr>
          <w:color w:val="000000" w:themeColor="text1"/>
          <w:u w:color="000000" w:themeColor="text1"/>
        </w:rPr>
        <w:t xml:space="preserve">ature </w:t>
      </w:r>
      <w:r>
        <w:rPr>
          <w:color w:val="000000" w:themeColor="text1"/>
          <w:u w:color="000000" w:themeColor="text1"/>
        </w:rPr>
        <w:t>h</w:t>
      </w:r>
      <w:r w:rsidRPr="009029C3">
        <w:rPr>
          <w:color w:val="000000" w:themeColor="text1"/>
          <w:u w:color="000000" w:themeColor="text1"/>
        </w:rPr>
        <w:t>ikes</w:t>
      </w:r>
      <w:r>
        <w:rPr>
          <w:color w:val="000000" w:themeColor="text1"/>
          <w:u w:color="000000" w:themeColor="text1"/>
        </w:rPr>
        <w:t>, s</w:t>
      </w:r>
      <w:r w:rsidRPr="009029C3">
        <w:rPr>
          <w:color w:val="000000" w:themeColor="text1"/>
          <w:u w:color="000000" w:themeColor="text1"/>
        </w:rPr>
        <w:t>ports</w:t>
      </w:r>
      <w:r>
        <w:rPr>
          <w:color w:val="000000" w:themeColor="text1"/>
          <w:u w:color="000000" w:themeColor="text1"/>
        </w:rPr>
        <w:t>, d</w:t>
      </w:r>
      <w:r w:rsidRPr="009029C3">
        <w:rPr>
          <w:color w:val="000000" w:themeColor="text1"/>
          <w:u w:color="000000" w:themeColor="text1"/>
        </w:rPr>
        <w:t>ances</w:t>
      </w:r>
      <w:r>
        <w:rPr>
          <w:color w:val="000000" w:themeColor="text1"/>
          <w:u w:color="000000" w:themeColor="text1"/>
        </w:rPr>
        <w:t>, e</w:t>
      </w:r>
      <w:r w:rsidRPr="009029C3">
        <w:rPr>
          <w:color w:val="000000" w:themeColor="text1"/>
          <w:u w:color="000000" w:themeColor="text1"/>
        </w:rPr>
        <w:t xml:space="preserve">ntertainment and </w:t>
      </w:r>
      <w:r>
        <w:rPr>
          <w:color w:val="000000" w:themeColor="text1"/>
          <w:u w:color="000000" w:themeColor="text1"/>
        </w:rPr>
        <w:t>s</w:t>
      </w:r>
      <w:r w:rsidRPr="009029C3">
        <w:rPr>
          <w:color w:val="000000" w:themeColor="text1"/>
          <w:u w:color="000000" w:themeColor="text1"/>
        </w:rPr>
        <w:t>hows</w:t>
      </w:r>
      <w:r>
        <w:rPr>
          <w:color w:val="000000" w:themeColor="text1"/>
          <w:u w:color="000000" w:themeColor="text1"/>
        </w:rPr>
        <w:t>, s</w:t>
      </w:r>
      <w:r w:rsidRPr="009029C3">
        <w:rPr>
          <w:color w:val="000000" w:themeColor="text1"/>
          <w:u w:color="000000" w:themeColor="text1"/>
        </w:rPr>
        <w:t xml:space="preserve">hag </w:t>
      </w:r>
      <w:r>
        <w:rPr>
          <w:color w:val="000000" w:themeColor="text1"/>
          <w:u w:color="000000" w:themeColor="text1"/>
        </w:rPr>
        <w:t>l</w:t>
      </w:r>
      <w:r w:rsidRPr="009029C3">
        <w:rPr>
          <w:color w:val="000000" w:themeColor="text1"/>
          <w:u w:color="000000" w:themeColor="text1"/>
        </w:rPr>
        <w:t>essons</w:t>
      </w:r>
      <w:r>
        <w:rPr>
          <w:color w:val="000000" w:themeColor="text1"/>
          <w:u w:color="000000" w:themeColor="text1"/>
        </w:rPr>
        <w:t>, m</w:t>
      </w:r>
      <w:r w:rsidRPr="009029C3">
        <w:rPr>
          <w:color w:val="000000" w:themeColor="text1"/>
          <w:u w:color="000000" w:themeColor="text1"/>
        </w:rPr>
        <w:t xml:space="preserve">assage </w:t>
      </w:r>
      <w:r>
        <w:rPr>
          <w:color w:val="000000" w:themeColor="text1"/>
          <w:u w:color="000000" w:themeColor="text1"/>
        </w:rPr>
        <w:t>t</w:t>
      </w:r>
      <w:r w:rsidRPr="009029C3">
        <w:rPr>
          <w:color w:val="000000" w:themeColor="text1"/>
          <w:u w:color="000000" w:themeColor="text1"/>
        </w:rPr>
        <w:t>herapy</w:t>
      </w:r>
      <w:r>
        <w:rPr>
          <w:color w:val="000000" w:themeColor="text1"/>
          <w:u w:color="000000" w:themeColor="text1"/>
        </w:rPr>
        <w:t>, t</w:t>
      </w:r>
      <w:r w:rsidRPr="009029C3">
        <w:rPr>
          <w:color w:val="000000" w:themeColor="text1"/>
          <w:u w:color="000000" w:themeColor="text1"/>
        </w:rPr>
        <w:t>herapeutic art projects</w:t>
      </w:r>
      <w:r>
        <w:rPr>
          <w:color w:val="000000" w:themeColor="text1"/>
          <w:u w:color="000000" w:themeColor="text1"/>
        </w:rPr>
        <w:t>, ho</w:t>
      </w:r>
      <w:r w:rsidRPr="009029C3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</w:t>
      </w:r>
      <w:r w:rsidRPr="009029C3">
        <w:rPr>
          <w:color w:val="000000" w:themeColor="text1"/>
          <w:u w:color="000000" w:themeColor="text1"/>
        </w:rPr>
        <w:t>air balloon rides</w:t>
      </w:r>
      <w:r>
        <w:rPr>
          <w:color w:val="000000" w:themeColor="text1"/>
          <w:u w:color="000000" w:themeColor="text1"/>
        </w:rPr>
        <w:t>, p</w:t>
      </w:r>
      <w:r w:rsidRPr="009029C3">
        <w:rPr>
          <w:color w:val="000000" w:themeColor="text1"/>
          <w:u w:color="000000" w:themeColor="text1"/>
        </w:rPr>
        <w:t>hotography</w:t>
      </w:r>
      <w:r>
        <w:rPr>
          <w:color w:val="000000" w:themeColor="text1"/>
          <w:u w:color="000000" w:themeColor="text1"/>
        </w:rPr>
        <w:t xml:space="preserve">, </w:t>
      </w:r>
      <w:r w:rsidRPr="009029C3">
        <w:rPr>
          <w:color w:val="000000" w:themeColor="text1"/>
          <w:u w:color="000000" w:themeColor="text1"/>
        </w:rPr>
        <w:t>karate</w:t>
      </w:r>
      <w:r>
        <w:rPr>
          <w:color w:val="000000" w:themeColor="text1"/>
          <w:u w:color="000000" w:themeColor="text1"/>
        </w:rPr>
        <w:t xml:space="preserve">, </w:t>
      </w:r>
      <w:r w:rsidRPr="009029C3">
        <w:rPr>
          <w:color w:val="000000" w:themeColor="text1"/>
          <w:u w:color="000000" w:themeColor="text1"/>
        </w:rPr>
        <w:t>horseback riding</w:t>
      </w:r>
      <w:r>
        <w:rPr>
          <w:color w:val="000000" w:themeColor="text1"/>
          <w:u w:color="000000" w:themeColor="text1"/>
        </w:rPr>
        <w:t xml:space="preserve">, </w:t>
      </w:r>
      <w:r w:rsidRPr="009029C3">
        <w:rPr>
          <w:color w:val="000000" w:themeColor="text1"/>
          <w:u w:color="000000" w:themeColor="text1"/>
        </w:rPr>
        <w:t>sewing</w:t>
      </w:r>
      <w:r>
        <w:rPr>
          <w:color w:val="000000" w:themeColor="text1"/>
          <w:u w:color="000000" w:themeColor="text1"/>
        </w:rPr>
        <w:t xml:space="preserve">, and </w:t>
      </w:r>
      <w:r w:rsidRPr="009029C3">
        <w:rPr>
          <w:color w:val="000000" w:themeColor="text1"/>
          <w:u w:color="000000" w:themeColor="text1"/>
        </w:rPr>
        <w:t>beauty shop</w:t>
      </w:r>
      <w:r>
        <w:rPr>
          <w:color w:val="000000" w:themeColor="text1"/>
          <w:u w:color="000000" w:themeColor="text1"/>
        </w:rPr>
        <w:t>; and</w:t>
      </w:r>
    </w:p>
    <w:p w:rsidR="00D02568" w:rsidRPr="009029C3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410609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>the Clement</w:t>
      </w:r>
      <w:r w:rsidR="003A33A1" w:rsidRPr="003A33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Kindness F</w:t>
      </w:r>
      <w:r w:rsidR="00CE5B13">
        <w:rPr>
          <w:color w:val="000000" w:themeColor="text1"/>
          <w:u w:color="000000" w:themeColor="text1"/>
        </w:rPr>
        <w:t>und</w:t>
      </w:r>
      <w:r>
        <w:rPr>
          <w:color w:val="000000" w:themeColor="text1"/>
          <w:u w:color="000000" w:themeColor="text1"/>
        </w:rPr>
        <w:t xml:space="preserve"> began s</w:t>
      </w:r>
      <w:r w:rsidR="00CE5B13">
        <w:rPr>
          <w:color w:val="000000" w:themeColor="text1"/>
          <w:u w:color="000000" w:themeColor="text1"/>
        </w:rPr>
        <w:t xml:space="preserve">upporting </w:t>
      </w:r>
      <w:r w:rsidRPr="0041060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amp Courage in 2002, Pamela </w:t>
      </w:r>
      <w:r w:rsidR="00616FCB">
        <w:rPr>
          <w:color w:val="000000" w:themeColor="text1"/>
          <w:u w:color="000000" w:themeColor="text1"/>
        </w:rPr>
        <w:t xml:space="preserve">J. </w:t>
      </w:r>
      <w:r>
        <w:rPr>
          <w:color w:val="000000" w:themeColor="text1"/>
          <w:u w:color="000000" w:themeColor="text1"/>
        </w:rPr>
        <w:t>Broughton</w:t>
      </w:r>
      <w:r w:rsidRPr="00410609">
        <w:rPr>
          <w:color w:val="000000" w:themeColor="text1"/>
          <w:u w:color="000000" w:themeColor="text1"/>
        </w:rPr>
        <w:t xml:space="preserve"> has been instrumental </w:t>
      </w:r>
      <w:r>
        <w:rPr>
          <w:color w:val="000000" w:themeColor="text1"/>
          <w:u w:color="000000" w:themeColor="text1"/>
        </w:rPr>
        <w:t xml:space="preserve">in its operation </w:t>
      </w:r>
      <w:r w:rsidRPr="00410609">
        <w:rPr>
          <w:color w:val="000000" w:themeColor="text1"/>
          <w:u w:color="000000" w:themeColor="text1"/>
        </w:rPr>
        <w:t xml:space="preserve">by serving as a liaison between the </w:t>
      </w:r>
      <w:r w:rsidR="00CE5B13">
        <w:rPr>
          <w:color w:val="000000" w:themeColor="text1"/>
          <w:u w:color="000000" w:themeColor="text1"/>
        </w:rPr>
        <w:t>organization</w:t>
      </w:r>
      <w:r w:rsidRPr="0041060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camp</w:t>
      </w:r>
      <w:r w:rsidRPr="00410609">
        <w:rPr>
          <w:color w:val="000000" w:themeColor="text1"/>
          <w:u w:color="000000" w:themeColor="text1"/>
        </w:rPr>
        <w:t>, and the children</w:t>
      </w:r>
      <w:r w:rsidR="003A33A1" w:rsidRPr="003A33A1">
        <w:rPr>
          <w:color w:val="000000" w:themeColor="text1"/>
          <w:u w:color="000000" w:themeColor="text1"/>
        </w:rPr>
        <w:t>’</w:t>
      </w:r>
      <w:r w:rsidRPr="00410609">
        <w:rPr>
          <w:color w:val="000000" w:themeColor="text1"/>
          <w:u w:color="000000" w:themeColor="text1"/>
        </w:rPr>
        <w:t>s hospital</w:t>
      </w:r>
      <w:r>
        <w:rPr>
          <w:color w:val="000000" w:themeColor="text1"/>
          <w:u w:color="000000" w:themeColor="text1"/>
        </w:rPr>
        <w:t xml:space="preserve"> and by </w:t>
      </w:r>
      <w:r w:rsidRPr="00410609">
        <w:rPr>
          <w:color w:val="000000" w:themeColor="text1"/>
          <w:u w:color="000000" w:themeColor="text1"/>
        </w:rPr>
        <w:t>ensuring appropriate care for the children and their famil</w:t>
      </w:r>
      <w:r>
        <w:rPr>
          <w:color w:val="000000" w:themeColor="text1"/>
          <w:u w:color="000000" w:themeColor="text1"/>
        </w:rPr>
        <w:t>ies; and</w:t>
      </w: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Pam finds strength for her labors in the strong support of her family. She </w:t>
      </w:r>
      <w:r w:rsidRPr="00410609">
        <w:rPr>
          <w:color w:val="000000" w:themeColor="text1"/>
          <w:u w:color="000000" w:themeColor="text1"/>
        </w:rPr>
        <w:t xml:space="preserve">and her husband, Curtis Broughton, </w:t>
      </w:r>
      <w:r>
        <w:rPr>
          <w:color w:val="000000" w:themeColor="text1"/>
          <w:u w:color="000000" w:themeColor="text1"/>
        </w:rPr>
        <w:t xml:space="preserve">are the proud parents of </w:t>
      </w:r>
      <w:r w:rsidRPr="00410609">
        <w:rPr>
          <w:color w:val="000000" w:themeColor="text1"/>
          <w:u w:color="000000" w:themeColor="text1"/>
        </w:rPr>
        <w:t>three children, La</w:t>
      </w:r>
      <w:r w:rsidR="00616FCB">
        <w:rPr>
          <w:color w:val="000000" w:themeColor="text1"/>
          <w:u w:color="000000" w:themeColor="text1"/>
        </w:rPr>
        <w:t>J</w:t>
      </w:r>
      <w:r w:rsidRPr="00410609">
        <w:rPr>
          <w:color w:val="000000" w:themeColor="text1"/>
          <w:u w:color="000000" w:themeColor="text1"/>
        </w:rPr>
        <w:t>oia, Marc</w:t>
      </w:r>
      <w:r w:rsidR="00616FCB">
        <w:rPr>
          <w:color w:val="000000" w:themeColor="text1"/>
          <w:u w:color="000000" w:themeColor="text1"/>
        </w:rPr>
        <w:t xml:space="preserve">, </w:t>
      </w:r>
      <w:r w:rsidRPr="00410609">
        <w:rPr>
          <w:color w:val="000000" w:themeColor="text1"/>
          <w:u w:color="000000" w:themeColor="text1"/>
        </w:rPr>
        <w:t>and Jillia</w:t>
      </w:r>
      <w:r>
        <w:rPr>
          <w:color w:val="000000" w:themeColor="text1"/>
          <w:u w:color="000000" w:themeColor="text1"/>
        </w:rPr>
        <w:t xml:space="preserve">n, and the delighted grandparents of </w:t>
      </w:r>
      <w:r w:rsidR="00616FCB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grandchild</w:t>
      </w:r>
      <w:r w:rsidR="00616FCB">
        <w:rPr>
          <w:color w:val="000000" w:themeColor="text1"/>
          <w:u w:color="000000" w:themeColor="text1"/>
        </w:rPr>
        <w:t>ren</w:t>
      </w:r>
      <w:r>
        <w:rPr>
          <w:color w:val="000000" w:themeColor="text1"/>
          <w:u w:color="000000" w:themeColor="text1"/>
        </w:rPr>
        <w:t>, Winter</w:t>
      </w:r>
      <w:r w:rsidR="00616FCB">
        <w:rPr>
          <w:color w:val="000000" w:themeColor="text1"/>
          <w:u w:color="000000" w:themeColor="text1"/>
        </w:rPr>
        <w:t xml:space="preserve"> and </w:t>
      </w:r>
      <w:r w:rsidR="00616FCB" w:rsidRPr="00410609">
        <w:rPr>
          <w:color w:val="000000" w:themeColor="text1"/>
          <w:u w:color="000000" w:themeColor="text1"/>
        </w:rPr>
        <w:t>Kinidi</w:t>
      </w:r>
      <w:r>
        <w:rPr>
          <w:color w:val="000000" w:themeColor="text1"/>
          <w:u w:color="000000" w:themeColor="text1"/>
        </w:rPr>
        <w:t>; and</w:t>
      </w: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her commitment and faithfulness in service to </w:t>
      </w:r>
      <w:r w:rsidR="00CE5B13">
        <w:t xml:space="preserve">the children at </w:t>
      </w:r>
      <w:r w:rsidR="00CE5B13" w:rsidRPr="00410609">
        <w:rPr>
          <w:color w:val="000000" w:themeColor="text1"/>
          <w:u w:color="000000" w:themeColor="text1"/>
        </w:rPr>
        <w:t>B</w:t>
      </w:r>
      <w:r w:rsidR="00CE5B13">
        <w:rPr>
          <w:color w:val="000000" w:themeColor="text1"/>
          <w:u w:color="000000" w:themeColor="text1"/>
        </w:rPr>
        <w:t>I</w:t>
      </w:r>
      <w:r w:rsidR="003A33A1">
        <w:rPr>
          <w:color w:val="000000" w:themeColor="text1"/>
          <w:u w:color="000000" w:themeColor="text1"/>
        </w:rPr>
        <w:noBreakHyphen/>
      </w:r>
      <w:r w:rsidR="00CE5B13">
        <w:rPr>
          <w:color w:val="000000" w:themeColor="text1"/>
          <w:u w:color="000000" w:themeColor="text1"/>
        </w:rPr>
        <w:t>LO</w:t>
      </w:r>
      <w:r w:rsidR="00CE5B13" w:rsidRPr="00410609">
        <w:rPr>
          <w:color w:val="000000" w:themeColor="text1"/>
          <w:u w:color="000000" w:themeColor="text1"/>
        </w:rPr>
        <w:t xml:space="preserve"> Charities Children</w:t>
      </w:r>
      <w:r w:rsidR="003A33A1" w:rsidRPr="003A33A1">
        <w:rPr>
          <w:color w:val="000000" w:themeColor="text1"/>
          <w:u w:color="000000" w:themeColor="text1"/>
        </w:rPr>
        <w:t>’</w:t>
      </w:r>
      <w:r w:rsidR="00CE5B13">
        <w:rPr>
          <w:color w:val="000000" w:themeColor="text1"/>
          <w:u w:color="000000" w:themeColor="text1"/>
        </w:rPr>
        <w:t>s</w:t>
      </w:r>
      <w:r w:rsidR="00CE5B13" w:rsidRPr="00410609">
        <w:rPr>
          <w:color w:val="000000" w:themeColor="text1"/>
          <w:u w:color="000000" w:themeColor="text1"/>
        </w:rPr>
        <w:t xml:space="preserve"> Cancer Center</w:t>
      </w:r>
      <w:r w:rsidR="00CE5B13">
        <w:rPr>
          <w:color w:val="000000" w:themeColor="text1"/>
          <w:u w:color="000000" w:themeColor="text1"/>
        </w:rPr>
        <w:t>,</w:t>
      </w:r>
      <w:r>
        <w:t xml:space="preserve"> Pam Broughton is worthy of high praise. Now, therefore,</w:t>
      </w: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F10" w:rsidRDefault="00A04F10" w:rsidP="00A04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568" w:rsidRPr="00E5365C" w:rsidRDefault="00D02568" w:rsidP="00A04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That, </w:t>
      </w:r>
      <w:r w:rsidR="00A04F10">
        <w:rPr>
          <w:color w:val="000000" w:themeColor="text1"/>
        </w:rPr>
        <w:t xml:space="preserve">the members of the South Carolina House of Representatives, by this resolution, congratulate </w:t>
      </w:r>
      <w:r>
        <w:t xml:space="preserve">Pamela </w:t>
      </w:r>
      <w:r w:rsidR="00A93488">
        <w:t xml:space="preserve">J. </w:t>
      </w:r>
      <w:r>
        <w:t>Broughton of Greenville County on the distinction of having a portion of Camp Courage in Marietta named in her honor and commend</w:t>
      </w:r>
      <w:r w:rsidR="00A04F10">
        <w:t xml:space="preserve"> her </w:t>
      </w:r>
      <w:r>
        <w:t xml:space="preserve">for her many years of dedicated service to </w:t>
      </w:r>
      <w:r w:rsidRPr="00E5365C">
        <w:t xml:space="preserve">the children with cancer and blood disorders who attend </w:t>
      </w:r>
      <w:r w:rsidR="0073560C">
        <w:t>Camp Courage</w:t>
      </w:r>
      <w:r>
        <w:t xml:space="preserve"> for an unforgettable summer</w:t>
      </w:r>
      <w:r w:rsidRPr="00E5365C">
        <w:t>.</w:t>
      </w: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568" w:rsidRDefault="00D02568" w:rsidP="00D02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Pamela </w:t>
      </w:r>
      <w:r w:rsidR="00A93488">
        <w:t xml:space="preserve">J. </w:t>
      </w:r>
      <w:r>
        <w:t>Broughton.</w:t>
      </w:r>
    </w:p>
    <w:p w:rsidR="00B30BDC" w:rsidRDefault="003A33A1" w:rsidP="00C36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27A5" w:rsidRDefault="000D27A5" w:rsidP="000D27A5">
      <w:pPr>
        <w:suppressAutoHyphens/>
      </w:pPr>
    </w:p>
    <w:sectPr w:rsidR="000D27A5" w:rsidSect="000D27A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E3A" w:rsidRDefault="00315E3A" w:rsidP="009F0C77">
      <w:r>
        <w:separator/>
      </w:r>
    </w:p>
  </w:endnote>
  <w:endnote w:type="continuationSeparator" w:id="0">
    <w:p w:rsidR="00315E3A" w:rsidRDefault="00315E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8309338-DD2F-4F41-9BB0-3DA837D30267}"/>
    <w:embedBold r:id="rId2" w:fontKey="{98FD0FD3-1EEE-468A-8C8D-601F271D2E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AD50B7-B761-47D5-AE72-AF3AA528D47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28A50A9-D842-4B4B-8B97-BE35F2F130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1818ED-BB8B-4179-9CBE-BE0EFF778B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11D" w:rsidRPr="000D27A5" w:rsidRDefault="000D27A5" w:rsidP="000D27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E3A" w:rsidRDefault="00315E3A" w:rsidP="009F0C77">
      <w:r>
        <w:separator/>
      </w:r>
    </w:p>
  </w:footnote>
  <w:footnote w:type="continuationSeparator" w:id="0">
    <w:p w:rsidR="00315E3A" w:rsidRDefault="00315E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8CM19"/>
    <w:docVar w:name="CoverBillType" w:val="r"/>
    <w:docVar w:name="DocPath" w:val="L:\Council\bills\RM\1308CM19.DOCX"/>
    <w:docVar w:name="dvBillNumber" w:val="46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15E3A"/>
    <w:rsid w:val="00011869"/>
    <w:rsid w:val="00015CD6"/>
    <w:rsid w:val="0005311D"/>
    <w:rsid w:val="00054545"/>
    <w:rsid w:val="000D27A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6A3"/>
    <w:rsid w:val="001D08F2"/>
    <w:rsid w:val="001D3A58"/>
    <w:rsid w:val="001D525B"/>
    <w:rsid w:val="001D7F4F"/>
    <w:rsid w:val="001F567D"/>
    <w:rsid w:val="00205238"/>
    <w:rsid w:val="002321B6"/>
    <w:rsid w:val="00234206"/>
    <w:rsid w:val="00250967"/>
    <w:rsid w:val="002543C8"/>
    <w:rsid w:val="0025541D"/>
    <w:rsid w:val="00284AAE"/>
    <w:rsid w:val="002C53CD"/>
    <w:rsid w:val="002E5912"/>
    <w:rsid w:val="00301B21"/>
    <w:rsid w:val="00315E3A"/>
    <w:rsid w:val="00325348"/>
    <w:rsid w:val="0032732C"/>
    <w:rsid w:val="00336AD0"/>
    <w:rsid w:val="0037079A"/>
    <w:rsid w:val="003A33A1"/>
    <w:rsid w:val="003C4DAB"/>
    <w:rsid w:val="003D01E8"/>
    <w:rsid w:val="003E3511"/>
    <w:rsid w:val="003E5288"/>
    <w:rsid w:val="003F6D79"/>
    <w:rsid w:val="004050BB"/>
    <w:rsid w:val="00410860"/>
    <w:rsid w:val="0041760A"/>
    <w:rsid w:val="00417C01"/>
    <w:rsid w:val="004403BD"/>
    <w:rsid w:val="00461441"/>
    <w:rsid w:val="004809EE"/>
    <w:rsid w:val="004E7D54"/>
    <w:rsid w:val="0051575A"/>
    <w:rsid w:val="005200D7"/>
    <w:rsid w:val="005273C6"/>
    <w:rsid w:val="00530A69"/>
    <w:rsid w:val="00545593"/>
    <w:rsid w:val="00556EBF"/>
    <w:rsid w:val="00577C6C"/>
    <w:rsid w:val="005946D9"/>
    <w:rsid w:val="005A62FE"/>
    <w:rsid w:val="005B301B"/>
    <w:rsid w:val="005C2FE2"/>
    <w:rsid w:val="005D2A66"/>
    <w:rsid w:val="005E2BC9"/>
    <w:rsid w:val="00605102"/>
    <w:rsid w:val="00616FCB"/>
    <w:rsid w:val="006215AA"/>
    <w:rsid w:val="006913C9"/>
    <w:rsid w:val="0069470D"/>
    <w:rsid w:val="006D58AA"/>
    <w:rsid w:val="006F12C8"/>
    <w:rsid w:val="00734F00"/>
    <w:rsid w:val="0073560C"/>
    <w:rsid w:val="007A70AE"/>
    <w:rsid w:val="008362E8"/>
    <w:rsid w:val="0085786E"/>
    <w:rsid w:val="008904A3"/>
    <w:rsid w:val="008A1768"/>
    <w:rsid w:val="008A489F"/>
    <w:rsid w:val="008F0F33"/>
    <w:rsid w:val="008F4429"/>
    <w:rsid w:val="0094021A"/>
    <w:rsid w:val="009B44AF"/>
    <w:rsid w:val="009C6A0B"/>
    <w:rsid w:val="009E03E9"/>
    <w:rsid w:val="009F0C77"/>
    <w:rsid w:val="009F4DD1"/>
    <w:rsid w:val="00A02543"/>
    <w:rsid w:val="00A04F10"/>
    <w:rsid w:val="00A41684"/>
    <w:rsid w:val="00A64E80"/>
    <w:rsid w:val="00A72BCD"/>
    <w:rsid w:val="00A741D9"/>
    <w:rsid w:val="00A833AB"/>
    <w:rsid w:val="00A93488"/>
    <w:rsid w:val="00A9741D"/>
    <w:rsid w:val="00AC34A2"/>
    <w:rsid w:val="00AD1C9A"/>
    <w:rsid w:val="00AD4B17"/>
    <w:rsid w:val="00B30BDC"/>
    <w:rsid w:val="00B412D4"/>
    <w:rsid w:val="00BD39F5"/>
    <w:rsid w:val="00BE3C22"/>
    <w:rsid w:val="00C0345E"/>
    <w:rsid w:val="00C31C95"/>
    <w:rsid w:val="00C3483A"/>
    <w:rsid w:val="00C3664D"/>
    <w:rsid w:val="00C37841"/>
    <w:rsid w:val="00C74E9D"/>
    <w:rsid w:val="00C826DD"/>
    <w:rsid w:val="00C82FD3"/>
    <w:rsid w:val="00C92819"/>
    <w:rsid w:val="00CC6B7B"/>
    <w:rsid w:val="00CD2089"/>
    <w:rsid w:val="00CE5B13"/>
    <w:rsid w:val="00D02568"/>
    <w:rsid w:val="00D73A67"/>
    <w:rsid w:val="00D970A9"/>
    <w:rsid w:val="00DF3845"/>
    <w:rsid w:val="00E41911"/>
    <w:rsid w:val="00E44B57"/>
    <w:rsid w:val="00E92EEF"/>
    <w:rsid w:val="00EA144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7A352C-3BCE-43E7-8A26-70E46EA18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12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2C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B7CD6-EAED-4BD9-BCEF-4F08BCF93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F93362AA.dotm</Template>
  <TotalTime>0</TotalTime>
  <Pages>2</Pages>
  <Words>445</Words>
  <Characters>2425</Characters>
  <Application>Microsoft Office Word</Application>
  <DocSecurity>0</DocSecurity>
  <Lines>69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4633 Text of Previous Version (Jun. 25, 2019) - South Carolina Legislature Online</dc:title>
  <dc:creator>Rosanne McDowell</dc:creator>
  <cp:lastModifiedBy>S Volk</cp:lastModifiedBy>
  <cp:revision>2</cp:revision>
  <cp:lastPrinted>2019-06-21T14:38:00Z</cp:lastPrinted>
  <dcterms:created xsi:type="dcterms:W3CDTF">2019-06-25T16:11:00Z</dcterms:created>
  <dcterms:modified xsi:type="dcterms:W3CDTF">2019-06-25T16:11:00Z</dcterms:modified>
</cp:coreProperties>
</file>