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3CEE" w:rsidRDefault="007F3C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3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7D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64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NINETY SIX HIGH SCHOOL SOFTBALL TEAM OF GREENWOOD COUNTY WITH THE TEAM, COACHES, AND SCHOOL OFFICIALS, AT A DATE AND TIME TO BE DETERMINED BY THE SPEAKER, FOR THE PURPOSE OF BEING RECOGNIZED AND COMMENDED FOR CAPTURING THE 2019 SOUTH CAROLINA CLASS AA STATE CHAMPIONSHIP TITLE.</w:t>
      </w:r>
      <w:bookmarkStart w:id="4" w:name="titleend"/>
      <w:bookmarkEnd w:id="4"/>
    </w:p>
    <w:p w:rsidR="00146411" w:rsidRDefault="001464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411" w:rsidRDefault="00146411" w:rsidP="0014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6411" w:rsidRDefault="00146411" w:rsidP="0014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411" w:rsidRDefault="00146411" w:rsidP="0014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Ninety Six High School softball team of Greenwood County with the team, coaches, and school officials, at a date and time to be determined by the Speaker, for the purpose of being recognized and commended for capturing the 2019 South Carolina Class AA State Championship title.</w:t>
      </w:r>
    </w:p>
    <w:p w:rsidR="00E95B6A" w:rsidRDefault="001464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3CEE" w:rsidRDefault="007F3CEE" w:rsidP="007F3CEE">
      <w:pPr>
        <w:suppressAutoHyphens/>
      </w:pPr>
    </w:p>
    <w:sectPr w:rsidR="007F3CEE" w:rsidSect="007F3C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DFE" w:rsidRDefault="00C97DFE" w:rsidP="009F0C77">
      <w:r>
        <w:separator/>
      </w:r>
    </w:p>
  </w:endnote>
  <w:endnote w:type="continuationSeparator" w:id="0">
    <w:p w:rsidR="00C97DFE" w:rsidRDefault="00C97D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A9FE234-5B4F-4FD8-841E-8E043EC9FF13}"/>
    <w:embedBold r:id="rId2" w:fontKey="{9440BAC7-C93D-40BD-8030-A8AAC45DC75F}"/>
  </w:font>
  <w:font w:name="Calibri">
    <w:panose1 w:val="020F0502020204030204"/>
    <w:charset w:val="00"/>
    <w:family w:val="swiss"/>
    <w:pitch w:val="variable"/>
    <w:sig w:usb0="E0002EFF" w:usb1="C000247B" w:usb2="00000009" w:usb3="00000000" w:csb0="000001FF" w:csb1="00000000"/>
    <w:embedRegular r:id="rId3" w:fontKey="{E19F0B80-4D58-48B4-A669-86288219B982}"/>
  </w:font>
  <w:font w:name="Segoe UI">
    <w:panose1 w:val="020B0502040204020203"/>
    <w:charset w:val="00"/>
    <w:family w:val="swiss"/>
    <w:pitch w:val="variable"/>
    <w:sig w:usb0="E4002EFF" w:usb1="C000E47F" w:usb2="00000009" w:usb3="00000000" w:csb0="000001FF" w:csb1="00000000"/>
    <w:embedRegular r:id="rId4" w:fontKey="{DB918774-B5C5-4E25-A666-35A2D4F15E84}"/>
  </w:font>
  <w:font w:name="Cambria">
    <w:panose1 w:val="02040503050406030204"/>
    <w:charset w:val="00"/>
    <w:family w:val="roman"/>
    <w:pitch w:val="variable"/>
    <w:sig w:usb0="E00006FF" w:usb1="420024FF" w:usb2="02000000" w:usb3="00000000" w:csb0="0000019F" w:csb1="00000000"/>
    <w:embedRegular r:id="rId5" w:fontKey="{1625F028-AE21-443D-99E6-A3E4F818FD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B6A" w:rsidRPr="007F3CEE" w:rsidRDefault="007F3CEE" w:rsidP="007F3CEE">
    <w:pPr>
      <w:pStyle w:val="Footer"/>
      <w:tabs>
        <w:tab w:val="clear" w:pos="4680"/>
        <w:tab w:val="clear" w:pos="9360"/>
        <w:tab w:val="center" w:pos="2995"/>
      </w:tabs>
      <w:spacing w:before="120"/>
    </w:pPr>
    <w:r>
      <w:t>[4856]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DFE" w:rsidRDefault="00C97DFE" w:rsidP="009F0C77">
      <w:r>
        <w:separator/>
      </w:r>
    </w:p>
  </w:footnote>
  <w:footnote w:type="continuationSeparator" w:id="0">
    <w:p w:rsidR="00C97DFE" w:rsidRDefault="00C97D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9CZ20"/>
    <w:docVar w:name="CoverBillType" w:val="r"/>
    <w:docVar w:name="DocPath" w:val="L:\Council\bills\JN\3159CZ20.DOCX"/>
    <w:docVar w:name="dvBillNumber" w:val="4856"/>
    <w:docVar w:name="dvBillNumberPrefix" w:val="H. "/>
    <w:docVar w:name="dvOriginalBody" w:val="House"/>
    <w:docVar w:name="dvSteno" w:val="JN"/>
    <w:docVar w:name="NameofBody" w:val="h"/>
    <w:docVar w:name="vGroup2" w:val="Council"/>
  </w:docVars>
  <w:rsids>
    <w:rsidRoot w:val="00C97DFE"/>
    <w:rsid w:val="00011869"/>
    <w:rsid w:val="00015CD6"/>
    <w:rsid w:val="000E0100"/>
    <w:rsid w:val="000E1785"/>
    <w:rsid w:val="000F40FA"/>
    <w:rsid w:val="001035F1"/>
    <w:rsid w:val="0010776B"/>
    <w:rsid w:val="00133E66"/>
    <w:rsid w:val="001435A3"/>
    <w:rsid w:val="00146411"/>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DBC"/>
    <w:rsid w:val="006913C9"/>
    <w:rsid w:val="0069470D"/>
    <w:rsid w:val="006D58AA"/>
    <w:rsid w:val="00734F00"/>
    <w:rsid w:val="00736959"/>
    <w:rsid w:val="007A70AE"/>
    <w:rsid w:val="007F3CE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6A1"/>
    <w:rsid w:val="00BE3C22"/>
    <w:rsid w:val="00C0345E"/>
    <w:rsid w:val="00C21ABE"/>
    <w:rsid w:val="00C31C95"/>
    <w:rsid w:val="00C3483A"/>
    <w:rsid w:val="00C74E9D"/>
    <w:rsid w:val="00C826DD"/>
    <w:rsid w:val="00C82FD3"/>
    <w:rsid w:val="00C92819"/>
    <w:rsid w:val="00C97DFE"/>
    <w:rsid w:val="00CC6B7B"/>
    <w:rsid w:val="00CD2089"/>
    <w:rsid w:val="00D73A67"/>
    <w:rsid w:val="00D970A9"/>
    <w:rsid w:val="00DF3845"/>
    <w:rsid w:val="00E41911"/>
    <w:rsid w:val="00E44B57"/>
    <w:rsid w:val="00E92EEF"/>
    <w:rsid w:val="00E95B6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72D67-D35C-4734-A222-96BC8E30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64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4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56CE1-4942-447B-B46A-2A4FD7BAF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1</Pages>
  <Words>138</Words>
  <Characters>686</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4856 Text of Previous Version (Jan. 15, 2020) - South Carolina Legislature Online</dc:title>
  <dc:creator>Julie Newboult</dc:creator>
  <cp:lastModifiedBy>S Wilson</cp:lastModifiedBy>
  <cp:revision>2</cp:revision>
  <cp:lastPrinted>2019-12-09T17:35:00Z</cp:lastPrinted>
  <dcterms:created xsi:type="dcterms:W3CDTF">2020-01-15T19:49:00Z</dcterms:created>
  <dcterms:modified xsi:type="dcterms:W3CDTF">2020-01-15T19:49:00Z</dcterms:modified>
</cp:coreProperties>
</file>