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6A7" w:rsidRDefault="008966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0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07" w:rsidRDefault="00166539" w:rsidP="00376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76107">
        <w:t xml:space="preserve">RECOGNIZE AND HONOR </w:t>
      </w:r>
      <w:r w:rsidR="00376107" w:rsidRPr="00944351">
        <w:rPr>
          <w:color w:val="000000" w:themeColor="text1"/>
          <w:u w:color="000000" w:themeColor="text1"/>
        </w:rPr>
        <w:t>LARRY PHILLIP BRADLEY</w:t>
      </w:r>
      <w:r w:rsidR="00376107">
        <w:t>, OPERATIONS MANAGER FOR THE SOUTH CAROLINA LEGISLATIVE COUNCIL, UPON THE OCCASION OF HIS RETIREMENT AFTER TWENTY</w:t>
      </w:r>
      <w:r w:rsidR="0033755F">
        <w:noBreakHyphen/>
      </w:r>
      <w:r w:rsidR="00376107">
        <w:t>TWO YEARS OF EXEMPLARY AND STEADFAST SERVICE AND TO WISH HIM CONTINUED SATISFACTION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181" w:rsidRDefault="007F40BB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6181">
        <w:t>after twenty</w:t>
      </w:r>
      <w:r w:rsidR="0033755F">
        <w:noBreakHyphen/>
      </w:r>
      <w:r w:rsidR="005D6181">
        <w:t>two years of service with</w:t>
      </w:r>
      <w:r w:rsidR="005D6181" w:rsidRPr="00E11DA4">
        <w:t xml:space="preserve"> </w:t>
      </w:r>
      <w:r w:rsidR="005D6181">
        <w:t xml:space="preserve">the South Carolina Legislative Council, operations manager </w:t>
      </w:r>
      <w:r w:rsidR="005D6181" w:rsidRPr="00944351">
        <w:rPr>
          <w:color w:val="000000" w:themeColor="text1"/>
          <w:u w:color="000000" w:themeColor="text1"/>
        </w:rPr>
        <w:t>Larry Phillip Bradley</w:t>
      </w:r>
      <w:r w:rsidR="005D6181">
        <w:t xml:space="preserve"> retire</w:t>
      </w:r>
      <w:r w:rsidR="00490854">
        <w:t>d</w:t>
      </w:r>
      <w:r w:rsidR="005D6181" w:rsidRPr="00E11DA4">
        <w:t xml:space="preserve"> </w:t>
      </w:r>
      <w:r w:rsidR="005D6181">
        <w:t>on November 16, 2019</w:t>
      </w:r>
      <w:r w:rsidR="005D6181" w:rsidRPr="00E11DA4"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Kershaw resident completed his early education and earned his diploma at A</w:t>
      </w:r>
      <w:r w:rsidRPr="00944351">
        <w:rPr>
          <w:color w:val="000000" w:themeColor="text1"/>
          <w:u w:color="000000" w:themeColor="text1"/>
        </w:rPr>
        <w:t>ndrew Jackson High School</w:t>
      </w:r>
      <w:r>
        <w:rPr>
          <w:color w:val="000000" w:themeColor="text1"/>
          <w:u w:color="000000" w:themeColor="text1"/>
        </w:rPr>
        <w:t>, followed by a degree in c</w:t>
      </w:r>
      <w:r w:rsidRPr="00944351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944351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 xml:space="preserve"> from the U</w:t>
      </w:r>
      <w:r w:rsidRPr="00944351">
        <w:rPr>
          <w:color w:val="000000" w:themeColor="text1"/>
          <w:u w:color="000000" w:themeColor="text1"/>
        </w:rPr>
        <w:t xml:space="preserve">niversity of South </w:t>
      </w:r>
      <w:r>
        <w:rPr>
          <w:color w:val="000000" w:themeColor="text1"/>
          <w:u w:color="000000" w:themeColor="text1"/>
        </w:rPr>
        <w:t>Carolina;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high school and college years, Larry worked at the K</w:t>
      </w:r>
      <w:r w:rsidRPr="00944351">
        <w:rPr>
          <w:color w:val="000000" w:themeColor="text1"/>
          <w:u w:color="000000" w:themeColor="text1"/>
        </w:rPr>
        <w:t>ershaw</w:t>
      </w:r>
      <w:r w:rsidR="0071062C">
        <w:rPr>
          <w:color w:val="000000" w:themeColor="text1"/>
          <w:u w:color="000000" w:themeColor="text1"/>
        </w:rPr>
        <w:t xml:space="preserve"> County</w:t>
      </w:r>
      <w:r w:rsidRPr="00944351">
        <w:rPr>
          <w:color w:val="000000" w:themeColor="text1"/>
          <w:u w:color="000000" w:themeColor="text1"/>
        </w:rPr>
        <w:t xml:space="preserve"> Recreation Department</w:t>
      </w:r>
      <w:r>
        <w:rPr>
          <w:color w:val="000000" w:themeColor="text1"/>
          <w:u w:color="000000" w:themeColor="text1"/>
        </w:rPr>
        <w:t xml:space="preserve">. Beginning his professional career at </w:t>
      </w:r>
      <w:r w:rsidRPr="00944351">
        <w:rPr>
          <w:color w:val="000000" w:themeColor="text1"/>
          <w:u w:color="000000" w:themeColor="text1"/>
        </w:rPr>
        <w:t>SECO Electronics</w:t>
      </w:r>
      <w:r>
        <w:rPr>
          <w:color w:val="000000" w:themeColor="text1"/>
          <w:u w:color="000000" w:themeColor="text1"/>
        </w:rPr>
        <w:t>, he served there for seventeen years;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ultimately, Larry made the decision to serve within state government, and after a short term with the B</w:t>
      </w:r>
      <w:r w:rsidRPr="00944351">
        <w:rPr>
          <w:color w:val="000000" w:themeColor="text1"/>
          <w:u w:color="000000" w:themeColor="text1"/>
        </w:rPr>
        <w:t>udget and Control Board</w:t>
      </w:r>
      <w:r>
        <w:rPr>
          <w:color w:val="000000" w:themeColor="text1"/>
          <w:u w:color="000000" w:themeColor="text1"/>
        </w:rPr>
        <w:t>, in 1997 he took up his duties with the South Carolina Legislative Council</w:t>
      </w:r>
      <w:r w:rsidR="00B87E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1062C">
        <w:rPr>
          <w:color w:val="000000" w:themeColor="text1"/>
          <w:u w:color="000000" w:themeColor="text1"/>
        </w:rPr>
        <w:t>w</w:t>
      </w:r>
      <w:r w:rsidR="00490854">
        <w:rPr>
          <w:color w:val="000000" w:themeColor="text1"/>
          <w:u w:color="000000" w:themeColor="text1"/>
        </w:rPr>
        <w:t>here he</w:t>
      </w:r>
      <w:r>
        <w:rPr>
          <w:color w:val="000000" w:themeColor="text1"/>
          <w:u w:color="000000" w:themeColor="text1"/>
        </w:rPr>
        <w:t xml:space="preserve"> served as </w:t>
      </w:r>
      <w:r w:rsidRPr="00A438F9">
        <w:rPr>
          <w:color w:val="000000" w:themeColor="text1"/>
          <w:u w:color="000000" w:themeColor="text1"/>
        </w:rPr>
        <w:t>machine operator</w:t>
      </w:r>
      <w:r>
        <w:rPr>
          <w:color w:val="000000" w:themeColor="text1"/>
          <w:u w:color="000000" w:themeColor="text1"/>
        </w:rPr>
        <w:t xml:space="preserve">, </w:t>
      </w:r>
      <w:r w:rsidRPr="00A438F9">
        <w:rPr>
          <w:color w:val="000000" w:themeColor="text1"/>
          <w:u w:color="000000" w:themeColor="text1"/>
        </w:rPr>
        <w:t>reproduction director</w:t>
      </w:r>
      <w:r>
        <w:rPr>
          <w:color w:val="000000" w:themeColor="text1"/>
          <w:u w:color="000000" w:themeColor="text1"/>
        </w:rPr>
        <w:t xml:space="preserve">, </w:t>
      </w:r>
      <w:r w:rsidRPr="00A438F9">
        <w:rPr>
          <w:color w:val="000000" w:themeColor="text1"/>
          <w:u w:color="000000" w:themeColor="text1"/>
        </w:rPr>
        <w:t>print supervisor</w:t>
      </w:r>
      <w:r>
        <w:rPr>
          <w:color w:val="000000" w:themeColor="text1"/>
          <w:u w:color="000000" w:themeColor="text1"/>
        </w:rPr>
        <w:t xml:space="preserve">, and, </w:t>
      </w:r>
      <w:r w:rsidR="00490854">
        <w:rPr>
          <w:color w:val="000000" w:themeColor="text1"/>
          <w:u w:color="000000" w:themeColor="text1"/>
        </w:rPr>
        <w:t>ultimately</w:t>
      </w:r>
      <w:r w:rsidR="00803ED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438F9">
        <w:rPr>
          <w:color w:val="000000" w:themeColor="text1"/>
          <w:u w:color="000000" w:themeColor="text1"/>
        </w:rPr>
        <w:t>operations manager</w:t>
      </w:r>
      <w:r>
        <w:rPr>
          <w:color w:val="000000" w:themeColor="text1"/>
          <w:u w:color="000000" w:themeColor="text1"/>
        </w:rPr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twenty</w:t>
      </w:r>
      <w:r w:rsidR="003375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at Council, Larry Bradley served under four code commissioners: </w:t>
      </w:r>
      <w:r w:rsidRPr="00743F32">
        <w:rPr>
          <w:color w:val="000000" w:themeColor="text1"/>
          <w:u w:color="000000" w:themeColor="text1"/>
        </w:rPr>
        <w:t>Peden McLeod, Stephen Draffin, James Harrison, and Ashley Harwell</w:t>
      </w:r>
      <w:r w:rsidR="0033755F">
        <w:rPr>
          <w:color w:val="000000" w:themeColor="text1"/>
          <w:u w:color="000000" w:themeColor="text1"/>
        </w:rPr>
        <w:noBreakHyphen/>
      </w:r>
      <w:r w:rsidRPr="00743F32">
        <w:rPr>
          <w:color w:val="000000" w:themeColor="text1"/>
          <w:u w:color="000000" w:themeColor="text1"/>
        </w:rPr>
        <w:t>Beach</w:t>
      </w:r>
      <w:r>
        <w:rPr>
          <w:color w:val="000000" w:themeColor="text1"/>
          <w:u w:color="000000" w:themeColor="text1"/>
        </w:rPr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colleagues </w:t>
      </w:r>
      <w:r w:rsidR="00F8624B">
        <w:t xml:space="preserve">already </w:t>
      </w:r>
      <w:r>
        <w:t>miss Larry</w:t>
      </w:r>
      <w:r w:rsidR="0033755F" w:rsidRPr="0033755F">
        <w:t>’</w:t>
      </w:r>
      <w:r>
        <w:t>s jovial spirit and his great sense of humor, especially on occasions when no one c</w:t>
      </w:r>
      <w:r w:rsidR="00DE596B">
        <w:t>an</w:t>
      </w:r>
      <w:r>
        <w:t xml:space="preserve"> tell whether he</w:t>
      </w:r>
      <w:r w:rsidR="0033755F" w:rsidRPr="0033755F">
        <w:t>’</w:t>
      </w:r>
      <w:r w:rsidR="00F20F99">
        <w:t>s</w:t>
      </w:r>
      <w:r>
        <w:t xml:space="preserve"> bei</w:t>
      </w:r>
      <w:r w:rsidR="00490854">
        <w:t>ng serious or teasing somebody</w:t>
      </w:r>
      <w:r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Larry </w:t>
      </w:r>
      <w:r w:rsidR="00155CF9">
        <w:rPr>
          <w:color w:val="000000" w:themeColor="text1"/>
          <w:u w:color="000000" w:themeColor="text1"/>
        </w:rPr>
        <w:t xml:space="preserve">long </w:t>
      </w:r>
      <w:r w:rsidR="00981618">
        <w:rPr>
          <w:color w:val="000000" w:themeColor="text1"/>
          <w:u w:color="000000" w:themeColor="text1"/>
        </w:rPr>
        <w:t xml:space="preserve">has </w:t>
      </w:r>
      <w:r w:rsidR="00155CF9">
        <w:rPr>
          <w:color w:val="000000" w:themeColor="text1"/>
          <w:u w:color="000000" w:themeColor="text1"/>
        </w:rPr>
        <w:t>enjoyed</w:t>
      </w:r>
      <w:r w:rsidRPr="00944351">
        <w:rPr>
          <w:color w:val="000000" w:themeColor="text1"/>
          <w:u w:color="000000" w:themeColor="text1"/>
        </w:rPr>
        <w:t xml:space="preserve"> </w:t>
      </w:r>
      <w:r w:rsidR="005D130E">
        <w:rPr>
          <w:color w:val="000000" w:themeColor="text1"/>
          <w:u w:color="000000" w:themeColor="text1"/>
        </w:rPr>
        <w:t xml:space="preserve">playing </w:t>
      </w:r>
      <w:r>
        <w:rPr>
          <w:color w:val="000000" w:themeColor="text1"/>
          <w:u w:color="000000" w:themeColor="text1"/>
        </w:rPr>
        <w:t>g</w:t>
      </w:r>
      <w:r w:rsidRPr="00944351">
        <w:rPr>
          <w:color w:val="000000" w:themeColor="text1"/>
          <w:u w:color="000000" w:themeColor="text1"/>
        </w:rPr>
        <w:t xml:space="preserve">olf, </w:t>
      </w:r>
      <w:r w:rsidR="005D130E">
        <w:rPr>
          <w:color w:val="000000" w:themeColor="text1"/>
          <w:u w:color="000000" w:themeColor="text1"/>
        </w:rPr>
        <w:t xml:space="preserve">doing </w:t>
      </w:r>
      <w:r w:rsidRPr="00944351">
        <w:rPr>
          <w:color w:val="000000" w:themeColor="text1"/>
          <w:u w:color="000000" w:themeColor="text1"/>
        </w:rPr>
        <w:t>yard work, and spending time with family</w:t>
      </w:r>
      <w:r>
        <w:rPr>
          <w:color w:val="000000" w:themeColor="text1"/>
          <w:u w:color="000000" w:themeColor="text1"/>
        </w:rPr>
        <w:t xml:space="preserve">, including his wife, </w:t>
      </w:r>
      <w:r w:rsidRPr="00944351">
        <w:rPr>
          <w:color w:val="000000" w:themeColor="text1"/>
          <w:u w:color="000000" w:themeColor="text1"/>
        </w:rPr>
        <w:t>Janice</w:t>
      </w:r>
      <w:r>
        <w:rPr>
          <w:color w:val="000000" w:themeColor="text1"/>
          <w:u w:color="000000" w:themeColor="text1"/>
        </w:rPr>
        <w:t>; his daughter, M</w:t>
      </w:r>
      <w:r w:rsidRPr="00944351">
        <w:rPr>
          <w:color w:val="000000" w:themeColor="text1"/>
          <w:u w:color="000000" w:themeColor="text1"/>
        </w:rPr>
        <w:t>egan</w:t>
      </w:r>
      <w:r>
        <w:rPr>
          <w:color w:val="000000" w:themeColor="text1"/>
          <w:u w:color="000000" w:themeColor="text1"/>
        </w:rPr>
        <w:t>; Megan</w:t>
      </w:r>
      <w:r w:rsidR="0033755F" w:rsidRPr="003375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husband, </w:t>
      </w:r>
      <w:r w:rsidRPr="00944351">
        <w:rPr>
          <w:color w:val="000000" w:themeColor="text1"/>
          <w:u w:color="000000" w:themeColor="text1"/>
        </w:rPr>
        <w:t>Zach</w:t>
      </w:r>
      <w:r>
        <w:rPr>
          <w:color w:val="000000" w:themeColor="text1"/>
          <w:u w:color="000000" w:themeColor="text1"/>
        </w:rPr>
        <w:t xml:space="preserve">; his little granddaughter, </w:t>
      </w:r>
      <w:r w:rsidRPr="00944351">
        <w:rPr>
          <w:color w:val="000000" w:themeColor="text1"/>
          <w:u w:color="000000" w:themeColor="text1"/>
        </w:rPr>
        <w:t>Anna Claire</w:t>
      </w:r>
      <w:r>
        <w:rPr>
          <w:color w:val="000000" w:themeColor="text1"/>
          <w:u w:color="000000" w:themeColor="text1"/>
        </w:rPr>
        <w:t>; his son, T</w:t>
      </w:r>
      <w:r w:rsidRPr="00944351">
        <w:rPr>
          <w:color w:val="000000" w:themeColor="text1"/>
          <w:u w:color="000000" w:themeColor="text1"/>
        </w:rPr>
        <w:t>yler</w:t>
      </w:r>
      <w:r>
        <w:rPr>
          <w:color w:val="000000" w:themeColor="text1"/>
          <w:u w:color="000000" w:themeColor="text1"/>
        </w:rPr>
        <w:t>; and Tyler</w:t>
      </w:r>
      <w:r w:rsidR="0033755F" w:rsidRPr="003375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wife, </w:t>
      </w:r>
      <w:r w:rsidRPr="00944351">
        <w:rPr>
          <w:color w:val="000000" w:themeColor="text1"/>
          <w:u w:color="000000" w:themeColor="text1"/>
        </w:rPr>
        <w:t>Ashley</w:t>
      </w:r>
      <w:r>
        <w:rPr>
          <w:color w:val="000000" w:themeColor="text1"/>
          <w:u w:color="000000" w:themeColor="text1"/>
        </w:rPr>
        <w:t>. In addition, he serve</w:t>
      </w:r>
      <w:r w:rsidR="00155CF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</w:t>
      </w:r>
      <w:r w:rsidRPr="00944351">
        <w:rPr>
          <w:color w:val="000000" w:themeColor="text1"/>
          <w:u w:color="000000" w:themeColor="text1"/>
        </w:rPr>
        <w:t>many capacities with his church family</w:t>
      </w:r>
      <w:r>
        <w:rPr>
          <w:color w:val="000000" w:themeColor="text1"/>
          <w:u w:color="000000" w:themeColor="text1"/>
        </w:rPr>
        <w:t>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plans for retirement reflect these same interests.</w:t>
      </w:r>
      <w:r w:rsidR="00490854">
        <w:rPr>
          <w:color w:val="000000" w:themeColor="text1"/>
          <w:u w:color="000000" w:themeColor="text1"/>
        </w:rPr>
        <w:t xml:space="preserve"> </w:t>
      </w:r>
      <w:r w:rsidR="003D1114">
        <w:rPr>
          <w:color w:val="000000" w:themeColor="text1"/>
          <w:u w:color="000000" w:themeColor="text1"/>
        </w:rPr>
        <w:t xml:space="preserve">Now that he has </w:t>
      </w:r>
      <w:r w:rsidR="00490854">
        <w:rPr>
          <w:color w:val="000000" w:themeColor="text1"/>
          <w:u w:color="000000" w:themeColor="text1"/>
        </w:rPr>
        <w:t>turn</w:t>
      </w:r>
      <w:r w:rsidR="003D111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his State House keys, </w:t>
      </w:r>
      <w:r w:rsidR="003D1114">
        <w:rPr>
          <w:color w:val="000000" w:themeColor="text1"/>
          <w:u w:color="000000" w:themeColor="text1"/>
        </w:rPr>
        <w:t xml:space="preserve">you </w:t>
      </w:r>
      <w:r>
        <w:rPr>
          <w:color w:val="000000" w:themeColor="text1"/>
          <w:u w:color="000000" w:themeColor="text1"/>
        </w:rPr>
        <w:t>probably</w:t>
      </w:r>
      <w:r w:rsidR="00490854">
        <w:rPr>
          <w:color w:val="000000" w:themeColor="text1"/>
          <w:u w:color="000000" w:themeColor="text1"/>
        </w:rPr>
        <w:t xml:space="preserve"> </w:t>
      </w:r>
      <w:r w:rsidR="005C0877">
        <w:rPr>
          <w:color w:val="000000" w:themeColor="text1"/>
          <w:u w:color="000000" w:themeColor="text1"/>
        </w:rPr>
        <w:t xml:space="preserve">will </w:t>
      </w:r>
      <w:r w:rsidR="003D1114">
        <w:rPr>
          <w:color w:val="000000" w:themeColor="text1"/>
          <w:u w:color="000000" w:themeColor="text1"/>
        </w:rPr>
        <w:t>find him</w:t>
      </w:r>
      <w:r>
        <w:rPr>
          <w:color w:val="000000" w:themeColor="text1"/>
          <w:u w:color="000000" w:themeColor="text1"/>
        </w:rPr>
        <w:t xml:space="preserve"> wielding a golf club or lawn mower or assisting those in need or spoiling his grandbaby; and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grateful for the years of unparalleled dedication that </w:t>
      </w:r>
      <w:r w:rsidRPr="00944351">
        <w:rPr>
          <w:color w:val="000000" w:themeColor="text1"/>
          <w:u w:color="000000" w:themeColor="text1"/>
        </w:rPr>
        <w:t>Larry Phillip Bradley</w:t>
      </w:r>
      <w:r>
        <w:t xml:space="preserve"> </w:t>
      </w:r>
      <w:r>
        <w:rPr>
          <w:color w:val="000000" w:themeColor="text1"/>
          <w:u w:color="000000" w:themeColor="text1"/>
        </w:rPr>
        <w:t xml:space="preserve">devoted to the </w:t>
      </w:r>
      <w:r>
        <w:t xml:space="preserve">South Carolina Legislative Council, </w:t>
      </w:r>
      <w:r w:rsidR="000747D4">
        <w:rPr>
          <w:color w:val="000000" w:themeColor="text1"/>
        </w:rPr>
        <w:t>the members of the South Carolina House of Representatives</w:t>
      </w:r>
      <w:r>
        <w:rPr>
          <w:color w:val="000000" w:themeColor="text1"/>
          <w:u w:color="000000" w:themeColor="text1"/>
        </w:rPr>
        <w:t xml:space="preserve"> wish him many years of enjoyment in his well</w:t>
      </w:r>
      <w:r w:rsidR="0033755F">
        <w:rPr>
          <w:color w:val="000000" w:themeColor="text1"/>
          <w:u w:color="000000" w:themeColor="text1"/>
        </w:rPr>
        <w:noBreakHyphen/>
      </w:r>
      <w:r>
        <w:t xml:space="preserve">deserved </w:t>
      </w:r>
      <w:r>
        <w:rPr>
          <w:color w:val="000000" w:themeColor="text1"/>
          <w:u w:color="000000" w:themeColor="text1"/>
        </w:rPr>
        <w:t>retirement</w:t>
      </w:r>
      <w:r>
        <w:t xml:space="preserve">. Now, therefore, 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90178C">
        <w:t>recognize and honor L</w:t>
      </w:r>
      <w:r w:rsidR="0090178C" w:rsidRPr="00944351">
        <w:rPr>
          <w:color w:val="000000" w:themeColor="text1"/>
          <w:u w:color="000000" w:themeColor="text1"/>
        </w:rPr>
        <w:t xml:space="preserve">arry </w:t>
      </w:r>
      <w:r w:rsidR="0090178C">
        <w:rPr>
          <w:color w:val="000000" w:themeColor="text1"/>
          <w:u w:color="000000" w:themeColor="text1"/>
        </w:rPr>
        <w:t>P</w:t>
      </w:r>
      <w:r w:rsidR="0090178C" w:rsidRPr="00944351">
        <w:rPr>
          <w:color w:val="000000" w:themeColor="text1"/>
          <w:u w:color="000000" w:themeColor="text1"/>
        </w:rPr>
        <w:t xml:space="preserve">hillip </w:t>
      </w:r>
      <w:r w:rsidR="0090178C">
        <w:rPr>
          <w:color w:val="000000" w:themeColor="text1"/>
          <w:u w:color="000000" w:themeColor="text1"/>
        </w:rPr>
        <w:t>B</w:t>
      </w:r>
      <w:r w:rsidR="0090178C" w:rsidRPr="00944351">
        <w:rPr>
          <w:color w:val="000000" w:themeColor="text1"/>
          <w:u w:color="000000" w:themeColor="text1"/>
        </w:rPr>
        <w:t>radley</w:t>
      </w:r>
      <w:r w:rsidR="0090178C">
        <w:t>, operations manager for the South Carolina Legislative Council, upon the occasion of his retirement after twenty</w:t>
      </w:r>
      <w:r w:rsidR="0033755F">
        <w:noBreakHyphen/>
      </w:r>
      <w:r w:rsidR="0090178C">
        <w:t>two years of exemplary and steadfast service and wish him continued satisfaction and happiness in all his future endeavors.</w:t>
      </w:r>
    </w:p>
    <w:p w:rsidR="005D6181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6181" w:rsidRPr="002B2E69" w:rsidRDefault="005D6181" w:rsidP="005D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</w:t>
      </w:r>
      <w:r w:rsidRPr="00944351">
        <w:rPr>
          <w:color w:val="000000" w:themeColor="text1"/>
          <w:u w:color="000000" w:themeColor="text1"/>
        </w:rPr>
        <w:t>Larry Phillip Bradley</w:t>
      </w:r>
      <w:r>
        <w:rPr>
          <w:color w:val="000000" w:themeColor="text1"/>
          <w:u w:color="000000" w:themeColor="text1"/>
        </w:rPr>
        <w:t>.</w:t>
      </w:r>
    </w:p>
    <w:p w:rsidR="0062540D" w:rsidRDefault="003375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66A7" w:rsidRDefault="008966A7" w:rsidP="008966A7">
      <w:pPr>
        <w:suppressAutoHyphens/>
      </w:pPr>
    </w:p>
    <w:sectPr w:rsidR="008966A7" w:rsidSect="008966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0BB" w:rsidRDefault="007F40BB" w:rsidP="009F0C77">
      <w:r>
        <w:separator/>
      </w:r>
    </w:p>
  </w:endnote>
  <w:endnote w:type="continuationSeparator" w:id="0">
    <w:p w:rsidR="007F40BB" w:rsidRDefault="007F40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7D8645-D377-48A7-87D6-8ADBAA99B6BC}"/>
    <w:embedBold r:id="rId2" w:fontKey="{41AB85D3-9E64-42AE-95C2-46D473C483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04D5196-BC54-4494-B13B-ED5A880243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A5600F-5713-47B7-BEB3-07C4FE6FB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FC266D-130B-4C16-9D48-480480D65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40D" w:rsidRPr="008966A7" w:rsidRDefault="008966A7" w:rsidP="00896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0BB" w:rsidRDefault="007F40BB" w:rsidP="009F0C77">
      <w:r>
        <w:separator/>
      </w:r>
    </w:p>
  </w:footnote>
  <w:footnote w:type="continuationSeparator" w:id="0">
    <w:p w:rsidR="007F40BB" w:rsidRDefault="007F40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5DG20"/>
    <w:docVar w:name="CoverBillType" w:val="r"/>
    <w:docVar w:name="DocPath" w:val="L:\Council\bills\RM\1335DG20.DOCX"/>
    <w:docVar w:name="dvBillNumber" w:val="48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F40BB"/>
    <w:rsid w:val="00011869"/>
    <w:rsid w:val="00015CD6"/>
    <w:rsid w:val="000747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CF9"/>
    <w:rsid w:val="0016653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10C1"/>
    <w:rsid w:val="002E5912"/>
    <w:rsid w:val="00301B21"/>
    <w:rsid w:val="00325348"/>
    <w:rsid w:val="0032732C"/>
    <w:rsid w:val="00336AD0"/>
    <w:rsid w:val="0033755F"/>
    <w:rsid w:val="0037079A"/>
    <w:rsid w:val="00376107"/>
    <w:rsid w:val="003C4DAB"/>
    <w:rsid w:val="003D01E8"/>
    <w:rsid w:val="003D1114"/>
    <w:rsid w:val="003E5288"/>
    <w:rsid w:val="003F6D79"/>
    <w:rsid w:val="00405162"/>
    <w:rsid w:val="0041760A"/>
    <w:rsid w:val="00417C01"/>
    <w:rsid w:val="004403BD"/>
    <w:rsid w:val="00461441"/>
    <w:rsid w:val="004809EE"/>
    <w:rsid w:val="0048638E"/>
    <w:rsid w:val="00490854"/>
    <w:rsid w:val="00497024"/>
    <w:rsid w:val="004E7D54"/>
    <w:rsid w:val="005273C6"/>
    <w:rsid w:val="00530A69"/>
    <w:rsid w:val="00545593"/>
    <w:rsid w:val="00556EBF"/>
    <w:rsid w:val="00577C6C"/>
    <w:rsid w:val="005A62FE"/>
    <w:rsid w:val="005C0877"/>
    <w:rsid w:val="005C21B2"/>
    <w:rsid w:val="005C2FE2"/>
    <w:rsid w:val="005D130E"/>
    <w:rsid w:val="005D6181"/>
    <w:rsid w:val="005E2BC9"/>
    <w:rsid w:val="00605102"/>
    <w:rsid w:val="006215AA"/>
    <w:rsid w:val="0062540D"/>
    <w:rsid w:val="006913C9"/>
    <w:rsid w:val="0069470D"/>
    <w:rsid w:val="006D58AA"/>
    <w:rsid w:val="0071062C"/>
    <w:rsid w:val="00734F00"/>
    <w:rsid w:val="007A70AE"/>
    <w:rsid w:val="007B34AD"/>
    <w:rsid w:val="007F40BB"/>
    <w:rsid w:val="00803ED8"/>
    <w:rsid w:val="008362E8"/>
    <w:rsid w:val="0085786E"/>
    <w:rsid w:val="008966A7"/>
    <w:rsid w:val="008A1768"/>
    <w:rsid w:val="008A489F"/>
    <w:rsid w:val="008F0F33"/>
    <w:rsid w:val="008F4429"/>
    <w:rsid w:val="0090178C"/>
    <w:rsid w:val="0094021A"/>
    <w:rsid w:val="00981618"/>
    <w:rsid w:val="009B44AF"/>
    <w:rsid w:val="009C6A0B"/>
    <w:rsid w:val="009E519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4F1"/>
    <w:rsid w:val="00B412D4"/>
    <w:rsid w:val="00B87E18"/>
    <w:rsid w:val="00BC4966"/>
    <w:rsid w:val="00BE3C22"/>
    <w:rsid w:val="00C0345E"/>
    <w:rsid w:val="00C2115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96B"/>
    <w:rsid w:val="00DF3845"/>
    <w:rsid w:val="00E41911"/>
    <w:rsid w:val="00E44B57"/>
    <w:rsid w:val="00E47AE0"/>
    <w:rsid w:val="00E92EEF"/>
    <w:rsid w:val="00EF2368"/>
    <w:rsid w:val="00F20F99"/>
    <w:rsid w:val="00F24442"/>
    <w:rsid w:val="00F50AE3"/>
    <w:rsid w:val="00F655B7"/>
    <w:rsid w:val="00F656BA"/>
    <w:rsid w:val="00F67CF1"/>
    <w:rsid w:val="00F728AA"/>
    <w:rsid w:val="00F840F0"/>
    <w:rsid w:val="00F8624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D8A014-C7D3-4E42-AF63-1524563A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1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1E4DF-BCD3-4E7B-B0F0-CC8B494CC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442</Words>
  <Characters>2468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4861 Text of Previous Version (Jan. 15, 2020) - South Carolina Legislature Online</dc:title>
  <dc:creator>Rosanne McDowell</dc:creator>
  <cp:lastModifiedBy>S Wilson</cp:lastModifiedBy>
  <cp:revision>2</cp:revision>
  <cp:lastPrinted>2019-11-04T15:14:00Z</cp:lastPrinted>
  <dcterms:created xsi:type="dcterms:W3CDTF">2020-01-15T19:52:00Z</dcterms:created>
  <dcterms:modified xsi:type="dcterms:W3CDTF">2020-01-15T19:52:00Z</dcterms:modified>
</cp:coreProperties>
</file>