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9D5" w:rsidRDefault="008659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2C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698" w:rsidRDefault="00300698" w:rsidP="003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3E6AEE">
        <w:rPr>
          <w:color w:val="000000" w:themeColor="text1"/>
          <w:u w:color="000000" w:themeColor="text1"/>
        </w:rPr>
        <w:t>EXTEND THE PRIVILEGE OF THE FLOOR OF THE SOUTH CAROLINA HOUSE OF REPRESENTATIVES TO THE GREENWOOD CHRISTIAN SCHOOL</w:t>
      </w:r>
      <w:r w:rsidRPr="003E6AEE">
        <w:rPr>
          <w:b/>
          <w:color w:val="000000" w:themeColor="text1"/>
          <w:u w:color="000000" w:themeColor="text1"/>
        </w:rPr>
        <w:t xml:space="preserve"> </w:t>
      </w:r>
      <w:r w:rsidRPr="003E6AEE">
        <w:rPr>
          <w:color w:val="000000" w:themeColor="text1"/>
          <w:u w:color="000000" w:themeColor="text1"/>
        </w:rPr>
        <w:t>BOYS CROSS COUNTRY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INDEPENDENT SCHOOL ASSOCIATION CLASS 2A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2CA2" w:rsidRDefault="00A82C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2CA2" w:rsidRDefault="00A82C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F71" w:rsidRPr="003E6AEE" w:rsidRDefault="00A82CA2" w:rsidP="00CD4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00698">
        <w:t xml:space="preserve"> </w:t>
      </w:r>
      <w:r w:rsidR="00CD4F71" w:rsidRPr="003E6AEE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CD4F71" w:rsidRPr="003E6AEE">
        <w:rPr>
          <w:b/>
          <w:color w:val="000000" w:themeColor="text1"/>
          <w:u w:color="000000" w:themeColor="text1"/>
        </w:rPr>
        <w:t xml:space="preserve"> </w:t>
      </w:r>
      <w:r w:rsidR="00CD4F71" w:rsidRPr="003E6AEE">
        <w:rPr>
          <w:color w:val="000000" w:themeColor="text1"/>
          <w:u w:color="000000" w:themeColor="text1"/>
        </w:rPr>
        <w:t>Greenwood Christian School boys cross country team</w:t>
      </w:r>
      <w:r w:rsidR="00CD4F71">
        <w:rPr>
          <w:color w:val="000000" w:themeColor="text1"/>
          <w:u w:color="000000" w:themeColor="text1"/>
        </w:rPr>
        <w:t>, its</w:t>
      </w:r>
      <w:r w:rsidR="00CD4F71" w:rsidRPr="003E6AEE">
        <w:rPr>
          <w:color w:val="000000" w:themeColor="text1"/>
          <w:u w:color="000000" w:themeColor="text1"/>
        </w:rPr>
        <w:t xml:space="preserve"> coaches</w:t>
      </w:r>
      <w:r w:rsidR="00CD4F71">
        <w:rPr>
          <w:color w:val="000000" w:themeColor="text1"/>
          <w:u w:color="000000" w:themeColor="text1"/>
        </w:rPr>
        <w:t>,</w:t>
      </w:r>
      <w:r w:rsidR="00CD4F71"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CD4F71">
        <w:rPr>
          <w:color w:val="000000" w:themeColor="text1"/>
          <w:u w:color="000000" w:themeColor="text1"/>
        </w:rPr>
        <w:t>9</w:t>
      </w:r>
      <w:r w:rsidR="00CD4F71" w:rsidRPr="003E6AEE">
        <w:rPr>
          <w:color w:val="000000" w:themeColor="text1"/>
          <w:u w:color="000000" w:themeColor="text1"/>
        </w:rPr>
        <w:t xml:space="preserve"> South Carolina Independent School Association Class 2A State Championship title.</w:t>
      </w:r>
    </w:p>
    <w:p w:rsidR="00E23668" w:rsidRDefault="00B939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59D5" w:rsidRDefault="008659D5" w:rsidP="008659D5">
      <w:pPr>
        <w:suppressAutoHyphens/>
      </w:pPr>
    </w:p>
    <w:sectPr w:rsidR="008659D5" w:rsidSect="008659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CA2" w:rsidRDefault="00A82CA2" w:rsidP="009F0C77">
      <w:r>
        <w:separator/>
      </w:r>
    </w:p>
  </w:endnote>
  <w:endnote w:type="continuationSeparator" w:id="0">
    <w:p w:rsidR="00A82CA2" w:rsidRDefault="00A82C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9575F8-D077-4E11-B65C-D8598EF36E04}"/>
    <w:embedBold r:id="rId2" w:fontKey="{10DA0ACB-4389-45B6-B422-2E8D53FD86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8E88D6-B830-44B7-84C8-BE978586B6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5C9EB8-86DB-44E0-A7B1-5A6BFD1564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668" w:rsidRPr="008659D5" w:rsidRDefault="008659D5" w:rsidP="008659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CA2" w:rsidRDefault="00A82CA2" w:rsidP="009F0C77">
      <w:r>
        <w:separator/>
      </w:r>
    </w:p>
  </w:footnote>
  <w:footnote w:type="continuationSeparator" w:id="0">
    <w:p w:rsidR="00A82CA2" w:rsidRDefault="00A82C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4DG20"/>
    <w:docVar w:name="CoverBillType" w:val="r"/>
    <w:docVar w:name="DocPath" w:val="L:\Council\bills\RM\1394DG20.DOCX"/>
    <w:docVar w:name="dvBillNumber" w:val="49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2CA2"/>
    <w:rsid w:val="00011869"/>
    <w:rsid w:val="00015CD6"/>
    <w:rsid w:val="000E0100"/>
    <w:rsid w:val="000E1785"/>
    <w:rsid w:val="000F40FA"/>
    <w:rsid w:val="001035F1"/>
    <w:rsid w:val="0010776B"/>
    <w:rsid w:val="0012402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069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26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59D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CA2"/>
    <w:rsid w:val="00A833AB"/>
    <w:rsid w:val="00A9741D"/>
    <w:rsid w:val="00AC34A2"/>
    <w:rsid w:val="00AD1C9A"/>
    <w:rsid w:val="00AD4B17"/>
    <w:rsid w:val="00B412D4"/>
    <w:rsid w:val="00B64FFF"/>
    <w:rsid w:val="00B9393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4F71"/>
    <w:rsid w:val="00D73A67"/>
    <w:rsid w:val="00D970A9"/>
    <w:rsid w:val="00DF3845"/>
    <w:rsid w:val="00E2366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0DCA11-E5DE-442B-9E22-B00E3A7F8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66527-8B7B-425E-BF76-8CF659BEE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136</Words>
  <Characters>718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4915 Text of Previous Version (Jan. 15, 2020) - South Carolina Legislature Online</dc:title>
  <dc:creator>Rosanne McDowell</dc:creator>
  <cp:lastModifiedBy>S Wilson</cp:lastModifiedBy>
  <cp:revision>2</cp:revision>
  <dcterms:created xsi:type="dcterms:W3CDTF">2020-01-15T20:35:00Z</dcterms:created>
  <dcterms:modified xsi:type="dcterms:W3CDTF">2020-01-15T20:35:00Z</dcterms:modified>
</cp:coreProperties>
</file>