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4BA" w:rsidRDefault="00A074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7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57E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5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FC6AB3">
        <w:rPr>
          <w:color w:val="000000" w:themeColor="text1"/>
          <w:u w:color="000000" w:themeColor="text1"/>
        </w:rPr>
        <w:t>DR. LEO TWIGGS</w:t>
      </w:r>
      <w:r>
        <w:rPr>
          <w:color w:val="000000" w:themeColor="text1"/>
          <w:u w:color="000000" w:themeColor="text1"/>
        </w:rPr>
        <w:t xml:space="preserve">, PROFESSOR EMERITUS AT </w:t>
      </w:r>
      <w:r w:rsidRPr="00FC6AB3">
        <w:rPr>
          <w:color w:val="000000" w:themeColor="text1"/>
          <w:u w:color="000000" w:themeColor="text1"/>
        </w:rPr>
        <w:t>SOUTH CAROLINA STATE UNIVERSITY</w:t>
      </w:r>
      <w:r>
        <w:rPr>
          <w:color w:val="000000" w:themeColor="text1"/>
          <w:u w:color="000000" w:themeColor="text1"/>
        </w:rPr>
        <w:t xml:space="preserve"> AND D</w:t>
      </w:r>
      <w:r w:rsidRPr="00FC6AB3">
        <w:rPr>
          <w:color w:val="000000" w:themeColor="text1"/>
          <w:u w:color="000000" w:themeColor="text1"/>
        </w:rPr>
        <w:t xml:space="preserve">ISTINGUISHED </w:t>
      </w:r>
      <w:r>
        <w:rPr>
          <w:color w:val="000000" w:themeColor="text1"/>
          <w:u w:color="000000" w:themeColor="text1"/>
        </w:rPr>
        <w:t>A</w:t>
      </w:r>
      <w:r w:rsidRPr="00FC6AB3">
        <w:rPr>
          <w:color w:val="000000" w:themeColor="text1"/>
          <w:u w:color="000000" w:themeColor="text1"/>
        </w:rPr>
        <w:t xml:space="preserve">RTIST IN </w:t>
      </w:r>
      <w:r>
        <w:rPr>
          <w:color w:val="000000" w:themeColor="text1"/>
          <w:u w:color="000000" w:themeColor="text1"/>
        </w:rPr>
        <w:t>RESIDENCE AT CLAFLIN UNIVERSITY, FOR A LIFETIME OF CELEBRATED ART AND NOTABLE CONTRIBUTIONS TO THE ARTS IN THE PALMETTO STATE AND ABROAD.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348B" w:rsidRDefault="004457E1" w:rsidP="0005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053DE2">
        <w:t xml:space="preserve">the members of the South Carolina General Assembly are pleased to </w:t>
      </w:r>
      <w:r w:rsidR="00285E0C">
        <w:t>acknowledge</w:t>
      </w:r>
      <w:r w:rsidR="00053DE2">
        <w:t xml:space="preserve"> </w:t>
      </w:r>
      <w:r w:rsidR="00FA2E56">
        <w:t xml:space="preserve">native son </w:t>
      </w:r>
      <w:r w:rsidR="00C8348B" w:rsidRPr="00FC6AB3">
        <w:rPr>
          <w:color w:val="000000" w:themeColor="text1"/>
          <w:u w:color="000000" w:themeColor="text1"/>
        </w:rPr>
        <w:t xml:space="preserve">Dr. Leo Twiggs </w:t>
      </w:r>
      <w:r w:rsidR="00285E0C">
        <w:rPr>
          <w:color w:val="000000" w:themeColor="text1"/>
          <w:u w:color="000000" w:themeColor="text1"/>
        </w:rPr>
        <w:t xml:space="preserve">for his significant contributions </w:t>
      </w:r>
      <w:r w:rsidR="00FA2E56">
        <w:rPr>
          <w:color w:val="000000" w:themeColor="text1"/>
          <w:u w:color="000000" w:themeColor="text1"/>
        </w:rPr>
        <w:t xml:space="preserve">to the visual arts </w:t>
      </w:r>
      <w:r w:rsidR="00285E0C">
        <w:rPr>
          <w:color w:val="000000" w:themeColor="text1"/>
          <w:u w:color="000000" w:themeColor="text1"/>
        </w:rPr>
        <w:t xml:space="preserve">across the nation and around the </w:t>
      </w:r>
      <w:r w:rsidR="00FA2E56">
        <w:rPr>
          <w:color w:val="000000" w:themeColor="text1"/>
          <w:u w:color="000000" w:themeColor="text1"/>
        </w:rPr>
        <w:t>world; and</w:t>
      </w:r>
    </w:p>
    <w:p w:rsidR="00C8348B" w:rsidRDefault="00C8348B" w:rsidP="00C8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DE2" w:rsidRDefault="00C8348B" w:rsidP="00C8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C6AB3">
        <w:rPr>
          <w:color w:val="000000" w:themeColor="text1"/>
          <w:u w:color="000000" w:themeColor="text1"/>
        </w:rPr>
        <w:t xml:space="preserve">born in St. Stephen, </w:t>
      </w:r>
      <w:r>
        <w:rPr>
          <w:color w:val="000000" w:themeColor="text1"/>
          <w:u w:color="000000" w:themeColor="text1"/>
        </w:rPr>
        <w:t>he</w:t>
      </w:r>
      <w:r w:rsidR="003A4066">
        <w:rPr>
          <w:color w:val="000000" w:themeColor="text1"/>
          <w:u w:color="000000" w:themeColor="text1"/>
        </w:rPr>
        <w:t xml:space="preserve"> attended Berkeley County p</w:t>
      </w:r>
      <w:r w:rsidRPr="00FC6AB3">
        <w:rPr>
          <w:color w:val="000000" w:themeColor="text1"/>
          <w:u w:color="000000" w:themeColor="text1"/>
        </w:rPr>
        <w:t xml:space="preserve">ublic </w:t>
      </w:r>
      <w:r w:rsidR="003A4066">
        <w:rPr>
          <w:color w:val="000000" w:themeColor="text1"/>
          <w:u w:color="000000" w:themeColor="text1"/>
        </w:rPr>
        <w:t>s</w:t>
      </w:r>
      <w:r w:rsidRPr="00FC6AB3">
        <w:rPr>
          <w:color w:val="000000" w:themeColor="text1"/>
          <w:u w:color="000000" w:themeColor="text1"/>
        </w:rPr>
        <w:t>chools</w:t>
      </w:r>
      <w:r w:rsidR="00053DE2">
        <w:rPr>
          <w:color w:val="000000" w:themeColor="text1"/>
          <w:u w:color="000000" w:themeColor="text1"/>
        </w:rPr>
        <w:t xml:space="preserve"> and earned a bachelor</w:t>
      </w:r>
      <w:r w:rsidR="00F230E1" w:rsidRPr="00F230E1">
        <w:rPr>
          <w:color w:val="000000" w:themeColor="text1"/>
          <w:u w:color="000000" w:themeColor="text1"/>
        </w:rPr>
        <w:t>’</w:t>
      </w:r>
      <w:r w:rsidR="00053DE2">
        <w:rPr>
          <w:color w:val="000000" w:themeColor="text1"/>
          <w:u w:color="000000" w:themeColor="text1"/>
        </w:rPr>
        <w:t>s degree</w:t>
      </w:r>
      <w:r w:rsidRPr="00FC6AB3">
        <w:rPr>
          <w:color w:val="000000" w:themeColor="text1"/>
          <w:u w:color="000000" w:themeColor="text1"/>
        </w:rPr>
        <w:t xml:space="preserve"> </w:t>
      </w:r>
      <w:r w:rsidR="00053DE2">
        <w:rPr>
          <w:color w:val="000000" w:themeColor="text1"/>
          <w:u w:color="000000" w:themeColor="text1"/>
        </w:rPr>
        <w:t>summa c</w:t>
      </w:r>
      <w:r w:rsidRPr="00FC6AB3">
        <w:rPr>
          <w:color w:val="000000" w:themeColor="text1"/>
          <w:u w:color="000000" w:themeColor="text1"/>
        </w:rPr>
        <w:t xml:space="preserve">um </w:t>
      </w:r>
      <w:r w:rsidR="00053DE2">
        <w:rPr>
          <w:color w:val="000000" w:themeColor="text1"/>
          <w:u w:color="000000" w:themeColor="text1"/>
        </w:rPr>
        <w:t>l</w:t>
      </w:r>
      <w:r w:rsidRPr="00FC6AB3">
        <w:rPr>
          <w:color w:val="000000" w:themeColor="text1"/>
          <w:u w:color="000000" w:themeColor="text1"/>
        </w:rPr>
        <w:t>aude from Claflin University</w:t>
      </w:r>
      <w:r w:rsidR="00053DE2">
        <w:rPr>
          <w:color w:val="000000" w:themeColor="text1"/>
          <w:u w:color="000000" w:themeColor="text1"/>
        </w:rPr>
        <w:t>; and</w:t>
      </w:r>
    </w:p>
    <w:p w:rsidR="00053DE2" w:rsidRDefault="00053DE2" w:rsidP="00C8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DE2" w:rsidRDefault="00053DE2" w:rsidP="00C8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8348B" w:rsidRPr="00FC6AB3">
        <w:rPr>
          <w:color w:val="000000" w:themeColor="text1"/>
          <w:u w:color="000000" w:themeColor="text1"/>
        </w:rPr>
        <w:t xml:space="preserve">later </w:t>
      </w:r>
      <w:r>
        <w:rPr>
          <w:color w:val="000000" w:themeColor="text1"/>
          <w:u w:color="000000" w:themeColor="text1"/>
        </w:rPr>
        <w:t xml:space="preserve">Dr. Twiggs </w:t>
      </w:r>
      <w:r w:rsidR="00C8348B" w:rsidRPr="00FC6AB3">
        <w:rPr>
          <w:color w:val="000000" w:themeColor="text1"/>
          <w:u w:color="000000" w:themeColor="text1"/>
        </w:rPr>
        <w:t xml:space="preserve">studied at the Art Institute of Chicago </w:t>
      </w:r>
      <w:r>
        <w:rPr>
          <w:color w:val="000000" w:themeColor="text1"/>
          <w:u w:color="000000" w:themeColor="text1"/>
        </w:rPr>
        <w:t>and earned a master</w:t>
      </w:r>
      <w:r w:rsidR="00F230E1" w:rsidRPr="00F230E1">
        <w:rPr>
          <w:color w:val="000000" w:themeColor="text1"/>
          <w:u w:color="000000" w:themeColor="text1"/>
        </w:rPr>
        <w:t>’</w:t>
      </w:r>
      <w:r>
        <w:rPr>
          <w:color w:val="000000" w:themeColor="text1"/>
          <w:u w:color="000000" w:themeColor="text1"/>
        </w:rPr>
        <w:t xml:space="preserve">s degree </w:t>
      </w:r>
      <w:r w:rsidR="00C8348B" w:rsidRPr="00FC6AB3">
        <w:rPr>
          <w:color w:val="000000" w:themeColor="text1"/>
          <w:u w:color="000000" w:themeColor="text1"/>
        </w:rPr>
        <w:t>from New York University where he studied with Hale Woodruff, the acclaimed African</w:t>
      </w:r>
      <w:r w:rsidR="00F230E1">
        <w:rPr>
          <w:color w:val="000000" w:themeColor="text1"/>
          <w:u w:color="000000" w:themeColor="text1"/>
        </w:rPr>
        <w:noBreakHyphen/>
      </w:r>
      <w:r w:rsidR="00C8348B" w:rsidRPr="00FC6AB3">
        <w:rPr>
          <w:color w:val="000000" w:themeColor="text1"/>
          <w:u w:color="000000" w:themeColor="text1"/>
        </w:rPr>
        <w:t>American painter and muralist</w:t>
      </w:r>
      <w:r>
        <w:rPr>
          <w:color w:val="000000" w:themeColor="text1"/>
          <w:u w:color="000000" w:themeColor="text1"/>
        </w:rPr>
        <w:t>; and</w:t>
      </w:r>
    </w:p>
    <w:p w:rsidR="00053DE2" w:rsidRDefault="00053DE2" w:rsidP="00C8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348B" w:rsidRPr="00FC6AB3" w:rsidRDefault="00053DE2" w:rsidP="00C8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C8348B" w:rsidRPr="00FC6AB3">
        <w:rPr>
          <w:color w:val="000000" w:themeColor="text1"/>
          <w:u w:color="000000" w:themeColor="text1"/>
        </w:rPr>
        <w:t xml:space="preserve"> </w:t>
      </w:r>
      <w:r>
        <w:rPr>
          <w:color w:val="000000" w:themeColor="text1"/>
          <w:u w:color="000000" w:themeColor="text1"/>
        </w:rPr>
        <w:t>h</w:t>
      </w:r>
      <w:r w:rsidR="00C8348B" w:rsidRPr="00FC6AB3">
        <w:rPr>
          <w:color w:val="000000" w:themeColor="text1"/>
          <w:u w:color="000000" w:themeColor="text1"/>
        </w:rPr>
        <w:t xml:space="preserve">e </w:t>
      </w:r>
      <w:r>
        <w:rPr>
          <w:color w:val="000000" w:themeColor="text1"/>
          <w:u w:color="000000" w:themeColor="text1"/>
        </w:rPr>
        <w:t>earned a</w:t>
      </w:r>
      <w:r w:rsidR="00C8348B" w:rsidRPr="00FC6AB3">
        <w:rPr>
          <w:color w:val="000000" w:themeColor="text1"/>
          <w:u w:color="000000" w:themeColor="text1"/>
        </w:rPr>
        <w:t xml:space="preserve"> doctorate in Art Education from the University of Georgia</w:t>
      </w:r>
      <w:r>
        <w:rPr>
          <w:color w:val="000000" w:themeColor="text1"/>
          <w:u w:color="000000" w:themeColor="text1"/>
        </w:rPr>
        <w:t xml:space="preserve"> and became a p</w:t>
      </w:r>
      <w:r w:rsidR="00C8348B" w:rsidRPr="00FC6AB3">
        <w:rPr>
          <w:color w:val="000000" w:themeColor="text1"/>
          <w:u w:color="000000" w:themeColor="text1"/>
        </w:rPr>
        <w:t xml:space="preserve">rofessor of </w:t>
      </w:r>
      <w:r>
        <w:rPr>
          <w:color w:val="000000" w:themeColor="text1"/>
          <w:u w:color="000000" w:themeColor="text1"/>
        </w:rPr>
        <w:t>a</w:t>
      </w:r>
      <w:r w:rsidR="00C8348B" w:rsidRPr="00FC6AB3">
        <w:rPr>
          <w:color w:val="000000" w:themeColor="text1"/>
          <w:u w:color="000000" w:themeColor="text1"/>
        </w:rPr>
        <w:t xml:space="preserve">rt at South Carolina State University, </w:t>
      </w:r>
      <w:r w:rsidR="003A4066">
        <w:rPr>
          <w:color w:val="000000" w:themeColor="text1"/>
          <w:u w:color="000000" w:themeColor="text1"/>
        </w:rPr>
        <w:t xml:space="preserve">where </w:t>
      </w:r>
      <w:r w:rsidR="00C8348B" w:rsidRPr="00FC6AB3">
        <w:rPr>
          <w:color w:val="000000" w:themeColor="text1"/>
          <w:u w:color="000000" w:themeColor="text1"/>
        </w:rPr>
        <w:t xml:space="preserve">he developed the Art Department and </w:t>
      </w:r>
      <w:r>
        <w:rPr>
          <w:color w:val="000000" w:themeColor="text1"/>
          <w:u w:color="000000" w:themeColor="text1"/>
        </w:rPr>
        <w:t xml:space="preserve">the </w:t>
      </w:r>
      <w:r w:rsidR="00C8348B" w:rsidRPr="00FC6AB3">
        <w:rPr>
          <w:color w:val="000000" w:themeColor="text1"/>
          <w:u w:color="000000" w:themeColor="text1"/>
        </w:rPr>
        <w:t>I.</w:t>
      </w:r>
      <w:r>
        <w:rPr>
          <w:color w:val="000000" w:themeColor="text1"/>
          <w:u w:color="000000" w:themeColor="text1"/>
        </w:rPr>
        <w:t xml:space="preserve"> </w:t>
      </w:r>
      <w:r w:rsidR="00C8348B" w:rsidRPr="00FC6AB3">
        <w:rPr>
          <w:color w:val="000000" w:themeColor="text1"/>
          <w:u w:color="000000" w:themeColor="text1"/>
        </w:rPr>
        <w:t>P. Stanback Museum.</w:t>
      </w:r>
      <w:r>
        <w:rPr>
          <w:color w:val="000000" w:themeColor="text1"/>
          <w:u w:color="000000" w:themeColor="text1"/>
        </w:rPr>
        <w:t xml:space="preserve"> </w:t>
      </w:r>
      <w:r w:rsidR="00C8348B" w:rsidRPr="00FC6AB3">
        <w:rPr>
          <w:color w:val="000000" w:themeColor="text1"/>
          <w:u w:color="000000" w:themeColor="text1"/>
        </w:rPr>
        <w:t xml:space="preserve"> </w:t>
      </w:r>
      <w:r w:rsidR="003A4066">
        <w:rPr>
          <w:color w:val="000000" w:themeColor="text1"/>
          <w:u w:color="000000" w:themeColor="text1"/>
        </w:rPr>
        <w:t xml:space="preserve">In 2000, </w:t>
      </w:r>
      <w:r>
        <w:rPr>
          <w:color w:val="000000" w:themeColor="text1"/>
          <w:u w:color="000000" w:themeColor="text1"/>
        </w:rPr>
        <w:t xml:space="preserve">Dr. </w:t>
      </w:r>
      <w:r w:rsidR="00C8348B" w:rsidRPr="00FC6AB3">
        <w:rPr>
          <w:color w:val="000000" w:themeColor="text1"/>
          <w:u w:color="000000" w:themeColor="text1"/>
        </w:rPr>
        <w:t xml:space="preserve">Twiggs was named </w:t>
      </w:r>
      <w:r w:rsidR="00F230E1">
        <w:rPr>
          <w:color w:val="000000" w:themeColor="text1"/>
          <w:u w:color="000000" w:themeColor="text1"/>
        </w:rPr>
        <w:t>Professor E</w:t>
      </w:r>
      <w:r>
        <w:rPr>
          <w:color w:val="000000" w:themeColor="text1"/>
          <w:u w:color="000000" w:themeColor="text1"/>
        </w:rPr>
        <w:t>meritus</w:t>
      </w:r>
      <w:r w:rsidR="003A4066">
        <w:rPr>
          <w:color w:val="000000" w:themeColor="text1"/>
          <w:u w:color="000000" w:themeColor="text1"/>
        </w:rPr>
        <w:t xml:space="preserve"> at </w:t>
      </w:r>
      <w:r w:rsidR="003A4066" w:rsidRPr="00FC6AB3">
        <w:rPr>
          <w:color w:val="000000" w:themeColor="text1"/>
          <w:u w:color="000000" w:themeColor="text1"/>
        </w:rPr>
        <w:t>South Carolina State University</w:t>
      </w:r>
      <w:r w:rsidR="003A4066">
        <w:rPr>
          <w:color w:val="000000" w:themeColor="text1"/>
          <w:u w:color="000000" w:themeColor="text1"/>
        </w:rPr>
        <w:t>,</w:t>
      </w:r>
      <w:r>
        <w:rPr>
          <w:color w:val="000000" w:themeColor="text1"/>
          <w:u w:color="000000" w:themeColor="text1"/>
        </w:rPr>
        <w:t xml:space="preserve"> and he</w:t>
      </w:r>
      <w:r w:rsidR="00C8348B" w:rsidRPr="00FC6AB3">
        <w:rPr>
          <w:color w:val="000000" w:themeColor="text1"/>
          <w:u w:color="000000" w:themeColor="text1"/>
        </w:rPr>
        <w:t xml:space="preserve"> is also a </w:t>
      </w:r>
      <w:r>
        <w:rPr>
          <w:color w:val="000000" w:themeColor="text1"/>
          <w:u w:color="000000" w:themeColor="text1"/>
        </w:rPr>
        <w:t>d</w:t>
      </w:r>
      <w:r w:rsidR="00C8348B" w:rsidRPr="00FC6AB3">
        <w:rPr>
          <w:color w:val="000000" w:themeColor="text1"/>
          <w:u w:color="000000" w:themeColor="text1"/>
        </w:rPr>
        <w:t xml:space="preserve">istinguished </w:t>
      </w:r>
      <w:r>
        <w:rPr>
          <w:color w:val="000000" w:themeColor="text1"/>
          <w:u w:color="000000" w:themeColor="text1"/>
        </w:rPr>
        <w:t>a</w:t>
      </w:r>
      <w:r w:rsidR="00C8348B" w:rsidRPr="00FC6AB3">
        <w:rPr>
          <w:color w:val="000000" w:themeColor="text1"/>
          <w:u w:color="000000" w:themeColor="text1"/>
        </w:rPr>
        <w:t xml:space="preserve">rtist in </w:t>
      </w:r>
      <w:r>
        <w:rPr>
          <w:color w:val="000000" w:themeColor="text1"/>
          <w:u w:color="000000" w:themeColor="text1"/>
        </w:rPr>
        <w:t>residence at Claflin University; and</w:t>
      </w:r>
    </w:p>
    <w:p w:rsidR="00C8348B" w:rsidRPr="00FC6AB3" w:rsidRDefault="00C8348B" w:rsidP="00C8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04B" w:rsidRDefault="00053DE2" w:rsidP="00C8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89704B">
        <w:rPr>
          <w:color w:val="000000" w:themeColor="text1"/>
          <w:u w:color="000000" w:themeColor="text1"/>
        </w:rPr>
        <w:t>his</w:t>
      </w:r>
      <w:r w:rsidR="00C8348B" w:rsidRPr="00FC6AB3">
        <w:rPr>
          <w:color w:val="000000" w:themeColor="text1"/>
          <w:u w:color="000000" w:themeColor="text1"/>
        </w:rPr>
        <w:t xml:space="preserve"> paintings </w:t>
      </w:r>
      <w:r w:rsidR="0089704B">
        <w:rPr>
          <w:color w:val="000000" w:themeColor="text1"/>
          <w:u w:color="000000" w:themeColor="text1"/>
        </w:rPr>
        <w:t>showcase</w:t>
      </w:r>
      <w:r w:rsidR="00C8348B" w:rsidRPr="00FC6AB3">
        <w:rPr>
          <w:color w:val="000000" w:themeColor="text1"/>
          <w:u w:color="000000" w:themeColor="text1"/>
        </w:rPr>
        <w:t xml:space="preserve"> a unique, innovative batik technique that he developed after several years of experimenting with</w:t>
      </w:r>
      <w:r w:rsidR="00F230E1">
        <w:rPr>
          <w:color w:val="000000" w:themeColor="text1"/>
          <w:u w:color="000000" w:themeColor="text1"/>
        </w:rPr>
        <w:t xml:space="preserve"> the</w:t>
      </w:r>
      <w:r w:rsidR="00C8348B" w:rsidRPr="00FC6AB3">
        <w:rPr>
          <w:color w:val="000000" w:themeColor="text1"/>
          <w:u w:color="000000" w:themeColor="text1"/>
        </w:rPr>
        <w:t xml:space="preserve"> traditional medi</w:t>
      </w:r>
      <w:r w:rsidR="00F230E1">
        <w:rPr>
          <w:color w:val="000000" w:themeColor="text1"/>
          <w:u w:color="000000" w:themeColor="text1"/>
        </w:rPr>
        <w:t>um</w:t>
      </w:r>
      <w:r w:rsidR="00285E0C">
        <w:rPr>
          <w:color w:val="000000" w:themeColor="text1"/>
          <w:u w:color="000000" w:themeColor="text1"/>
        </w:rPr>
        <w:t>,</w:t>
      </w:r>
      <w:r w:rsidR="0089704B">
        <w:rPr>
          <w:color w:val="000000" w:themeColor="text1"/>
          <w:u w:color="000000" w:themeColor="text1"/>
        </w:rPr>
        <w:t xml:space="preserve"> </w:t>
      </w:r>
      <w:r w:rsidR="00285E0C">
        <w:rPr>
          <w:color w:val="000000" w:themeColor="text1"/>
          <w:u w:color="000000" w:themeColor="text1"/>
        </w:rPr>
        <w:t xml:space="preserve">producing </w:t>
      </w:r>
      <w:r w:rsidR="0089704B">
        <w:rPr>
          <w:color w:val="000000" w:themeColor="text1"/>
          <w:u w:color="000000" w:themeColor="text1"/>
        </w:rPr>
        <w:t xml:space="preserve">art </w:t>
      </w:r>
      <w:r w:rsidR="0089704B" w:rsidRPr="00FC6AB3">
        <w:rPr>
          <w:color w:val="000000" w:themeColor="text1"/>
          <w:u w:color="000000" w:themeColor="text1"/>
        </w:rPr>
        <w:t xml:space="preserve">work </w:t>
      </w:r>
      <w:r w:rsidR="0089704B">
        <w:rPr>
          <w:color w:val="000000" w:themeColor="text1"/>
          <w:u w:color="000000" w:themeColor="text1"/>
        </w:rPr>
        <w:t xml:space="preserve">that </w:t>
      </w:r>
      <w:r w:rsidR="0089704B" w:rsidRPr="00FC6AB3">
        <w:rPr>
          <w:color w:val="000000" w:themeColor="text1"/>
          <w:u w:color="000000" w:themeColor="text1"/>
        </w:rPr>
        <w:t>has rec</w:t>
      </w:r>
      <w:r w:rsidR="0089704B">
        <w:rPr>
          <w:color w:val="000000" w:themeColor="text1"/>
          <w:u w:color="000000" w:themeColor="text1"/>
        </w:rPr>
        <w:t>eived international recognition; and</w:t>
      </w:r>
    </w:p>
    <w:p w:rsidR="0089704B" w:rsidRDefault="0089704B" w:rsidP="00C8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9704B" w:rsidRDefault="0089704B" w:rsidP="00C8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Pr="00FC6AB3">
        <w:rPr>
          <w:color w:val="000000" w:themeColor="text1"/>
          <w:u w:color="000000" w:themeColor="text1"/>
        </w:rPr>
        <w:t xml:space="preserve"> </w:t>
      </w:r>
      <w:r>
        <w:rPr>
          <w:color w:val="000000" w:themeColor="text1"/>
          <w:u w:color="000000" w:themeColor="text1"/>
        </w:rPr>
        <w:t>Dr. Twiggs</w:t>
      </w:r>
      <w:r w:rsidR="00C8348B" w:rsidRPr="00FC6AB3">
        <w:rPr>
          <w:color w:val="000000" w:themeColor="text1"/>
          <w:u w:color="000000" w:themeColor="text1"/>
        </w:rPr>
        <w:t xml:space="preserve"> has </w:t>
      </w:r>
      <w:r>
        <w:rPr>
          <w:color w:val="000000" w:themeColor="text1"/>
          <w:u w:color="000000" w:themeColor="text1"/>
        </w:rPr>
        <w:t>given more than seventy</w:t>
      </w:r>
      <w:r w:rsidR="00F230E1">
        <w:rPr>
          <w:color w:val="000000" w:themeColor="text1"/>
          <w:u w:color="000000" w:themeColor="text1"/>
        </w:rPr>
        <w:noBreakHyphen/>
      </w:r>
      <w:r>
        <w:rPr>
          <w:color w:val="000000" w:themeColor="text1"/>
          <w:u w:color="000000" w:themeColor="text1"/>
        </w:rPr>
        <w:t>five</w:t>
      </w:r>
      <w:r w:rsidR="00C8348B" w:rsidRPr="00FC6AB3">
        <w:rPr>
          <w:color w:val="000000" w:themeColor="text1"/>
          <w:u w:color="000000" w:themeColor="text1"/>
        </w:rPr>
        <w:t xml:space="preserve"> one</w:t>
      </w:r>
      <w:r w:rsidR="00F230E1">
        <w:rPr>
          <w:color w:val="000000" w:themeColor="text1"/>
          <w:u w:color="000000" w:themeColor="text1"/>
        </w:rPr>
        <w:noBreakHyphen/>
      </w:r>
      <w:r w:rsidR="00C8348B" w:rsidRPr="00FC6AB3">
        <w:rPr>
          <w:color w:val="000000" w:themeColor="text1"/>
          <w:u w:color="000000" w:themeColor="text1"/>
        </w:rPr>
        <w:t>man shows</w:t>
      </w:r>
      <w:r>
        <w:rPr>
          <w:color w:val="000000" w:themeColor="text1"/>
          <w:u w:color="000000" w:themeColor="text1"/>
        </w:rPr>
        <w:t>, including</w:t>
      </w:r>
      <w:r w:rsidR="00C8348B" w:rsidRPr="00FC6AB3">
        <w:rPr>
          <w:color w:val="000000" w:themeColor="text1"/>
          <w:u w:color="000000" w:themeColor="text1"/>
        </w:rPr>
        <w:t xml:space="preserve"> exhibits at the Studio Museum and the American Crafts Museum in New York and in U</w:t>
      </w:r>
      <w:r>
        <w:rPr>
          <w:color w:val="000000" w:themeColor="text1"/>
          <w:u w:color="000000" w:themeColor="text1"/>
        </w:rPr>
        <w:t>nited</w:t>
      </w:r>
      <w:r w:rsidR="00C8348B" w:rsidRPr="00FC6AB3">
        <w:rPr>
          <w:color w:val="000000" w:themeColor="text1"/>
          <w:u w:color="000000" w:themeColor="text1"/>
        </w:rPr>
        <w:t xml:space="preserve"> S</w:t>
      </w:r>
      <w:r>
        <w:rPr>
          <w:color w:val="000000" w:themeColor="text1"/>
          <w:u w:color="000000" w:themeColor="text1"/>
        </w:rPr>
        <w:t>tates</w:t>
      </w:r>
      <w:r w:rsidR="00C8348B" w:rsidRPr="00FC6AB3">
        <w:rPr>
          <w:color w:val="000000" w:themeColor="text1"/>
          <w:u w:color="000000" w:themeColor="text1"/>
        </w:rPr>
        <w:t xml:space="preserve"> </w:t>
      </w:r>
      <w:r>
        <w:rPr>
          <w:color w:val="000000" w:themeColor="text1"/>
          <w:u w:color="000000" w:themeColor="text1"/>
        </w:rPr>
        <w:t>e</w:t>
      </w:r>
      <w:r w:rsidR="00C8348B" w:rsidRPr="00FC6AB3">
        <w:rPr>
          <w:color w:val="000000" w:themeColor="text1"/>
          <w:u w:color="000000" w:themeColor="text1"/>
        </w:rPr>
        <w:t>mbassies in Rome, Dakar</w:t>
      </w:r>
      <w:r>
        <w:rPr>
          <w:color w:val="000000" w:themeColor="text1"/>
          <w:u w:color="000000" w:themeColor="text1"/>
        </w:rPr>
        <w:t>, and Togoland, among others; and</w:t>
      </w:r>
    </w:p>
    <w:p w:rsidR="0089704B" w:rsidRDefault="0089704B" w:rsidP="00C8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8348B" w:rsidRDefault="0089704B" w:rsidP="00C8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w:t>
      </w:r>
      <w:r w:rsidR="00C8348B" w:rsidRPr="00FC6AB3">
        <w:rPr>
          <w:color w:val="000000" w:themeColor="text1"/>
          <w:u w:color="000000" w:themeColor="text1"/>
        </w:rPr>
        <w:t>is work has been widely published in art textbooks and featured in several television documentaries.</w:t>
      </w:r>
      <w:r>
        <w:rPr>
          <w:color w:val="000000" w:themeColor="text1"/>
          <w:u w:color="000000" w:themeColor="text1"/>
        </w:rPr>
        <w:t xml:space="preserve"> </w:t>
      </w:r>
      <w:r w:rsidR="00C8348B" w:rsidRPr="00FC6AB3">
        <w:rPr>
          <w:color w:val="000000" w:themeColor="text1"/>
          <w:u w:color="000000" w:themeColor="text1"/>
        </w:rPr>
        <w:t xml:space="preserve"> In 2002 and 2008, he was selected to design ornaments for</w:t>
      </w:r>
      <w:r w:rsidR="00285E0C">
        <w:rPr>
          <w:color w:val="000000" w:themeColor="text1"/>
          <w:u w:color="000000" w:themeColor="text1"/>
        </w:rPr>
        <w:t xml:space="preserve"> the White House Christmas tree, </w:t>
      </w:r>
      <w:r w:rsidR="00C8348B" w:rsidRPr="00FC6AB3">
        <w:rPr>
          <w:color w:val="000000" w:themeColor="text1"/>
          <w:u w:color="000000" w:themeColor="text1"/>
        </w:rPr>
        <w:t xml:space="preserve">and the Georgia Museum of Art organized a retrospective of his work that toured the </w:t>
      </w:r>
      <w:r>
        <w:rPr>
          <w:color w:val="000000" w:themeColor="text1"/>
          <w:u w:color="000000" w:themeColor="text1"/>
        </w:rPr>
        <w:t>S</w:t>
      </w:r>
      <w:r w:rsidR="00C8348B" w:rsidRPr="00FC6AB3">
        <w:rPr>
          <w:color w:val="000000" w:themeColor="text1"/>
          <w:u w:color="000000" w:themeColor="text1"/>
        </w:rPr>
        <w:t>outheast</w:t>
      </w:r>
      <w:r>
        <w:rPr>
          <w:color w:val="000000" w:themeColor="text1"/>
          <w:u w:color="000000" w:themeColor="text1"/>
        </w:rPr>
        <w:t xml:space="preserve"> from </w:t>
      </w:r>
      <w:r w:rsidR="00C8348B" w:rsidRPr="00FC6AB3">
        <w:rPr>
          <w:color w:val="000000" w:themeColor="text1"/>
          <w:u w:color="000000" w:themeColor="text1"/>
        </w:rPr>
        <w:t>2004</w:t>
      </w:r>
      <w:r>
        <w:rPr>
          <w:color w:val="000000" w:themeColor="text1"/>
          <w:u w:color="000000" w:themeColor="text1"/>
        </w:rPr>
        <w:t xml:space="preserve"> to </w:t>
      </w:r>
      <w:r w:rsidR="00C8348B" w:rsidRPr="00FC6AB3">
        <w:rPr>
          <w:color w:val="000000" w:themeColor="text1"/>
          <w:u w:color="000000" w:themeColor="text1"/>
        </w:rPr>
        <w:t xml:space="preserve">2006. </w:t>
      </w:r>
      <w:r>
        <w:rPr>
          <w:color w:val="000000" w:themeColor="text1"/>
          <w:u w:color="000000" w:themeColor="text1"/>
        </w:rPr>
        <w:t xml:space="preserve"> </w:t>
      </w:r>
      <w:r w:rsidR="00C8348B" w:rsidRPr="00FC6AB3">
        <w:rPr>
          <w:color w:val="000000" w:themeColor="text1"/>
          <w:u w:color="000000" w:themeColor="text1"/>
        </w:rPr>
        <w:t>His work is also featured in the National Museum of African</w:t>
      </w:r>
      <w:r w:rsidR="00F230E1">
        <w:rPr>
          <w:color w:val="000000" w:themeColor="text1"/>
          <w:u w:color="000000" w:themeColor="text1"/>
        </w:rPr>
        <w:noBreakHyphen/>
      </w:r>
      <w:r w:rsidR="00C8348B" w:rsidRPr="00FC6AB3">
        <w:rPr>
          <w:color w:val="000000" w:themeColor="text1"/>
          <w:u w:color="000000" w:themeColor="text1"/>
        </w:rPr>
        <w:t>American History and Culture</w:t>
      </w:r>
      <w:r>
        <w:rPr>
          <w:color w:val="000000" w:themeColor="text1"/>
          <w:u w:color="000000" w:themeColor="text1"/>
        </w:rPr>
        <w:t xml:space="preserve"> in</w:t>
      </w:r>
      <w:r w:rsidR="00C8348B" w:rsidRPr="00FC6AB3">
        <w:rPr>
          <w:color w:val="000000" w:themeColor="text1"/>
          <w:u w:color="000000" w:themeColor="text1"/>
        </w:rPr>
        <w:t xml:space="preserve"> Washington, D</w:t>
      </w:r>
      <w:r>
        <w:rPr>
          <w:color w:val="000000" w:themeColor="text1"/>
          <w:u w:color="000000" w:themeColor="text1"/>
        </w:rPr>
        <w:t xml:space="preserve">. </w:t>
      </w:r>
      <w:r w:rsidR="00C8348B" w:rsidRPr="00FC6AB3">
        <w:rPr>
          <w:color w:val="000000" w:themeColor="text1"/>
          <w:u w:color="000000" w:themeColor="text1"/>
        </w:rPr>
        <w:t>C.</w:t>
      </w:r>
      <w:r>
        <w:rPr>
          <w:color w:val="000000" w:themeColor="text1"/>
          <w:u w:color="000000" w:themeColor="text1"/>
        </w:rPr>
        <w:t>; and</w:t>
      </w:r>
    </w:p>
    <w:p w:rsidR="00C8348B" w:rsidRDefault="00C8348B" w:rsidP="00C8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A4066" w:rsidRPr="00FC6AB3" w:rsidRDefault="003A4066" w:rsidP="003A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among the numerous h</w:t>
      </w:r>
      <w:r w:rsidRPr="00FC6AB3">
        <w:rPr>
          <w:color w:val="000000" w:themeColor="text1"/>
          <w:u w:color="000000" w:themeColor="text1"/>
        </w:rPr>
        <w:t xml:space="preserve">onors for his </w:t>
      </w:r>
      <w:r>
        <w:rPr>
          <w:color w:val="000000" w:themeColor="text1"/>
          <w:u w:color="000000" w:themeColor="text1"/>
        </w:rPr>
        <w:t>a</w:t>
      </w:r>
      <w:r w:rsidRPr="00FC6AB3">
        <w:rPr>
          <w:color w:val="000000" w:themeColor="text1"/>
          <w:u w:color="000000" w:themeColor="text1"/>
        </w:rPr>
        <w:t>rtistic endeavors</w:t>
      </w:r>
      <w:r>
        <w:rPr>
          <w:color w:val="000000" w:themeColor="text1"/>
          <w:u w:color="000000" w:themeColor="text1"/>
        </w:rPr>
        <w:t xml:space="preserve">, </w:t>
      </w:r>
      <w:r w:rsidRPr="00FC6AB3">
        <w:rPr>
          <w:color w:val="000000" w:themeColor="text1"/>
          <w:u w:color="000000" w:themeColor="text1"/>
        </w:rPr>
        <w:t xml:space="preserve">Dr. Twiggs was the first visual artist to receive the </w:t>
      </w:r>
      <w:r>
        <w:rPr>
          <w:color w:val="000000" w:themeColor="text1"/>
          <w:u w:color="000000" w:themeColor="text1"/>
        </w:rPr>
        <w:t xml:space="preserve">prestigious </w:t>
      </w:r>
      <w:r w:rsidRPr="00FC6AB3">
        <w:rPr>
          <w:color w:val="000000" w:themeColor="text1"/>
          <w:u w:color="000000" w:themeColor="text1"/>
        </w:rPr>
        <w:t>Verner Award</w:t>
      </w:r>
      <w:r>
        <w:rPr>
          <w:color w:val="000000" w:themeColor="text1"/>
          <w:u w:color="000000" w:themeColor="text1"/>
        </w:rPr>
        <w:t>, known as the</w:t>
      </w:r>
      <w:r w:rsidRPr="00FC6AB3">
        <w:rPr>
          <w:color w:val="000000" w:themeColor="text1"/>
          <w:u w:color="000000" w:themeColor="text1"/>
        </w:rPr>
        <w:t xml:space="preserve"> </w:t>
      </w:r>
      <w:r>
        <w:rPr>
          <w:color w:val="000000" w:themeColor="text1"/>
          <w:u w:color="000000" w:themeColor="text1"/>
        </w:rPr>
        <w:t>Governor</w:t>
      </w:r>
      <w:r w:rsidR="00F230E1" w:rsidRPr="00F230E1">
        <w:rPr>
          <w:color w:val="000000" w:themeColor="text1"/>
          <w:u w:color="000000" w:themeColor="text1"/>
        </w:rPr>
        <w:t>’</w:t>
      </w:r>
      <w:r>
        <w:rPr>
          <w:color w:val="000000" w:themeColor="text1"/>
          <w:u w:color="000000" w:themeColor="text1"/>
        </w:rPr>
        <w:t>s Trophy,</w:t>
      </w:r>
      <w:r w:rsidRPr="00FC6AB3">
        <w:rPr>
          <w:color w:val="000000" w:themeColor="text1"/>
          <w:u w:color="000000" w:themeColor="text1"/>
        </w:rPr>
        <w:t xml:space="preserve"> for </w:t>
      </w:r>
      <w:r>
        <w:rPr>
          <w:color w:val="000000" w:themeColor="text1"/>
          <w:u w:color="000000" w:themeColor="text1"/>
        </w:rPr>
        <w:t xml:space="preserve">his </w:t>
      </w:r>
      <w:r w:rsidRPr="00FC6AB3">
        <w:rPr>
          <w:color w:val="000000" w:themeColor="text1"/>
          <w:u w:color="000000" w:themeColor="text1"/>
        </w:rPr>
        <w:t xml:space="preserve">outstanding contributions to the arts in South Carolina, and in 2018, </w:t>
      </w:r>
      <w:r>
        <w:rPr>
          <w:color w:val="000000" w:themeColor="text1"/>
          <w:u w:color="000000" w:themeColor="text1"/>
        </w:rPr>
        <w:t xml:space="preserve">he </w:t>
      </w:r>
      <w:r w:rsidRPr="00FC6AB3">
        <w:rPr>
          <w:color w:val="000000" w:themeColor="text1"/>
          <w:u w:color="000000" w:themeColor="text1"/>
        </w:rPr>
        <w:t>was presented the 1858 Priz</w:t>
      </w:r>
      <w:r>
        <w:rPr>
          <w:color w:val="000000" w:themeColor="text1"/>
          <w:u w:color="000000" w:themeColor="text1"/>
        </w:rPr>
        <w:t>e for Contemporary Southern Art; and</w:t>
      </w:r>
    </w:p>
    <w:p w:rsidR="003A4066" w:rsidRDefault="003A4066" w:rsidP="003A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457E1" w:rsidRDefault="00FA2E56" w:rsidP="00C8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grateful for the lifetime of contribution to and impact on the visual arts that Leo Twiggs has made and for the years of dedicated teaching and mentoring he has invested in future artists in South Carolina</w:t>
      </w:r>
      <w:r w:rsidR="004457E1">
        <w:t xml:space="preserve">.  Now, therefore, </w:t>
      </w:r>
    </w:p>
    <w:p w:rsidR="004457E1" w:rsidRDefault="00445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E1" w:rsidRDefault="00445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457E1" w:rsidRDefault="00445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E1" w:rsidRDefault="00445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85E0C">
        <w:t xml:space="preserve"> the members of the General Assembly, by this resolution, recognize and honor, </w:t>
      </w:r>
      <w:r w:rsidR="00285E0C" w:rsidRPr="00FC6AB3">
        <w:rPr>
          <w:color w:val="000000" w:themeColor="text1"/>
          <w:u w:color="000000" w:themeColor="text1"/>
        </w:rPr>
        <w:t>Dr. Leo Twiggs</w:t>
      </w:r>
      <w:r w:rsidR="00285E0C">
        <w:rPr>
          <w:color w:val="000000" w:themeColor="text1"/>
          <w:u w:color="000000" w:themeColor="text1"/>
        </w:rPr>
        <w:t xml:space="preserve">, Professor Emeritus at </w:t>
      </w:r>
      <w:r w:rsidR="00285E0C" w:rsidRPr="00FC6AB3">
        <w:rPr>
          <w:color w:val="000000" w:themeColor="text1"/>
          <w:u w:color="000000" w:themeColor="text1"/>
        </w:rPr>
        <w:t>South Carolina State University</w:t>
      </w:r>
      <w:r w:rsidR="00285E0C">
        <w:rPr>
          <w:color w:val="000000" w:themeColor="text1"/>
          <w:u w:color="000000" w:themeColor="text1"/>
        </w:rPr>
        <w:t xml:space="preserve"> and D</w:t>
      </w:r>
      <w:r w:rsidR="00285E0C" w:rsidRPr="00FC6AB3">
        <w:rPr>
          <w:color w:val="000000" w:themeColor="text1"/>
          <w:u w:color="000000" w:themeColor="text1"/>
        </w:rPr>
        <w:t xml:space="preserve">istinguished </w:t>
      </w:r>
      <w:r w:rsidR="00285E0C">
        <w:rPr>
          <w:color w:val="000000" w:themeColor="text1"/>
          <w:u w:color="000000" w:themeColor="text1"/>
        </w:rPr>
        <w:t>A</w:t>
      </w:r>
      <w:r w:rsidR="00285E0C" w:rsidRPr="00FC6AB3">
        <w:rPr>
          <w:color w:val="000000" w:themeColor="text1"/>
          <w:u w:color="000000" w:themeColor="text1"/>
        </w:rPr>
        <w:t xml:space="preserve">rtist in </w:t>
      </w:r>
      <w:r w:rsidR="00FA2E56">
        <w:rPr>
          <w:color w:val="000000" w:themeColor="text1"/>
          <w:u w:color="000000" w:themeColor="text1"/>
        </w:rPr>
        <w:t>R</w:t>
      </w:r>
      <w:r w:rsidR="00285E0C">
        <w:rPr>
          <w:color w:val="000000" w:themeColor="text1"/>
          <w:u w:color="000000" w:themeColor="text1"/>
        </w:rPr>
        <w:t>esidence at Claflin University, for a lifetime of celebrated art and notable contributions to the arts in the Palmetto State and abroad.</w:t>
      </w:r>
    </w:p>
    <w:p w:rsidR="004457E1" w:rsidRDefault="00445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E1" w:rsidRDefault="00445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85E0C">
        <w:t xml:space="preserve"> </w:t>
      </w:r>
      <w:r w:rsidR="00285E0C" w:rsidRPr="00FC6AB3">
        <w:rPr>
          <w:color w:val="000000" w:themeColor="text1"/>
          <w:u w:color="000000" w:themeColor="text1"/>
        </w:rPr>
        <w:t>Dr. Leo Twiggs</w:t>
      </w:r>
      <w:r w:rsidR="00285E0C">
        <w:rPr>
          <w:color w:val="000000" w:themeColor="text1"/>
          <w:u w:color="000000" w:themeColor="text1"/>
        </w:rPr>
        <w:t>.</w:t>
      </w:r>
    </w:p>
    <w:p w:rsidR="00AE0140" w:rsidRDefault="00F230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74BA" w:rsidRDefault="00A074BA" w:rsidP="00A074BA">
      <w:pPr>
        <w:suppressAutoHyphens/>
      </w:pPr>
    </w:p>
    <w:sectPr w:rsidR="00A074BA" w:rsidSect="00A074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57E1" w:rsidRDefault="004457E1" w:rsidP="009F0C77">
      <w:r>
        <w:separator/>
      </w:r>
    </w:p>
  </w:endnote>
  <w:endnote w:type="continuationSeparator" w:id="0">
    <w:p w:rsidR="004457E1" w:rsidRDefault="004457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9FEEC88-8445-4684-9428-5F45188FAFF6}"/>
    <w:embedBold r:id="rId2" w:fontKey="{01185969-408A-4AC7-921E-694949345428}"/>
  </w:font>
  <w:font w:name="Calibri">
    <w:panose1 w:val="020F0502020204030204"/>
    <w:charset w:val="00"/>
    <w:family w:val="swiss"/>
    <w:pitch w:val="variable"/>
    <w:sig w:usb0="E0002EFF" w:usb1="C000247B" w:usb2="00000009" w:usb3="00000000" w:csb0="000001FF" w:csb1="00000000"/>
    <w:embedRegular r:id="rId3" w:fontKey="{69A274B9-00AA-4407-B27B-227DE6F85F7E}"/>
  </w:font>
  <w:font w:name="Segoe UI">
    <w:panose1 w:val="020B0502040204020203"/>
    <w:charset w:val="00"/>
    <w:family w:val="swiss"/>
    <w:pitch w:val="variable"/>
    <w:sig w:usb0="E4002EFF" w:usb1="C000E47F" w:usb2="00000009" w:usb3="00000000" w:csb0="000001FF" w:csb1="00000000"/>
    <w:embedRegular r:id="rId4" w:fontKey="{5DB38367-6CE0-47F4-826C-EA8122A195B3}"/>
  </w:font>
  <w:font w:name="Cambria">
    <w:panose1 w:val="02040503050406030204"/>
    <w:charset w:val="00"/>
    <w:family w:val="roman"/>
    <w:pitch w:val="variable"/>
    <w:sig w:usb0="E00006FF" w:usb1="420024FF" w:usb2="02000000" w:usb3="00000000" w:csb0="0000019F" w:csb1="00000000"/>
    <w:embedRegular r:id="rId5" w:fontKey="{A8BC6354-416F-4255-B939-4CFB8476F99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140" w:rsidRPr="00A074BA" w:rsidRDefault="00A074BA" w:rsidP="00A074BA">
    <w:pPr>
      <w:pStyle w:val="Footer"/>
      <w:tabs>
        <w:tab w:val="clear" w:pos="4680"/>
        <w:tab w:val="clear" w:pos="9360"/>
        <w:tab w:val="center" w:pos="2995"/>
      </w:tabs>
      <w:spacing w:before="120"/>
    </w:pPr>
    <w:r>
      <w:t>[4930]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57E1" w:rsidRDefault="004457E1" w:rsidP="009F0C77">
      <w:r>
        <w:separator/>
      </w:r>
    </w:p>
  </w:footnote>
  <w:footnote w:type="continuationSeparator" w:id="0">
    <w:p w:rsidR="004457E1" w:rsidRDefault="004457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70SA20"/>
    <w:docVar w:name="CoverBillType" w:val="c"/>
    <w:docVar w:name="DocPath" w:val="L:\Council\bills\GM\24270SA20.DOCX"/>
    <w:docVar w:name="dvBillNumber" w:val="4930"/>
    <w:docVar w:name="dvBillNumberPrefix" w:val="H. "/>
    <w:docVar w:name="dvOriginalBody" w:val="House"/>
    <w:docVar w:name="dvSteno" w:val="GM"/>
    <w:docVar w:name="NameofBody" w:val="h"/>
    <w:docVar w:name="vGroup2" w:val="Council"/>
  </w:docVars>
  <w:rsids>
    <w:rsidRoot w:val="004457E1"/>
    <w:rsid w:val="00011869"/>
    <w:rsid w:val="00012010"/>
    <w:rsid w:val="00015CD6"/>
    <w:rsid w:val="00053DE2"/>
    <w:rsid w:val="000D0AB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5E0C"/>
    <w:rsid w:val="002E5912"/>
    <w:rsid w:val="00301B21"/>
    <w:rsid w:val="00325348"/>
    <w:rsid w:val="0032732C"/>
    <w:rsid w:val="00336AD0"/>
    <w:rsid w:val="0037079A"/>
    <w:rsid w:val="003A4066"/>
    <w:rsid w:val="003C4DAB"/>
    <w:rsid w:val="003D01E8"/>
    <w:rsid w:val="003E5288"/>
    <w:rsid w:val="003F6D79"/>
    <w:rsid w:val="0041760A"/>
    <w:rsid w:val="00417C01"/>
    <w:rsid w:val="004403BD"/>
    <w:rsid w:val="004457E1"/>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9704B"/>
    <w:rsid w:val="008A1768"/>
    <w:rsid w:val="008A489F"/>
    <w:rsid w:val="008F0F33"/>
    <w:rsid w:val="008F4429"/>
    <w:rsid w:val="0094021A"/>
    <w:rsid w:val="009B44AF"/>
    <w:rsid w:val="009C6A0B"/>
    <w:rsid w:val="009F0C77"/>
    <w:rsid w:val="009F4DD1"/>
    <w:rsid w:val="00A02543"/>
    <w:rsid w:val="00A074BA"/>
    <w:rsid w:val="00A41684"/>
    <w:rsid w:val="00A64E80"/>
    <w:rsid w:val="00A72BCD"/>
    <w:rsid w:val="00A741D9"/>
    <w:rsid w:val="00A833AB"/>
    <w:rsid w:val="00A9741D"/>
    <w:rsid w:val="00AC34A2"/>
    <w:rsid w:val="00AD1C9A"/>
    <w:rsid w:val="00AD4B17"/>
    <w:rsid w:val="00AE0140"/>
    <w:rsid w:val="00B412D4"/>
    <w:rsid w:val="00B64FFF"/>
    <w:rsid w:val="00BE3C22"/>
    <w:rsid w:val="00C0345E"/>
    <w:rsid w:val="00C21ABE"/>
    <w:rsid w:val="00C31C95"/>
    <w:rsid w:val="00C3483A"/>
    <w:rsid w:val="00C74E9D"/>
    <w:rsid w:val="00C826DD"/>
    <w:rsid w:val="00C82FD3"/>
    <w:rsid w:val="00C8348B"/>
    <w:rsid w:val="00C92819"/>
    <w:rsid w:val="00CC6B7B"/>
    <w:rsid w:val="00CD2089"/>
    <w:rsid w:val="00D73A67"/>
    <w:rsid w:val="00D81B38"/>
    <w:rsid w:val="00D970A9"/>
    <w:rsid w:val="00DF3845"/>
    <w:rsid w:val="00E41911"/>
    <w:rsid w:val="00E44B57"/>
    <w:rsid w:val="00E92EEF"/>
    <w:rsid w:val="00EE0147"/>
    <w:rsid w:val="00EF2368"/>
    <w:rsid w:val="00F230E1"/>
    <w:rsid w:val="00F24442"/>
    <w:rsid w:val="00F50AE3"/>
    <w:rsid w:val="00F655B7"/>
    <w:rsid w:val="00F656BA"/>
    <w:rsid w:val="00F67CF1"/>
    <w:rsid w:val="00F728AA"/>
    <w:rsid w:val="00F840F0"/>
    <w:rsid w:val="00FA2E5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A8C797-D6D9-44CA-B89B-46F15029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2E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E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B5BB8-DDA1-4D5D-A954-0BEB702DF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2</Pages>
  <Words>507</Words>
  <Characters>2685</Characters>
  <Application>Microsoft Office Word</Application>
  <DocSecurity>0</DocSecurity>
  <Lines>80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4930 Text of Previous Version (Jan. 15, 2020) - South Carolina Legislature Online</dc:title>
  <dc:creator>Gail Moore</dc:creator>
  <cp:lastModifiedBy>S Wilson</cp:lastModifiedBy>
  <cp:revision>2</cp:revision>
  <cp:lastPrinted>2020-01-10T17:42:00Z</cp:lastPrinted>
  <dcterms:created xsi:type="dcterms:W3CDTF">2020-01-15T21:03:00Z</dcterms:created>
  <dcterms:modified xsi:type="dcterms:W3CDTF">2020-01-15T21:03:00Z</dcterms:modified>
</cp:coreProperties>
</file>