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D4B" w:rsidRDefault="00457D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7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3C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32" w:rsidRPr="00721867" w:rsidRDefault="00203C66" w:rsidP="00E00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0B32" w:rsidRPr="00721867">
        <w:rPr>
          <w:color w:val="000000" w:themeColor="text1"/>
          <w:u w:color="000000" w:themeColor="text1"/>
        </w:rPr>
        <w:t>DECLARE T</w:t>
      </w:r>
      <w:r w:rsidR="000804C2" w:rsidRPr="00721867">
        <w:rPr>
          <w:color w:val="000000" w:themeColor="text1"/>
          <w:u w:color="000000" w:themeColor="text1"/>
        </w:rPr>
        <w:t xml:space="preserve">UESDAY, FEBRUARY 4, 2020, AS “CITIES MEAN BUSINESS DAY” </w:t>
      </w:r>
      <w:r w:rsidR="000804C2">
        <w:rPr>
          <w:color w:val="000000" w:themeColor="text1"/>
          <w:u w:color="000000" w:themeColor="text1"/>
        </w:rPr>
        <w:t>IN SOUTH CAROLINA FOR THE PURPOSE OF R</w:t>
      </w:r>
      <w:r w:rsidR="000804C2" w:rsidRPr="00721867">
        <w:rPr>
          <w:color w:val="000000" w:themeColor="text1"/>
          <w:u w:color="000000" w:themeColor="text1"/>
        </w:rPr>
        <w:t>ECOGNIZ</w:t>
      </w:r>
      <w:r w:rsidR="000804C2">
        <w:rPr>
          <w:color w:val="000000" w:themeColor="text1"/>
          <w:u w:color="000000" w:themeColor="text1"/>
        </w:rPr>
        <w:t>ING</w:t>
      </w:r>
      <w:r w:rsidR="000804C2" w:rsidRPr="00721867">
        <w:rPr>
          <w:color w:val="000000" w:themeColor="text1"/>
          <w:u w:color="000000" w:themeColor="text1"/>
        </w:rPr>
        <w:t xml:space="preserve"> THE VALUAB</w:t>
      </w:r>
      <w:r w:rsidR="000804C2">
        <w:rPr>
          <w:color w:val="000000" w:themeColor="text1"/>
          <w:u w:color="000000" w:themeColor="text1"/>
        </w:rPr>
        <w:t xml:space="preserve">LE CONTRIBUTIONS </w:t>
      </w:r>
      <w:r w:rsidR="000804C2" w:rsidRPr="00721867">
        <w:rPr>
          <w:color w:val="000000" w:themeColor="text1"/>
          <w:u w:color="000000" w:themeColor="text1"/>
        </w:rPr>
        <w:t>CITIES AND TOWNS</w:t>
      </w:r>
      <w:r w:rsidR="00E00B32" w:rsidRPr="00721867">
        <w:rPr>
          <w:color w:val="000000" w:themeColor="text1"/>
          <w:u w:color="000000" w:themeColor="text1"/>
        </w:rPr>
        <w:t xml:space="preserve"> MAKE TO OUR STATE</w:t>
      </w:r>
      <w:r w:rsidR="00000EC0" w:rsidRPr="00000EC0">
        <w:rPr>
          <w:color w:val="000000" w:themeColor="text1"/>
          <w:u w:color="000000" w:themeColor="text1"/>
        </w:rPr>
        <w:t>’</w:t>
      </w:r>
      <w:r w:rsidR="00E00B32" w:rsidRPr="00721867">
        <w:rPr>
          <w:color w:val="000000" w:themeColor="text1"/>
          <w:u w:color="000000" w:themeColor="text1"/>
        </w:rPr>
        <w:t>S ECONOMIC PROSPERITY THROUGH THEIR RELATIONSHIP WITH LOCAL BUSINESSES</w:t>
      </w:r>
      <w:r w:rsidR="00F122F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ADF" w:rsidRPr="00721867" w:rsidRDefault="00273CC2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5ADF" w:rsidRPr="00721867">
        <w:rPr>
          <w:color w:val="000000" w:themeColor="text1"/>
          <w:u w:color="000000" w:themeColor="text1"/>
        </w:rPr>
        <w:t>cities and towns derive their power from the state constitution and laws adopt</w:t>
      </w:r>
      <w:r w:rsidR="00B10F9F">
        <w:rPr>
          <w:color w:val="000000" w:themeColor="text1"/>
          <w:u w:color="000000" w:themeColor="text1"/>
        </w:rPr>
        <w:t>ed by the General Assembly;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there are </w:t>
      </w:r>
      <w:r w:rsidR="00B10F9F">
        <w:rPr>
          <w:color w:val="000000" w:themeColor="text1"/>
          <w:u w:color="000000" w:themeColor="text1"/>
        </w:rPr>
        <w:t>two hundred seventy</w:t>
      </w:r>
      <w:r w:rsidR="00000EC0">
        <w:rPr>
          <w:color w:val="000000" w:themeColor="text1"/>
          <w:u w:color="000000" w:themeColor="text1"/>
        </w:rPr>
        <w:noBreakHyphen/>
      </w:r>
      <w:r w:rsidR="00B10F9F">
        <w:rPr>
          <w:color w:val="000000" w:themeColor="text1"/>
          <w:u w:color="000000" w:themeColor="text1"/>
        </w:rPr>
        <w:t>one</w:t>
      </w:r>
      <w:r w:rsidRPr="00721867">
        <w:rPr>
          <w:color w:val="000000" w:themeColor="text1"/>
          <w:u w:color="000000" w:themeColor="text1"/>
        </w:rPr>
        <w:t xml:space="preserve"> duly incorporated municipalities within th</w:t>
      </w:r>
      <w:r w:rsidR="00B10F9F">
        <w:rPr>
          <w:color w:val="000000" w:themeColor="text1"/>
          <w:u w:color="000000" w:themeColor="text1"/>
        </w:rPr>
        <w:t>e State of South Carolina</w:t>
      </w:r>
      <w:r w:rsidRPr="00721867">
        <w:rPr>
          <w:color w:val="000000" w:themeColor="text1"/>
          <w:u w:color="000000" w:themeColor="text1"/>
        </w:rPr>
        <w:t xml:space="preserve">; </w:t>
      </w:r>
      <w:r w:rsidR="004E2D04">
        <w:rPr>
          <w:color w:val="000000" w:themeColor="text1"/>
          <w:u w:color="000000" w:themeColor="text1"/>
        </w:rPr>
        <w:t>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are valuable resources to state economic development, job creation</w:t>
      </w:r>
      <w:r w:rsidR="004E2D04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a</w:t>
      </w:r>
      <w:r w:rsidR="004E2D04">
        <w:rPr>
          <w:color w:val="000000" w:themeColor="text1"/>
          <w:u w:color="000000" w:themeColor="text1"/>
        </w:rPr>
        <w:t>nd competitiveness efforts;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are considered hometowns for their residents</w:t>
      </w:r>
      <w:r w:rsidR="00E4578A">
        <w:rPr>
          <w:color w:val="000000" w:themeColor="text1"/>
          <w:u w:color="000000" w:themeColor="text1"/>
        </w:rPr>
        <w:t xml:space="preserve"> and provide</w:t>
      </w:r>
      <w:r w:rsidRPr="00721867">
        <w:rPr>
          <w:color w:val="000000" w:themeColor="text1"/>
          <w:u w:color="000000" w:themeColor="text1"/>
        </w:rPr>
        <w:t xml:space="preserve"> a sense of place and spirit of community to all within and around </w:t>
      </w:r>
      <w:r w:rsidR="006873A1">
        <w:rPr>
          <w:color w:val="000000" w:themeColor="text1"/>
          <w:u w:color="000000" w:themeColor="text1"/>
        </w:rPr>
        <w:t>their</w:t>
      </w:r>
      <w:r w:rsidRPr="00721867">
        <w:rPr>
          <w:color w:val="000000" w:themeColor="text1"/>
          <w:u w:color="000000" w:themeColor="text1"/>
        </w:rPr>
        <w:t xml:space="preserve"> municipal boundaries;</w:t>
      </w:r>
      <w:r w:rsidR="004E2D04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cities and towns provide essential services</w:t>
      </w:r>
      <w:r w:rsidR="00B46272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such as law enforcement, fire protection, health and sanitation, recreation, and growth and development cont</w:t>
      </w:r>
      <w:r w:rsidR="002454BD">
        <w:rPr>
          <w:color w:val="000000" w:themeColor="text1"/>
          <w:u w:color="000000" w:themeColor="text1"/>
        </w:rPr>
        <w:t xml:space="preserve">rols to protect and enhance </w:t>
      </w:r>
      <w:r w:rsidRPr="00721867">
        <w:rPr>
          <w:color w:val="000000" w:themeColor="text1"/>
          <w:u w:color="000000" w:themeColor="text1"/>
        </w:rPr>
        <w:t xml:space="preserve">quality of life for all citizens of the </w:t>
      </w:r>
      <w:r w:rsidR="00B46272">
        <w:rPr>
          <w:color w:val="000000" w:themeColor="text1"/>
          <w:u w:color="000000" w:themeColor="text1"/>
        </w:rPr>
        <w:t>State;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the amenities and services that cities and towns provide to residents attract business and industry to the region;</w:t>
      </w:r>
      <w:r w:rsidR="00B46272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mayors and councilmembers are the local elected leaders </w:t>
      </w:r>
      <w:r w:rsidR="00E4578A">
        <w:rPr>
          <w:color w:val="000000" w:themeColor="text1"/>
          <w:u w:color="000000" w:themeColor="text1"/>
        </w:rPr>
        <w:t>who</w:t>
      </w:r>
      <w:r w:rsidRPr="00721867">
        <w:rPr>
          <w:color w:val="000000" w:themeColor="text1"/>
          <w:u w:color="000000" w:themeColor="text1"/>
        </w:rPr>
        <w:t xml:space="preserve"> guide the growth and development</w:t>
      </w:r>
      <w:r w:rsidR="00D07F65">
        <w:rPr>
          <w:color w:val="000000" w:themeColor="text1"/>
          <w:u w:color="000000" w:themeColor="text1"/>
        </w:rPr>
        <w:t xml:space="preserve"> of cities and towns, leading to </w:t>
      </w:r>
      <w:r w:rsidRPr="00721867">
        <w:rPr>
          <w:color w:val="000000" w:themeColor="text1"/>
          <w:u w:color="000000" w:themeColor="text1"/>
        </w:rPr>
        <w:t xml:space="preserve">the success of the </w:t>
      </w:r>
      <w:r w:rsidR="00B46272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>tate and the region;</w:t>
      </w:r>
      <w:r w:rsidR="00B46272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lastRenderedPageBreak/>
        <w:t xml:space="preserve">Whereas, dedicated employees of cities and towns provide </w:t>
      </w:r>
      <w:r w:rsidR="00114468">
        <w:rPr>
          <w:color w:val="000000" w:themeColor="text1"/>
          <w:u w:color="000000" w:themeColor="text1"/>
        </w:rPr>
        <w:t xml:space="preserve">residents the services </w:t>
      </w:r>
      <w:r w:rsidRPr="00721867">
        <w:rPr>
          <w:color w:val="000000" w:themeColor="text1"/>
          <w:u w:color="000000" w:themeColor="text1"/>
        </w:rPr>
        <w:t>that contribute to quality of life and local business success;</w:t>
      </w:r>
      <w:r w:rsidR="0089623D">
        <w:rPr>
          <w:color w:val="000000" w:themeColor="text1"/>
          <w:u w:color="000000" w:themeColor="text1"/>
        </w:rPr>
        <w:t xml:space="preserve"> and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Whereas, cities and towns mean business and are economic engines of the </w:t>
      </w:r>
      <w:r w:rsidR="00750670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 xml:space="preserve">tate, contributing to the overall success of South Carolina; and 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>Whereas, healthy, financially sound</w:t>
      </w:r>
      <w:r w:rsidR="00750670">
        <w:rPr>
          <w:color w:val="000000" w:themeColor="text1"/>
          <w:u w:color="000000" w:themeColor="text1"/>
        </w:rPr>
        <w:t>,</w:t>
      </w:r>
      <w:r w:rsidRPr="00721867">
        <w:rPr>
          <w:color w:val="000000" w:themeColor="text1"/>
          <w:u w:color="000000" w:themeColor="text1"/>
        </w:rPr>
        <w:t xml:space="preserve"> and economically strong cities and towns are essential to the health and welfare of the </w:t>
      </w:r>
      <w:r w:rsidR="00750670">
        <w:rPr>
          <w:color w:val="000000" w:themeColor="text1"/>
          <w:u w:color="000000" w:themeColor="text1"/>
        </w:rPr>
        <w:t>S</w:t>
      </w:r>
      <w:r w:rsidRPr="00721867">
        <w:rPr>
          <w:color w:val="000000" w:themeColor="text1"/>
          <w:u w:color="000000" w:themeColor="text1"/>
        </w:rPr>
        <w:t>tate</w:t>
      </w:r>
      <w:r w:rsidR="000271DA">
        <w:rPr>
          <w:color w:val="000000" w:themeColor="text1"/>
          <w:u w:color="000000" w:themeColor="text1"/>
        </w:rPr>
        <w:t>.</w:t>
      </w:r>
      <w:r w:rsidRPr="00721867">
        <w:rPr>
          <w:color w:val="000000" w:themeColor="text1"/>
          <w:u w:color="000000" w:themeColor="text1"/>
        </w:rPr>
        <w:t xml:space="preserve"> Now, therefore, 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77F" w:rsidRPr="00721867" w:rsidRDefault="00DE5ADF" w:rsidP="00C54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721867">
        <w:rPr>
          <w:color w:val="000000" w:themeColor="text1"/>
          <w:u w:color="000000" w:themeColor="text1"/>
        </w:rPr>
        <w:t xml:space="preserve">, by this resolution, </w:t>
      </w:r>
      <w:r w:rsidR="00C5477F" w:rsidRPr="00721867">
        <w:rPr>
          <w:color w:val="000000" w:themeColor="text1"/>
          <w:u w:color="000000" w:themeColor="text1"/>
        </w:rPr>
        <w:t xml:space="preserve">declare </w:t>
      </w:r>
      <w:r w:rsidR="00C5477F">
        <w:rPr>
          <w:color w:val="000000" w:themeColor="text1"/>
          <w:u w:color="000000" w:themeColor="text1"/>
        </w:rPr>
        <w:t>T</w:t>
      </w:r>
      <w:r w:rsidR="00C5477F" w:rsidRPr="00721867">
        <w:rPr>
          <w:color w:val="000000" w:themeColor="text1"/>
          <w:u w:color="000000" w:themeColor="text1"/>
        </w:rPr>
        <w:t xml:space="preserve">uesday, </w:t>
      </w:r>
      <w:r w:rsidR="00C5477F">
        <w:rPr>
          <w:color w:val="000000" w:themeColor="text1"/>
          <w:u w:color="000000" w:themeColor="text1"/>
        </w:rPr>
        <w:t>F</w:t>
      </w:r>
      <w:r w:rsidR="00C5477F" w:rsidRPr="00721867">
        <w:rPr>
          <w:color w:val="000000" w:themeColor="text1"/>
          <w:u w:color="000000" w:themeColor="text1"/>
        </w:rPr>
        <w:t>ebruary 4, 2020, as “</w:t>
      </w:r>
      <w:r w:rsidR="00C5477F">
        <w:rPr>
          <w:color w:val="000000" w:themeColor="text1"/>
          <w:u w:color="000000" w:themeColor="text1"/>
        </w:rPr>
        <w:t>C</w:t>
      </w:r>
      <w:r w:rsidR="00C5477F" w:rsidRPr="00721867">
        <w:rPr>
          <w:color w:val="000000" w:themeColor="text1"/>
          <w:u w:color="000000" w:themeColor="text1"/>
        </w:rPr>
        <w:t xml:space="preserve">ities </w:t>
      </w:r>
      <w:r w:rsidR="00C5477F">
        <w:rPr>
          <w:color w:val="000000" w:themeColor="text1"/>
          <w:u w:color="000000" w:themeColor="text1"/>
        </w:rPr>
        <w:t>M</w:t>
      </w:r>
      <w:r w:rsidR="00C5477F" w:rsidRPr="00721867">
        <w:rPr>
          <w:color w:val="000000" w:themeColor="text1"/>
          <w:u w:color="000000" w:themeColor="text1"/>
        </w:rPr>
        <w:t xml:space="preserve">ean </w:t>
      </w:r>
      <w:r w:rsidR="00C5477F">
        <w:rPr>
          <w:color w:val="000000" w:themeColor="text1"/>
          <w:u w:color="000000" w:themeColor="text1"/>
        </w:rPr>
        <w:t>B</w:t>
      </w:r>
      <w:r w:rsidR="00C5477F" w:rsidRPr="00721867">
        <w:rPr>
          <w:color w:val="000000" w:themeColor="text1"/>
          <w:u w:color="000000" w:themeColor="text1"/>
        </w:rPr>
        <w:t xml:space="preserve">usiness </w:t>
      </w:r>
      <w:r w:rsidR="00C5477F">
        <w:rPr>
          <w:color w:val="000000" w:themeColor="text1"/>
          <w:u w:color="000000" w:themeColor="text1"/>
        </w:rPr>
        <w:t>D</w:t>
      </w:r>
      <w:r w:rsidR="00C5477F" w:rsidRPr="00721867">
        <w:rPr>
          <w:color w:val="000000" w:themeColor="text1"/>
          <w:u w:color="000000" w:themeColor="text1"/>
        </w:rPr>
        <w:t xml:space="preserve">ay” </w:t>
      </w:r>
      <w:r w:rsidR="00C5477F">
        <w:rPr>
          <w:color w:val="000000" w:themeColor="text1"/>
          <w:u w:color="000000" w:themeColor="text1"/>
        </w:rPr>
        <w:t>in South Carolina for the purpose of r</w:t>
      </w:r>
      <w:r w:rsidR="00C5477F" w:rsidRPr="00721867">
        <w:rPr>
          <w:color w:val="000000" w:themeColor="text1"/>
          <w:u w:color="000000" w:themeColor="text1"/>
        </w:rPr>
        <w:t>ecogniz</w:t>
      </w:r>
      <w:r w:rsidR="00C5477F">
        <w:rPr>
          <w:color w:val="000000" w:themeColor="text1"/>
          <w:u w:color="000000" w:themeColor="text1"/>
        </w:rPr>
        <w:t>ing</w:t>
      </w:r>
      <w:r w:rsidR="00C5477F" w:rsidRPr="00721867">
        <w:rPr>
          <w:color w:val="000000" w:themeColor="text1"/>
          <w:u w:color="000000" w:themeColor="text1"/>
        </w:rPr>
        <w:t xml:space="preserve"> the valuab</w:t>
      </w:r>
      <w:r w:rsidR="00C5477F">
        <w:rPr>
          <w:color w:val="000000" w:themeColor="text1"/>
          <w:u w:color="000000" w:themeColor="text1"/>
        </w:rPr>
        <w:t xml:space="preserve">le contributions </w:t>
      </w:r>
      <w:r w:rsidR="00C5477F" w:rsidRPr="00721867">
        <w:rPr>
          <w:color w:val="000000" w:themeColor="text1"/>
          <w:u w:color="000000" w:themeColor="text1"/>
        </w:rPr>
        <w:t>cities and towns make to our state</w:t>
      </w:r>
      <w:r w:rsidR="00000EC0" w:rsidRPr="00000EC0">
        <w:rPr>
          <w:color w:val="000000" w:themeColor="text1"/>
          <w:u w:color="000000" w:themeColor="text1"/>
        </w:rPr>
        <w:t>’</w:t>
      </w:r>
      <w:r w:rsidR="00C5477F" w:rsidRPr="00721867">
        <w:rPr>
          <w:color w:val="000000" w:themeColor="text1"/>
          <w:u w:color="000000" w:themeColor="text1"/>
        </w:rPr>
        <w:t>s economic prosperity through their relationship with local businesses</w:t>
      </w:r>
      <w:r w:rsidR="00C5477F">
        <w:rPr>
          <w:color w:val="000000" w:themeColor="text1"/>
          <w:u w:color="000000" w:themeColor="text1"/>
        </w:rPr>
        <w:t>.</w:t>
      </w: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ADF" w:rsidRPr="00721867" w:rsidRDefault="00DE5ADF" w:rsidP="00DE5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867">
        <w:rPr>
          <w:color w:val="000000" w:themeColor="text1"/>
          <w:u w:color="000000" w:themeColor="text1"/>
        </w:rPr>
        <w:t xml:space="preserve">Be it further resolved that a copy of this resolution be presented to Cornelius Huff, </w:t>
      </w:r>
      <w:r>
        <w:rPr>
          <w:color w:val="000000" w:themeColor="text1"/>
          <w:u w:color="000000" w:themeColor="text1"/>
        </w:rPr>
        <w:t>ma</w:t>
      </w:r>
      <w:r w:rsidRPr="00721867">
        <w:rPr>
          <w:color w:val="000000" w:themeColor="text1"/>
          <w:u w:color="000000" w:themeColor="text1"/>
        </w:rPr>
        <w:t xml:space="preserve">yor of the City of Inman and </w:t>
      </w:r>
      <w:r>
        <w:rPr>
          <w:color w:val="000000" w:themeColor="text1"/>
          <w:u w:color="000000" w:themeColor="text1"/>
        </w:rPr>
        <w:t>p</w:t>
      </w:r>
      <w:r w:rsidRPr="00721867">
        <w:rPr>
          <w:color w:val="000000" w:themeColor="text1"/>
          <w:u w:color="000000" w:themeColor="text1"/>
        </w:rPr>
        <w:t>resident of the Municipal Association of South Carolina.</w:t>
      </w:r>
    </w:p>
    <w:p w:rsidR="00B55E35" w:rsidRDefault="00000E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7D4B" w:rsidRDefault="00457D4B" w:rsidP="00457D4B">
      <w:pPr>
        <w:suppressAutoHyphens/>
      </w:pPr>
    </w:p>
    <w:sectPr w:rsidR="00457D4B" w:rsidSect="00457D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CC2" w:rsidRDefault="00273CC2" w:rsidP="009F0C77">
      <w:r>
        <w:separator/>
      </w:r>
    </w:p>
  </w:endnote>
  <w:endnote w:type="continuationSeparator" w:id="0">
    <w:p w:rsidR="00273CC2" w:rsidRDefault="00273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3F9F8C-5065-4E52-A9EC-D5577A067CF1}"/>
    <w:embedBold r:id="rId2" w:fontKey="{2A16926D-6DFD-4E27-9AFF-16B7753A18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7F072CB-C8C6-425B-8BDB-736C4CF482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EE9D10-8B79-42CA-AE45-5C0D534552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693AEC-B254-48D6-A61D-5271ABD03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E35" w:rsidRPr="00457D4B" w:rsidRDefault="00457D4B" w:rsidP="00457D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CC2" w:rsidRDefault="00273CC2" w:rsidP="009F0C77">
      <w:r>
        <w:separator/>
      </w:r>
    </w:p>
  </w:footnote>
  <w:footnote w:type="continuationSeparator" w:id="0">
    <w:p w:rsidR="00273CC2" w:rsidRDefault="00273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1SA20"/>
    <w:docVar w:name="CoverBillType" w:val="r"/>
    <w:docVar w:name="DocPath" w:val="L:\Council\bills\RM\1431SA20.DOCX"/>
    <w:docVar w:name="dvBillNumber" w:val="50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3CC2"/>
    <w:rsid w:val="00000EC0"/>
    <w:rsid w:val="00011869"/>
    <w:rsid w:val="00015CD6"/>
    <w:rsid w:val="000271DA"/>
    <w:rsid w:val="000804C2"/>
    <w:rsid w:val="000E0100"/>
    <w:rsid w:val="000E1785"/>
    <w:rsid w:val="000F40FA"/>
    <w:rsid w:val="001035F1"/>
    <w:rsid w:val="0010776B"/>
    <w:rsid w:val="00114468"/>
    <w:rsid w:val="00133E66"/>
    <w:rsid w:val="001435A3"/>
    <w:rsid w:val="00146ED3"/>
    <w:rsid w:val="00146EDC"/>
    <w:rsid w:val="00151044"/>
    <w:rsid w:val="001D08F2"/>
    <w:rsid w:val="001D3A58"/>
    <w:rsid w:val="001D525B"/>
    <w:rsid w:val="001D7F4F"/>
    <w:rsid w:val="00203C66"/>
    <w:rsid w:val="00205238"/>
    <w:rsid w:val="002321B6"/>
    <w:rsid w:val="00232912"/>
    <w:rsid w:val="002454BD"/>
    <w:rsid w:val="00250967"/>
    <w:rsid w:val="002543C8"/>
    <w:rsid w:val="0025541D"/>
    <w:rsid w:val="00273CC2"/>
    <w:rsid w:val="00284AAE"/>
    <w:rsid w:val="002E5912"/>
    <w:rsid w:val="00301B21"/>
    <w:rsid w:val="00325348"/>
    <w:rsid w:val="0032732C"/>
    <w:rsid w:val="00336AD0"/>
    <w:rsid w:val="0037079A"/>
    <w:rsid w:val="00394AA6"/>
    <w:rsid w:val="003A30DD"/>
    <w:rsid w:val="003C4DAB"/>
    <w:rsid w:val="003D01E8"/>
    <w:rsid w:val="003E5288"/>
    <w:rsid w:val="003F6D79"/>
    <w:rsid w:val="0041760A"/>
    <w:rsid w:val="00417C01"/>
    <w:rsid w:val="004403BD"/>
    <w:rsid w:val="00457D4B"/>
    <w:rsid w:val="00461441"/>
    <w:rsid w:val="004809EE"/>
    <w:rsid w:val="004E2D0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3A1"/>
    <w:rsid w:val="006913C9"/>
    <w:rsid w:val="0069470D"/>
    <w:rsid w:val="006D58AA"/>
    <w:rsid w:val="006F50ED"/>
    <w:rsid w:val="00733266"/>
    <w:rsid w:val="00734F00"/>
    <w:rsid w:val="00736959"/>
    <w:rsid w:val="00750670"/>
    <w:rsid w:val="007A70AE"/>
    <w:rsid w:val="008362E8"/>
    <w:rsid w:val="0085786E"/>
    <w:rsid w:val="0089623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2C67"/>
    <w:rsid w:val="00A741D9"/>
    <w:rsid w:val="00A833AB"/>
    <w:rsid w:val="00A9741D"/>
    <w:rsid w:val="00AC34A2"/>
    <w:rsid w:val="00AD1C9A"/>
    <w:rsid w:val="00AD4B17"/>
    <w:rsid w:val="00B10F9F"/>
    <w:rsid w:val="00B412D4"/>
    <w:rsid w:val="00B46272"/>
    <w:rsid w:val="00B55E35"/>
    <w:rsid w:val="00B64FFF"/>
    <w:rsid w:val="00BE3C22"/>
    <w:rsid w:val="00C0345E"/>
    <w:rsid w:val="00C21ABE"/>
    <w:rsid w:val="00C31C95"/>
    <w:rsid w:val="00C3483A"/>
    <w:rsid w:val="00C5477F"/>
    <w:rsid w:val="00C74E9D"/>
    <w:rsid w:val="00C826DD"/>
    <w:rsid w:val="00C82FD3"/>
    <w:rsid w:val="00C92819"/>
    <w:rsid w:val="00CC6B7B"/>
    <w:rsid w:val="00CD2089"/>
    <w:rsid w:val="00D07F65"/>
    <w:rsid w:val="00D576B0"/>
    <w:rsid w:val="00D73A67"/>
    <w:rsid w:val="00D970A9"/>
    <w:rsid w:val="00DD0171"/>
    <w:rsid w:val="00DE5ADF"/>
    <w:rsid w:val="00DF3845"/>
    <w:rsid w:val="00E00B32"/>
    <w:rsid w:val="00E41911"/>
    <w:rsid w:val="00E44B57"/>
    <w:rsid w:val="00E4578A"/>
    <w:rsid w:val="00E92EEF"/>
    <w:rsid w:val="00EF2368"/>
    <w:rsid w:val="00F122F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770539-51F6-407C-AD6A-8DD73F8B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4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B5C28-ED34-4537-B528-83D5C691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362</Words>
  <Characters>2000</Characters>
  <Application>Microsoft Office Word</Application>
  <DocSecurity>0</DocSecurity>
  <Lines>67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5063 Text of Previous Version (Jan. 29, 2020) - South Carolina Legislature Online</dc:title>
  <dc:creator>Rosanne McDowell</dc:creator>
  <cp:lastModifiedBy>S Wilson</cp:lastModifiedBy>
  <cp:revision>2</cp:revision>
  <cp:lastPrinted>2020-01-29T17:56:00Z</cp:lastPrinted>
  <dcterms:created xsi:type="dcterms:W3CDTF">2020-01-29T20:04:00Z</dcterms:created>
  <dcterms:modified xsi:type="dcterms:W3CDTF">2020-01-29T20:04:00Z</dcterms:modified>
</cp:coreProperties>
</file>