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0A" w:rsidRDefault="00AF7F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5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831" w:rsidRDefault="0000617C" w:rsidP="00CD5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D5831">
        <w:t>EXPRESS THE PROFOUND SORROW OF THE MEMBERS OF THE SOUTH CAROLINA HOUSE OF REPRESENTATIVES UPON THE PASSING OF DR. JAMES PAUL TRULUCK, JR., OF LAKE CITY</w:t>
      </w:r>
      <w:r w:rsidR="00CD5831">
        <w:rPr>
          <w:color w:val="000000" w:themeColor="text1"/>
          <w:u w:color="000000" w:themeColor="text1"/>
        </w:rPr>
        <w:t xml:space="preserve"> AND </w:t>
      </w:r>
      <w:r w:rsidR="00CD5831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D2A" w:rsidRDefault="005F2555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41D2A">
        <w:t xml:space="preserve">the members of the South Carolina House of Representatives were deeply saddened to learn of the passing of </w:t>
      </w:r>
      <w:r w:rsidR="001D013F">
        <w:t>Dr. James Paul Truluck, Jr., of Lake City o</w:t>
      </w:r>
      <w:r w:rsidR="00F41D2A">
        <w:rPr>
          <w:color w:val="000000" w:themeColor="text1"/>
          <w:u w:color="000000" w:themeColor="text1"/>
        </w:rPr>
        <w:t xml:space="preserve">n January </w:t>
      </w:r>
      <w:r w:rsidR="00381D22">
        <w:rPr>
          <w:color w:val="000000" w:themeColor="text1"/>
          <w:u w:color="000000" w:themeColor="text1"/>
        </w:rPr>
        <w:t>2</w:t>
      </w:r>
      <w:r w:rsidR="00F41D2A">
        <w:rPr>
          <w:color w:val="000000" w:themeColor="text1"/>
          <w:u w:color="000000" w:themeColor="text1"/>
        </w:rPr>
        <w:t>5, 2020, at the venerable age of eighty</w:t>
      </w:r>
      <w:r w:rsidR="003E619C">
        <w:rPr>
          <w:color w:val="000000" w:themeColor="text1"/>
          <w:u w:color="000000" w:themeColor="text1"/>
        </w:rPr>
        <w:noBreakHyphen/>
      </w:r>
      <w:r w:rsidR="00381D22">
        <w:rPr>
          <w:color w:val="000000" w:themeColor="text1"/>
          <w:u w:color="000000" w:themeColor="text1"/>
        </w:rPr>
        <w:t>six</w:t>
      </w:r>
      <w:r w:rsidR="00F41D2A">
        <w:t>; and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003" w:rsidRDefault="00F41D2A" w:rsidP="0057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86D92">
        <w:rPr>
          <w:color w:val="000000" w:themeColor="text1"/>
          <w:u w:color="000000" w:themeColor="text1"/>
        </w:rPr>
        <w:t xml:space="preserve">orn in </w:t>
      </w:r>
      <w:r w:rsidR="007A35AC">
        <w:rPr>
          <w:color w:val="000000" w:themeColor="text1"/>
          <w:u w:color="000000" w:themeColor="text1"/>
        </w:rPr>
        <w:t xml:space="preserve">Florence </w:t>
      </w:r>
      <w:r w:rsidRPr="00386D92">
        <w:rPr>
          <w:color w:val="000000" w:themeColor="text1"/>
          <w:u w:color="000000" w:themeColor="text1"/>
        </w:rPr>
        <w:t xml:space="preserve">on </w:t>
      </w:r>
      <w:r w:rsidR="007A35AC">
        <w:rPr>
          <w:color w:val="000000" w:themeColor="text1"/>
          <w:u w:color="000000" w:themeColor="text1"/>
        </w:rPr>
        <w:t>February 6, 1933, Dr. Truluck</w:t>
      </w:r>
      <w:r w:rsidRPr="00386D92">
        <w:rPr>
          <w:color w:val="000000" w:themeColor="text1"/>
          <w:u w:color="000000" w:themeColor="text1"/>
        </w:rPr>
        <w:t xml:space="preserve"> was the son </w:t>
      </w:r>
      <w:r w:rsidR="00687374" w:rsidRPr="001251C3">
        <w:rPr>
          <w:color w:val="000000" w:themeColor="text1"/>
          <w:u w:color="000000" w:themeColor="text1"/>
        </w:rPr>
        <w:t>of James Paul Truluck, Sr.</w:t>
      </w:r>
      <w:r w:rsidR="00687374">
        <w:rPr>
          <w:color w:val="000000" w:themeColor="text1"/>
          <w:u w:color="000000" w:themeColor="text1"/>
        </w:rPr>
        <w:t>,</w:t>
      </w:r>
      <w:r w:rsidR="00687374" w:rsidRPr="001251C3">
        <w:rPr>
          <w:color w:val="000000" w:themeColor="text1"/>
          <w:u w:color="000000" w:themeColor="text1"/>
        </w:rPr>
        <w:t xml:space="preserve"> and Catherine Nesmith Truluck</w:t>
      </w:r>
      <w:r w:rsidR="00576003">
        <w:rPr>
          <w:color w:val="000000" w:themeColor="text1"/>
          <w:u w:color="000000" w:themeColor="text1"/>
        </w:rPr>
        <w:t xml:space="preserve">. </w:t>
      </w:r>
      <w:r w:rsidR="00550883">
        <w:rPr>
          <w:color w:val="000000" w:themeColor="text1"/>
          <w:u w:color="000000" w:themeColor="text1"/>
        </w:rPr>
        <w:t>In completion of his early education, th</w:t>
      </w:r>
      <w:r w:rsidR="00576003">
        <w:rPr>
          <w:color w:val="000000" w:themeColor="text1"/>
          <w:u w:color="000000" w:themeColor="text1"/>
        </w:rPr>
        <w:t>e young James earned his diploma at L</w:t>
      </w:r>
      <w:r w:rsidR="00576003" w:rsidRPr="001251C3">
        <w:rPr>
          <w:color w:val="000000" w:themeColor="text1"/>
          <w:u w:color="000000" w:themeColor="text1"/>
        </w:rPr>
        <w:t>ake City High School</w:t>
      </w:r>
      <w:r w:rsidR="00576003">
        <w:rPr>
          <w:color w:val="000000" w:themeColor="text1"/>
          <w:u w:color="000000" w:themeColor="text1"/>
        </w:rPr>
        <w:t>; and</w:t>
      </w:r>
    </w:p>
    <w:p w:rsidR="00687374" w:rsidRDefault="00687374" w:rsidP="00687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further preparation for his career, he graduated from </w:t>
      </w:r>
      <w:r w:rsidRPr="001251C3">
        <w:rPr>
          <w:color w:val="000000" w:themeColor="text1"/>
          <w:u w:color="000000" w:themeColor="text1"/>
        </w:rPr>
        <w:t xml:space="preserve">Clemson University and </w:t>
      </w:r>
      <w:r>
        <w:rPr>
          <w:color w:val="000000" w:themeColor="text1"/>
          <w:u w:color="000000" w:themeColor="text1"/>
        </w:rPr>
        <w:t>t</w:t>
      </w:r>
      <w:r w:rsidRPr="001251C3">
        <w:rPr>
          <w:color w:val="000000" w:themeColor="text1"/>
          <w:u w:color="000000" w:themeColor="text1"/>
        </w:rPr>
        <w:t>he University of L</w:t>
      </w:r>
      <w:r>
        <w:rPr>
          <w:color w:val="000000" w:themeColor="text1"/>
          <w:u w:color="000000" w:themeColor="text1"/>
        </w:rPr>
        <w:t>ouisville School of Dentistry;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51C3">
        <w:rPr>
          <w:color w:val="000000" w:themeColor="text1"/>
          <w:u w:color="000000" w:themeColor="text1"/>
        </w:rPr>
        <w:t xml:space="preserve">Dr. Truluck began his </w:t>
      </w:r>
      <w:r>
        <w:rPr>
          <w:color w:val="000000" w:themeColor="text1"/>
          <w:u w:color="000000" w:themeColor="text1"/>
        </w:rPr>
        <w:t xml:space="preserve">career in the profession of </w:t>
      </w:r>
      <w:r w:rsidRPr="001251C3">
        <w:rPr>
          <w:color w:val="000000" w:themeColor="text1"/>
          <w:u w:color="000000" w:themeColor="text1"/>
        </w:rPr>
        <w:t>dentistry while serving in the U</w:t>
      </w:r>
      <w:r>
        <w:rPr>
          <w:color w:val="000000" w:themeColor="text1"/>
          <w:u w:color="000000" w:themeColor="text1"/>
        </w:rPr>
        <w:t>.</w:t>
      </w:r>
      <w:r w:rsidRPr="001251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251C3">
        <w:rPr>
          <w:color w:val="000000" w:themeColor="text1"/>
          <w:u w:color="000000" w:themeColor="text1"/>
        </w:rPr>
        <w:t xml:space="preserve"> Air </w:t>
      </w:r>
      <w:r>
        <w:rPr>
          <w:color w:val="000000" w:themeColor="text1"/>
          <w:u w:color="000000" w:themeColor="text1"/>
        </w:rPr>
        <w:t>F</w:t>
      </w:r>
      <w:r w:rsidRPr="001251C3">
        <w:rPr>
          <w:color w:val="000000" w:themeColor="text1"/>
          <w:u w:color="000000" w:themeColor="text1"/>
        </w:rPr>
        <w:t xml:space="preserve">orce in France. </w:t>
      </w:r>
      <w:r w:rsidR="00550883">
        <w:rPr>
          <w:color w:val="000000" w:themeColor="text1"/>
          <w:u w:color="000000" w:themeColor="text1"/>
        </w:rPr>
        <w:t>Following</w:t>
      </w:r>
      <w:r w:rsidRPr="001251C3">
        <w:rPr>
          <w:color w:val="000000" w:themeColor="text1"/>
          <w:u w:color="000000" w:themeColor="text1"/>
        </w:rPr>
        <w:t xml:space="preserve"> his military service, he returned to Lake City and practiced dentistry for the next </w:t>
      </w:r>
      <w:r>
        <w:rPr>
          <w:color w:val="000000" w:themeColor="text1"/>
          <w:u w:color="000000" w:themeColor="text1"/>
        </w:rPr>
        <w:t>forty</w:t>
      </w:r>
      <w:r w:rsidR="003E6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before retiring;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1251C3">
        <w:rPr>
          <w:color w:val="000000" w:themeColor="text1"/>
          <w:u w:color="000000" w:themeColor="text1"/>
        </w:rPr>
        <w:t>Dr. Truluck was a member of St. Philip Catholic Church in Lake City</w:t>
      </w:r>
      <w:r>
        <w:rPr>
          <w:color w:val="000000" w:themeColor="text1"/>
          <w:u w:color="000000" w:themeColor="text1"/>
        </w:rPr>
        <w:t>. As a man of many and varied interests, he was also a</w:t>
      </w:r>
      <w:r w:rsidRPr="001251C3">
        <w:rPr>
          <w:color w:val="000000" w:themeColor="text1"/>
          <w:u w:color="000000" w:themeColor="text1"/>
        </w:rPr>
        <w:t xml:space="preserve"> historian, genealogist, artist, </w:t>
      </w:r>
      <w:r>
        <w:rPr>
          <w:color w:val="000000" w:themeColor="text1"/>
          <w:u w:color="000000" w:themeColor="text1"/>
        </w:rPr>
        <w:t xml:space="preserve">and </w:t>
      </w:r>
      <w:r w:rsidRPr="001251C3">
        <w:rPr>
          <w:color w:val="000000" w:themeColor="text1"/>
          <w:u w:color="000000" w:themeColor="text1"/>
        </w:rPr>
        <w:t>gemologist</w:t>
      </w:r>
      <w:r>
        <w:rPr>
          <w:color w:val="000000" w:themeColor="text1"/>
          <w:u w:color="000000" w:themeColor="text1"/>
        </w:rPr>
        <w:t>, as well as the founder of Truluck Vineyard &amp; Winery; and</w:t>
      </w: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BA8" w:rsidRDefault="00506BA8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his family, he was </w:t>
      </w:r>
      <w:r w:rsidRPr="001251C3">
        <w:rPr>
          <w:color w:val="000000" w:themeColor="text1"/>
          <w:u w:color="000000" w:themeColor="text1"/>
        </w:rPr>
        <w:t>a loving husband, father</w:t>
      </w:r>
      <w:r>
        <w:rPr>
          <w:color w:val="000000" w:themeColor="text1"/>
          <w:u w:color="000000" w:themeColor="text1"/>
        </w:rPr>
        <w:t>, and grandfather; and</w:t>
      </w:r>
    </w:p>
    <w:p w:rsidR="00FC218F" w:rsidRDefault="00FC218F" w:rsidP="0050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Pr="00386D92" w:rsidRDefault="00FC218F" w:rsidP="004A3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1251C3">
        <w:rPr>
          <w:color w:val="000000" w:themeColor="text1"/>
          <w:u w:color="000000" w:themeColor="text1"/>
        </w:rPr>
        <w:t>preceded in death by his first wife, Kay Bowen Truluck</w:t>
      </w:r>
      <w:r>
        <w:rPr>
          <w:color w:val="000000" w:themeColor="text1"/>
          <w:u w:color="000000" w:themeColor="text1"/>
        </w:rPr>
        <w:t xml:space="preserve">, and </w:t>
      </w:r>
      <w:r w:rsidRPr="001251C3">
        <w:rPr>
          <w:color w:val="000000" w:themeColor="text1"/>
          <w:u w:color="000000" w:themeColor="text1"/>
        </w:rPr>
        <w:t>sons James Paul Truluck III and George Calhoun Truluck</w:t>
      </w:r>
      <w:r>
        <w:rPr>
          <w:color w:val="000000" w:themeColor="text1"/>
          <w:u w:color="000000" w:themeColor="text1"/>
        </w:rPr>
        <w:t xml:space="preserve">, Dr. Truluck leaves to cherish his memory </w:t>
      </w:r>
      <w:r w:rsidRPr="001251C3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present </w:t>
      </w:r>
      <w:r w:rsidRPr="001251C3">
        <w:rPr>
          <w:color w:val="000000" w:themeColor="text1"/>
          <w:u w:color="000000" w:themeColor="text1"/>
        </w:rPr>
        <w:t xml:space="preserve">wife, Amelia Calhoun Truluck of Lake City; </w:t>
      </w:r>
      <w:r>
        <w:rPr>
          <w:color w:val="000000" w:themeColor="text1"/>
          <w:u w:color="000000" w:themeColor="text1"/>
        </w:rPr>
        <w:t xml:space="preserve">son </w:t>
      </w:r>
      <w:r w:rsidRPr="001251C3">
        <w:rPr>
          <w:color w:val="000000" w:themeColor="text1"/>
          <w:u w:color="000000" w:themeColor="text1"/>
        </w:rPr>
        <w:t>David Bowen (Joan) Truluck of Myrtle Beach,</w:t>
      </w:r>
      <w:r>
        <w:rPr>
          <w:color w:val="000000" w:themeColor="text1"/>
          <w:u w:color="000000" w:themeColor="text1"/>
        </w:rPr>
        <w:t xml:space="preserve"> daughter </w:t>
      </w:r>
      <w:r w:rsidRPr="001251C3">
        <w:rPr>
          <w:color w:val="000000" w:themeColor="text1"/>
          <w:u w:color="000000" w:themeColor="text1"/>
        </w:rPr>
        <w:t>Catherine Anne Truluck (Thomas) Schellenberg of Jacksonville, F</w:t>
      </w:r>
      <w:r>
        <w:rPr>
          <w:color w:val="000000" w:themeColor="text1"/>
          <w:u w:color="000000" w:themeColor="text1"/>
        </w:rPr>
        <w:t xml:space="preserve">lorida, </w:t>
      </w:r>
      <w:r w:rsidRPr="001251C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son </w:t>
      </w:r>
      <w:r w:rsidRPr="001251C3">
        <w:rPr>
          <w:color w:val="000000" w:themeColor="text1"/>
          <w:u w:color="000000" w:themeColor="text1"/>
        </w:rPr>
        <w:t>Stephen Alan (Kelly) Spratt of Orlando, F</w:t>
      </w:r>
      <w:r>
        <w:rPr>
          <w:color w:val="000000" w:themeColor="text1"/>
          <w:u w:color="000000" w:themeColor="text1"/>
        </w:rPr>
        <w:t>lorida</w:t>
      </w:r>
      <w:r w:rsidRPr="001251C3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his</w:t>
      </w:r>
      <w:r w:rsidRPr="001251C3">
        <w:rPr>
          <w:color w:val="000000" w:themeColor="text1"/>
          <w:u w:color="000000" w:themeColor="text1"/>
        </w:rPr>
        <w:t xml:space="preserve"> grandchildren, Mason Truluck, Rebecca Truluck, Kay Schellenberg, Lydia S. (Michael) Stanley, Hannah S. (Peter) Helow, John Thomas Schellenberg, Paul Schellenberg, Joseph Schellenberg, Ella Schellenberg, Jeremy Schellenberg, David Bowen Truluck, Jr.</w:t>
      </w:r>
      <w:r>
        <w:rPr>
          <w:color w:val="000000" w:themeColor="text1"/>
          <w:u w:color="000000" w:themeColor="text1"/>
        </w:rPr>
        <w:t>,</w:t>
      </w:r>
      <w:r w:rsidRPr="001251C3">
        <w:rPr>
          <w:color w:val="000000" w:themeColor="text1"/>
          <w:u w:color="000000" w:themeColor="text1"/>
        </w:rPr>
        <w:t xml:space="preserve"> Catherine Truluck, Elizabeth Truluck, William Truluck, Joseph Truluck, John Truluck, Margaret Truluck, Paul Truluck, Alex Spratt,</w:t>
      </w:r>
      <w:r>
        <w:rPr>
          <w:color w:val="000000" w:themeColor="text1"/>
          <w:u w:color="000000" w:themeColor="text1"/>
        </w:rPr>
        <w:t xml:space="preserve"> Aidan Spratt</w:t>
      </w:r>
      <w:r w:rsidR="003933B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Camden Spratt. </w:t>
      </w:r>
      <w:r w:rsidR="00F41D2A">
        <w:rPr>
          <w:color w:val="000000" w:themeColor="text1"/>
          <w:u w:color="000000" w:themeColor="text1"/>
        </w:rPr>
        <w:t>He will be greatly missed.</w:t>
      </w:r>
      <w:r w:rsidR="00496563">
        <w:rPr>
          <w:color w:val="000000" w:themeColor="text1"/>
          <w:u w:color="000000" w:themeColor="text1"/>
        </w:rPr>
        <w:t xml:space="preserve"> </w:t>
      </w:r>
      <w:r w:rsidR="00F41D2A">
        <w:rPr>
          <w:color w:val="000000" w:themeColor="text1"/>
          <w:u w:color="000000" w:themeColor="text1"/>
        </w:rPr>
        <w:t>Now, therefore,</w:t>
      </w:r>
    </w:p>
    <w:p w:rsidR="00F41D2A" w:rsidRPr="00F36143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Pr="00F36143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4A3299">
        <w:t>Dr. James Paul Truluck, Jr., of Lake City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D2A" w:rsidRDefault="00F41D2A" w:rsidP="00F41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96563">
        <w:t xml:space="preserve">Mrs. </w:t>
      </w:r>
      <w:r w:rsidR="00496563" w:rsidRPr="001251C3">
        <w:rPr>
          <w:color w:val="000000" w:themeColor="text1"/>
          <w:u w:color="000000" w:themeColor="text1"/>
        </w:rPr>
        <w:t>Amelia Calhoun Truluck</w:t>
      </w:r>
      <w:r w:rsidR="00496563">
        <w:rPr>
          <w:color w:val="000000" w:themeColor="text1"/>
          <w:u w:color="000000" w:themeColor="text1"/>
        </w:rPr>
        <w:t xml:space="preserve"> for the f</w:t>
      </w:r>
      <w:r>
        <w:t>amily.</w:t>
      </w:r>
    </w:p>
    <w:p w:rsidR="00C175B5" w:rsidRDefault="003E61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F0A" w:rsidRDefault="00AF7F0A" w:rsidP="00AF7F0A">
      <w:pPr>
        <w:suppressAutoHyphens/>
      </w:pPr>
    </w:p>
    <w:sectPr w:rsidR="00AF7F0A" w:rsidSect="00AF7F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555" w:rsidRDefault="005F2555" w:rsidP="009F0C77">
      <w:r>
        <w:separator/>
      </w:r>
    </w:p>
  </w:endnote>
  <w:endnote w:type="continuationSeparator" w:id="0">
    <w:p w:rsidR="005F2555" w:rsidRDefault="005F25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863164-FBBC-4B54-B7C9-FF299BC8C15B}"/>
    <w:embedBold r:id="rId2" w:fontKey="{17B91303-A7D2-42E5-8A83-8A916F41C4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0ECFF6-780A-424A-A02B-98857F4EC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B807FF-6FEE-4F58-B45C-5D50B7342F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27CEE2-45CE-4679-BFD1-5CC5FA86F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5B5" w:rsidRPr="00AF7F0A" w:rsidRDefault="00AF7F0A" w:rsidP="00AF7F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555" w:rsidRDefault="005F2555" w:rsidP="009F0C77">
      <w:r>
        <w:separator/>
      </w:r>
    </w:p>
  </w:footnote>
  <w:footnote w:type="continuationSeparator" w:id="0">
    <w:p w:rsidR="005F2555" w:rsidRDefault="005F25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ZW20"/>
    <w:docVar w:name="CoverBillType" w:val="r"/>
    <w:docVar w:name="DocPath" w:val="L:\Council\bills\RM\1446ZW20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2555"/>
    <w:rsid w:val="0000617C"/>
    <w:rsid w:val="00011869"/>
    <w:rsid w:val="00015CD6"/>
    <w:rsid w:val="00086DCD"/>
    <w:rsid w:val="000B38EA"/>
    <w:rsid w:val="000C03A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1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D22"/>
    <w:rsid w:val="003933BD"/>
    <w:rsid w:val="003C4DAB"/>
    <w:rsid w:val="003D01E8"/>
    <w:rsid w:val="003E5288"/>
    <w:rsid w:val="003E619C"/>
    <w:rsid w:val="003F6D79"/>
    <w:rsid w:val="0041760A"/>
    <w:rsid w:val="00417C01"/>
    <w:rsid w:val="004403BD"/>
    <w:rsid w:val="00461441"/>
    <w:rsid w:val="004809EE"/>
    <w:rsid w:val="00496563"/>
    <w:rsid w:val="004A3299"/>
    <w:rsid w:val="004E7D54"/>
    <w:rsid w:val="00506BA8"/>
    <w:rsid w:val="005273C6"/>
    <w:rsid w:val="00530A69"/>
    <w:rsid w:val="00545593"/>
    <w:rsid w:val="00550883"/>
    <w:rsid w:val="00556EBF"/>
    <w:rsid w:val="00576003"/>
    <w:rsid w:val="00577C6C"/>
    <w:rsid w:val="00595E6A"/>
    <w:rsid w:val="005A62FE"/>
    <w:rsid w:val="005C2FE2"/>
    <w:rsid w:val="005E2BC9"/>
    <w:rsid w:val="005F2555"/>
    <w:rsid w:val="00605102"/>
    <w:rsid w:val="006215AA"/>
    <w:rsid w:val="00687374"/>
    <w:rsid w:val="006913C9"/>
    <w:rsid w:val="0069470D"/>
    <w:rsid w:val="006C5CC9"/>
    <w:rsid w:val="006D58AA"/>
    <w:rsid w:val="00734F00"/>
    <w:rsid w:val="00736959"/>
    <w:rsid w:val="007A35AC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54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F0A"/>
    <w:rsid w:val="00B412D4"/>
    <w:rsid w:val="00B64FFF"/>
    <w:rsid w:val="00BE3C22"/>
    <w:rsid w:val="00C0345E"/>
    <w:rsid w:val="00C175B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831"/>
    <w:rsid w:val="00D50A5D"/>
    <w:rsid w:val="00D73A67"/>
    <w:rsid w:val="00D970A9"/>
    <w:rsid w:val="00DF3845"/>
    <w:rsid w:val="00E41911"/>
    <w:rsid w:val="00E44B57"/>
    <w:rsid w:val="00E92EEF"/>
    <w:rsid w:val="00EF2368"/>
    <w:rsid w:val="00F24442"/>
    <w:rsid w:val="00F41D2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1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C711E0-8E4E-4446-BBB4-6349ADDE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3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3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EE895-CBBF-432F-AF56-663FBBC8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2</Pages>
  <Words>435</Words>
  <Characters>2275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5088 Text of Previous Version (Feb. 4, 2020) - South Carolina Legislature Online</dc:title>
  <dc:creator>Rosanne McDowell</dc:creator>
  <cp:lastModifiedBy>S Wilson</cp:lastModifiedBy>
  <cp:revision>2</cp:revision>
  <cp:lastPrinted>2020-01-30T17:35:00Z</cp:lastPrinted>
  <dcterms:created xsi:type="dcterms:W3CDTF">2020-02-04T18:00:00Z</dcterms:created>
  <dcterms:modified xsi:type="dcterms:W3CDTF">2020-02-04T18:00:00Z</dcterms:modified>
</cp:coreProperties>
</file>