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C19" w:rsidRDefault="00296C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3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RIVER BLUFF HIGH SCHOOL VARSITY CHEER SQUAD OF LEXINGTON COUNTY WITH THE TEAM COACHES AND SCHOOL OFFICIALS, AT A DATE AND TIME TO BE DETERMINED BY THE SPEAKER, FOR THE PURPOSE OF BEING RECOGNIZED AND COMMENDED FOR CAPTURING THE 2020 SOUTH CAROLINA </w:t>
      </w:r>
      <w:r w:rsidR="005F360B">
        <w:t xml:space="preserve">HIGH SCHOOL LEAGUE </w:t>
      </w:r>
      <w:r w:rsidR="005F360B" w:rsidRPr="00571459">
        <w:rPr>
          <w:color w:val="000000" w:themeColor="text1"/>
          <w:u w:color="000000" w:themeColor="text1"/>
        </w:rPr>
        <w:t>GAMEDAY INVITATIONAL</w:t>
      </w:r>
      <w:r w:rsidR="005F360B">
        <w:rPr>
          <w:color w:val="000000" w:themeColor="text1"/>
          <w:u w:color="000000" w:themeColor="text1"/>
        </w:rPr>
        <w:t xml:space="preserve"> </w:t>
      </w:r>
      <w:r w:rsidR="005F360B">
        <w:t>CLASS A</w:t>
      </w:r>
      <w:r>
        <w:t>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3BE" w:rsidRDefault="002D7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73BE" w:rsidRDefault="002D7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BE" w:rsidRDefault="009074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River Bluff High School varsity cheer squad of Lexington County with the team coaches and school officials, at a date and time to be determined by the Speaker, for the purpose of being recognized and commended for capturing the 2020 South Carolina </w:t>
      </w:r>
      <w:r w:rsidR="005F360B">
        <w:t xml:space="preserve">High School League </w:t>
      </w:r>
      <w:r w:rsidR="005F360B" w:rsidRPr="00571459">
        <w:rPr>
          <w:color w:val="000000" w:themeColor="text1"/>
          <w:u w:color="000000" w:themeColor="text1"/>
        </w:rPr>
        <w:t>Gameday Invitational</w:t>
      </w:r>
      <w:r w:rsidR="005F360B">
        <w:rPr>
          <w:color w:val="000000" w:themeColor="text1"/>
          <w:u w:color="000000" w:themeColor="text1"/>
        </w:rPr>
        <w:t xml:space="preserve"> </w:t>
      </w:r>
      <w:r>
        <w:t>Class AAAAA State Championship title.</w:t>
      </w:r>
    </w:p>
    <w:p w:rsidR="002B56CB" w:rsidRDefault="009074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C19" w:rsidRDefault="00296C19" w:rsidP="00296C19">
      <w:pPr>
        <w:suppressAutoHyphens/>
      </w:pPr>
    </w:p>
    <w:sectPr w:rsidR="00296C19" w:rsidSect="00296C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3BE" w:rsidRDefault="002D73BE" w:rsidP="009F0C77">
      <w:r>
        <w:separator/>
      </w:r>
    </w:p>
  </w:endnote>
  <w:endnote w:type="continuationSeparator" w:id="0">
    <w:p w:rsidR="002D73BE" w:rsidRDefault="002D73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BAEC8D-7320-42C5-A2FF-E57A883F3540}"/>
    <w:embedBold r:id="rId2" w:fontKey="{D7AB283C-4827-49A6-9D8F-AA54B1C4D69C}"/>
  </w:font>
  <w:font w:name="Calibri">
    <w:panose1 w:val="020F0502020204030204"/>
    <w:charset w:val="00"/>
    <w:family w:val="swiss"/>
    <w:pitch w:val="variable"/>
    <w:sig w:usb0="E0002EFF" w:usb1="C000247B" w:usb2="00000009" w:usb3="00000000" w:csb0="000001FF" w:csb1="00000000"/>
    <w:embedRegular r:id="rId3" w:fontKey="{EA95CEBE-1E4A-4A2C-B35F-221470B71827}"/>
  </w:font>
  <w:font w:name="Segoe UI">
    <w:panose1 w:val="020B0502040204020203"/>
    <w:charset w:val="00"/>
    <w:family w:val="swiss"/>
    <w:pitch w:val="variable"/>
    <w:sig w:usb0="E4002EFF" w:usb1="C000E47F" w:usb2="00000009" w:usb3="00000000" w:csb0="000001FF" w:csb1="00000000"/>
    <w:embedRegular r:id="rId4" w:fontKey="{D3083917-C2D0-4779-9761-BC9A626FAD9F}"/>
  </w:font>
  <w:font w:name="Cambria">
    <w:panose1 w:val="02040503050406030204"/>
    <w:charset w:val="00"/>
    <w:family w:val="roman"/>
    <w:pitch w:val="variable"/>
    <w:sig w:usb0="E00006FF" w:usb1="420024FF" w:usb2="02000000" w:usb3="00000000" w:csb0="0000019F" w:csb1="00000000"/>
    <w:embedRegular r:id="rId5" w:fontKey="{357AEBA0-66C4-4AB5-A4B6-F83D2AB918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6CB" w:rsidRPr="00296C19" w:rsidRDefault="00296C19" w:rsidP="00296C19">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3BE" w:rsidRDefault="002D73BE" w:rsidP="009F0C77">
      <w:r>
        <w:separator/>
      </w:r>
    </w:p>
  </w:footnote>
  <w:footnote w:type="continuationSeparator" w:id="0">
    <w:p w:rsidR="002D73BE" w:rsidRDefault="002D73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5PH20"/>
    <w:docVar w:name="CoverBillType" w:val="r"/>
    <w:docVar w:name="DocPath" w:val="L:\Council\bills\GM\24315PH20.DOCX"/>
    <w:docVar w:name="dvBillNumber" w:val="5145"/>
    <w:docVar w:name="dvBillNumberPrefix" w:val="H. "/>
    <w:docVar w:name="dvOriginalBody" w:val="House"/>
    <w:docVar w:name="dvSteno" w:val="GM"/>
    <w:docVar w:name="NameofBody" w:val="h"/>
    <w:docVar w:name="vGroup2" w:val="Council"/>
  </w:docVars>
  <w:rsids>
    <w:rsidRoot w:val="002D73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6C19"/>
    <w:rsid w:val="002B56CB"/>
    <w:rsid w:val="002D73B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60B"/>
    <w:rsid w:val="00605102"/>
    <w:rsid w:val="006215AA"/>
    <w:rsid w:val="00655902"/>
    <w:rsid w:val="006913C9"/>
    <w:rsid w:val="0069470D"/>
    <w:rsid w:val="006D58AA"/>
    <w:rsid w:val="00734F00"/>
    <w:rsid w:val="00736959"/>
    <w:rsid w:val="007A70AE"/>
    <w:rsid w:val="008362E8"/>
    <w:rsid w:val="0085786E"/>
    <w:rsid w:val="008A1768"/>
    <w:rsid w:val="008A489F"/>
    <w:rsid w:val="008F0F33"/>
    <w:rsid w:val="008F4429"/>
    <w:rsid w:val="0090747D"/>
    <w:rsid w:val="0094021A"/>
    <w:rsid w:val="009609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50EBD-7B06-43F1-82D7-C6C9851B3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4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1562D-0E3A-473A-A75D-645ABD49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1</Pages>
  <Words>150</Words>
  <Characters>770</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5145 Text of Previous Version (Feb. 12, 2020) - South Carolina Legislature Online</dc:title>
  <dc:creator>Gail Moore</dc:creator>
  <cp:lastModifiedBy>S Wilson</cp:lastModifiedBy>
  <cp:revision>2</cp:revision>
  <cp:lastPrinted>2020-02-11T18:53:00Z</cp:lastPrinted>
  <dcterms:created xsi:type="dcterms:W3CDTF">2020-02-12T16:41:00Z</dcterms:created>
  <dcterms:modified xsi:type="dcterms:W3CDTF">2020-02-12T16:41:00Z</dcterms:modified>
</cp:coreProperties>
</file>