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124" w:rsidRPr="00522CE0" w:rsidRDefault="009651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5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3710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61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w:t>
      </w:r>
      <w:r w:rsidR="00601D63">
        <w:rPr>
          <w:rFonts w:eastAsia="Times New Roman"/>
        </w:rPr>
        <w:t>E</w:t>
      </w:r>
      <w:r>
        <w:rPr>
          <w:rFonts w:eastAsia="Times New Roman"/>
        </w:rPr>
        <w:t xml:space="preserve"> THE HONORABLE JOSEPH </w:t>
      </w:r>
      <w:r w:rsidRPr="001D4A38">
        <w:rPr>
          <w:color w:val="000000" w:themeColor="text1"/>
          <w:u w:color="000000" w:themeColor="text1"/>
        </w:rPr>
        <w:t xml:space="preserve">KENDRICK </w:t>
      </w:r>
      <w:r>
        <w:rPr>
          <w:rFonts w:eastAsia="Times New Roman"/>
        </w:rPr>
        <w:t>CUNNINGHAM UPON HIS SWEARING IN AS UNITED STATES CONGRESSMAN FOR SOUTH CAROLINA’S FIRST CONGRESSIONAL DISTRICT AND TO WISH HIM THE VERY BEST AS HE UNDERTAKES THIS NEW ROLE SERVING OUR STATE AND 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070E" w:rsidRDefault="00830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learn that the Honorable Joseph Kendrick Cunningham was sworn in as United States Congressman for South Carolina’s First Congressional District on Thursday, January 3, 2019; and</w:t>
      </w:r>
    </w:p>
    <w:p w:rsidR="0083070E" w:rsidRDefault="00830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70E" w:rsidRPr="001D4A38" w:rsidRDefault="0063398E" w:rsidP="008307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r>
        <w:rPr>
          <w:color w:val="000000" w:themeColor="text1"/>
          <w:sz w:val="22"/>
          <w:u w:color="000000" w:themeColor="text1"/>
        </w:rPr>
        <w:t xml:space="preserve">Whereas, a native of Kuttawa, Kentucky, Congressman </w:t>
      </w:r>
      <w:r w:rsidRPr="001D4A38">
        <w:rPr>
          <w:color w:val="000000" w:themeColor="text1"/>
          <w:sz w:val="22"/>
          <w:u w:color="000000" w:themeColor="text1"/>
        </w:rPr>
        <w:t xml:space="preserve">Cunningham was the youngest of five boys in his family. </w:t>
      </w:r>
      <w:r w:rsidR="00AC6171">
        <w:rPr>
          <w:color w:val="000000" w:themeColor="text1"/>
          <w:sz w:val="22"/>
          <w:u w:color="000000" w:themeColor="text1"/>
        </w:rPr>
        <w:t>He graduated</w:t>
      </w:r>
      <w:r w:rsidRPr="001D4A38">
        <w:rPr>
          <w:color w:val="000000" w:themeColor="text1"/>
          <w:sz w:val="22"/>
          <w:u w:color="000000" w:themeColor="text1"/>
        </w:rPr>
        <w:t xml:space="preserve"> from Lyon County High School</w:t>
      </w:r>
      <w:r w:rsidR="0037746C">
        <w:rPr>
          <w:color w:val="000000" w:themeColor="text1"/>
          <w:sz w:val="22"/>
          <w:u w:color="000000" w:themeColor="text1"/>
        </w:rPr>
        <w:t xml:space="preserve">, attended </w:t>
      </w:r>
      <w:r>
        <w:rPr>
          <w:color w:val="000000" w:themeColor="text1"/>
          <w:sz w:val="22"/>
          <w:u w:color="000000" w:themeColor="text1"/>
        </w:rPr>
        <w:t xml:space="preserve">the </w:t>
      </w:r>
      <w:r w:rsidRPr="001D4A38">
        <w:rPr>
          <w:rStyle w:val="Hyperlink"/>
          <w:color w:val="000000" w:themeColor="text1"/>
          <w:sz w:val="22"/>
          <w:u w:val="none" w:color="000000" w:themeColor="text1"/>
        </w:rPr>
        <w:t>College of Charleston</w:t>
      </w:r>
      <w:r w:rsidR="0037746C">
        <w:rPr>
          <w:rStyle w:val="Hyperlink"/>
          <w:color w:val="000000" w:themeColor="text1"/>
          <w:sz w:val="22"/>
          <w:u w:val="none" w:color="000000" w:themeColor="text1"/>
        </w:rPr>
        <w:t xml:space="preserve"> for </w:t>
      </w:r>
      <w:r w:rsidR="0037746C" w:rsidRPr="001D4A38">
        <w:rPr>
          <w:color w:val="000000" w:themeColor="text1"/>
          <w:sz w:val="22"/>
          <w:u w:color="000000" w:themeColor="text1"/>
        </w:rPr>
        <w:t>his first two years of undergraduate studies</w:t>
      </w:r>
      <w:r w:rsidR="0037746C">
        <w:rPr>
          <w:color w:val="000000" w:themeColor="text1"/>
          <w:sz w:val="22"/>
          <w:u w:color="000000" w:themeColor="text1"/>
        </w:rPr>
        <w:t xml:space="preserve">, and </w:t>
      </w:r>
      <w:r w:rsidRPr="001D4A38">
        <w:rPr>
          <w:color w:val="000000" w:themeColor="text1"/>
          <w:sz w:val="22"/>
          <w:u w:color="000000" w:themeColor="text1"/>
        </w:rPr>
        <w:t>later transferr</w:t>
      </w:r>
      <w:r w:rsidR="0037746C">
        <w:rPr>
          <w:color w:val="000000" w:themeColor="text1"/>
          <w:sz w:val="22"/>
          <w:u w:color="000000" w:themeColor="text1"/>
        </w:rPr>
        <w:t>ed</w:t>
      </w:r>
      <w:r w:rsidRPr="001D4A38">
        <w:rPr>
          <w:color w:val="000000" w:themeColor="text1"/>
          <w:sz w:val="22"/>
          <w:u w:color="000000" w:themeColor="text1"/>
        </w:rPr>
        <w:t xml:space="preserve"> to</w:t>
      </w:r>
      <w:r>
        <w:rPr>
          <w:color w:val="000000" w:themeColor="text1"/>
          <w:sz w:val="22"/>
          <w:u w:color="000000" w:themeColor="text1"/>
        </w:rPr>
        <w:t xml:space="preserve"> </w:t>
      </w:r>
      <w:r w:rsidRPr="001D4A38">
        <w:rPr>
          <w:rStyle w:val="Hyperlink"/>
          <w:color w:val="000000" w:themeColor="text1"/>
          <w:sz w:val="22"/>
          <w:u w:val="none" w:color="000000" w:themeColor="text1"/>
        </w:rPr>
        <w:t>Florida Atlantic University</w:t>
      </w:r>
      <w:r w:rsidR="0037746C">
        <w:rPr>
          <w:rStyle w:val="Hyperlink"/>
          <w:color w:val="000000" w:themeColor="text1"/>
          <w:sz w:val="22"/>
          <w:u w:val="none" w:color="000000" w:themeColor="text1"/>
        </w:rPr>
        <w:t>,</w:t>
      </w:r>
      <w:r>
        <w:rPr>
          <w:rStyle w:val="Hyperlink"/>
          <w:color w:val="000000" w:themeColor="text1"/>
          <w:sz w:val="22"/>
          <w:u w:val="none" w:color="000000" w:themeColor="text1"/>
        </w:rPr>
        <w:t xml:space="preserve"> </w:t>
      </w:r>
      <w:r w:rsidR="0037746C">
        <w:rPr>
          <w:rStyle w:val="Hyperlink"/>
          <w:color w:val="000000" w:themeColor="text1"/>
          <w:sz w:val="22"/>
          <w:u w:val="none" w:color="000000" w:themeColor="text1"/>
        </w:rPr>
        <w:t>where he</w:t>
      </w:r>
      <w:r w:rsidRPr="0063398E">
        <w:rPr>
          <w:rStyle w:val="Hyperlink"/>
          <w:color w:val="000000" w:themeColor="text1"/>
          <w:sz w:val="22"/>
          <w:u w:val="none" w:color="000000" w:themeColor="text1"/>
        </w:rPr>
        <w:t xml:space="preserve"> stud</w:t>
      </w:r>
      <w:r w:rsidR="0037746C">
        <w:rPr>
          <w:rStyle w:val="Hyperlink"/>
          <w:color w:val="000000" w:themeColor="text1"/>
          <w:sz w:val="22"/>
          <w:u w:val="none" w:color="000000" w:themeColor="text1"/>
        </w:rPr>
        <w:t>ied</w:t>
      </w:r>
      <w:r w:rsidRPr="0063398E">
        <w:rPr>
          <w:rStyle w:val="Hyperlink"/>
          <w:color w:val="000000" w:themeColor="text1"/>
          <w:sz w:val="22"/>
          <w:u w:val="none" w:color="000000" w:themeColor="text1"/>
        </w:rPr>
        <w:t xml:space="preserve"> ocean engineering</w:t>
      </w:r>
      <w:r w:rsidR="0083070E">
        <w:rPr>
          <w:rStyle w:val="Hyperlink"/>
          <w:color w:val="000000" w:themeColor="text1"/>
          <w:sz w:val="22"/>
          <w:u w:val="none" w:color="000000" w:themeColor="text1"/>
        </w:rPr>
        <w:t>. He also earned a Juris Doctor</w:t>
      </w:r>
      <w:r w:rsidR="0083070E" w:rsidRPr="0083070E">
        <w:rPr>
          <w:rStyle w:val="Hyperlink"/>
          <w:color w:val="000000" w:themeColor="text1"/>
          <w:sz w:val="22"/>
          <w:u w:val="none" w:color="000000" w:themeColor="text1"/>
        </w:rPr>
        <w:t xml:space="preserve"> </w:t>
      </w:r>
      <w:r w:rsidR="0083070E">
        <w:rPr>
          <w:rStyle w:val="Hyperlink"/>
          <w:color w:val="000000" w:themeColor="text1"/>
          <w:sz w:val="22"/>
          <w:u w:val="none" w:color="000000" w:themeColor="text1"/>
        </w:rPr>
        <w:t xml:space="preserve">from </w:t>
      </w:r>
      <w:r w:rsidR="0083070E" w:rsidRPr="0083070E">
        <w:rPr>
          <w:rStyle w:val="Hyperlink"/>
          <w:color w:val="000000" w:themeColor="text1"/>
          <w:sz w:val="22"/>
          <w:u w:val="none" w:color="000000" w:themeColor="text1"/>
        </w:rPr>
        <w:t>Northern Kentucky University’s Salmon P. Chase College of Law; and</w:t>
      </w:r>
    </w:p>
    <w:p w:rsidR="0063398E" w:rsidRDefault="0063398E" w:rsidP="0063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398E" w:rsidRPr="001D4A38" w:rsidRDefault="0063398E" w:rsidP="0063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83070E">
        <w:rPr>
          <w:color w:val="000000" w:themeColor="text1"/>
          <w:u w:color="000000" w:themeColor="text1"/>
        </w:rPr>
        <w:t>prior to serving in the United States House of Representatives, Congressman</w:t>
      </w:r>
      <w:r w:rsidRPr="001D4A38">
        <w:rPr>
          <w:color w:val="000000" w:themeColor="text1"/>
          <w:u w:color="000000" w:themeColor="text1"/>
        </w:rPr>
        <w:t xml:space="preserve"> Cunningham had a career as an ocean engineer</w:t>
      </w:r>
      <w:r>
        <w:rPr>
          <w:color w:val="000000" w:themeColor="text1"/>
          <w:u w:color="000000" w:themeColor="text1"/>
        </w:rPr>
        <w:t xml:space="preserve"> with a company in Naples, Florida</w:t>
      </w:r>
      <w:r w:rsidRPr="001D4A38">
        <w:rPr>
          <w:color w:val="000000" w:themeColor="text1"/>
          <w:u w:color="000000" w:themeColor="text1"/>
        </w:rPr>
        <w:t xml:space="preserve"> and </w:t>
      </w:r>
      <w:r>
        <w:rPr>
          <w:color w:val="000000" w:themeColor="text1"/>
          <w:u w:color="000000" w:themeColor="text1"/>
        </w:rPr>
        <w:t xml:space="preserve">as an </w:t>
      </w:r>
      <w:r w:rsidRPr="001D4A38">
        <w:rPr>
          <w:color w:val="000000" w:themeColor="text1"/>
          <w:u w:color="000000" w:themeColor="text1"/>
        </w:rPr>
        <w:t>attorney</w:t>
      </w:r>
      <w:r>
        <w:rPr>
          <w:color w:val="000000" w:themeColor="text1"/>
          <w:u w:color="000000" w:themeColor="text1"/>
        </w:rPr>
        <w:t>; and</w:t>
      </w:r>
    </w:p>
    <w:p w:rsidR="0063398E" w:rsidRPr="001D4A38" w:rsidRDefault="0063398E" w:rsidP="0063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070E" w:rsidRDefault="0083070E" w:rsidP="0083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i</w:t>
      </w:r>
      <w:r w:rsidRPr="001D4A38">
        <w:rPr>
          <w:rFonts w:eastAsia="Times New Roman"/>
          <w:color w:val="000000" w:themeColor="text1"/>
          <w:u w:color="000000" w:themeColor="text1"/>
        </w:rPr>
        <w:t xml:space="preserve">n July 2017, </w:t>
      </w:r>
      <w:r>
        <w:rPr>
          <w:color w:val="000000" w:themeColor="text1"/>
          <w:u w:color="000000" w:themeColor="text1"/>
        </w:rPr>
        <w:t>Congressman</w:t>
      </w:r>
      <w:r w:rsidRPr="001D4A38">
        <w:rPr>
          <w:color w:val="000000" w:themeColor="text1"/>
          <w:u w:color="000000" w:themeColor="text1"/>
        </w:rPr>
        <w:t xml:space="preserve"> </w:t>
      </w:r>
      <w:r w:rsidRPr="001D4A38">
        <w:rPr>
          <w:rFonts w:eastAsia="Times New Roman"/>
          <w:color w:val="000000" w:themeColor="text1"/>
          <w:u w:color="000000" w:themeColor="text1"/>
        </w:rPr>
        <w:t xml:space="preserve">Cunningham announced his candidacy </w:t>
      </w:r>
      <w:r w:rsidR="0058259A">
        <w:rPr>
          <w:rFonts w:eastAsia="Times New Roman"/>
          <w:color w:val="000000" w:themeColor="text1"/>
          <w:u w:color="000000" w:themeColor="text1"/>
        </w:rPr>
        <w:t xml:space="preserve">for </w:t>
      </w:r>
      <w:r w:rsidRPr="001D4A38">
        <w:rPr>
          <w:rFonts w:eastAsia="Times New Roman"/>
          <w:color w:val="000000" w:themeColor="text1"/>
          <w:u w:color="000000" w:themeColor="text1"/>
        </w:rPr>
        <w:t xml:space="preserve">South Carolina’s </w:t>
      </w:r>
      <w:r>
        <w:rPr>
          <w:rFonts w:eastAsia="Times New Roman"/>
          <w:color w:val="000000" w:themeColor="text1"/>
          <w:u w:color="000000" w:themeColor="text1"/>
        </w:rPr>
        <w:t>First</w:t>
      </w:r>
      <w:r w:rsidRPr="001D4A38">
        <w:rPr>
          <w:rFonts w:eastAsia="Times New Roman"/>
          <w:color w:val="000000" w:themeColor="text1"/>
          <w:u w:color="000000" w:themeColor="text1"/>
        </w:rPr>
        <w:t xml:space="preserve"> </w:t>
      </w:r>
      <w:r>
        <w:rPr>
          <w:rFonts w:eastAsia="Times New Roman"/>
          <w:color w:val="000000" w:themeColor="text1"/>
          <w:u w:color="000000" w:themeColor="text1"/>
        </w:rPr>
        <w:t>C</w:t>
      </w:r>
      <w:r w:rsidRPr="001D4A38">
        <w:rPr>
          <w:rFonts w:eastAsia="Times New Roman"/>
          <w:color w:val="000000" w:themeColor="text1"/>
          <w:u w:color="000000" w:themeColor="text1"/>
        </w:rPr>
        <w:t xml:space="preserve">ongressional </w:t>
      </w:r>
      <w:r>
        <w:rPr>
          <w:rFonts w:eastAsia="Times New Roman"/>
          <w:color w:val="000000" w:themeColor="text1"/>
          <w:u w:color="000000" w:themeColor="text1"/>
        </w:rPr>
        <w:t>D</w:t>
      </w:r>
      <w:r w:rsidRPr="001D4A38">
        <w:rPr>
          <w:rFonts w:eastAsia="Times New Roman"/>
          <w:color w:val="000000" w:themeColor="text1"/>
          <w:u w:color="000000" w:themeColor="text1"/>
        </w:rPr>
        <w:t>istrict</w:t>
      </w:r>
      <w:r w:rsidR="0058259A">
        <w:rPr>
          <w:rFonts w:eastAsia="Times New Roman"/>
          <w:color w:val="000000" w:themeColor="text1"/>
          <w:u w:color="000000" w:themeColor="text1"/>
        </w:rPr>
        <w:t xml:space="preserve"> seat</w:t>
      </w:r>
      <w:r w:rsidRPr="001D4A38">
        <w:rPr>
          <w:rFonts w:eastAsia="Times New Roman"/>
          <w:color w:val="000000" w:themeColor="text1"/>
          <w:u w:color="000000" w:themeColor="text1"/>
        </w:rPr>
        <w:t xml:space="preserve">. </w:t>
      </w:r>
      <w:r w:rsidR="00AC6171">
        <w:rPr>
          <w:color w:val="000000" w:themeColor="text1"/>
          <w:u w:color="000000" w:themeColor="text1"/>
        </w:rPr>
        <w:t xml:space="preserve">He </w:t>
      </w:r>
      <w:r w:rsidRPr="001D4A38">
        <w:rPr>
          <w:rFonts w:eastAsia="Times New Roman"/>
          <w:color w:val="000000" w:themeColor="text1"/>
          <w:u w:color="000000" w:themeColor="text1"/>
        </w:rPr>
        <w:t xml:space="preserve">won the </w:t>
      </w:r>
      <w:r w:rsidR="0058259A">
        <w:rPr>
          <w:rFonts w:eastAsia="Times New Roman"/>
          <w:color w:val="000000" w:themeColor="text1"/>
          <w:u w:color="000000" w:themeColor="text1"/>
        </w:rPr>
        <w:t xml:space="preserve">Democratic </w:t>
      </w:r>
      <w:r w:rsidRPr="001D4A38">
        <w:rPr>
          <w:rFonts w:eastAsia="Times New Roman"/>
          <w:color w:val="000000" w:themeColor="text1"/>
          <w:u w:color="000000" w:themeColor="text1"/>
        </w:rPr>
        <w:t>nomination</w:t>
      </w:r>
      <w:r w:rsidR="00AC6171">
        <w:rPr>
          <w:rFonts w:eastAsia="Times New Roman"/>
          <w:color w:val="000000" w:themeColor="text1"/>
          <w:u w:color="000000" w:themeColor="text1"/>
        </w:rPr>
        <w:t xml:space="preserve"> </w:t>
      </w:r>
      <w:r w:rsidR="00601D63">
        <w:rPr>
          <w:rFonts w:eastAsia="Times New Roman"/>
          <w:color w:val="000000" w:themeColor="text1"/>
          <w:u w:color="000000" w:themeColor="text1"/>
        </w:rPr>
        <w:t>in June of 2018</w:t>
      </w:r>
      <w:r>
        <w:rPr>
          <w:rFonts w:eastAsia="Times New Roman"/>
          <w:color w:val="000000" w:themeColor="text1"/>
          <w:u w:color="000000" w:themeColor="text1"/>
        </w:rPr>
        <w:t>; and</w:t>
      </w:r>
    </w:p>
    <w:p w:rsidR="0083070E" w:rsidRDefault="0083070E" w:rsidP="0083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3070E" w:rsidRDefault="0083070E" w:rsidP="0083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w:t>
      </w:r>
      <w:r>
        <w:rPr>
          <w:color w:val="000000" w:themeColor="text1"/>
          <w:u w:color="000000" w:themeColor="text1"/>
        </w:rPr>
        <w:t>Congressman</w:t>
      </w:r>
      <w:r w:rsidRPr="001D4A38">
        <w:rPr>
          <w:color w:val="000000" w:themeColor="text1"/>
          <w:u w:color="000000" w:themeColor="text1"/>
        </w:rPr>
        <w:t xml:space="preserve"> </w:t>
      </w:r>
      <w:r w:rsidRPr="001D4A38">
        <w:rPr>
          <w:rFonts w:eastAsia="Times New Roman"/>
          <w:color w:val="000000" w:themeColor="text1"/>
          <w:u w:color="000000" w:themeColor="text1"/>
        </w:rPr>
        <w:t xml:space="preserve">Cunningham </w:t>
      </w:r>
      <w:r>
        <w:rPr>
          <w:rFonts w:eastAsia="Times New Roman"/>
          <w:color w:val="000000" w:themeColor="text1"/>
          <w:u w:color="000000" w:themeColor="text1"/>
        </w:rPr>
        <w:t>prevailed</w:t>
      </w:r>
      <w:r w:rsidR="00601D63">
        <w:rPr>
          <w:rFonts w:eastAsia="Times New Roman"/>
          <w:color w:val="000000" w:themeColor="text1"/>
          <w:u w:color="000000" w:themeColor="text1"/>
        </w:rPr>
        <w:t xml:space="preserve"> in a hotly contested general election, becoming</w:t>
      </w:r>
      <w:r w:rsidR="00AC6171">
        <w:rPr>
          <w:rFonts w:eastAsia="Times New Roman"/>
          <w:color w:val="000000" w:themeColor="text1"/>
          <w:u w:color="000000" w:themeColor="text1"/>
        </w:rPr>
        <w:t xml:space="preserve"> </w:t>
      </w:r>
      <w:r w:rsidRPr="001D4A38">
        <w:rPr>
          <w:rFonts w:eastAsia="Times New Roman"/>
          <w:color w:val="000000" w:themeColor="text1"/>
          <w:u w:color="000000" w:themeColor="text1"/>
        </w:rPr>
        <w:t xml:space="preserve">the </w:t>
      </w:r>
      <w:r w:rsidR="0058259A">
        <w:rPr>
          <w:rFonts w:eastAsia="Times New Roman"/>
          <w:color w:val="000000" w:themeColor="text1"/>
          <w:u w:color="000000" w:themeColor="text1"/>
        </w:rPr>
        <w:t>first Democrat to represent the</w:t>
      </w:r>
      <w:r w:rsidRPr="001D4A38">
        <w:rPr>
          <w:rFonts w:eastAsia="Times New Roman"/>
          <w:color w:val="000000" w:themeColor="text1"/>
          <w:u w:color="000000" w:themeColor="text1"/>
        </w:rPr>
        <w:t xml:space="preserve"> Charleston</w:t>
      </w:r>
      <w:r w:rsidR="00CC6C87">
        <w:rPr>
          <w:rFonts w:eastAsia="Times New Roman"/>
          <w:color w:val="000000" w:themeColor="text1"/>
          <w:u w:color="000000" w:themeColor="text1"/>
        </w:rPr>
        <w:noBreakHyphen/>
      </w:r>
      <w:r>
        <w:rPr>
          <w:rFonts w:eastAsia="Times New Roman"/>
          <w:color w:val="000000" w:themeColor="text1"/>
          <w:u w:color="000000" w:themeColor="text1"/>
        </w:rPr>
        <w:t>based district since 1981; and</w:t>
      </w:r>
    </w:p>
    <w:p w:rsidR="004F74F1" w:rsidRPr="001D4A38" w:rsidRDefault="004F74F1" w:rsidP="004F7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74F1" w:rsidRPr="001D4A38" w:rsidRDefault="004F74F1" w:rsidP="004F7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1D4A38">
        <w:rPr>
          <w:color w:val="000000" w:themeColor="text1"/>
          <w:u w:color="000000" w:themeColor="text1"/>
        </w:rPr>
        <w:t xml:space="preserve">s a now active member of the United States House of Representatives, </w:t>
      </w:r>
      <w:r w:rsidR="00F61C53">
        <w:rPr>
          <w:color w:val="000000" w:themeColor="text1"/>
          <w:u w:color="000000" w:themeColor="text1"/>
        </w:rPr>
        <w:t>he</w:t>
      </w:r>
      <w:r w:rsidRPr="001D4A38">
        <w:rPr>
          <w:color w:val="000000" w:themeColor="text1"/>
          <w:u w:color="000000" w:themeColor="text1"/>
        </w:rPr>
        <w:t xml:space="preserve"> serves on the Veterans’ Affairs a</w:t>
      </w:r>
      <w:r>
        <w:rPr>
          <w:color w:val="000000" w:themeColor="text1"/>
          <w:u w:color="000000" w:themeColor="text1"/>
        </w:rPr>
        <w:t>nd Natural Resource Committees; and</w:t>
      </w:r>
    </w:p>
    <w:p w:rsidR="004F74F1" w:rsidRPr="001D4A38" w:rsidRDefault="004F74F1" w:rsidP="004F7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74F1" w:rsidRPr="001D4A38" w:rsidRDefault="004F74F1" w:rsidP="004F7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D4A38">
        <w:rPr>
          <w:color w:val="000000" w:themeColor="text1"/>
          <w:u w:color="000000" w:themeColor="text1"/>
        </w:rPr>
        <w:t>Congressman Cunningham lives in Charleston, S</w:t>
      </w:r>
      <w:r>
        <w:rPr>
          <w:color w:val="000000" w:themeColor="text1"/>
          <w:u w:color="000000" w:themeColor="text1"/>
        </w:rPr>
        <w:t xml:space="preserve">outh </w:t>
      </w:r>
      <w:r w:rsidRPr="001D4A38">
        <w:rPr>
          <w:color w:val="000000" w:themeColor="text1"/>
          <w:u w:color="000000" w:themeColor="text1"/>
        </w:rPr>
        <w:t>C</w:t>
      </w:r>
      <w:r>
        <w:rPr>
          <w:color w:val="000000" w:themeColor="text1"/>
          <w:u w:color="000000" w:themeColor="text1"/>
        </w:rPr>
        <w:t>arolina</w:t>
      </w:r>
      <w:r w:rsidRPr="001D4A38">
        <w:rPr>
          <w:color w:val="000000" w:themeColor="text1"/>
          <w:u w:color="000000" w:themeColor="text1"/>
        </w:rPr>
        <w:t xml:space="preserve"> with his wife</w:t>
      </w:r>
      <w:r>
        <w:rPr>
          <w:color w:val="000000" w:themeColor="text1"/>
          <w:u w:color="000000" w:themeColor="text1"/>
        </w:rPr>
        <w:t>,</w:t>
      </w:r>
      <w:r w:rsidRPr="001D4A38">
        <w:rPr>
          <w:color w:val="000000" w:themeColor="text1"/>
          <w:u w:color="000000" w:themeColor="text1"/>
        </w:rPr>
        <w:t xml:space="preserve"> Amanda</w:t>
      </w:r>
      <w:r>
        <w:rPr>
          <w:color w:val="000000" w:themeColor="text1"/>
          <w:u w:color="000000" w:themeColor="text1"/>
        </w:rPr>
        <w:t>,</w:t>
      </w:r>
      <w:r w:rsidRPr="001D4A38">
        <w:rPr>
          <w:color w:val="000000" w:themeColor="text1"/>
          <w:u w:color="000000" w:themeColor="text1"/>
        </w:rPr>
        <w:t xml:space="preserve"> and their </w:t>
      </w:r>
      <w:r>
        <w:rPr>
          <w:color w:val="000000" w:themeColor="text1"/>
          <w:u w:color="000000" w:themeColor="text1"/>
        </w:rPr>
        <w:t>one</w:t>
      </w:r>
      <w:r w:rsidR="00CC6C87">
        <w:rPr>
          <w:color w:val="000000" w:themeColor="text1"/>
          <w:u w:color="000000" w:themeColor="text1"/>
        </w:rPr>
        <w:noBreakHyphen/>
      </w:r>
      <w:r>
        <w:rPr>
          <w:color w:val="000000" w:themeColor="text1"/>
          <w:u w:color="000000" w:themeColor="text1"/>
        </w:rPr>
        <w:t>year-old son, Boone; and</w:t>
      </w:r>
    </w:p>
    <w:p w:rsidR="0063398E" w:rsidRDefault="0063398E" w:rsidP="004F74F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F74F1">
        <w:rPr>
          <w:rFonts w:eastAsia="Times New Roman"/>
        </w:rPr>
        <w:t>it is with great pleasure and respect that the members of the South Carolina Senate publicly applaud Congressman Cunningham’s dedication to the high calling of public service</w:t>
      </w:r>
      <w:r>
        <w:rPr>
          <w:rFonts w:eastAsia="Times New Roman"/>
        </w:rPr>
        <w:t>.  Now, therefore,</w:t>
      </w: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E6F07">
        <w:rPr>
          <w:rFonts w:eastAsia="Times New Roman"/>
        </w:rPr>
        <w:t xml:space="preserve">the members of the South Carolina Senate, by this resolution, </w:t>
      </w:r>
      <w:r w:rsidR="00601D63">
        <w:rPr>
          <w:rFonts w:eastAsia="Times New Roman"/>
        </w:rPr>
        <w:t>congratulate</w:t>
      </w:r>
      <w:r w:rsidR="00F61C53">
        <w:rPr>
          <w:rFonts w:eastAsia="Times New Roman"/>
        </w:rPr>
        <w:t xml:space="preserve"> the Honorable Joseph </w:t>
      </w:r>
      <w:r w:rsidR="00F61C53" w:rsidRPr="001D4A38">
        <w:rPr>
          <w:color w:val="000000" w:themeColor="text1"/>
          <w:u w:color="000000" w:themeColor="text1"/>
        </w:rPr>
        <w:t xml:space="preserve">Kendrick </w:t>
      </w:r>
      <w:r w:rsidR="00F61C53">
        <w:rPr>
          <w:rFonts w:eastAsia="Times New Roman"/>
        </w:rPr>
        <w:t>Cunningham upon his swearing in as</w:t>
      </w:r>
      <w:r w:rsidR="00AC6171">
        <w:rPr>
          <w:rFonts w:eastAsia="Times New Roman"/>
        </w:rPr>
        <w:t xml:space="preserve"> </w:t>
      </w:r>
      <w:r w:rsidR="00F61C53">
        <w:rPr>
          <w:rFonts w:eastAsia="Times New Roman"/>
        </w:rPr>
        <w:t>United States Congressman for South Carolina’s First Congressional District and wish him the very best as he undertakes this new role serving our State and nation</w:t>
      </w:r>
      <w:r>
        <w:rPr>
          <w:rFonts w:eastAsia="Times New Roman"/>
        </w:rPr>
        <w:t>.</w:t>
      </w:r>
    </w:p>
    <w:p w:rsidR="00B3710D"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10D" w:rsidRPr="00522CE0" w:rsidRDefault="00B37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E6F07" w:rsidRPr="001D4A38">
        <w:rPr>
          <w:color w:val="000000" w:themeColor="text1"/>
          <w:u w:color="000000" w:themeColor="text1"/>
        </w:rPr>
        <w:t xml:space="preserve">Congressman Joseph </w:t>
      </w:r>
      <w:r w:rsidR="0063398E" w:rsidRPr="001D4A38">
        <w:rPr>
          <w:color w:val="000000" w:themeColor="text1"/>
          <w:u w:color="000000" w:themeColor="text1"/>
        </w:rPr>
        <w:t xml:space="preserve">Kendrick </w:t>
      </w:r>
      <w:r w:rsidR="004E6F07" w:rsidRPr="001D4A38">
        <w:rPr>
          <w:color w:val="000000" w:themeColor="text1"/>
          <w:u w:color="000000" w:themeColor="text1"/>
        </w:rPr>
        <w:t>Cunningham</w:t>
      </w:r>
      <w:r>
        <w:rPr>
          <w:rFonts w:eastAsia="Times New Roman"/>
        </w:rPr>
        <w:t>.</w:t>
      </w:r>
    </w:p>
    <w:p w:rsidR="00C15D42" w:rsidRDefault="00CC6C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5124" w:rsidRDefault="00965124" w:rsidP="00965124">
      <w:pPr>
        <w:suppressAutoHyphens/>
        <w:jc w:val="both"/>
        <w:rPr>
          <w:rFonts w:eastAsia="Times New Roman"/>
        </w:rPr>
      </w:pPr>
    </w:p>
    <w:sectPr w:rsidR="00965124" w:rsidSect="0096512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98E" w:rsidRDefault="0063398E" w:rsidP="00522CE0">
      <w:r>
        <w:separator/>
      </w:r>
    </w:p>
  </w:endnote>
  <w:endnote w:type="continuationSeparator" w:id="0">
    <w:p w:rsidR="0063398E" w:rsidRDefault="006339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2FE3F4-F17B-4A57-A0CA-39FF8553CD0C}"/>
    <w:embedBold r:id="rId2" w:fontKey="{65FEB581-E50A-472A-87B1-59561ED43AF2}"/>
  </w:font>
  <w:font w:name="Calibri">
    <w:panose1 w:val="020F0502020204030204"/>
    <w:charset w:val="00"/>
    <w:family w:val="swiss"/>
    <w:pitch w:val="variable"/>
    <w:sig w:usb0="E00002FF" w:usb1="4000ACFF" w:usb2="00000001" w:usb3="00000000" w:csb0="0000019F" w:csb1="00000000"/>
    <w:embedRegular r:id="rId3" w:fontKey="{5D66D8A6-54A8-4FBC-AD85-64E42ACD0ACA}"/>
  </w:font>
  <w:font w:name="Segoe UI">
    <w:panose1 w:val="020B0502040204020203"/>
    <w:charset w:val="00"/>
    <w:family w:val="swiss"/>
    <w:pitch w:val="variable"/>
    <w:sig w:usb0="E10022FF" w:usb1="C000E47F" w:usb2="00000029" w:usb3="00000000" w:csb0="000001DF" w:csb1="00000000"/>
    <w:embedRegular r:id="rId4" w:fontKey="{A39647F1-388A-410C-9F2B-1350D6696E72}"/>
  </w:font>
  <w:font w:name="Cambria">
    <w:panose1 w:val="02040503050406030204"/>
    <w:charset w:val="00"/>
    <w:family w:val="roman"/>
    <w:pitch w:val="variable"/>
    <w:sig w:usb0="E00002FF" w:usb1="400004FF" w:usb2="00000000" w:usb3="00000000" w:csb0="0000019F" w:csb1="00000000"/>
    <w:embedRegular r:id="rId5" w:fontKey="{4AC4D123-E035-4FAA-88B5-CC3E30B85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D42" w:rsidRPr="00965124" w:rsidRDefault="00965124" w:rsidP="00965124">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98E" w:rsidRDefault="0063398E" w:rsidP="00522CE0">
      <w:r>
        <w:separator/>
      </w:r>
    </w:p>
  </w:footnote>
  <w:footnote w:type="continuationSeparator" w:id="0">
    <w:p w:rsidR="0063398E" w:rsidRDefault="006339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JOE .KMM.MEK"/>
    <w:docVar w:name="CoverAttorneyInitials" w:val="KMM"/>
    <w:docVar w:name="CoverAttorneyLastName" w:val="Moffitt"/>
    <w:docVar w:name="CoverBillType" w:val="r"/>
    <w:docVar w:name="CoverSenator" w:val="MEK"/>
    <w:docVar w:name="dvBillNumber" w:val="516"/>
    <w:docVar w:name="dvBillNumberPrefix" w:val="S. "/>
    <w:docVar w:name="dvOriginalBody" w:val="Senate"/>
    <w:docVar w:name="fulldraftpath" w:val="L:\S-RES\MEK\007JOE .KMM.MEK.DOCX"/>
    <w:docVar w:name="NameofBody" w:val="S"/>
    <w:docVar w:name="vgroup2" w:val="S-RES"/>
  </w:docVars>
  <w:rsids>
    <w:rsidRoot w:val="00B3710D"/>
    <w:rsid w:val="00042AC1"/>
    <w:rsid w:val="00046516"/>
    <w:rsid w:val="00072458"/>
    <w:rsid w:val="0007601D"/>
    <w:rsid w:val="000B0720"/>
    <w:rsid w:val="000B5EAF"/>
    <w:rsid w:val="001315B2"/>
    <w:rsid w:val="00170561"/>
    <w:rsid w:val="00180B0D"/>
    <w:rsid w:val="00186AC9"/>
    <w:rsid w:val="00197DF1"/>
    <w:rsid w:val="001B3DD9"/>
    <w:rsid w:val="001B7E5D"/>
    <w:rsid w:val="001D3BAC"/>
    <w:rsid w:val="00216025"/>
    <w:rsid w:val="00245C4E"/>
    <w:rsid w:val="002C1321"/>
    <w:rsid w:val="002C2031"/>
    <w:rsid w:val="002C3482"/>
    <w:rsid w:val="002C5896"/>
    <w:rsid w:val="002D3BED"/>
    <w:rsid w:val="00307C2B"/>
    <w:rsid w:val="00315D04"/>
    <w:rsid w:val="0037746C"/>
    <w:rsid w:val="00383247"/>
    <w:rsid w:val="003D6E2B"/>
    <w:rsid w:val="003E7597"/>
    <w:rsid w:val="00410A13"/>
    <w:rsid w:val="00413EBF"/>
    <w:rsid w:val="0044020F"/>
    <w:rsid w:val="00450668"/>
    <w:rsid w:val="00454138"/>
    <w:rsid w:val="004813A2"/>
    <w:rsid w:val="004952FA"/>
    <w:rsid w:val="004B6A22"/>
    <w:rsid w:val="004D7F37"/>
    <w:rsid w:val="004E6F07"/>
    <w:rsid w:val="004F74F1"/>
    <w:rsid w:val="00522CE0"/>
    <w:rsid w:val="00541951"/>
    <w:rsid w:val="00565148"/>
    <w:rsid w:val="00570403"/>
    <w:rsid w:val="0058259A"/>
    <w:rsid w:val="00593361"/>
    <w:rsid w:val="005A413B"/>
    <w:rsid w:val="005A5017"/>
    <w:rsid w:val="005A648C"/>
    <w:rsid w:val="005F07AC"/>
    <w:rsid w:val="005F1745"/>
    <w:rsid w:val="00601D63"/>
    <w:rsid w:val="0063398E"/>
    <w:rsid w:val="006A1802"/>
    <w:rsid w:val="006C0CBB"/>
    <w:rsid w:val="006C74EA"/>
    <w:rsid w:val="00720D40"/>
    <w:rsid w:val="007318D4"/>
    <w:rsid w:val="00765784"/>
    <w:rsid w:val="007A4390"/>
    <w:rsid w:val="007C1513"/>
    <w:rsid w:val="007E5CB7"/>
    <w:rsid w:val="0083070E"/>
    <w:rsid w:val="008314D2"/>
    <w:rsid w:val="00870F6F"/>
    <w:rsid w:val="008B2F42"/>
    <w:rsid w:val="008C3697"/>
    <w:rsid w:val="008E185F"/>
    <w:rsid w:val="008F023B"/>
    <w:rsid w:val="00904E16"/>
    <w:rsid w:val="009162B3"/>
    <w:rsid w:val="00927C62"/>
    <w:rsid w:val="00965124"/>
    <w:rsid w:val="00983951"/>
    <w:rsid w:val="00984124"/>
    <w:rsid w:val="00984640"/>
    <w:rsid w:val="00995C37"/>
    <w:rsid w:val="009C118A"/>
    <w:rsid w:val="00A02011"/>
    <w:rsid w:val="00A4011E"/>
    <w:rsid w:val="00A86015"/>
    <w:rsid w:val="00A9594E"/>
    <w:rsid w:val="00AC6171"/>
    <w:rsid w:val="00AE59C8"/>
    <w:rsid w:val="00B10098"/>
    <w:rsid w:val="00B3710D"/>
    <w:rsid w:val="00B5790D"/>
    <w:rsid w:val="00B945C5"/>
    <w:rsid w:val="00BA20EA"/>
    <w:rsid w:val="00BB5AFC"/>
    <w:rsid w:val="00BC0A56"/>
    <w:rsid w:val="00C15D42"/>
    <w:rsid w:val="00C170E1"/>
    <w:rsid w:val="00C45366"/>
    <w:rsid w:val="00C57023"/>
    <w:rsid w:val="00C74052"/>
    <w:rsid w:val="00CB187A"/>
    <w:rsid w:val="00CC0EC7"/>
    <w:rsid w:val="00CC251A"/>
    <w:rsid w:val="00CC6C87"/>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1C5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9926DC1-CF7F-4399-B8D2-AC9CE95D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semiHidden/>
    <w:unhideWhenUsed/>
    <w:rsid w:val="004F74F1"/>
    <w:rPr>
      <w:color w:val="0000FF"/>
      <w:u w:val="single"/>
    </w:rPr>
  </w:style>
  <w:style w:type="paragraph" w:styleId="NormalWeb">
    <w:name w:val="Normal (Web)"/>
    <w:basedOn w:val="Normal"/>
    <w:uiPriority w:val="99"/>
    <w:unhideWhenUsed/>
    <w:rsid w:val="004F74F1"/>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180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B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D7D8F788.dotm</Template>
  <TotalTime>0</TotalTime>
  <Pages>2</Pages>
  <Words>369</Words>
  <Characters>2049</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516 Text of Previous Version (Feb. 13, 2019) - South Carolina Legislature Online</dc:title>
  <dc:subject/>
  <dc:creator>Rebecca Landau</dc:creator>
  <cp:keywords/>
  <dc:description/>
  <cp:lastModifiedBy>S Volk</cp:lastModifiedBy>
  <cp:revision>2</cp:revision>
  <cp:lastPrinted>2019-02-12T21:39:00Z</cp:lastPrinted>
  <dcterms:created xsi:type="dcterms:W3CDTF">2019-02-13T21:59:00Z</dcterms:created>
  <dcterms:modified xsi:type="dcterms:W3CDTF">2019-02-13T21:59:00Z</dcterms:modified>
</cp:coreProperties>
</file>