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3D5" w:rsidRDefault="00077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7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4FF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B0" w:rsidRDefault="00443B67" w:rsidP="0048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21406A">
        <w:rPr>
          <w:color w:val="000000" w:themeColor="text1"/>
          <w:u w:color="000000" w:themeColor="text1"/>
        </w:rPr>
        <w:t xml:space="preserve">WELCOME TO THE PALMETTO STATE THE HONORABLE </w:t>
      </w:r>
      <w:r>
        <w:rPr>
          <w:color w:val="000000" w:themeColor="text1"/>
          <w:u w:color="000000" w:themeColor="text1"/>
        </w:rPr>
        <w:t>BRIAN E. SHEEHAN,</w:t>
      </w:r>
      <w:r w:rsidRPr="0021406A">
        <w:rPr>
          <w:color w:val="000000" w:themeColor="text1"/>
          <w:u w:color="000000" w:themeColor="text1"/>
        </w:rPr>
        <w:t xml:space="preserve"> </w:t>
      </w:r>
      <w:r>
        <w:rPr>
          <w:color w:val="000000" w:themeColor="text1"/>
          <w:u w:color="000000" w:themeColor="text1"/>
        </w:rPr>
        <w:t xml:space="preserve">SECOND VICE PRESIDENT </w:t>
      </w:r>
      <w:r w:rsidRPr="0021406A">
        <w:rPr>
          <w:color w:val="000000" w:themeColor="text1"/>
          <w:u w:color="000000" w:themeColor="text1"/>
        </w:rPr>
        <w:t>OF LIONS CLUBS INTERNA</w:t>
      </w:r>
      <w:r w:rsidR="004822B0" w:rsidRPr="0021406A">
        <w:rPr>
          <w:color w:val="000000" w:themeColor="text1"/>
          <w:u w:color="000000" w:themeColor="text1"/>
        </w:rPr>
        <w:t>TIONAL, ON THE OCCASION OF THE 9</w:t>
      </w:r>
      <w:r>
        <w:rPr>
          <w:color w:val="000000" w:themeColor="text1"/>
          <w:u w:color="000000" w:themeColor="text1"/>
        </w:rPr>
        <w:t>6</w:t>
      </w:r>
      <w:r w:rsidR="004822B0" w:rsidRPr="0021406A">
        <w:rPr>
          <w:color w:val="000000" w:themeColor="text1"/>
          <w:u w:color="000000" w:themeColor="text1"/>
        </w:rPr>
        <w:t>TH ANNUAL SOUTH CAROLINA LIONS MULTIPLE DISTRICT 32 STATE CONVENTION AND TO HONOR THE LIONS CLUBS FOR THEIR MANY YEARS OF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53A1" w:rsidRPr="0021406A" w:rsidRDefault="006D4FFD"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53A1" w:rsidRPr="0021406A">
        <w:rPr>
          <w:color w:val="000000" w:themeColor="text1"/>
          <w:u w:color="000000" w:themeColor="text1"/>
        </w:rPr>
        <w:t>founded in 1917 by Chicago business leader Melvin Jones, Lions Clubs International (LCI) is dedicated to making the world a better place. The largest service organization in the world, LCI, with more than 1.4 million members in more than forty</w:t>
      </w:r>
      <w:r w:rsidR="000A6AEA">
        <w:rPr>
          <w:color w:val="000000" w:themeColor="text1"/>
          <w:u w:color="000000" w:themeColor="text1"/>
        </w:rPr>
        <w:noBreakHyphen/>
      </w:r>
      <w:r w:rsidR="00E3455D">
        <w:rPr>
          <w:color w:val="000000" w:themeColor="text1"/>
          <w:u w:color="000000" w:themeColor="text1"/>
        </w:rPr>
        <w:t>eight</w:t>
      </w:r>
      <w:r w:rsidR="00B953A1" w:rsidRPr="0021406A">
        <w:rPr>
          <w:color w:val="000000" w:themeColor="text1"/>
          <w:u w:color="000000" w:themeColor="text1"/>
        </w:rPr>
        <w:t xml:space="preserve"> thousand clubs, has become the world leader in blindness prevention and works extensively in members</w:t>
      </w:r>
      <w:r w:rsidR="000A6AEA" w:rsidRPr="000A6AEA">
        <w:rPr>
          <w:color w:val="000000" w:themeColor="text1"/>
          <w:u w:color="000000" w:themeColor="text1"/>
        </w:rPr>
        <w:t>’</w:t>
      </w:r>
      <w:r w:rsidR="00B953A1" w:rsidRPr="0021406A">
        <w:rPr>
          <w:color w:val="000000" w:themeColor="text1"/>
          <w:u w:color="000000" w:themeColor="text1"/>
        </w:rPr>
        <w:t xml:space="preserve"> local communities to help those in need. Lions Clubs activities include general community welfare projects, such as building parks, supporting hospitals and libraries, establishing youth programs, and sponsoring camps for disabled children; health projects, including aid to the blind, diabetes awareness, and drug</w:t>
      </w:r>
      <w:r w:rsidR="000A6AEA">
        <w:rPr>
          <w:color w:val="000000" w:themeColor="text1"/>
          <w:u w:color="000000" w:themeColor="text1"/>
        </w:rPr>
        <w:noBreakHyphen/>
      </w:r>
      <w:r w:rsidR="00B953A1" w:rsidRPr="0021406A">
        <w:rPr>
          <w:color w:val="000000" w:themeColor="text1"/>
          <w:u w:color="000000" w:themeColor="text1"/>
        </w:rPr>
        <w:t>abuse and violence prevention through Lions Quest; and worldwide programs that provide disaster relief, long</w:t>
      </w:r>
      <w:r w:rsidR="000A6AEA">
        <w:rPr>
          <w:color w:val="000000" w:themeColor="text1"/>
          <w:u w:color="000000" w:themeColor="text1"/>
        </w:rPr>
        <w:noBreakHyphen/>
      </w:r>
      <w:r w:rsidR="00B953A1" w:rsidRPr="0021406A">
        <w:rPr>
          <w:color w:val="000000" w:themeColor="text1"/>
          <w:u w:color="000000" w:themeColor="text1"/>
        </w:rPr>
        <w:t>term assistance to those in need, recycled eyeglasses and hearing aids for distribution in developing countries, the fostering of world peace through the International Peace Poster Contest and international youth exchange, and promotion and knowledge of the United Nations; and</w:t>
      </w: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 xml:space="preserve">Whereas, from April </w:t>
      </w:r>
      <w:r w:rsidR="00AE2E20">
        <w:rPr>
          <w:color w:val="000000" w:themeColor="text1"/>
          <w:u w:color="000000" w:themeColor="text1"/>
        </w:rPr>
        <w:t>24</w:t>
      </w:r>
      <w:r w:rsidRPr="0021406A">
        <w:rPr>
          <w:color w:val="000000" w:themeColor="text1"/>
          <w:u w:color="000000" w:themeColor="text1"/>
        </w:rPr>
        <w:t xml:space="preserve"> to April </w:t>
      </w:r>
      <w:r w:rsidR="00AE2E20">
        <w:rPr>
          <w:color w:val="000000" w:themeColor="text1"/>
          <w:u w:color="000000" w:themeColor="text1"/>
        </w:rPr>
        <w:t>26</w:t>
      </w:r>
      <w:r w:rsidRPr="0021406A">
        <w:rPr>
          <w:color w:val="000000" w:themeColor="text1"/>
          <w:u w:color="000000" w:themeColor="text1"/>
        </w:rPr>
        <w:t>, 20</w:t>
      </w:r>
      <w:r w:rsidR="00AE2E20">
        <w:rPr>
          <w:color w:val="000000" w:themeColor="text1"/>
          <w:u w:color="000000" w:themeColor="text1"/>
        </w:rPr>
        <w:t>20</w:t>
      </w:r>
      <w:r w:rsidRPr="0021406A">
        <w:rPr>
          <w:color w:val="000000" w:themeColor="text1"/>
          <w:u w:color="000000" w:themeColor="text1"/>
        </w:rPr>
        <w:t>, Palmetto State Lions will host the 9</w:t>
      </w:r>
      <w:r w:rsidR="00AE2E20">
        <w:rPr>
          <w:color w:val="000000" w:themeColor="text1"/>
          <w:u w:color="000000" w:themeColor="text1"/>
        </w:rPr>
        <w:t>6</w:t>
      </w:r>
      <w:r w:rsidRPr="0021406A">
        <w:rPr>
          <w:color w:val="000000" w:themeColor="text1"/>
          <w:u w:color="000000" w:themeColor="text1"/>
        </w:rPr>
        <w:t xml:space="preserve">th Annual South Carolina Lions Multiple District 32 State Convention in </w:t>
      </w:r>
      <w:r w:rsidR="00AE2E20">
        <w:rPr>
          <w:color w:val="000000" w:themeColor="text1"/>
          <w:u w:color="000000" w:themeColor="text1"/>
        </w:rPr>
        <w:t>Columbia</w:t>
      </w:r>
      <w:r w:rsidRPr="0021406A">
        <w:rPr>
          <w:color w:val="000000" w:themeColor="text1"/>
          <w:u w:color="000000" w:themeColor="text1"/>
        </w:rPr>
        <w:t xml:space="preserve">, featuring the Honorable </w:t>
      </w:r>
      <w:r w:rsidR="00AE2E20">
        <w:rPr>
          <w:color w:val="000000" w:themeColor="text1"/>
          <w:u w:color="000000" w:themeColor="text1"/>
        </w:rPr>
        <w:t xml:space="preserve">Brian </w:t>
      </w:r>
      <w:r w:rsidR="005F3F3C">
        <w:rPr>
          <w:color w:val="000000" w:themeColor="text1"/>
          <w:u w:color="000000" w:themeColor="text1"/>
        </w:rPr>
        <w:t xml:space="preserve">E. </w:t>
      </w:r>
      <w:r w:rsidR="00AE2E20">
        <w:rPr>
          <w:color w:val="000000" w:themeColor="text1"/>
          <w:u w:color="000000" w:themeColor="text1"/>
        </w:rPr>
        <w:t>Sheehan</w:t>
      </w:r>
      <w:r w:rsidRPr="0021406A">
        <w:rPr>
          <w:color w:val="000000" w:themeColor="text1"/>
          <w:u w:color="000000" w:themeColor="text1"/>
        </w:rPr>
        <w:t xml:space="preserve">, </w:t>
      </w:r>
      <w:r w:rsidR="00AE2E20">
        <w:rPr>
          <w:color w:val="000000" w:themeColor="text1"/>
          <w:u w:color="000000" w:themeColor="text1"/>
        </w:rPr>
        <w:t>second vice president</w:t>
      </w:r>
      <w:r w:rsidRPr="0021406A">
        <w:rPr>
          <w:color w:val="000000" w:themeColor="text1"/>
          <w:u w:color="000000" w:themeColor="text1"/>
        </w:rPr>
        <w:t xml:space="preserve"> of Lions Clubs International, as their special guest; and</w:t>
      </w: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19F"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6A33F6">
        <w:rPr>
          <w:color w:val="000000" w:themeColor="text1"/>
          <w:u w:color="000000" w:themeColor="text1"/>
        </w:rPr>
        <w:t>Mr. Sheehan</w:t>
      </w:r>
      <w:r>
        <w:rPr>
          <w:color w:val="000000" w:themeColor="text1"/>
          <w:u w:color="000000" w:themeColor="text1"/>
        </w:rPr>
        <w:t xml:space="preserve">, who hails from </w:t>
      </w:r>
      <w:r w:rsidRPr="001826F2">
        <w:rPr>
          <w:color w:val="000000" w:themeColor="text1"/>
          <w:u w:color="000000" w:themeColor="text1"/>
        </w:rPr>
        <w:t>Bird Island, Minnesota, was elected to serve as second vice president of Lions Clubs International at the association</w:t>
      </w:r>
      <w:r w:rsidR="000A6AEA" w:rsidRPr="000A6AEA">
        <w:rPr>
          <w:color w:val="000000" w:themeColor="text1"/>
          <w:u w:color="000000" w:themeColor="text1"/>
        </w:rPr>
        <w:t>’</w:t>
      </w:r>
      <w:r w:rsidRPr="001826F2">
        <w:rPr>
          <w:color w:val="000000" w:themeColor="text1"/>
          <w:u w:color="000000" w:themeColor="text1"/>
        </w:rPr>
        <w:t>s 102nd International Convention, held in Milan, Italy, July 5 through July 9, 2019</w:t>
      </w:r>
      <w:r>
        <w:rPr>
          <w:color w:val="000000" w:themeColor="text1"/>
          <w:u w:color="000000" w:themeColor="text1"/>
        </w:rPr>
        <w:t>. Vi</w:t>
      </w:r>
      <w:r w:rsidRPr="001826F2">
        <w:rPr>
          <w:color w:val="000000" w:themeColor="text1"/>
          <w:u w:color="000000" w:themeColor="text1"/>
        </w:rPr>
        <w:t xml:space="preserve">ce President Sheehan is the founder and CEO of Rural Computer Consultants, </w:t>
      </w:r>
      <w:r>
        <w:rPr>
          <w:color w:val="000000" w:themeColor="text1"/>
          <w:u w:color="000000" w:themeColor="text1"/>
        </w:rPr>
        <w:t>a software development company; and</w:t>
      </w:r>
    </w:p>
    <w:p w:rsidR="004B119F"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19F"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1826F2">
        <w:rPr>
          <w:color w:val="000000" w:themeColor="text1"/>
          <w:u w:color="000000" w:themeColor="text1"/>
        </w:rPr>
        <w:t xml:space="preserve"> member of the Bird Island Lions Club since 1991, he has held many offices within the association, including council chairperson, long</w:t>
      </w:r>
      <w:r w:rsidR="000A6AEA">
        <w:rPr>
          <w:color w:val="000000" w:themeColor="text1"/>
          <w:u w:color="000000" w:themeColor="text1"/>
        </w:rPr>
        <w:noBreakHyphen/>
      </w:r>
      <w:r w:rsidRPr="001826F2">
        <w:rPr>
          <w:color w:val="000000" w:themeColor="text1"/>
          <w:u w:color="000000" w:themeColor="text1"/>
        </w:rPr>
        <w:t>range planning chairperson, membership chairperson, retention chairperson, women</w:t>
      </w:r>
      <w:r w:rsidR="000A6AEA" w:rsidRPr="000A6AEA">
        <w:rPr>
          <w:color w:val="000000" w:themeColor="text1"/>
          <w:u w:color="000000" w:themeColor="text1"/>
        </w:rPr>
        <w:t>’</w:t>
      </w:r>
      <w:r w:rsidRPr="001826F2">
        <w:rPr>
          <w:color w:val="000000" w:themeColor="text1"/>
          <w:u w:color="000000" w:themeColor="text1"/>
        </w:rPr>
        <w:t>s initiative chairperson, MD convention chairperson</w:t>
      </w:r>
      <w:r>
        <w:rPr>
          <w:color w:val="000000" w:themeColor="text1"/>
          <w:u w:color="000000" w:themeColor="text1"/>
        </w:rPr>
        <w:t>,</w:t>
      </w:r>
      <w:r w:rsidRPr="001826F2">
        <w:rPr>
          <w:color w:val="000000" w:themeColor="text1"/>
          <w:u w:color="000000" w:themeColor="text1"/>
        </w:rPr>
        <w:t xml:space="preserve"> and GLT area leader. He has also served as Headquarter Operation &amp; Finance Committee</w:t>
      </w:r>
      <w:r>
        <w:rPr>
          <w:color w:val="000000" w:themeColor="text1"/>
          <w:u w:color="000000" w:themeColor="text1"/>
        </w:rPr>
        <w:t xml:space="preserve"> chairperson</w:t>
      </w:r>
      <w:r w:rsidRPr="001826F2">
        <w:rPr>
          <w:color w:val="000000" w:themeColor="text1"/>
          <w:u w:color="000000" w:themeColor="text1"/>
        </w:rPr>
        <w:t>, USA/Canada Lions Leadership Forum Seminars chairperson, Lions University coordinator, DGE group leader, GMT liaison</w:t>
      </w:r>
      <w:r>
        <w:rPr>
          <w:color w:val="000000" w:themeColor="text1"/>
          <w:u w:color="000000" w:themeColor="text1"/>
        </w:rPr>
        <w:t>,</w:t>
      </w:r>
      <w:r w:rsidRPr="001826F2">
        <w:rPr>
          <w:color w:val="000000" w:themeColor="text1"/>
          <w:u w:color="000000" w:themeColor="text1"/>
        </w:rPr>
        <w:t xml:space="preserve"> and board appointee to several committees</w:t>
      </w:r>
      <w:r w:rsidR="00294128">
        <w:rPr>
          <w:color w:val="000000" w:themeColor="text1"/>
          <w:u w:color="000000" w:themeColor="text1"/>
        </w:rPr>
        <w:t>,</w:t>
      </w:r>
      <w:r w:rsidRPr="001826F2">
        <w:rPr>
          <w:color w:val="000000" w:themeColor="text1"/>
          <w:u w:color="000000" w:themeColor="text1"/>
        </w:rPr>
        <w:t xml:space="preserve"> including Constitutions and Bylaws, LCIF Executive, LCI Executive, USA/Canada Lions Leadership Forum</w:t>
      </w:r>
      <w:r>
        <w:rPr>
          <w:color w:val="000000" w:themeColor="text1"/>
          <w:u w:color="000000" w:themeColor="text1"/>
        </w:rPr>
        <w:t>,</w:t>
      </w:r>
      <w:r w:rsidRPr="001826F2">
        <w:rPr>
          <w:color w:val="000000" w:themeColor="text1"/>
          <w:u w:color="000000" w:themeColor="text1"/>
        </w:rPr>
        <w:t xml:space="preserve"> and the Centennial Action committees. He has been a presenter at numerous Lions events, including the USA/Canada Forum</w:t>
      </w:r>
      <w:r>
        <w:rPr>
          <w:color w:val="000000" w:themeColor="text1"/>
          <w:u w:color="000000" w:themeColor="text1"/>
        </w:rPr>
        <w:t>; and</w:t>
      </w:r>
    </w:p>
    <w:p w:rsidR="004B119F"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19F"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826F2">
        <w:rPr>
          <w:color w:val="000000" w:themeColor="text1"/>
          <w:u w:color="000000" w:themeColor="text1"/>
        </w:rPr>
        <w:t xml:space="preserve">n recognition of his </w:t>
      </w:r>
      <w:r>
        <w:rPr>
          <w:color w:val="000000" w:themeColor="text1"/>
          <w:u w:color="000000" w:themeColor="text1"/>
        </w:rPr>
        <w:t xml:space="preserve">spirit of excellence and dedicated </w:t>
      </w:r>
      <w:r w:rsidRPr="001826F2">
        <w:rPr>
          <w:color w:val="000000" w:themeColor="text1"/>
          <w:u w:color="000000" w:themeColor="text1"/>
        </w:rPr>
        <w:t>service, he has received numerous awards</w:t>
      </w:r>
      <w:r>
        <w:rPr>
          <w:color w:val="000000" w:themeColor="text1"/>
          <w:u w:color="000000" w:themeColor="text1"/>
        </w:rPr>
        <w:t>, among them</w:t>
      </w:r>
      <w:r w:rsidRPr="001826F2">
        <w:rPr>
          <w:color w:val="000000" w:themeColor="text1"/>
          <w:u w:color="000000" w:themeColor="text1"/>
        </w:rPr>
        <w:t xml:space="preserve"> Club Lion of the Year; the District 5M 4 Diabetes Awareness Award; the MD 5M Web Site Appreciation Award; the MD 5M Al Jensen Leadership Award; the Founders Membership Growth Award; six International President</w:t>
      </w:r>
      <w:r w:rsidR="000A6AEA" w:rsidRPr="000A6AEA">
        <w:rPr>
          <w:color w:val="000000" w:themeColor="text1"/>
          <w:u w:color="000000" w:themeColor="text1"/>
        </w:rPr>
        <w:t>’</w:t>
      </w:r>
      <w:r w:rsidRPr="001826F2">
        <w:rPr>
          <w:color w:val="000000" w:themeColor="text1"/>
          <w:u w:color="000000" w:themeColor="text1"/>
        </w:rPr>
        <w:t>s Certificates of Appreciation; an International President</w:t>
      </w:r>
      <w:r w:rsidR="000A6AEA" w:rsidRPr="000A6AEA">
        <w:rPr>
          <w:color w:val="000000" w:themeColor="text1"/>
          <w:u w:color="000000" w:themeColor="text1"/>
        </w:rPr>
        <w:t>’</w:t>
      </w:r>
      <w:r w:rsidRPr="001826F2">
        <w:rPr>
          <w:color w:val="000000" w:themeColor="text1"/>
          <w:u w:color="000000" w:themeColor="text1"/>
        </w:rPr>
        <w:t>s Leadership Award; numerous International President</w:t>
      </w:r>
      <w:r w:rsidR="000A6AEA" w:rsidRPr="000A6AEA">
        <w:rPr>
          <w:color w:val="000000" w:themeColor="text1"/>
          <w:u w:color="000000" w:themeColor="text1"/>
        </w:rPr>
        <w:t>’</w:t>
      </w:r>
      <w:r w:rsidRPr="001826F2">
        <w:rPr>
          <w:color w:val="000000" w:themeColor="text1"/>
          <w:u w:color="000000" w:themeColor="text1"/>
        </w:rPr>
        <w:t>s Awards; and the Ambassador of Good Will Award, the highest honor the association bestows upon its members. He is also a Progressive Melvin Jones Fellow</w:t>
      </w:r>
      <w:r>
        <w:rPr>
          <w:color w:val="000000" w:themeColor="text1"/>
          <w:u w:color="000000" w:themeColor="text1"/>
        </w:rPr>
        <w:t>; and</w:t>
      </w:r>
    </w:p>
    <w:p w:rsidR="004B119F"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19F"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1826F2">
        <w:rPr>
          <w:color w:val="000000" w:themeColor="text1"/>
          <w:u w:color="000000" w:themeColor="text1"/>
        </w:rPr>
        <w:t xml:space="preserve"> addition to his Lions activities, Vice President Sheehan is active in numerous professional and community organizations. He has served as president of Bird Island Civic and Commerce, director of the Learning Funhouse</w:t>
      </w:r>
      <w:r>
        <w:rPr>
          <w:color w:val="000000" w:themeColor="text1"/>
          <w:u w:color="000000" w:themeColor="text1"/>
        </w:rPr>
        <w:t>,</w:t>
      </w:r>
      <w:r w:rsidRPr="001826F2">
        <w:rPr>
          <w:color w:val="000000" w:themeColor="text1"/>
          <w:u w:color="000000" w:themeColor="text1"/>
        </w:rPr>
        <w:t xml:space="preserve"> and as a member of various school committees. He also received the 2011 U.S. Small Business Association Minnesota Small Business Person of the Year Award</w:t>
      </w:r>
      <w:r>
        <w:rPr>
          <w:color w:val="000000" w:themeColor="text1"/>
          <w:u w:color="000000" w:themeColor="text1"/>
        </w:rPr>
        <w:t>; and</w:t>
      </w:r>
    </w:p>
    <w:p w:rsidR="004B119F"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19F" w:rsidRPr="001826F2" w:rsidRDefault="004B119F" w:rsidP="004B1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Brian </w:t>
      </w:r>
      <w:r w:rsidRPr="001826F2">
        <w:rPr>
          <w:color w:val="000000" w:themeColor="text1"/>
          <w:u w:color="000000" w:themeColor="text1"/>
        </w:rPr>
        <w:t xml:space="preserve">Sheehan </w:t>
      </w:r>
      <w:r>
        <w:rPr>
          <w:color w:val="000000" w:themeColor="text1"/>
          <w:u w:color="000000" w:themeColor="text1"/>
        </w:rPr>
        <w:t xml:space="preserve">finds strength for his labors in the strong support of his family: </w:t>
      </w:r>
      <w:r w:rsidRPr="001826F2">
        <w:rPr>
          <w:color w:val="000000" w:themeColor="text1"/>
          <w:u w:color="000000" w:themeColor="text1"/>
        </w:rPr>
        <w:t>his wife, Lori</w:t>
      </w:r>
      <w:r>
        <w:rPr>
          <w:color w:val="000000" w:themeColor="text1"/>
          <w:u w:color="000000" w:themeColor="text1"/>
        </w:rPr>
        <w:t xml:space="preserve"> (</w:t>
      </w:r>
      <w:r w:rsidRPr="001826F2">
        <w:rPr>
          <w:color w:val="000000" w:themeColor="text1"/>
          <w:u w:color="000000" w:themeColor="text1"/>
        </w:rPr>
        <w:t>also a Lion and Progressive Melvin Jones Fellow</w:t>
      </w:r>
      <w:r>
        <w:rPr>
          <w:color w:val="000000" w:themeColor="text1"/>
          <w:u w:color="000000" w:themeColor="text1"/>
        </w:rPr>
        <w:t>)</w:t>
      </w:r>
      <w:r w:rsidRPr="001826F2">
        <w:rPr>
          <w:color w:val="000000" w:themeColor="text1"/>
          <w:u w:color="000000" w:themeColor="text1"/>
        </w:rPr>
        <w:t xml:space="preserve">, </w:t>
      </w:r>
      <w:r>
        <w:rPr>
          <w:color w:val="000000" w:themeColor="text1"/>
          <w:u w:color="000000" w:themeColor="text1"/>
        </w:rPr>
        <w:t>and their two sons and two daughters; and</w:t>
      </w: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Whereas, cognizant of the Lions</w:t>
      </w:r>
      <w:r w:rsidR="000A6AEA" w:rsidRPr="000A6AEA">
        <w:rPr>
          <w:color w:val="000000" w:themeColor="text1"/>
          <w:u w:color="000000" w:themeColor="text1"/>
        </w:rPr>
        <w:t>’</w:t>
      </w:r>
      <w:r w:rsidRPr="0021406A">
        <w:rPr>
          <w:color w:val="000000" w:themeColor="text1"/>
          <w:u w:color="000000" w:themeColor="text1"/>
        </w:rPr>
        <w:t xml:space="preserve"> fine record of service for </w:t>
      </w:r>
      <w:r>
        <w:rPr>
          <w:color w:val="000000" w:themeColor="text1"/>
          <w:u w:color="000000" w:themeColor="text1"/>
        </w:rPr>
        <w:t>one hundred t</w:t>
      </w:r>
      <w:r w:rsidR="00497DD9">
        <w:rPr>
          <w:color w:val="000000" w:themeColor="text1"/>
          <w:u w:color="000000" w:themeColor="text1"/>
        </w:rPr>
        <w:t>hree</w:t>
      </w:r>
      <w:r w:rsidRPr="0021406A">
        <w:rPr>
          <w:color w:val="000000" w:themeColor="text1"/>
          <w:u w:color="000000" w:themeColor="text1"/>
        </w:rPr>
        <w:t xml:space="preserve"> years, as well as the distinguished record of their international leadership, the General Assembly takes great pleasure in welcoming </w:t>
      </w:r>
      <w:r w:rsidR="00497DD9">
        <w:rPr>
          <w:color w:val="000000" w:themeColor="text1"/>
          <w:u w:color="000000" w:themeColor="text1"/>
        </w:rPr>
        <w:t xml:space="preserve">Brian </w:t>
      </w:r>
      <w:r w:rsidR="00DF4420">
        <w:rPr>
          <w:color w:val="000000" w:themeColor="text1"/>
          <w:u w:color="000000" w:themeColor="text1"/>
        </w:rPr>
        <w:t xml:space="preserve">E. </w:t>
      </w:r>
      <w:r w:rsidR="00497DD9">
        <w:rPr>
          <w:color w:val="000000" w:themeColor="text1"/>
          <w:u w:color="000000" w:themeColor="text1"/>
        </w:rPr>
        <w:t>Sheehan</w:t>
      </w:r>
      <w:r w:rsidRPr="0021406A">
        <w:rPr>
          <w:color w:val="000000" w:themeColor="text1"/>
          <w:u w:color="000000" w:themeColor="text1"/>
        </w:rPr>
        <w:t xml:space="preserve">, </w:t>
      </w:r>
      <w:r w:rsidR="00497DD9">
        <w:rPr>
          <w:color w:val="000000" w:themeColor="text1"/>
          <w:u w:color="000000" w:themeColor="text1"/>
        </w:rPr>
        <w:t>second vice president</w:t>
      </w:r>
      <w:r w:rsidRPr="0021406A">
        <w:rPr>
          <w:color w:val="000000" w:themeColor="text1"/>
          <w:u w:color="000000" w:themeColor="text1"/>
        </w:rPr>
        <w:t xml:space="preserve"> of Lions Clubs International, to South Carolina on the occasion of the 9</w:t>
      </w:r>
      <w:r w:rsidR="00497DD9">
        <w:rPr>
          <w:color w:val="000000" w:themeColor="text1"/>
          <w:u w:color="000000" w:themeColor="text1"/>
        </w:rPr>
        <w:t>6</w:t>
      </w:r>
      <w:r w:rsidRPr="0021406A">
        <w:rPr>
          <w:color w:val="000000" w:themeColor="text1"/>
          <w:u w:color="000000" w:themeColor="text1"/>
        </w:rPr>
        <w:t>th Annual South Carolina Lions Multiple District 32 State Convention. Now, therefore,</w:t>
      </w: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Be it resolved by the House of Representatives, the Senate concurring:</w:t>
      </w: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 xml:space="preserve">That the members of the South Carolina General Assembly, by this resolution, welcome to the Palmetto State the Honorable </w:t>
      </w:r>
      <w:r w:rsidR="001F1EF7">
        <w:rPr>
          <w:color w:val="000000" w:themeColor="text1"/>
          <w:u w:color="000000" w:themeColor="text1"/>
        </w:rPr>
        <w:t>Brian E. Sheehan</w:t>
      </w:r>
      <w:r w:rsidRPr="0021406A">
        <w:rPr>
          <w:color w:val="000000" w:themeColor="text1"/>
          <w:u w:color="000000" w:themeColor="text1"/>
        </w:rPr>
        <w:t xml:space="preserve">, </w:t>
      </w:r>
      <w:r w:rsidR="001F1EF7">
        <w:rPr>
          <w:color w:val="000000" w:themeColor="text1"/>
          <w:u w:color="000000" w:themeColor="text1"/>
        </w:rPr>
        <w:t>second vice president</w:t>
      </w:r>
      <w:r w:rsidRPr="0021406A">
        <w:rPr>
          <w:color w:val="000000" w:themeColor="text1"/>
          <w:u w:color="000000" w:themeColor="text1"/>
        </w:rPr>
        <w:t xml:space="preserve"> of Lions Clubs International, on the occasion of the 9</w:t>
      </w:r>
      <w:r w:rsidR="001F1EF7">
        <w:rPr>
          <w:color w:val="000000" w:themeColor="text1"/>
          <w:u w:color="000000" w:themeColor="text1"/>
        </w:rPr>
        <w:t>6</w:t>
      </w:r>
      <w:r w:rsidRPr="0021406A">
        <w:rPr>
          <w:color w:val="000000" w:themeColor="text1"/>
          <w:u w:color="000000" w:themeColor="text1"/>
        </w:rPr>
        <w:t>th Annual South Carolina Lions Multiple District 32 State Convention and honor the Lions Clubs for their many years of community service.</w:t>
      </w: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3A1" w:rsidRPr="0021406A" w:rsidRDefault="00B953A1" w:rsidP="00B9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 xml:space="preserve">Be it further resolved that copies of this resolution be provided to the Honorable </w:t>
      </w:r>
      <w:r w:rsidR="00F56873">
        <w:rPr>
          <w:color w:val="000000" w:themeColor="text1"/>
          <w:u w:color="000000" w:themeColor="text1"/>
        </w:rPr>
        <w:t>Brian E. Sheehan</w:t>
      </w:r>
      <w:r w:rsidRPr="0021406A">
        <w:rPr>
          <w:color w:val="000000" w:themeColor="text1"/>
          <w:u w:color="000000" w:themeColor="text1"/>
        </w:rPr>
        <w:t xml:space="preserve">, </w:t>
      </w:r>
      <w:r w:rsidR="00F56873">
        <w:rPr>
          <w:color w:val="000000" w:themeColor="text1"/>
          <w:u w:color="000000" w:themeColor="text1"/>
        </w:rPr>
        <w:t>second vice president</w:t>
      </w:r>
      <w:r w:rsidRPr="0021406A">
        <w:rPr>
          <w:color w:val="000000" w:themeColor="text1"/>
          <w:u w:color="000000" w:themeColor="text1"/>
        </w:rPr>
        <w:t xml:space="preserve"> of Lions Clubs International, and the South Carolina Lions.</w:t>
      </w:r>
    </w:p>
    <w:p w:rsidR="0006458A" w:rsidRDefault="000A6A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73D5" w:rsidRDefault="000773D5" w:rsidP="000773D5">
      <w:pPr>
        <w:suppressAutoHyphens/>
      </w:pPr>
    </w:p>
    <w:sectPr w:rsidR="000773D5" w:rsidSect="000773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FFD" w:rsidRDefault="006D4FFD" w:rsidP="009F0C77">
      <w:r>
        <w:separator/>
      </w:r>
    </w:p>
  </w:endnote>
  <w:endnote w:type="continuationSeparator" w:id="0">
    <w:p w:rsidR="006D4FFD" w:rsidRDefault="006D4F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792F12-9DCA-4E4C-95B0-3FFD85A52208}"/>
    <w:embedBold r:id="rId2" w:fontKey="{59B8905C-43FF-4B55-AC19-5D857EDF4A31}"/>
  </w:font>
  <w:font w:name="Calibri">
    <w:panose1 w:val="020F0502020204030204"/>
    <w:charset w:val="00"/>
    <w:family w:val="swiss"/>
    <w:pitch w:val="variable"/>
    <w:sig w:usb0="E0002EFF" w:usb1="C000247B" w:usb2="00000009" w:usb3="00000000" w:csb0="000001FF" w:csb1="00000000"/>
    <w:embedRegular r:id="rId3" w:fontKey="{8BBA8956-51AF-42FB-8ABF-1C6CC2C522DC}"/>
  </w:font>
  <w:font w:name="Segoe UI">
    <w:panose1 w:val="020B0502040204020203"/>
    <w:charset w:val="00"/>
    <w:family w:val="swiss"/>
    <w:pitch w:val="variable"/>
    <w:sig w:usb0="E4002EFF" w:usb1="C000E47F" w:usb2="00000009" w:usb3="00000000" w:csb0="000001FF" w:csb1="00000000"/>
    <w:embedRegular r:id="rId4" w:fontKey="{7C861C11-BBA2-4C36-B3B1-4FB4936C6354}"/>
  </w:font>
  <w:font w:name="Cambria">
    <w:panose1 w:val="02040503050406030204"/>
    <w:charset w:val="00"/>
    <w:family w:val="roman"/>
    <w:pitch w:val="variable"/>
    <w:sig w:usb0="E00006FF" w:usb1="420024FF" w:usb2="02000000" w:usb3="00000000" w:csb0="0000019F" w:csb1="00000000"/>
    <w:embedRegular r:id="rId5" w:fontKey="{278D34F6-B5EE-4BDF-81D6-44B46A7D0A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58A" w:rsidRPr="000773D5" w:rsidRDefault="000773D5" w:rsidP="000773D5">
    <w:pPr>
      <w:pStyle w:val="Footer"/>
      <w:tabs>
        <w:tab w:val="clear" w:pos="4680"/>
        <w:tab w:val="clear" w:pos="9360"/>
        <w:tab w:val="center" w:pos="2995"/>
      </w:tabs>
      <w:spacing w:before="120"/>
    </w:pPr>
    <w:r>
      <w:t>[5346]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FFD" w:rsidRDefault="006D4FFD" w:rsidP="009F0C77">
      <w:r>
        <w:separator/>
      </w:r>
    </w:p>
  </w:footnote>
  <w:footnote w:type="continuationSeparator" w:id="0">
    <w:p w:rsidR="006D4FFD" w:rsidRDefault="006D4F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90SD20"/>
    <w:docVar w:name="CoverBillType" w:val="c"/>
    <w:docVar w:name="DocPath" w:val="L:\Council\bills\RM\1490SD20.DOCX"/>
    <w:docVar w:name="dvBillNumber" w:val="5346"/>
    <w:docVar w:name="dvBillNumberPrefix" w:val="H. "/>
    <w:docVar w:name="dvOriginalBody" w:val="House"/>
    <w:docVar w:name="dvSteno" w:val="RM"/>
    <w:docVar w:name="NameofBody" w:val="h"/>
    <w:docVar w:name="vGroup2" w:val="Council"/>
  </w:docVars>
  <w:rsids>
    <w:rsidRoot w:val="006D4FFD"/>
    <w:rsid w:val="00000A85"/>
    <w:rsid w:val="00011869"/>
    <w:rsid w:val="00015CD6"/>
    <w:rsid w:val="0006458A"/>
    <w:rsid w:val="000773D5"/>
    <w:rsid w:val="000A6AEA"/>
    <w:rsid w:val="000E0100"/>
    <w:rsid w:val="000E0876"/>
    <w:rsid w:val="000E1785"/>
    <w:rsid w:val="000F40FA"/>
    <w:rsid w:val="001035F1"/>
    <w:rsid w:val="0010776B"/>
    <w:rsid w:val="00133E66"/>
    <w:rsid w:val="001435A3"/>
    <w:rsid w:val="00146ED3"/>
    <w:rsid w:val="00151044"/>
    <w:rsid w:val="001D08F2"/>
    <w:rsid w:val="001D3A58"/>
    <w:rsid w:val="001D525B"/>
    <w:rsid w:val="001D7F42"/>
    <w:rsid w:val="001D7F4F"/>
    <w:rsid w:val="001F1EF7"/>
    <w:rsid w:val="00205238"/>
    <w:rsid w:val="002321B6"/>
    <w:rsid w:val="00232912"/>
    <w:rsid w:val="00250967"/>
    <w:rsid w:val="002543C8"/>
    <w:rsid w:val="0025541D"/>
    <w:rsid w:val="00284AAE"/>
    <w:rsid w:val="00294128"/>
    <w:rsid w:val="002E11F4"/>
    <w:rsid w:val="002E5912"/>
    <w:rsid w:val="00301B21"/>
    <w:rsid w:val="00325348"/>
    <w:rsid w:val="0032732C"/>
    <w:rsid w:val="00336AD0"/>
    <w:rsid w:val="0037079A"/>
    <w:rsid w:val="0039182A"/>
    <w:rsid w:val="003C4DAB"/>
    <w:rsid w:val="003D01E8"/>
    <w:rsid w:val="003E5288"/>
    <w:rsid w:val="003F6D79"/>
    <w:rsid w:val="0041760A"/>
    <w:rsid w:val="00417C01"/>
    <w:rsid w:val="004403BD"/>
    <w:rsid w:val="00443B67"/>
    <w:rsid w:val="00461441"/>
    <w:rsid w:val="004809EE"/>
    <w:rsid w:val="004822B0"/>
    <w:rsid w:val="00497DD9"/>
    <w:rsid w:val="004B119F"/>
    <w:rsid w:val="004E7D54"/>
    <w:rsid w:val="005273C6"/>
    <w:rsid w:val="00530A69"/>
    <w:rsid w:val="00545593"/>
    <w:rsid w:val="00556EBF"/>
    <w:rsid w:val="00577C6C"/>
    <w:rsid w:val="005A62FE"/>
    <w:rsid w:val="005C2FE2"/>
    <w:rsid w:val="005E2BC9"/>
    <w:rsid w:val="005F3F3C"/>
    <w:rsid w:val="00605102"/>
    <w:rsid w:val="006215AA"/>
    <w:rsid w:val="006913C9"/>
    <w:rsid w:val="0069470D"/>
    <w:rsid w:val="006A33F6"/>
    <w:rsid w:val="006D4FFD"/>
    <w:rsid w:val="006D58AA"/>
    <w:rsid w:val="00734F00"/>
    <w:rsid w:val="00736959"/>
    <w:rsid w:val="007A70AE"/>
    <w:rsid w:val="008362E8"/>
    <w:rsid w:val="0085786E"/>
    <w:rsid w:val="008A0583"/>
    <w:rsid w:val="008A1768"/>
    <w:rsid w:val="008A489F"/>
    <w:rsid w:val="008F0F33"/>
    <w:rsid w:val="008F4429"/>
    <w:rsid w:val="0094021A"/>
    <w:rsid w:val="009935E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E20"/>
    <w:rsid w:val="00B412D4"/>
    <w:rsid w:val="00B64FFF"/>
    <w:rsid w:val="00B953A1"/>
    <w:rsid w:val="00BE18CE"/>
    <w:rsid w:val="00BE3C22"/>
    <w:rsid w:val="00C0345E"/>
    <w:rsid w:val="00C21ABE"/>
    <w:rsid w:val="00C31C95"/>
    <w:rsid w:val="00C3483A"/>
    <w:rsid w:val="00C74E9D"/>
    <w:rsid w:val="00C80A84"/>
    <w:rsid w:val="00C826DD"/>
    <w:rsid w:val="00C82FD3"/>
    <w:rsid w:val="00C92819"/>
    <w:rsid w:val="00CC6B7B"/>
    <w:rsid w:val="00CD2089"/>
    <w:rsid w:val="00D055FD"/>
    <w:rsid w:val="00D73A67"/>
    <w:rsid w:val="00D769FF"/>
    <w:rsid w:val="00D970A9"/>
    <w:rsid w:val="00DF3845"/>
    <w:rsid w:val="00DF4420"/>
    <w:rsid w:val="00E3455D"/>
    <w:rsid w:val="00E41911"/>
    <w:rsid w:val="00E44B57"/>
    <w:rsid w:val="00E92EEF"/>
    <w:rsid w:val="00EF2368"/>
    <w:rsid w:val="00F24442"/>
    <w:rsid w:val="00F50AE3"/>
    <w:rsid w:val="00F56873"/>
    <w:rsid w:val="00F655B7"/>
    <w:rsid w:val="00F656BA"/>
    <w:rsid w:val="00F67CF1"/>
    <w:rsid w:val="00F728AA"/>
    <w:rsid w:val="00F840F0"/>
    <w:rsid w:val="00F8562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F1A12-65CB-41D4-AF09-05F0647D7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3F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F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8321D-D088-4AC5-8148-A4312AD0F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3</Pages>
  <Words>743</Words>
  <Characters>4243</Characters>
  <Application>Microsoft Office Word</Application>
  <DocSecurity>0</DocSecurity>
  <Lines>108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5346 Text of Previous Version (Mar. 4, 2020) - South Carolina Legislature Online</dc:title>
  <dc:creator>Rosanne McDowell</dc:creator>
  <cp:lastModifiedBy>S Wilson</cp:lastModifiedBy>
  <cp:revision>2</cp:revision>
  <cp:lastPrinted>2020-03-04T15:14:00Z</cp:lastPrinted>
  <dcterms:created xsi:type="dcterms:W3CDTF">2020-03-04T17:26:00Z</dcterms:created>
  <dcterms:modified xsi:type="dcterms:W3CDTF">2020-03-04T17:26:00Z</dcterms:modified>
</cp:coreProperties>
</file>