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9FE" w:rsidRDefault="00EE79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28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2C3" w:rsidRDefault="00D1373C" w:rsidP="00765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652C3">
        <w:t>EXPRESS THE PROFOUND SORROW OF THE MEMBERS OF THE SOUTH CAROLINA HOUSE OF REPRE</w:t>
      </w:r>
      <w:r w:rsidR="00E03234">
        <w:t xml:space="preserve">SENTATIVES UPON THE PASSING OF </w:t>
      </w:r>
      <w:r w:rsidR="00E03234" w:rsidRPr="00B94684">
        <w:rPr>
          <w:color w:val="000000" w:themeColor="text1"/>
          <w:u w:color="000000" w:themeColor="text1"/>
        </w:rPr>
        <w:t>ELIZABETH NICHOLSON NELSON ADAMS</w:t>
      </w:r>
      <w:r w:rsidR="00E03234">
        <w:rPr>
          <w:color w:val="000000" w:themeColor="text1"/>
          <w:u w:color="000000" w:themeColor="text1"/>
        </w:rPr>
        <w:t xml:space="preserve"> OF COLUMBIA AND </w:t>
      </w:r>
      <w:r w:rsidR="00E03234">
        <w:t>TO EX</w:t>
      </w:r>
      <w:r w:rsidR="007652C3">
        <w:t>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3B6C" w:rsidRDefault="004F280A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3B6C">
        <w:t xml:space="preserve">the South Carolina House of Representatives was deeply saddened to learn of the </w:t>
      </w:r>
      <w:r w:rsidR="005D763F">
        <w:t>death</w:t>
      </w:r>
      <w:r w:rsidR="005A3B6C">
        <w:t xml:space="preserve"> of </w:t>
      </w:r>
      <w:r w:rsidR="000129F1">
        <w:t xml:space="preserve">poet and artist </w:t>
      </w:r>
      <w:r w:rsidR="00E03234" w:rsidRPr="00B94684">
        <w:rPr>
          <w:color w:val="000000" w:themeColor="text1"/>
          <w:u w:color="000000" w:themeColor="text1"/>
        </w:rPr>
        <w:t>Elizabeth Nicholson Nelson Adams</w:t>
      </w:r>
      <w:r w:rsidR="005A3B6C">
        <w:rPr>
          <w:color w:val="000000" w:themeColor="text1"/>
          <w:u w:color="000000" w:themeColor="text1"/>
        </w:rPr>
        <w:t xml:space="preserve"> of </w:t>
      </w:r>
      <w:r w:rsidR="008331CD">
        <w:rPr>
          <w:color w:val="000000" w:themeColor="text1"/>
          <w:u w:color="000000" w:themeColor="text1"/>
        </w:rPr>
        <w:t>Columbia</w:t>
      </w:r>
      <w:r w:rsidR="005A3B6C">
        <w:rPr>
          <w:color w:val="000000" w:themeColor="text1"/>
          <w:u w:color="000000" w:themeColor="text1"/>
        </w:rPr>
        <w:t xml:space="preserve"> on </w:t>
      </w:r>
      <w:r w:rsidR="00620B5B">
        <w:rPr>
          <w:color w:val="000000" w:themeColor="text1"/>
          <w:u w:color="000000" w:themeColor="text1"/>
        </w:rPr>
        <w:t xml:space="preserve">March 2, </w:t>
      </w:r>
      <w:r w:rsidR="005A3B6C">
        <w:rPr>
          <w:color w:val="000000" w:themeColor="text1"/>
          <w:u w:color="000000" w:themeColor="text1"/>
        </w:rPr>
        <w:t xml:space="preserve">2020, at the venerable age of </w:t>
      </w:r>
      <w:r w:rsidR="00620B5B">
        <w:rPr>
          <w:color w:val="000000" w:themeColor="text1"/>
          <w:u w:color="000000" w:themeColor="text1"/>
        </w:rPr>
        <w:t>seventy</w:t>
      </w:r>
      <w:r w:rsidR="00961C5F">
        <w:rPr>
          <w:color w:val="000000" w:themeColor="text1"/>
          <w:u w:color="000000" w:themeColor="text1"/>
        </w:rPr>
        <w:noBreakHyphen/>
      </w:r>
      <w:r w:rsidR="00620B5B">
        <w:rPr>
          <w:color w:val="000000" w:themeColor="text1"/>
          <w:u w:color="000000" w:themeColor="text1"/>
        </w:rPr>
        <w:t>nine</w:t>
      </w:r>
      <w:r w:rsidR="005D763F">
        <w:rPr>
          <w:color w:val="000000" w:themeColor="text1"/>
          <w:u w:color="000000" w:themeColor="text1"/>
        </w:rPr>
        <w:t xml:space="preserve">. Notably, </w:t>
      </w:r>
      <w:r w:rsidR="00031421">
        <w:rPr>
          <w:color w:val="000000" w:themeColor="text1"/>
          <w:u w:color="000000" w:themeColor="text1"/>
        </w:rPr>
        <w:t>she</w:t>
      </w:r>
      <w:r w:rsidR="007077D6">
        <w:rPr>
          <w:color w:val="000000" w:themeColor="text1"/>
          <w:u w:color="000000" w:themeColor="text1"/>
        </w:rPr>
        <w:t xml:space="preserve"> </w:t>
      </w:r>
      <w:r w:rsidR="005D763F">
        <w:rPr>
          <w:color w:val="000000" w:themeColor="text1"/>
          <w:u w:color="000000" w:themeColor="text1"/>
        </w:rPr>
        <w:t>passed away</w:t>
      </w:r>
      <w:r w:rsidR="009B38E5" w:rsidRPr="00B94684">
        <w:rPr>
          <w:color w:val="000000" w:themeColor="text1"/>
          <w:u w:color="000000" w:themeColor="text1"/>
        </w:rPr>
        <w:t xml:space="preserve"> on the </w:t>
      </w:r>
      <w:r w:rsidR="005D763F">
        <w:rPr>
          <w:color w:val="000000" w:themeColor="text1"/>
          <w:u w:color="000000" w:themeColor="text1"/>
        </w:rPr>
        <w:t>fifty</w:t>
      </w:r>
      <w:r w:rsidR="00961C5F">
        <w:rPr>
          <w:color w:val="000000" w:themeColor="text1"/>
          <w:u w:color="000000" w:themeColor="text1"/>
        </w:rPr>
        <w:noBreakHyphen/>
      </w:r>
      <w:r w:rsidR="005D763F">
        <w:rPr>
          <w:color w:val="000000" w:themeColor="text1"/>
          <w:u w:color="000000" w:themeColor="text1"/>
        </w:rPr>
        <w:t>eighth</w:t>
      </w:r>
      <w:r w:rsidR="009B38E5" w:rsidRPr="00B94684">
        <w:rPr>
          <w:color w:val="000000" w:themeColor="text1"/>
          <w:u w:color="000000" w:themeColor="text1"/>
        </w:rPr>
        <w:t xml:space="preserve"> anniversary of </w:t>
      </w:r>
      <w:r w:rsidR="009B38E5">
        <w:rPr>
          <w:color w:val="000000" w:themeColor="text1"/>
          <w:u w:color="000000" w:themeColor="text1"/>
        </w:rPr>
        <w:t>her</w:t>
      </w:r>
      <w:r w:rsidR="009B38E5" w:rsidRPr="00B94684">
        <w:rPr>
          <w:color w:val="000000" w:themeColor="text1"/>
          <w:u w:color="000000" w:themeColor="text1"/>
        </w:rPr>
        <w:t xml:space="preserve"> wedding day</w:t>
      </w:r>
      <w:r w:rsidR="005100A9">
        <w:rPr>
          <w:color w:val="000000" w:themeColor="text1"/>
          <w:u w:color="000000" w:themeColor="text1"/>
        </w:rPr>
        <w:t xml:space="preserve"> to her beloved husband, Weston Adams</w:t>
      </w:r>
      <w:r w:rsidR="005D763F">
        <w:rPr>
          <w:color w:val="000000" w:themeColor="text1"/>
          <w:u w:color="000000" w:themeColor="text1"/>
        </w:rPr>
        <w:t>; and</w:t>
      </w:r>
    </w:p>
    <w:p w:rsidR="005A3B6C" w:rsidRDefault="005A3B6C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684">
        <w:rPr>
          <w:color w:val="000000" w:themeColor="text1"/>
          <w:u w:color="000000" w:themeColor="text1"/>
        </w:rPr>
        <w:t xml:space="preserve">born in Columbia </w:t>
      </w:r>
      <w:r>
        <w:rPr>
          <w:color w:val="000000" w:themeColor="text1"/>
          <w:u w:color="000000" w:themeColor="text1"/>
        </w:rPr>
        <w:t xml:space="preserve">on </w:t>
      </w:r>
      <w:r w:rsidRPr="00B94684">
        <w:rPr>
          <w:color w:val="000000" w:themeColor="text1"/>
          <w:u w:color="000000" w:themeColor="text1"/>
        </w:rPr>
        <w:t xml:space="preserve">January 22, 1941, </w:t>
      </w:r>
      <w:r>
        <w:rPr>
          <w:color w:val="000000" w:themeColor="text1"/>
          <w:u w:color="000000" w:themeColor="text1"/>
        </w:rPr>
        <w:t xml:space="preserve">Elizabeth </w:t>
      </w:r>
      <w:r w:rsidRPr="00B94684">
        <w:rPr>
          <w:color w:val="000000" w:themeColor="text1"/>
          <w:u w:color="000000" w:themeColor="text1"/>
        </w:rPr>
        <w:t>was the daughter of Elizabeth Juliet Nicholson Nelson and Patrick Henry Nelson. Through her father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 xml:space="preserve">s family, who were historically from Camden and Clarendon County, </w:t>
      </w:r>
      <w:r w:rsidR="00C11EFA">
        <w:rPr>
          <w:color w:val="000000" w:themeColor="text1"/>
          <w:u w:color="000000" w:themeColor="text1"/>
        </w:rPr>
        <w:t xml:space="preserve">and her mother’s Nicholson family of Edgefield, </w:t>
      </w:r>
      <w:r w:rsidRPr="00B94684">
        <w:rPr>
          <w:color w:val="000000" w:themeColor="text1"/>
          <w:u w:color="000000" w:themeColor="text1"/>
        </w:rPr>
        <w:t xml:space="preserve">she descended from men and women who were active participants </w:t>
      </w:r>
      <w:r>
        <w:rPr>
          <w:color w:val="000000" w:themeColor="text1"/>
          <w:u w:color="000000" w:themeColor="text1"/>
        </w:rPr>
        <w:t xml:space="preserve">throughout the making of </w:t>
      </w:r>
      <w:r w:rsidRPr="00B94684">
        <w:rPr>
          <w:color w:val="000000" w:themeColor="text1"/>
          <w:u w:color="000000" w:themeColor="text1"/>
        </w:rPr>
        <w:t>South Carolina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>s history</w:t>
      </w:r>
      <w:r w:rsidR="007F73FF">
        <w:rPr>
          <w:color w:val="000000" w:themeColor="text1"/>
          <w:u w:color="000000" w:themeColor="text1"/>
        </w:rPr>
        <w:t xml:space="preserve">, including a Revolutionary War general, a Revolutionary War heroine, </w:t>
      </w:r>
      <w:r w:rsidR="00C11EFA">
        <w:rPr>
          <w:color w:val="000000" w:themeColor="text1"/>
          <w:u w:color="000000" w:themeColor="text1"/>
        </w:rPr>
        <w:t>S</w:t>
      </w:r>
      <w:r w:rsidR="007F73FF">
        <w:rPr>
          <w:color w:val="000000" w:themeColor="text1"/>
          <w:u w:color="000000" w:themeColor="text1"/>
        </w:rPr>
        <w:t>outh Carolina governor</w:t>
      </w:r>
      <w:r w:rsidR="00FC2410">
        <w:rPr>
          <w:color w:val="000000" w:themeColor="text1"/>
          <w:u w:color="000000" w:themeColor="text1"/>
        </w:rPr>
        <w:t>s, members of the United States</w:t>
      </w:r>
      <w:r w:rsidR="00C11EFA">
        <w:rPr>
          <w:color w:val="000000" w:themeColor="text1"/>
          <w:u w:color="000000" w:themeColor="text1"/>
        </w:rPr>
        <w:t xml:space="preserve"> Congress, and a </w:t>
      </w:r>
      <w:r w:rsidRPr="00B9468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Pr="00B94684">
        <w:rPr>
          <w:color w:val="000000" w:themeColor="text1"/>
          <w:u w:color="000000" w:themeColor="text1"/>
        </w:rPr>
        <w:t>Speaker</w:t>
      </w:r>
      <w:r>
        <w:rPr>
          <w:color w:val="000000" w:themeColor="text1"/>
          <w:u w:color="000000" w:themeColor="text1"/>
        </w:rPr>
        <w:t xml:space="preserve"> of the House; and</w:t>
      </w: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684">
        <w:rPr>
          <w:color w:val="000000" w:themeColor="text1"/>
          <w:u w:color="000000" w:themeColor="text1"/>
        </w:rPr>
        <w:t xml:space="preserve">Elizabeth </w:t>
      </w:r>
      <w:r w:rsidR="00C11EFA">
        <w:rPr>
          <w:color w:val="000000" w:themeColor="text1"/>
          <w:u w:color="000000" w:themeColor="text1"/>
        </w:rPr>
        <w:t xml:space="preserve">Adams </w:t>
      </w:r>
      <w:r w:rsidRPr="00B94684">
        <w:rPr>
          <w:color w:val="000000" w:themeColor="text1"/>
          <w:u w:color="000000" w:themeColor="text1"/>
        </w:rPr>
        <w:t>was educated at Columbia High School, where she was a Merit Scholar. She attended St. Mary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 xml:space="preserve">s College </w:t>
      </w:r>
      <w:r>
        <w:rPr>
          <w:color w:val="000000" w:themeColor="text1"/>
          <w:u w:color="000000" w:themeColor="text1"/>
        </w:rPr>
        <w:t xml:space="preserve">in </w:t>
      </w:r>
      <w:r w:rsidRPr="00B94684">
        <w:rPr>
          <w:color w:val="000000" w:themeColor="text1"/>
          <w:u w:color="000000" w:themeColor="text1"/>
        </w:rPr>
        <w:t>Raleigh, N</w:t>
      </w:r>
      <w:r>
        <w:rPr>
          <w:color w:val="000000" w:themeColor="text1"/>
          <w:u w:color="000000" w:themeColor="text1"/>
        </w:rPr>
        <w:t xml:space="preserve">orth Carolina, </w:t>
      </w:r>
      <w:r w:rsidRPr="00B94684">
        <w:rPr>
          <w:color w:val="000000" w:themeColor="text1"/>
          <w:u w:color="000000" w:themeColor="text1"/>
        </w:rPr>
        <w:t xml:space="preserve">and the University of South Carolina, where she earned a </w:t>
      </w:r>
      <w:r>
        <w:rPr>
          <w:color w:val="000000" w:themeColor="text1"/>
          <w:u w:color="000000" w:themeColor="text1"/>
        </w:rPr>
        <w:t>bachelor</w:t>
      </w:r>
      <w:r w:rsidR="00961C5F" w:rsidRPr="00961C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 followed by a master</w:t>
      </w:r>
      <w:r w:rsidR="00961C5F" w:rsidRPr="00961C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and </w:t>
      </w:r>
      <w:r w:rsidR="007F73FF">
        <w:rPr>
          <w:color w:val="000000" w:themeColor="text1"/>
          <w:u w:color="000000" w:themeColor="text1"/>
        </w:rPr>
        <w:t xml:space="preserve">finally </w:t>
      </w:r>
      <w:r>
        <w:rPr>
          <w:color w:val="000000" w:themeColor="text1"/>
          <w:u w:color="000000" w:themeColor="text1"/>
        </w:rPr>
        <w:t>a doctorate</w:t>
      </w:r>
      <w:r w:rsidR="007F73FF">
        <w:rPr>
          <w:color w:val="000000" w:themeColor="text1"/>
          <w:u w:color="000000" w:themeColor="text1"/>
        </w:rPr>
        <w:t xml:space="preserve">, which she </w:t>
      </w:r>
      <w:r w:rsidR="00C11EFA">
        <w:rPr>
          <w:color w:val="000000" w:themeColor="text1"/>
          <w:u w:color="000000" w:themeColor="text1"/>
        </w:rPr>
        <w:t xml:space="preserve">accomplished </w:t>
      </w:r>
      <w:r w:rsidR="007F73FF">
        <w:rPr>
          <w:color w:val="000000" w:themeColor="text1"/>
          <w:u w:color="000000" w:themeColor="text1"/>
        </w:rPr>
        <w:t>while raising four sons</w:t>
      </w:r>
      <w:r>
        <w:rPr>
          <w:color w:val="000000" w:themeColor="text1"/>
          <w:u w:color="000000" w:themeColor="text1"/>
        </w:rPr>
        <w:t>; and</w:t>
      </w: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476E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684">
        <w:rPr>
          <w:color w:val="000000" w:themeColor="text1"/>
          <w:u w:color="000000" w:themeColor="text1"/>
        </w:rPr>
        <w:t>a woman of action</w:t>
      </w:r>
      <w:r w:rsidR="007F73FF">
        <w:rPr>
          <w:color w:val="000000" w:themeColor="text1"/>
          <w:u w:color="000000" w:themeColor="text1"/>
        </w:rPr>
        <w:t>, Dr. Adams</w:t>
      </w:r>
      <w:r w:rsidRPr="00B94684">
        <w:rPr>
          <w:color w:val="000000" w:themeColor="text1"/>
          <w:u w:color="000000" w:themeColor="text1"/>
        </w:rPr>
        <w:t xml:space="preserve"> taught English at </w:t>
      </w:r>
      <w:r>
        <w:rPr>
          <w:color w:val="000000" w:themeColor="text1"/>
          <w:u w:color="000000" w:themeColor="text1"/>
        </w:rPr>
        <w:t>the University of South Carolina</w:t>
      </w:r>
      <w:r w:rsidRPr="00B94684">
        <w:rPr>
          <w:color w:val="000000" w:themeColor="text1"/>
          <w:u w:color="000000" w:themeColor="text1"/>
        </w:rPr>
        <w:t xml:space="preserve">, Columbia College, and, most </w:t>
      </w:r>
      <w:r w:rsidRPr="00B94684">
        <w:rPr>
          <w:color w:val="000000" w:themeColor="text1"/>
          <w:u w:color="000000" w:themeColor="text1"/>
        </w:rPr>
        <w:lastRenderedPageBreak/>
        <w:t>meaningfully, at Benedict College. As a graduate student, she worked for historian C. Vann Woodward on his Pulitzer Prize</w:t>
      </w:r>
      <w:r w:rsidR="00961C5F">
        <w:rPr>
          <w:color w:val="000000" w:themeColor="text1"/>
          <w:u w:color="000000" w:themeColor="text1"/>
        </w:rPr>
        <w:noBreakHyphen/>
      </w:r>
      <w:r w:rsidRPr="00B94684">
        <w:rPr>
          <w:color w:val="000000" w:themeColor="text1"/>
          <w:u w:color="000000" w:themeColor="text1"/>
        </w:rPr>
        <w:t>winning edition of Mary Boykin Chesnut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 xml:space="preserve">s </w:t>
      </w:r>
      <w:r w:rsidRPr="000F72E5">
        <w:rPr>
          <w:color w:val="000000" w:themeColor="text1"/>
          <w:u w:color="000000" w:themeColor="text1"/>
        </w:rPr>
        <w:t xml:space="preserve">Civil War </w:t>
      </w:r>
      <w:r>
        <w:rPr>
          <w:color w:val="000000" w:themeColor="text1"/>
          <w:u w:color="000000" w:themeColor="text1"/>
        </w:rPr>
        <w:t>d</w:t>
      </w:r>
      <w:r w:rsidRPr="000F72E5">
        <w:rPr>
          <w:color w:val="000000" w:themeColor="text1"/>
          <w:u w:color="000000" w:themeColor="text1"/>
        </w:rPr>
        <w:t>iary</w:t>
      </w:r>
      <w:r w:rsidRPr="00B94684">
        <w:rPr>
          <w:color w:val="000000" w:themeColor="text1"/>
          <w:u w:color="000000" w:themeColor="text1"/>
        </w:rPr>
        <w:t xml:space="preserve">. </w:t>
      </w:r>
      <w:r w:rsidR="007F73FF">
        <w:rPr>
          <w:color w:val="000000" w:themeColor="text1"/>
          <w:u w:color="000000" w:themeColor="text1"/>
        </w:rPr>
        <w:t>She</w:t>
      </w:r>
      <w:r w:rsidRPr="00B94684">
        <w:rPr>
          <w:color w:val="000000" w:themeColor="text1"/>
          <w:u w:color="000000" w:themeColor="text1"/>
        </w:rPr>
        <w:t xml:space="preserve"> was also a poet who published her work in a variety of academic journals and </w:t>
      </w:r>
      <w:r>
        <w:rPr>
          <w:color w:val="000000" w:themeColor="text1"/>
          <w:u w:color="000000" w:themeColor="text1"/>
        </w:rPr>
        <w:t xml:space="preserve">who </w:t>
      </w:r>
      <w:r w:rsidRPr="00B94684">
        <w:rPr>
          <w:color w:val="000000" w:themeColor="text1"/>
          <w:u w:color="000000" w:themeColor="text1"/>
        </w:rPr>
        <w:t xml:space="preserve">ultimately published her collected poetry, </w:t>
      </w:r>
      <w:r w:rsidRPr="000F72E5">
        <w:rPr>
          <w:i/>
          <w:color w:val="000000" w:themeColor="text1"/>
          <w:u w:color="000000" w:themeColor="text1"/>
        </w:rPr>
        <w:t>Gathering the Rain</w:t>
      </w:r>
      <w:r w:rsidRPr="00B94684">
        <w:rPr>
          <w:color w:val="000000" w:themeColor="text1"/>
          <w:u w:color="000000" w:themeColor="text1"/>
        </w:rPr>
        <w:t>, in 1990</w:t>
      </w:r>
      <w:r w:rsidR="0070476E">
        <w:rPr>
          <w:color w:val="000000" w:themeColor="text1"/>
          <w:u w:color="000000" w:themeColor="text1"/>
        </w:rPr>
        <w:t xml:space="preserve">; and </w:t>
      </w:r>
    </w:p>
    <w:p w:rsidR="0070476E" w:rsidRDefault="0070476E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AD9" w:rsidRDefault="0070476E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="00080AD9" w:rsidRPr="00B94684">
        <w:rPr>
          <w:color w:val="000000" w:themeColor="text1"/>
          <w:u w:color="000000" w:themeColor="text1"/>
        </w:rPr>
        <w:t>she was an accomplished painter and lithographer who exhibited her art in shows in Lilongwe (Malawi), Los Angeles, Nantucket, Palm Beach, Charleston</w:t>
      </w:r>
      <w:r w:rsidR="00080AD9">
        <w:rPr>
          <w:color w:val="000000" w:themeColor="text1"/>
          <w:u w:color="000000" w:themeColor="text1"/>
        </w:rPr>
        <w:t xml:space="preserve"> (</w:t>
      </w:r>
      <w:r w:rsidR="00080AD9" w:rsidRPr="00B94684">
        <w:rPr>
          <w:color w:val="000000" w:themeColor="text1"/>
          <w:u w:color="000000" w:themeColor="text1"/>
        </w:rPr>
        <w:t>Piccolo Spoleto Festival</w:t>
      </w:r>
      <w:r w:rsidR="00080AD9">
        <w:rPr>
          <w:color w:val="000000" w:themeColor="text1"/>
          <w:u w:color="000000" w:themeColor="text1"/>
        </w:rPr>
        <w:t>)</w:t>
      </w:r>
      <w:r w:rsidR="00080AD9" w:rsidRPr="00B94684">
        <w:rPr>
          <w:color w:val="000000" w:themeColor="text1"/>
          <w:u w:color="000000" w:themeColor="text1"/>
        </w:rPr>
        <w:t>, Camden, and Columbia</w:t>
      </w:r>
      <w:r>
        <w:rPr>
          <w:color w:val="000000" w:themeColor="text1"/>
          <w:u w:color="000000" w:themeColor="text1"/>
        </w:rPr>
        <w:t xml:space="preserve">. Her </w:t>
      </w:r>
      <w:r w:rsidR="00410F74" w:rsidRPr="00B94684">
        <w:rPr>
          <w:color w:val="000000" w:themeColor="text1"/>
          <w:u w:color="000000" w:themeColor="text1"/>
        </w:rPr>
        <w:t xml:space="preserve">painting and writing were influenced by the </w:t>
      </w:r>
      <w:r w:rsidR="00410F74">
        <w:rPr>
          <w:color w:val="000000" w:themeColor="text1"/>
          <w:u w:color="000000" w:themeColor="text1"/>
        </w:rPr>
        <w:t>family</w:t>
      </w:r>
      <w:r w:rsidR="00410F74" w:rsidRPr="00961C5F">
        <w:rPr>
          <w:color w:val="000000" w:themeColor="text1"/>
          <w:u w:color="000000" w:themeColor="text1"/>
        </w:rPr>
        <w:t>’</w:t>
      </w:r>
      <w:r w:rsidR="00410F74">
        <w:rPr>
          <w:color w:val="000000" w:themeColor="text1"/>
          <w:u w:color="000000" w:themeColor="text1"/>
        </w:rPr>
        <w:t>s two</w:t>
      </w:r>
      <w:r w:rsidR="00410F74">
        <w:rPr>
          <w:color w:val="000000" w:themeColor="text1"/>
          <w:u w:color="000000" w:themeColor="text1"/>
        </w:rPr>
        <w:noBreakHyphen/>
        <w:t>year stint in Lilongwe, Malawi, from 1984 to 1986, where they lived while her husband served as United States Ambassador</w:t>
      </w:r>
      <w:r w:rsidR="00410F74" w:rsidRPr="00B94684">
        <w:rPr>
          <w:color w:val="000000" w:themeColor="text1"/>
          <w:u w:color="000000" w:themeColor="text1"/>
        </w:rPr>
        <w:t>. Upon her return to the U</w:t>
      </w:r>
      <w:r w:rsidR="00410F74">
        <w:rPr>
          <w:color w:val="000000" w:themeColor="text1"/>
          <w:u w:color="000000" w:themeColor="text1"/>
        </w:rPr>
        <w:t>nited States</w:t>
      </w:r>
      <w:r w:rsidR="00410F74" w:rsidRPr="00B94684">
        <w:rPr>
          <w:color w:val="000000" w:themeColor="text1"/>
          <w:u w:color="000000" w:themeColor="text1"/>
        </w:rPr>
        <w:t xml:space="preserve">, she published her </w:t>
      </w:r>
      <w:r w:rsidR="00410F74">
        <w:rPr>
          <w:color w:val="000000" w:themeColor="text1"/>
          <w:u w:color="000000" w:themeColor="text1"/>
        </w:rPr>
        <w:t>“</w:t>
      </w:r>
      <w:r w:rsidR="00410F74" w:rsidRPr="00B94684">
        <w:rPr>
          <w:color w:val="000000" w:themeColor="text1"/>
          <w:u w:color="000000" w:themeColor="text1"/>
        </w:rPr>
        <w:t>Five Malawian Writers: An Essay in Personal Exploration</w:t>
      </w:r>
      <w:r w:rsidR="00410F74">
        <w:rPr>
          <w:color w:val="000000" w:themeColor="text1"/>
          <w:u w:color="000000" w:themeColor="text1"/>
        </w:rPr>
        <w:t>”</w:t>
      </w:r>
      <w:r w:rsidR="00410F74" w:rsidRPr="00B94684">
        <w:rPr>
          <w:color w:val="000000" w:themeColor="text1"/>
          <w:u w:color="000000" w:themeColor="text1"/>
        </w:rPr>
        <w:t xml:space="preserve"> (1987). </w:t>
      </w:r>
      <w:r w:rsidR="00080AD9" w:rsidRPr="00B94684">
        <w:rPr>
          <w:color w:val="000000" w:themeColor="text1"/>
          <w:u w:color="000000" w:themeColor="text1"/>
        </w:rPr>
        <w:t>Additionally, the breadth of her artistic scope was shown by her acting role in her son Julian Adams</w:t>
      </w:r>
      <w:r w:rsidR="00961C5F" w:rsidRPr="00961C5F">
        <w:rPr>
          <w:color w:val="000000" w:themeColor="text1"/>
          <w:u w:color="000000" w:themeColor="text1"/>
        </w:rPr>
        <w:t>’</w:t>
      </w:r>
      <w:r w:rsidR="00080AD9" w:rsidRPr="00B94684">
        <w:rPr>
          <w:color w:val="000000" w:themeColor="text1"/>
          <w:u w:color="000000" w:themeColor="text1"/>
        </w:rPr>
        <w:t xml:space="preserve"> first feature film</w:t>
      </w:r>
      <w:r w:rsidR="00080AD9">
        <w:rPr>
          <w:color w:val="000000" w:themeColor="text1"/>
          <w:u w:color="000000" w:themeColor="text1"/>
        </w:rPr>
        <w:t>; and</w:t>
      </w: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94684">
        <w:rPr>
          <w:color w:val="000000" w:themeColor="text1"/>
          <w:u w:color="000000" w:themeColor="text1"/>
        </w:rPr>
        <w:t xml:space="preserve">lizabeth </w:t>
      </w:r>
      <w:r w:rsidR="00D9449F">
        <w:rPr>
          <w:color w:val="000000" w:themeColor="text1"/>
          <w:u w:color="000000" w:themeColor="text1"/>
        </w:rPr>
        <w:t xml:space="preserve">Adams </w:t>
      </w:r>
      <w:r w:rsidRPr="00B94684">
        <w:rPr>
          <w:color w:val="000000" w:themeColor="text1"/>
          <w:u w:color="000000" w:themeColor="text1"/>
        </w:rPr>
        <w:t>was community</w:t>
      </w:r>
      <w:r w:rsidR="00961C5F">
        <w:rPr>
          <w:color w:val="000000" w:themeColor="text1"/>
          <w:u w:color="000000" w:themeColor="text1"/>
        </w:rPr>
        <w:noBreakHyphen/>
      </w:r>
      <w:r w:rsidRPr="00B94684">
        <w:rPr>
          <w:color w:val="000000" w:themeColor="text1"/>
          <w:u w:color="000000" w:themeColor="text1"/>
        </w:rPr>
        <w:t xml:space="preserve">minded, as seen in her service </w:t>
      </w:r>
      <w:r w:rsidR="00BE18DC">
        <w:rPr>
          <w:color w:val="000000" w:themeColor="text1"/>
          <w:u w:color="000000" w:themeColor="text1"/>
        </w:rPr>
        <w:t>as a member of th</w:t>
      </w:r>
      <w:r w:rsidRPr="00B9468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South Carolina</w:t>
      </w:r>
      <w:r w:rsidRPr="00B94684">
        <w:rPr>
          <w:color w:val="000000" w:themeColor="text1"/>
          <w:u w:color="000000" w:themeColor="text1"/>
        </w:rPr>
        <w:t xml:space="preserve"> Arts Commission from 1995 to 2000. She also served on the board of directors for the S</w:t>
      </w:r>
      <w:r>
        <w:rPr>
          <w:color w:val="000000" w:themeColor="text1"/>
          <w:u w:color="000000" w:themeColor="text1"/>
        </w:rPr>
        <w:t xml:space="preserve">outh Carolina </w:t>
      </w:r>
      <w:r w:rsidRPr="00B94684">
        <w:rPr>
          <w:color w:val="000000" w:themeColor="text1"/>
          <w:u w:color="000000" w:themeColor="text1"/>
        </w:rPr>
        <w:t>Governor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 xml:space="preserve">s School for the Arts </w:t>
      </w:r>
      <w:r w:rsidR="00BE18DC">
        <w:rPr>
          <w:color w:val="000000" w:themeColor="text1"/>
          <w:u w:color="000000" w:themeColor="text1"/>
        </w:rPr>
        <w:t>and</w:t>
      </w:r>
      <w:r w:rsidRPr="00B94684">
        <w:rPr>
          <w:color w:val="000000" w:themeColor="text1"/>
          <w:u w:color="000000" w:themeColor="text1"/>
        </w:rPr>
        <w:t xml:space="preserve"> Humanities in Greenville</w:t>
      </w:r>
      <w:r w:rsidR="00D9449F">
        <w:rPr>
          <w:color w:val="000000" w:themeColor="text1"/>
          <w:u w:color="000000" w:themeColor="text1"/>
        </w:rPr>
        <w:t xml:space="preserve">; </w:t>
      </w:r>
      <w:r w:rsidR="00D9449F" w:rsidRPr="00B94684">
        <w:rPr>
          <w:color w:val="000000" w:themeColor="text1"/>
          <w:u w:color="000000" w:themeColor="text1"/>
        </w:rPr>
        <w:t xml:space="preserve">was a member of the New Century Book Club, Wisteria Garden Club, Colonial Dames, and the Assembly, the latter of which she served as </w:t>
      </w:r>
      <w:r w:rsidR="00D9449F">
        <w:rPr>
          <w:color w:val="000000" w:themeColor="text1"/>
          <w:u w:color="000000" w:themeColor="text1"/>
        </w:rPr>
        <w:t>p</w:t>
      </w:r>
      <w:r w:rsidR="00D9449F" w:rsidRPr="00B94684">
        <w:rPr>
          <w:color w:val="000000" w:themeColor="text1"/>
          <w:u w:color="000000" w:themeColor="text1"/>
        </w:rPr>
        <w:t>resident</w:t>
      </w:r>
      <w:r w:rsidR="00D9449F">
        <w:rPr>
          <w:color w:val="000000" w:themeColor="text1"/>
          <w:u w:color="000000" w:themeColor="text1"/>
        </w:rPr>
        <w:t xml:space="preserve">; and </w:t>
      </w:r>
      <w:r w:rsidR="00D9449F" w:rsidRPr="00B94684">
        <w:rPr>
          <w:color w:val="000000" w:themeColor="text1"/>
          <w:u w:color="000000" w:themeColor="text1"/>
        </w:rPr>
        <w:t>made her debut at both the Assembly and the Columbia Cotillion Club</w:t>
      </w:r>
      <w:r w:rsidRPr="00B94684">
        <w:rPr>
          <w:color w:val="000000" w:themeColor="text1"/>
          <w:u w:color="000000" w:themeColor="text1"/>
        </w:rPr>
        <w:t>. As</w:t>
      </w:r>
      <w:r>
        <w:rPr>
          <w:color w:val="000000" w:themeColor="text1"/>
          <w:u w:color="000000" w:themeColor="text1"/>
        </w:rPr>
        <w:t xml:space="preserve"> a</w:t>
      </w:r>
      <w:r w:rsidRPr="00B94684">
        <w:rPr>
          <w:color w:val="000000" w:themeColor="text1"/>
          <w:u w:color="000000" w:themeColor="text1"/>
        </w:rPr>
        <w:t xml:space="preserve"> lagniappe, she was a</w:t>
      </w:r>
      <w:r w:rsidR="0044516E">
        <w:rPr>
          <w:color w:val="000000" w:themeColor="text1"/>
          <w:u w:color="000000" w:themeColor="text1"/>
        </w:rPr>
        <w:t>n outstanding</w:t>
      </w:r>
      <w:r w:rsidRPr="00B94684">
        <w:rPr>
          <w:color w:val="000000" w:themeColor="text1"/>
          <w:u w:color="000000" w:themeColor="text1"/>
        </w:rPr>
        <w:t xml:space="preserve"> lifelong athlete, </w:t>
      </w:r>
      <w:r>
        <w:rPr>
          <w:color w:val="000000" w:themeColor="text1"/>
          <w:u w:color="000000" w:themeColor="text1"/>
        </w:rPr>
        <w:t>playing</w:t>
      </w:r>
      <w:r w:rsidRPr="00B94684">
        <w:rPr>
          <w:color w:val="000000" w:themeColor="text1"/>
          <w:u w:color="000000" w:themeColor="text1"/>
        </w:rPr>
        <w:t xml:space="preserve"> tennis well into her </w:t>
      </w:r>
      <w:r>
        <w:rPr>
          <w:color w:val="000000" w:themeColor="text1"/>
          <w:u w:color="000000" w:themeColor="text1"/>
        </w:rPr>
        <w:t>seventies; and</w:t>
      </w:r>
    </w:p>
    <w:p w:rsidR="00D9449F" w:rsidRDefault="00D9449F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B6C" w:rsidRPr="006E4CC5" w:rsidRDefault="00080AD9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684">
        <w:rPr>
          <w:color w:val="000000" w:themeColor="text1"/>
          <w:u w:color="000000" w:themeColor="text1"/>
        </w:rPr>
        <w:t xml:space="preserve">predeceased by </w:t>
      </w:r>
      <w:r w:rsidR="00D9449F">
        <w:rPr>
          <w:color w:val="000000" w:themeColor="text1"/>
          <w:u w:color="000000" w:themeColor="text1"/>
        </w:rPr>
        <w:t xml:space="preserve">her </w:t>
      </w:r>
      <w:r w:rsidRPr="00B94684">
        <w:rPr>
          <w:color w:val="000000" w:themeColor="text1"/>
          <w:u w:color="000000" w:themeColor="text1"/>
        </w:rPr>
        <w:t xml:space="preserve">son Robert Adams VI, </w:t>
      </w:r>
      <w:r w:rsidR="00357A70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leaves to cherish her memory </w:t>
      </w:r>
      <w:r w:rsidRPr="00B94684">
        <w:rPr>
          <w:color w:val="000000" w:themeColor="text1"/>
          <w:u w:color="000000" w:themeColor="text1"/>
        </w:rPr>
        <w:t>her husband</w:t>
      </w:r>
      <w:r>
        <w:rPr>
          <w:color w:val="000000" w:themeColor="text1"/>
          <w:u w:color="000000" w:themeColor="text1"/>
        </w:rPr>
        <w:t>,</w:t>
      </w:r>
      <w:r w:rsidRPr="00B94684">
        <w:rPr>
          <w:color w:val="000000" w:themeColor="text1"/>
          <w:u w:color="000000" w:themeColor="text1"/>
        </w:rPr>
        <w:t xml:space="preserve"> Ambassador Weston Adams</w:t>
      </w:r>
      <w:r>
        <w:rPr>
          <w:color w:val="000000" w:themeColor="text1"/>
          <w:u w:color="000000" w:themeColor="text1"/>
        </w:rPr>
        <w:t>; her sons</w:t>
      </w:r>
      <w:r w:rsidRPr="00B9468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Weston Adams</w:t>
      </w:r>
      <w:r w:rsidR="00FC2410">
        <w:rPr>
          <w:color w:val="000000" w:themeColor="text1"/>
          <w:u w:color="000000" w:themeColor="text1"/>
        </w:rPr>
        <w:t xml:space="preserve"> III (Lisa)</w:t>
      </w:r>
      <w:r w:rsidRPr="00B9468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Reverend</w:t>
      </w:r>
      <w:r w:rsidRPr="00B94684">
        <w:rPr>
          <w:color w:val="000000" w:themeColor="text1"/>
          <w:u w:color="000000" w:themeColor="text1"/>
        </w:rPr>
        <w:t xml:space="preserve"> Daniel Wallace Adams</w:t>
      </w:r>
      <w:r w:rsidR="00961C5F">
        <w:rPr>
          <w:color w:val="000000" w:themeColor="text1"/>
          <w:u w:color="000000" w:themeColor="text1"/>
        </w:rPr>
        <w:noBreakHyphen/>
      </w:r>
      <w:r w:rsidRPr="00B94684">
        <w:rPr>
          <w:color w:val="000000" w:themeColor="text1"/>
          <w:u w:color="000000" w:themeColor="text1"/>
        </w:rPr>
        <w:t>Riley</w:t>
      </w:r>
      <w:r w:rsidR="00FC2410">
        <w:rPr>
          <w:color w:val="000000" w:themeColor="text1"/>
          <w:u w:color="000000" w:themeColor="text1"/>
        </w:rPr>
        <w:t xml:space="preserve"> (Gena)</w:t>
      </w:r>
      <w:r w:rsidRPr="00B9468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B94684">
        <w:rPr>
          <w:color w:val="000000" w:themeColor="text1"/>
          <w:u w:color="000000" w:themeColor="text1"/>
        </w:rPr>
        <w:t>Julian Calhoun Adams II</w:t>
      </w:r>
      <w:r>
        <w:rPr>
          <w:color w:val="000000" w:themeColor="text1"/>
          <w:u w:color="000000" w:themeColor="text1"/>
        </w:rPr>
        <w:t xml:space="preserve">; </w:t>
      </w:r>
      <w:r w:rsidRPr="00B94684">
        <w:rPr>
          <w:color w:val="000000" w:themeColor="text1"/>
          <w:u w:color="000000" w:themeColor="text1"/>
        </w:rPr>
        <w:t>grandchildren Isabel Hope Adams, Joel Adams, Edward Weston Boykin Adams, Robert Adams VII, Patrick Henry Nelson Adams</w:t>
      </w:r>
      <w:r w:rsidR="00961C5F">
        <w:rPr>
          <w:color w:val="000000" w:themeColor="text1"/>
          <w:u w:color="000000" w:themeColor="text1"/>
        </w:rPr>
        <w:noBreakHyphen/>
      </w:r>
      <w:r w:rsidRPr="00B94684">
        <w:rPr>
          <w:color w:val="000000" w:themeColor="text1"/>
          <w:u w:color="000000" w:themeColor="text1"/>
        </w:rPr>
        <w:t>Riley, Fin M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>Coul Adams</w:t>
      </w:r>
      <w:r w:rsidR="00961C5F">
        <w:rPr>
          <w:color w:val="000000" w:themeColor="text1"/>
          <w:u w:color="000000" w:themeColor="text1"/>
        </w:rPr>
        <w:noBreakHyphen/>
      </w:r>
      <w:r w:rsidRPr="00B94684">
        <w:rPr>
          <w:color w:val="000000" w:themeColor="text1"/>
          <w:u w:color="000000" w:themeColor="text1"/>
        </w:rPr>
        <w:t>Riley, and Elizabeth “Libba” Wentworth Adams</w:t>
      </w:r>
      <w:r>
        <w:rPr>
          <w:color w:val="000000" w:themeColor="text1"/>
          <w:u w:color="000000" w:themeColor="text1"/>
        </w:rPr>
        <w:t xml:space="preserve">; and </w:t>
      </w:r>
      <w:r w:rsidRPr="00B94684">
        <w:rPr>
          <w:color w:val="000000" w:themeColor="text1"/>
          <w:u w:color="000000" w:themeColor="text1"/>
        </w:rPr>
        <w:t xml:space="preserve">countless other </w:t>
      </w:r>
      <w:r w:rsidR="00FC2410">
        <w:rPr>
          <w:color w:val="000000" w:themeColor="text1"/>
          <w:u w:color="000000" w:themeColor="text1"/>
        </w:rPr>
        <w:t>relatives</w:t>
      </w:r>
      <w:r>
        <w:rPr>
          <w:color w:val="000000" w:themeColor="text1"/>
          <w:u w:color="000000" w:themeColor="text1"/>
        </w:rPr>
        <w:t xml:space="preserve"> and friends</w:t>
      </w:r>
      <w:r w:rsidRPr="00B94684">
        <w:rPr>
          <w:color w:val="000000" w:themeColor="text1"/>
          <w:u w:color="000000" w:themeColor="text1"/>
        </w:rPr>
        <w:t xml:space="preserve">. </w:t>
      </w:r>
      <w:r w:rsidR="00663F3D">
        <w:rPr>
          <w:color w:val="000000" w:themeColor="text1"/>
          <w:u w:color="000000" w:themeColor="text1"/>
        </w:rPr>
        <w:t>Dr. Adams</w:t>
      </w:r>
      <w:r w:rsidR="005A3B6C">
        <w:rPr>
          <w:color w:val="000000" w:themeColor="text1"/>
          <w:u w:color="000000" w:themeColor="text1"/>
        </w:rPr>
        <w:t xml:space="preserve"> will be greatly missed by all who had the privilege of knowing her. </w:t>
      </w:r>
      <w:r w:rsidR="005A3B6C">
        <w:t>Now, therefore,</w:t>
      </w:r>
    </w:p>
    <w:p w:rsidR="00677167" w:rsidRDefault="00677167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B6C" w:rsidRDefault="005A3B6C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3B6C" w:rsidRDefault="005A3B6C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B6C" w:rsidRDefault="005A3B6C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</w:t>
      </w:r>
      <w:r>
        <w:lastRenderedPageBreak/>
        <w:t xml:space="preserve">of </w:t>
      </w:r>
      <w:r w:rsidR="0093775D" w:rsidRPr="005235B9">
        <w:rPr>
          <w:color w:val="000000" w:themeColor="text1"/>
          <w:u w:color="000000" w:themeColor="text1"/>
        </w:rPr>
        <w:t xml:space="preserve">Elizabeth </w:t>
      </w:r>
      <w:r w:rsidR="004453CF" w:rsidRPr="00B94684">
        <w:rPr>
          <w:color w:val="000000" w:themeColor="text1"/>
          <w:u w:color="000000" w:themeColor="text1"/>
        </w:rPr>
        <w:t>Nicholson</w:t>
      </w:r>
      <w:r w:rsidR="004453CF">
        <w:rPr>
          <w:color w:val="000000" w:themeColor="text1"/>
          <w:u w:color="000000" w:themeColor="text1"/>
        </w:rPr>
        <w:t xml:space="preserve"> </w:t>
      </w:r>
      <w:r w:rsidR="0093775D" w:rsidRPr="005235B9">
        <w:rPr>
          <w:color w:val="000000" w:themeColor="text1"/>
          <w:u w:color="000000" w:themeColor="text1"/>
        </w:rPr>
        <w:t>Nelson Adams</w:t>
      </w:r>
      <w:r w:rsidR="0093775D">
        <w:rPr>
          <w:color w:val="000000" w:themeColor="text1"/>
          <w:u w:color="000000" w:themeColor="text1"/>
        </w:rPr>
        <w:t xml:space="preserve"> of Columbia </w:t>
      </w:r>
      <w:r>
        <w:rPr>
          <w:color w:val="000000" w:themeColor="text1"/>
          <w:u w:color="000000" w:themeColor="text1"/>
        </w:rPr>
        <w:t xml:space="preserve">and </w:t>
      </w:r>
      <w:r>
        <w:t>extend the deepest sympathy to her family and many friends.</w:t>
      </w:r>
    </w:p>
    <w:p w:rsidR="005A3B6C" w:rsidRDefault="005A3B6C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A3B6C" w:rsidRDefault="005A3B6C" w:rsidP="00677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BA2E56" w:rsidRPr="00B94684">
        <w:rPr>
          <w:color w:val="000000" w:themeColor="text1"/>
          <w:u w:color="000000" w:themeColor="text1"/>
        </w:rPr>
        <w:t>Ambassador Weston Adams</w:t>
      </w:r>
      <w:r w:rsidR="00BA2E56">
        <w:rPr>
          <w:color w:val="000000" w:themeColor="text1"/>
          <w:u w:color="000000" w:themeColor="text1"/>
        </w:rPr>
        <w:t xml:space="preserve"> for the</w:t>
      </w:r>
      <w:r>
        <w:t xml:space="preserve"> family</w:t>
      </w:r>
      <w:r w:rsidR="00677167">
        <w:rPr>
          <w:color w:val="000000" w:themeColor="text1"/>
          <w:u w:color="000000" w:themeColor="text1"/>
        </w:rPr>
        <w:t>.</w:t>
      </w:r>
    </w:p>
    <w:p w:rsidR="00983B33" w:rsidRDefault="00961C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79FE" w:rsidRDefault="00EE79FE" w:rsidP="00EE79FE">
      <w:pPr>
        <w:suppressAutoHyphens/>
      </w:pPr>
    </w:p>
    <w:sectPr w:rsidR="00EE79FE" w:rsidSect="00EE79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3FF" w:rsidRDefault="007F73FF" w:rsidP="009F0C77">
      <w:r>
        <w:separator/>
      </w:r>
    </w:p>
  </w:endnote>
  <w:endnote w:type="continuationSeparator" w:id="0">
    <w:p w:rsidR="007F73FF" w:rsidRDefault="007F73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93E739-FBA4-42AC-9101-887ADB33A744}"/>
    <w:embedBold r:id="rId2" w:fontKey="{5EC5A617-81F8-417A-BAB4-6AEDD30E8357}"/>
    <w:embedItalic r:id="rId3" w:fontKey="{7F4BA539-A372-4155-9F5C-7730406DEBC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FF58936-2935-4D69-943E-2BA318F93B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8932CE0-40BD-4859-A9FB-E0FF8C20D5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DFCF80-6796-4116-850E-7964094994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B33" w:rsidRPr="00EE79FE" w:rsidRDefault="00EE79FE" w:rsidP="00EE7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3FF" w:rsidRDefault="007F73FF" w:rsidP="009F0C77">
      <w:r>
        <w:separator/>
      </w:r>
    </w:p>
  </w:footnote>
  <w:footnote w:type="continuationSeparator" w:id="0">
    <w:p w:rsidR="007F73FF" w:rsidRDefault="007F73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6VR20"/>
    <w:docVar w:name="CoverBillType" w:val="r"/>
    <w:docVar w:name="DocPath" w:val="L:\Council\bills\RM\1496VR20.DOCX"/>
    <w:docVar w:name="dvBillNumber" w:val="53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280A"/>
    <w:rsid w:val="00011869"/>
    <w:rsid w:val="000129F1"/>
    <w:rsid w:val="00015CD6"/>
    <w:rsid w:val="00031421"/>
    <w:rsid w:val="00080AD9"/>
    <w:rsid w:val="0008434C"/>
    <w:rsid w:val="000E0100"/>
    <w:rsid w:val="000E1785"/>
    <w:rsid w:val="000F40FA"/>
    <w:rsid w:val="000F5863"/>
    <w:rsid w:val="001035F1"/>
    <w:rsid w:val="0010776B"/>
    <w:rsid w:val="00133E66"/>
    <w:rsid w:val="001435A3"/>
    <w:rsid w:val="00146ED3"/>
    <w:rsid w:val="00151044"/>
    <w:rsid w:val="001614F0"/>
    <w:rsid w:val="001C2621"/>
    <w:rsid w:val="001D08F2"/>
    <w:rsid w:val="001D3A58"/>
    <w:rsid w:val="001D525B"/>
    <w:rsid w:val="001D7F4F"/>
    <w:rsid w:val="001F27D5"/>
    <w:rsid w:val="00205238"/>
    <w:rsid w:val="002321B6"/>
    <w:rsid w:val="00232912"/>
    <w:rsid w:val="00250967"/>
    <w:rsid w:val="002543C8"/>
    <w:rsid w:val="0025541D"/>
    <w:rsid w:val="00284AAE"/>
    <w:rsid w:val="002E3F66"/>
    <w:rsid w:val="002E5912"/>
    <w:rsid w:val="00301B21"/>
    <w:rsid w:val="00325348"/>
    <w:rsid w:val="0032732C"/>
    <w:rsid w:val="00336AD0"/>
    <w:rsid w:val="00357A70"/>
    <w:rsid w:val="0037079A"/>
    <w:rsid w:val="00394B7B"/>
    <w:rsid w:val="003A079D"/>
    <w:rsid w:val="003C4DAB"/>
    <w:rsid w:val="003D01E8"/>
    <w:rsid w:val="003E5288"/>
    <w:rsid w:val="003F6D79"/>
    <w:rsid w:val="00410F74"/>
    <w:rsid w:val="0041760A"/>
    <w:rsid w:val="00417C01"/>
    <w:rsid w:val="004403BD"/>
    <w:rsid w:val="0044516E"/>
    <w:rsid w:val="004453CF"/>
    <w:rsid w:val="00461441"/>
    <w:rsid w:val="004809EE"/>
    <w:rsid w:val="004E7D54"/>
    <w:rsid w:val="004F280A"/>
    <w:rsid w:val="004F690A"/>
    <w:rsid w:val="005100A9"/>
    <w:rsid w:val="005273C6"/>
    <w:rsid w:val="00530A69"/>
    <w:rsid w:val="00545593"/>
    <w:rsid w:val="00556EBF"/>
    <w:rsid w:val="00577C6C"/>
    <w:rsid w:val="005A3B6C"/>
    <w:rsid w:val="005A62FE"/>
    <w:rsid w:val="005C2FE2"/>
    <w:rsid w:val="005D763F"/>
    <w:rsid w:val="005E2BC9"/>
    <w:rsid w:val="00605102"/>
    <w:rsid w:val="00620B5B"/>
    <w:rsid w:val="006215AA"/>
    <w:rsid w:val="00663F3D"/>
    <w:rsid w:val="00677167"/>
    <w:rsid w:val="006913C9"/>
    <w:rsid w:val="0069470D"/>
    <w:rsid w:val="006D58AA"/>
    <w:rsid w:val="0070476E"/>
    <w:rsid w:val="007077D6"/>
    <w:rsid w:val="00727F19"/>
    <w:rsid w:val="00734F00"/>
    <w:rsid w:val="00736959"/>
    <w:rsid w:val="007652C3"/>
    <w:rsid w:val="007A70AE"/>
    <w:rsid w:val="007F73FF"/>
    <w:rsid w:val="008331CD"/>
    <w:rsid w:val="008362E8"/>
    <w:rsid w:val="0085786E"/>
    <w:rsid w:val="00860200"/>
    <w:rsid w:val="00865E29"/>
    <w:rsid w:val="008A1768"/>
    <w:rsid w:val="008A489F"/>
    <w:rsid w:val="008F0F33"/>
    <w:rsid w:val="008F300D"/>
    <w:rsid w:val="008F4429"/>
    <w:rsid w:val="009110D3"/>
    <w:rsid w:val="0093775D"/>
    <w:rsid w:val="0094021A"/>
    <w:rsid w:val="00961C5F"/>
    <w:rsid w:val="00983B33"/>
    <w:rsid w:val="009B38E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2BF"/>
    <w:rsid w:val="00A9741D"/>
    <w:rsid w:val="00AC34A2"/>
    <w:rsid w:val="00AD1C9A"/>
    <w:rsid w:val="00AD4B17"/>
    <w:rsid w:val="00B412D4"/>
    <w:rsid w:val="00B64FFF"/>
    <w:rsid w:val="00BA2E56"/>
    <w:rsid w:val="00BE18DC"/>
    <w:rsid w:val="00BE3C22"/>
    <w:rsid w:val="00C0345E"/>
    <w:rsid w:val="00C04374"/>
    <w:rsid w:val="00C11EFA"/>
    <w:rsid w:val="00C21ABE"/>
    <w:rsid w:val="00C31C95"/>
    <w:rsid w:val="00C3483A"/>
    <w:rsid w:val="00C74E9D"/>
    <w:rsid w:val="00C81C8E"/>
    <w:rsid w:val="00C826DD"/>
    <w:rsid w:val="00C82FD3"/>
    <w:rsid w:val="00C92819"/>
    <w:rsid w:val="00CC6B7B"/>
    <w:rsid w:val="00CD2089"/>
    <w:rsid w:val="00D1373C"/>
    <w:rsid w:val="00D474EF"/>
    <w:rsid w:val="00D73A67"/>
    <w:rsid w:val="00D9449F"/>
    <w:rsid w:val="00D970A9"/>
    <w:rsid w:val="00DF3845"/>
    <w:rsid w:val="00E0262E"/>
    <w:rsid w:val="00E03234"/>
    <w:rsid w:val="00E41911"/>
    <w:rsid w:val="00E44B57"/>
    <w:rsid w:val="00E92EEF"/>
    <w:rsid w:val="00EB5B82"/>
    <w:rsid w:val="00EE79FE"/>
    <w:rsid w:val="00EF2368"/>
    <w:rsid w:val="00F24442"/>
    <w:rsid w:val="00F50AE3"/>
    <w:rsid w:val="00F655B7"/>
    <w:rsid w:val="00F656BA"/>
    <w:rsid w:val="00F67CF1"/>
    <w:rsid w:val="00F70C65"/>
    <w:rsid w:val="00F728AA"/>
    <w:rsid w:val="00F840F0"/>
    <w:rsid w:val="00FB0D0D"/>
    <w:rsid w:val="00FB43B4"/>
    <w:rsid w:val="00FB6B0B"/>
    <w:rsid w:val="00FC241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DF328C-0C5B-4155-A987-CB5F10EA3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5E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E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B6A67-B6F5-4E8E-8E91-BDCA335F9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3</Pages>
  <Words>654</Words>
  <Characters>3484</Characters>
  <Application>Microsoft Office Word</Application>
  <DocSecurity>0</DocSecurity>
  <Lines>91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5353 Text of Previous Version (Mar. 5, 2020) - South Carolina Legislature Online</dc:title>
  <dc:creator>Rosanne McDowell</dc:creator>
  <cp:lastModifiedBy>S Wilson</cp:lastModifiedBy>
  <cp:revision>2</cp:revision>
  <cp:lastPrinted>2020-03-04T20:15:00Z</cp:lastPrinted>
  <dcterms:created xsi:type="dcterms:W3CDTF">2020-03-05T16:33:00Z</dcterms:created>
  <dcterms:modified xsi:type="dcterms:W3CDTF">2020-03-05T16:33:00Z</dcterms:modified>
</cp:coreProperties>
</file>