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0BC" w:rsidRDefault="007310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10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03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7E35" w:rsidRPr="003E10C9" w:rsidRDefault="00996386" w:rsidP="00737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37E35">
        <w:t xml:space="preserve">EXPRESS THE PROFOUND SORROW OF THE MEMBERS OF THE SOUTH CAROLINA HOUSE OF REPRESENTATIVES UPON THE PASSING OF </w:t>
      </w:r>
      <w:r w:rsidR="00737E35" w:rsidRPr="00E649B7">
        <w:rPr>
          <w:color w:val="000000" w:themeColor="text1"/>
          <w:u w:color="000000" w:themeColor="text1"/>
        </w:rPr>
        <w:t>REUBEN RICE MACFIE III</w:t>
      </w:r>
      <w:r w:rsidR="00737E35">
        <w:rPr>
          <w:color w:val="000000" w:themeColor="text1"/>
          <w:u w:color="000000" w:themeColor="text1"/>
        </w:rPr>
        <w:t xml:space="preserve"> </w:t>
      </w:r>
      <w:r w:rsidR="00737E35">
        <w:t>OF SPARTANBURG</w:t>
      </w:r>
      <w:r w:rsidR="00737E35">
        <w:rPr>
          <w:color w:val="000000" w:themeColor="text1"/>
          <w:u w:color="000000" w:themeColor="text1"/>
        </w:rPr>
        <w:t xml:space="preserve"> AND </w:t>
      </w:r>
      <w:r w:rsidR="00737E35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3B8C" w:rsidRDefault="00B203BA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53B8C">
        <w:t xml:space="preserve">the members of the South Carolina House of Representatives were deeply saddened to learn of the passing of </w:t>
      </w:r>
      <w:r w:rsidR="003A4860" w:rsidRPr="00E649B7">
        <w:rPr>
          <w:color w:val="000000" w:themeColor="text1"/>
          <w:u w:color="000000" w:themeColor="text1"/>
        </w:rPr>
        <w:t>Reuben Rice Macfie III</w:t>
      </w:r>
      <w:r w:rsidR="00853B8C">
        <w:rPr>
          <w:color w:val="000000" w:themeColor="text1"/>
          <w:u w:color="000000" w:themeColor="text1"/>
        </w:rPr>
        <w:t xml:space="preserve"> of </w:t>
      </w:r>
      <w:r w:rsidR="003A4860">
        <w:rPr>
          <w:color w:val="000000" w:themeColor="text1"/>
          <w:u w:color="000000" w:themeColor="text1"/>
        </w:rPr>
        <w:t>Spartanburg</w:t>
      </w:r>
      <w:r w:rsidR="00853B8C">
        <w:rPr>
          <w:color w:val="000000" w:themeColor="text1"/>
          <w:u w:color="000000" w:themeColor="text1"/>
        </w:rPr>
        <w:t xml:space="preserve"> on </w:t>
      </w:r>
      <w:r w:rsidR="003A4860">
        <w:rPr>
          <w:color w:val="000000" w:themeColor="text1"/>
          <w:u w:color="000000" w:themeColor="text1"/>
        </w:rPr>
        <w:t>January</w:t>
      </w:r>
      <w:r w:rsidR="00853B8C">
        <w:rPr>
          <w:color w:val="000000" w:themeColor="text1"/>
          <w:u w:color="000000" w:themeColor="text1"/>
        </w:rPr>
        <w:t xml:space="preserve"> </w:t>
      </w:r>
      <w:r w:rsidR="003A4860">
        <w:rPr>
          <w:color w:val="000000" w:themeColor="text1"/>
          <w:u w:color="000000" w:themeColor="text1"/>
        </w:rPr>
        <w:t>3</w:t>
      </w:r>
      <w:r w:rsidR="00853B8C">
        <w:rPr>
          <w:color w:val="000000" w:themeColor="text1"/>
          <w:u w:color="000000" w:themeColor="text1"/>
        </w:rPr>
        <w:t>1,</w:t>
      </w:r>
      <w:r w:rsidR="00853B8C" w:rsidRPr="00046107">
        <w:rPr>
          <w:color w:val="000000" w:themeColor="text1"/>
          <w:u w:color="000000" w:themeColor="text1"/>
        </w:rPr>
        <w:t xml:space="preserve"> 2020</w:t>
      </w:r>
      <w:r w:rsidR="00853B8C">
        <w:rPr>
          <w:color w:val="000000" w:themeColor="text1"/>
          <w:u w:color="000000" w:themeColor="text1"/>
        </w:rPr>
        <w:t>, at the venerable age of eighty</w:t>
      </w:r>
      <w:r w:rsidR="00A3528A">
        <w:rPr>
          <w:color w:val="000000" w:themeColor="text1"/>
          <w:u w:color="000000" w:themeColor="text1"/>
        </w:rPr>
        <w:noBreakHyphen/>
      </w:r>
      <w:r w:rsidR="00853B8C">
        <w:rPr>
          <w:color w:val="000000" w:themeColor="text1"/>
          <w:u w:color="000000" w:themeColor="text1"/>
        </w:rPr>
        <w:t>t</w:t>
      </w:r>
      <w:r w:rsidR="003A4860">
        <w:rPr>
          <w:color w:val="000000" w:themeColor="text1"/>
          <w:u w:color="000000" w:themeColor="text1"/>
        </w:rPr>
        <w:t>wo</w:t>
      </w:r>
      <w:r w:rsidR="00853B8C">
        <w:t>; and</w:t>
      </w: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E649B7">
        <w:rPr>
          <w:color w:val="000000" w:themeColor="text1"/>
          <w:u w:color="000000" w:themeColor="text1"/>
        </w:rPr>
        <w:t xml:space="preserve">orn in Winnsboro, </w:t>
      </w:r>
      <w:r>
        <w:rPr>
          <w:color w:val="000000" w:themeColor="text1"/>
          <w:u w:color="000000" w:themeColor="text1"/>
        </w:rPr>
        <w:t>Rice</w:t>
      </w:r>
      <w:r w:rsidRPr="00E649B7">
        <w:rPr>
          <w:color w:val="000000" w:themeColor="text1"/>
          <w:u w:color="000000" w:themeColor="text1"/>
        </w:rPr>
        <w:t xml:space="preserve"> was an identical twin son of Reuben Rice, Jr.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and Alva Stevenson Macfie</w:t>
      </w:r>
      <w:r>
        <w:rPr>
          <w:color w:val="000000" w:themeColor="text1"/>
          <w:u w:color="000000" w:themeColor="text1"/>
        </w:rPr>
        <w:t>, and he was one of four siblings, the others being twin brother John Franklin, sister Anne, and brother James Pringle; and</w:t>
      </w:r>
    </w:p>
    <w:p w:rsidR="00CE520F" w:rsidRDefault="00CE520F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20F" w:rsidRDefault="00CE520F" w:rsidP="00CE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A3528A" w:rsidRPr="00A352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time, he met and married the lovely </w:t>
      </w:r>
      <w:r>
        <w:t>Nancy Yongue Macfie</w:t>
      </w:r>
      <w:r>
        <w:rPr>
          <w:color w:val="000000" w:themeColor="text1"/>
          <w:u w:color="000000" w:themeColor="text1"/>
        </w:rPr>
        <w:t>, and the couple became the proud parents of two children, Ashley and Rice IV; and</w:t>
      </w:r>
    </w:p>
    <w:p w:rsidR="00CE520F" w:rsidRDefault="00CE520F" w:rsidP="00CE5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patriotic American </w:t>
      </w:r>
      <w:r w:rsidRPr="00E649B7">
        <w:rPr>
          <w:color w:val="000000" w:themeColor="text1"/>
          <w:u w:color="000000" w:themeColor="text1"/>
        </w:rPr>
        <w:t>served his country for four years in the Coast Guard. Following his honorable discharge, he attended Clemson University and graduated from the University of Georgia School of Veterinary Medicine.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Rice practiced in Kinston, N</w:t>
      </w:r>
      <w:r>
        <w:rPr>
          <w:color w:val="000000" w:themeColor="text1"/>
          <w:u w:color="000000" w:themeColor="text1"/>
        </w:rPr>
        <w:t xml:space="preserve">orth Carolina, </w:t>
      </w:r>
      <w:r w:rsidRPr="00E649B7">
        <w:rPr>
          <w:color w:val="000000" w:themeColor="text1"/>
          <w:u w:color="000000" w:themeColor="text1"/>
        </w:rPr>
        <w:t>West Columbia</w:t>
      </w:r>
      <w:r>
        <w:rPr>
          <w:color w:val="000000" w:themeColor="text1"/>
          <w:u w:color="000000" w:themeColor="text1"/>
        </w:rPr>
        <w:t xml:space="preserve">, </w:t>
      </w:r>
      <w:r w:rsidRPr="00E649B7">
        <w:rPr>
          <w:color w:val="000000" w:themeColor="text1"/>
          <w:u w:color="000000" w:themeColor="text1"/>
        </w:rPr>
        <w:t>and Spartanburg, where he established a private practice. He retired from private practice and then worked for Clemson University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</w:t>
      </w:r>
      <w:r w:rsidR="00B40FE2">
        <w:rPr>
          <w:color w:val="000000" w:themeColor="text1"/>
          <w:u w:color="000000" w:themeColor="text1"/>
        </w:rPr>
        <w:t>from which</w:t>
      </w:r>
      <w:r w:rsidRPr="00E649B7">
        <w:rPr>
          <w:color w:val="000000" w:themeColor="text1"/>
          <w:u w:color="000000" w:themeColor="text1"/>
        </w:rPr>
        <w:t xml:space="preserve"> he retired as the animal</w:t>
      </w:r>
      <w:r w:rsidR="00BF48C4"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health director after seventeen years</w:t>
      </w:r>
      <w:r>
        <w:rPr>
          <w:color w:val="000000" w:themeColor="text1"/>
          <w:u w:color="000000" w:themeColor="text1"/>
        </w:rPr>
        <w:t>; and</w:t>
      </w: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649B7">
        <w:rPr>
          <w:color w:val="000000" w:themeColor="text1"/>
          <w:u w:color="000000" w:themeColor="text1"/>
        </w:rPr>
        <w:t>uring his retirement, Rice continued serving his community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volunteering with Habitat for Humanity </w:t>
      </w:r>
      <w:r>
        <w:rPr>
          <w:color w:val="000000" w:themeColor="text1"/>
          <w:u w:color="000000" w:themeColor="text1"/>
        </w:rPr>
        <w:t>and completing o</w:t>
      </w:r>
      <w:r w:rsidRPr="00E649B7">
        <w:rPr>
          <w:color w:val="000000" w:themeColor="text1"/>
          <w:u w:color="000000" w:themeColor="text1"/>
        </w:rPr>
        <w:t xml:space="preserve">ver </w:t>
      </w:r>
      <w:r>
        <w:rPr>
          <w:color w:val="000000" w:themeColor="text1"/>
          <w:u w:color="000000" w:themeColor="text1"/>
        </w:rPr>
        <w:t xml:space="preserve">three thousand </w:t>
      </w:r>
      <w:r w:rsidRPr="00E649B7">
        <w:rPr>
          <w:color w:val="000000" w:themeColor="text1"/>
          <w:u w:color="000000" w:themeColor="text1"/>
        </w:rPr>
        <w:t xml:space="preserve">hours of </w:t>
      </w:r>
      <w:r>
        <w:rPr>
          <w:color w:val="000000" w:themeColor="text1"/>
          <w:u w:color="000000" w:themeColor="text1"/>
        </w:rPr>
        <w:t xml:space="preserve">service. </w:t>
      </w:r>
      <w:r w:rsidRPr="00E649B7">
        <w:rPr>
          <w:color w:val="000000" w:themeColor="text1"/>
          <w:u w:color="000000" w:themeColor="text1"/>
        </w:rPr>
        <w:t xml:space="preserve">Never one to sit </w:t>
      </w:r>
      <w:r w:rsidRPr="00E649B7">
        <w:rPr>
          <w:color w:val="000000" w:themeColor="text1"/>
          <w:u w:color="000000" w:themeColor="text1"/>
        </w:rPr>
        <w:lastRenderedPageBreak/>
        <w:t xml:space="preserve">still, </w:t>
      </w:r>
      <w:r>
        <w:rPr>
          <w:color w:val="000000" w:themeColor="text1"/>
          <w:u w:color="000000" w:themeColor="text1"/>
        </w:rPr>
        <w:t>he</w:t>
      </w:r>
      <w:r w:rsidRPr="00E649B7">
        <w:rPr>
          <w:color w:val="000000" w:themeColor="text1"/>
          <w:u w:color="000000" w:themeColor="text1"/>
        </w:rPr>
        <w:t xml:space="preserve"> also </w:t>
      </w:r>
      <w:r>
        <w:rPr>
          <w:color w:val="000000" w:themeColor="text1"/>
          <w:u w:color="000000" w:themeColor="text1"/>
        </w:rPr>
        <w:t>relished</w:t>
      </w:r>
      <w:r w:rsidRPr="00E649B7">
        <w:rPr>
          <w:color w:val="000000" w:themeColor="text1"/>
          <w:u w:color="000000" w:themeColor="text1"/>
        </w:rPr>
        <w:t xml:space="preserve"> spending time with his family, especially his grandchildren</w:t>
      </w:r>
      <w:r>
        <w:rPr>
          <w:color w:val="000000" w:themeColor="text1"/>
          <w:u w:color="000000" w:themeColor="text1"/>
        </w:rPr>
        <w:t xml:space="preserve"> (who affectionately called him “Reub,” as did his close friends) in </w:t>
      </w:r>
      <w:r w:rsidRPr="00E649B7">
        <w:rPr>
          <w:color w:val="000000" w:themeColor="text1"/>
          <w:u w:color="000000" w:themeColor="text1"/>
        </w:rPr>
        <w:t>gardening, construc</w:t>
      </w:r>
      <w:r>
        <w:rPr>
          <w:color w:val="000000" w:themeColor="text1"/>
          <w:u w:color="000000" w:themeColor="text1"/>
        </w:rPr>
        <w:t>ting furniture, building a farm</w:t>
      </w:r>
      <w:r w:rsidRPr="00E649B7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enjoying </w:t>
      </w:r>
      <w:r w:rsidRPr="00E649B7">
        <w:rPr>
          <w:color w:val="000000" w:themeColor="text1"/>
          <w:u w:color="000000" w:themeColor="text1"/>
        </w:rPr>
        <w:t>his beloved McGregor Farm</w:t>
      </w:r>
      <w:r>
        <w:rPr>
          <w:color w:val="000000" w:themeColor="text1"/>
          <w:u w:color="000000" w:themeColor="text1"/>
        </w:rPr>
        <w:t>; and</w:t>
      </w: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6C64" w:rsidRDefault="007F6C64" w:rsidP="007F6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man of God, </w:t>
      </w:r>
      <w:r w:rsidRPr="00E649B7">
        <w:rPr>
          <w:color w:val="000000" w:themeColor="text1"/>
          <w:u w:color="000000" w:themeColor="text1"/>
        </w:rPr>
        <w:t>Rice was a member of First Presbyterian Church in Spartanburg</w:t>
      </w:r>
      <w:r>
        <w:rPr>
          <w:color w:val="000000" w:themeColor="text1"/>
          <w:u w:color="000000" w:themeColor="text1"/>
        </w:rPr>
        <w:t xml:space="preserve">, and he </w:t>
      </w:r>
      <w:r w:rsidRPr="00E649B7">
        <w:rPr>
          <w:color w:val="000000" w:themeColor="text1"/>
          <w:u w:color="000000" w:themeColor="text1"/>
        </w:rPr>
        <w:t xml:space="preserve">lived his convictions. Because of his many years of veterinary practice, </w:t>
      </w:r>
      <w:r w:rsidR="00271C1F">
        <w:rPr>
          <w:color w:val="000000" w:themeColor="text1"/>
          <w:u w:color="000000" w:themeColor="text1"/>
        </w:rPr>
        <w:t>he</w:t>
      </w:r>
      <w:r w:rsidRPr="00E649B7">
        <w:rPr>
          <w:color w:val="000000" w:themeColor="text1"/>
          <w:u w:color="000000" w:themeColor="text1"/>
        </w:rPr>
        <w:t xml:space="preserve"> was an expert in his field, and he treated both people and animals with kindness and humanity.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His friendly</w:t>
      </w:r>
      <w:r>
        <w:rPr>
          <w:color w:val="000000" w:themeColor="text1"/>
          <w:u w:color="000000" w:themeColor="text1"/>
        </w:rPr>
        <w:t xml:space="preserve">, </w:t>
      </w:r>
      <w:r w:rsidRPr="00E649B7">
        <w:rPr>
          <w:color w:val="000000" w:themeColor="text1"/>
          <w:u w:color="000000" w:themeColor="text1"/>
        </w:rPr>
        <w:t>good</w:t>
      </w:r>
      <w:r w:rsidR="00A3528A">
        <w:rPr>
          <w:color w:val="000000" w:themeColor="text1"/>
          <w:u w:color="000000" w:themeColor="text1"/>
        </w:rPr>
        <w:noBreakHyphen/>
      </w:r>
      <w:r w:rsidRPr="00E649B7">
        <w:rPr>
          <w:color w:val="000000" w:themeColor="text1"/>
          <w:u w:color="000000" w:themeColor="text1"/>
        </w:rPr>
        <w:t xml:space="preserve">natured character and quick wit </w:t>
      </w:r>
      <w:r>
        <w:rPr>
          <w:color w:val="000000" w:themeColor="text1"/>
          <w:u w:color="000000" w:themeColor="text1"/>
        </w:rPr>
        <w:t>swiftly</w:t>
      </w:r>
      <w:r w:rsidRPr="00E649B7">
        <w:rPr>
          <w:color w:val="000000" w:themeColor="text1"/>
          <w:u w:color="000000" w:themeColor="text1"/>
        </w:rPr>
        <w:t xml:space="preserve"> put people at ease and gave them hope and peace.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Rice was a man who made things happen and expected nothing in return.</w:t>
      </w:r>
      <w:r>
        <w:rPr>
          <w:color w:val="000000" w:themeColor="text1"/>
          <w:u w:color="000000" w:themeColor="text1"/>
        </w:rPr>
        <w:t xml:space="preserve"> </w:t>
      </w:r>
      <w:r w:rsidRPr="00E649B7">
        <w:rPr>
          <w:color w:val="000000" w:themeColor="text1"/>
          <w:u w:color="000000" w:themeColor="text1"/>
        </w:rPr>
        <w:t>He would see a need</w:t>
      </w:r>
      <w:r>
        <w:rPr>
          <w:color w:val="000000" w:themeColor="text1"/>
          <w:u w:color="000000" w:themeColor="text1"/>
        </w:rPr>
        <w:t>,</w:t>
      </w:r>
      <w:r w:rsidRPr="00E649B7">
        <w:rPr>
          <w:color w:val="000000" w:themeColor="text1"/>
          <w:u w:color="000000" w:themeColor="text1"/>
        </w:rPr>
        <w:t xml:space="preserve"> and his natural inclination was to see that need filled</w:t>
      </w:r>
      <w:r>
        <w:rPr>
          <w:color w:val="000000" w:themeColor="text1"/>
          <w:u w:color="000000" w:themeColor="text1"/>
        </w:rPr>
        <w:t>; and</w:t>
      </w:r>
    </w:p>
    <w:p w:rsidR="007F6C64" w:rsidRDefault="007F6C64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8C" w:rsidRPr="00386D92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3925" w:rsidRPr="00E649B7">
        <w:rPr>
          <w:color w:val="000000" w:themeColor="text1"/>
          <w:u w:color="000000" w:themeColor="text1"/>
        </w:rPr>
        <w:t>Rice Macfie</w:t>
      </w:r>
      <w:r w:rsidR="00A53925">
        <w:rPr>
          <w:color w:val="000000" w:themeColor="text1"/>
          <w:u w:color="000000" w:themeColor="text1"/>
        </w:rPr>
        <w:t xml:space="preserve"> III</w:t>
      </w:r>
      <w:r>
        <w:rPr>
          <w:color w:val="000000" w:themeColor="text1"/>
          <w:u w:color="000000" w:themeColor="text1"/>
        </w:rPr>
        <w:t xml:space="preserve"> </w:t>
      </w:r>
      <w:r w:rsidRPr="00C71F2A">
        <w:rPr>
          <w:color w:val="000000" w:themeColor="text1"/>
          <w:u w:color="000000" w:themeColor="text1"/>
        </w:rPr>
        <w:t>leaves to cherish his memory his loving wife</w:t>
      </w:r>
      <w:r w:rsidR="007838D5">
        <w:rPr>
          <w:color w:val="000000" w:themeColor="text1"/>
          <w:u w:color="000000" w:themeColor="text1"/>
        </w:rPr>
        <w:t xml:space="preserve"> of fifty</w:t>
      </w:r>
      <w:r w:rsidR="00A3528A">
        <w:rPr>
          <w:color w:val="000000" w:themeColor="text1"/>
          <w:u w:color="000000" w:themeColor="text1"/>
        </w:rPr>
        <w:noBreakHyphen/>
      </w:r>
      <w:r w:rsidR="007838D5">
        <w:rPr>
          <w:color w:val="000000" w:themeColor="text1"/>
          <w:u w:color="000000" w:themeColor="text1"/>
        </w:rPr>
        <w:t>five years</w:t>
      </w:r>
      <w:r w:rsidRPr="00C71F2A">
        <w:rPr>
          <w:color w:val="000000" w:themeColor="text1"/>
          <w:u w:color="000000" w:themeColor="text1"/>
        </w:rPr>
        <w:t xml:space="preserve">, </w:t>
      </w:r>
      <w:r w:rsidR="007838D5">
        <w:t>Nancy Yongue Macfie</w:t>
      </w:r>
      <w:r w:rsidR="007838D5">
        <w:rPr>
          <w:color w:val="000000" w:themeColor="text1"/>
          <w:u w:color="000000" w:themeColor="text1"/>
        </w:rPr>
        <w:t xml:space="preserve">; </w:t>
      </w:r>
      <w:r w:rsidR="007E53C7">
        <w:rPr>
          <w:color w:val="000000" w:themeColor="text1"/>
          <w:u w:color="000000" w:themeColor="text1"/>
        </w:rPr>
        <w:t xml:space="preserve">his </w:t>
      </w:r>
      <w:r w:rsidR="007E53C7" w:rsidRPr="00E649B7">
        <w:rPr>
          <w:color w:val="000000" w:themeColor="text1"/>
          <w:u w:color="000000" w:themeColor="text1"/>
        </w:rPr>
        <w:t xml:space="preserve">daughter Ashley (Ray) Wall of Brisbane, Australia; </w:t>
      </w:r>
      <w:r w:rsidR="007E53C7">
        <w:rPr>
          <w:color w:val="000000" w:themeColor="text1"/>
          <w:u w:color="000000" w:themeColor="text1"/>
        </w:rPr>
        <w:t xml:space="preserve">his </w:t>
      </w:r>
      <w:r w:rsidR="007E53C7" w:rsidRPr="00E649B7">
        <w:rPr>
          <w:color w:val="000000" w:themeColor="text1"/>
          <w:u w:color="000000" w:themeColor="text1"/>
        </w:rPr>
        <w:t>son, Rice Macfie IV of Columbia</w:t>
      </w:r>
      <w:r w:rsidR="007E53C7">
        <w:rPr>
          <w:color w:val="000000" w:themeColor="text1"/>
          <w:u w:color="000000" w:themeColor="text1"/>
        </w:rPr>
        <w:t xml:space="preserve">; his grandchildren, </w:t>
      </w:r>
      <w:r w:rsidR="007E53C7" w:rsidRPr="00E649B7">
        <w:rPr>
          <w:color w:val="000000" w:themeColor="text1"/>
          <w:u w:color="000000" w:themeColor="text1"/>
        </w:rPr>
        <w:t>Cullen Macfie</w:t>
      </w:r>
      <w:r w:rsidR="007E53C7">
        <w:rPr>
          <w:color w:val="000000" w:themeColor="text1"/>
          <w:u w:color="000000" w:themeColor="text1"/>
        </w:rPr>
        <w:t xml:space="preserve"> and </w:t>
      </w:r>
      <w:r w:rsidR="007E53C7" w:rsidRPr="00E649B7">
        <w:rPr>
          <w:color w:val="000000" w:themeColor="text1"/>
          <w:u w:color="000000" w:themeColor="text1"/>
        </w:rPr>
        <w:t>Carolina and Zara Wall</w:t>
      </w:r>
      <w:r w:rsidR="007E53C7">
        <w:rPr>
          <w:color w:val="000000" w:themeColor="text1"/>
          <w:u w:color="000000" w:themeColor="text1"/>
        </w:rPr>
        <w:t xml:space="preserve">; and a host of other family members and friends. </w:t>
      </w:r>
      <w:r>
        <w:rPr>
          <w:color w:val="000000" w:themeColor="text1"/>
          <w:u w:color="000000" w:themeColor="text1"/>
        </w:rPr>
        <w:t>He will be greatly missed by all who had the privilege of knowing him. Now, therefore,</w:t>
      </w:r>
    </w:p>
    <w:p w:rsidR="00853B8C" w:rsidRPr="00F36143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8C" w:rsidRPr="00F36143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6143">
        <w:rPr>
          <w:color w:val="000000" w:themeColor="text1"/>
          <w:u w:color="000000" w:themeColor="text1"/>
        </w:rPr>
        <w:t>Be it resolved by the House of Representatives:</w:t>
      </w: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3A4860" w:rsidRPr="00E649B7">
        <w:rPr>
          <w:color w:val="000000" w:themeColor="text1"/>
          <w:u w:color="000000" w:themeColor="text1"/>
        </w:rPr>
        <w:t>Reuben Rice Macfie III</w:t>
      </w:r>
      <w:r w:rsidR="003A4860">
        <w:rPr>
          <w:color w:val="000000" w:themeColor="text1"/>
          <w:u w:color="000000" w:themeColor="text1"/>
        </w:rPr>
        <w:t xml:space="preserve"> of Spartanburg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B8C" w:rsidRDefault="00853B8C" w:rsidP="00853B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3A4860">
        <w:t>Nancy Yongue Macfie</w:t>
      </w:r>
      <w:r>
        <w:rPr>
          <w:color w:val="000000" w:themeColor="text1"/>
          <w:u w:color="000000" w:themeColor="text1"/>
        </w:rPr>
        <w:t xml:space="preserve"> for the family</w:t>
      </w:r>
      <w:r>
        <w:t>.</w:t>
      </w:r>
    </w:p>
    <w:p w:rsidR="00C1708B" w:rsidRDefault="00A352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10BC" w:rsidRDefault="007310BC" w:rsidP="007310BC">
      <w:pPr>
        <w:suppressAutoHyphens/>
      </w:pPr>
    </w:p>
    <w:sectPr w:rsidR="007310BC" w:rsidSect="007310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03BA" w:rsidRDefault="00B203BA" w:rsidP="009F0C77">
      <w:r>
        <w:separator/>
      </w:r>
    </w:p>
  </w:endnote>
  <w:endnote w:type="continuationSeparator" w:id="0">
    <w:p w:rsidR="00B203BA" w:rsidRDefault="00B203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7CE4E9-89D9-44F6-9B1F-4DBE47102397}"/>
    <w:embedBold r:id="rId2" w:fontKey="{80654C86-BEF1-41C0-95BA-49A5935D67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8BB6192-DCFA-4E17-9382-91A1AC4159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D3BFB8-7DC4-4CEA-B2C3-C80418812A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65AF280-DE14-4142-8753-AA288B8C0A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08B" w:rsidRPr="007310BC" w:rsidRDefault="007310BC" w:rsidP="007310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03BA" w:rsidRDefault="00B203BA" w:rsidP="009F0C77">
      <w:r>
        <w:separator/>
      </w:r>
    </w:p>
  </w:footnote>
  <w:footnote w:type="continuationSeparator" w:id="0">
    <w:p w:rsidR="00B203BA" w:rsidRDefault="00B203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5SA20"/>
    <w:docVar w:name="CoverBillType" w:val="r"/>
    <w:docVar w:name="DocPath" w:val="L:\Council\bills\RM\1505SA20.DOCX"/>
    <w:docVar w:name="dvBillNumber" w:val="53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03BA"/>
    <w:rsid w:val="00011869"/>
    <w:rsid w:val="00015CD6"/>
    <w:rsid w:val="00036B0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C1F"/>
    <w:rsid w:val="00284AAE"/>
    <w:rsid w:val="002E5912"/>
    <w:rsid w:val="00301B21"/>
    <w:rsid w:val="00325348"/>
    <w:rsid w:val="0032732C"/>
    <w:rsid w:val="00336AD0"/>
    <w:rsid w:val="0037079A"/>
    <w:rsid w:val="003A486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C93"/>
    <w:rsid w:val="004E7D54"/>
    <w:rsid w:val="005273C6"/>
    <w:rsid w:val="00530A69"/>
    <w:rsid w:val="00545593"/>
    <w:rsid w:val="00556EBF"/>
    <w:rsid w:val="00577C6C"/>
    <w:rsid w:val="005A62FE"/>
    <w:rsid w:val="005B7FD3"/>
    <w:rsid w:val="005C2FE2"/>
    <w:rsid w:val="005E2BC9"/>
    <w:rsid w:val="00605102"/>
    <w:rsid w:val="006215AA"/>
    <w:rsid w:val="006913C9"/>
    <w:rsid w:val="0069470D"/>
    <w:rsid w:val="006D58AA"/>
    <w:rsid w:val="007310BC"/>
    <w:rsid w:val="00734F00"/>
    <w:rsid w:val="00736959"/>
    <w:rsid w:val="00737E35"/>
    <w:rsid w:val="00755F64"/>
    <w:rsid w:val="007838D5"/>
    <w:rsid w:val="007A70AE"/>
    <w:rsid w:val="007E53C7"/>
    <w:rsid w:val="007F6C64"/>
    <w:rsid w:val="008362E8"/>
    <w:rsid w:val="00853B8C"/>
    <w:rsid w:val="0085786E"/>
    <w:rsid w:val="008A1768"/>
    <w:rsid w:val="008A489F"/>
    <w:rsid w:val="008F0F33"/>
    <w:rsid w:val="008F4429"/>
    <w:rsid w:val="0094021A"/>
    <w:rsid w:val="00996386"/>
    <w:rsid w:val="009B44AF"/>
    <w:rsid w:val="009C6A0B"/>
    <w:rsid w:val="009F0C77"/>
    <w:rsid w:val="009F4DD1"/>
    <w:rsid w:val="00A02543"/>
    <w:rsid w:val="00A3528A"/>
    <w:rsid w:val="00A41684"/>
    <w:rsid w:val="00A53925"/>
    <w:rsid w:val="00A64E80"/>
    <w:rsid w:val="00A72BCD"/>
    <w:rsid w:val="00A741D9"/>
    <w:rsid w:val="00A833AB"/>
    <w:rsid w:val="00A9741D"/>
    <w:rsid w:val="00AC34A2"/>
    <w:rsid w:val="00AD1C9A"/>
    <w:rsid w:val="00AD4B17"/>
    <w:rsid w:val="00B203BA"/>
    <w:rsid w:val="00B40FE2"/>
    <w:rsid w:val="00B412D4"/>
    <w:rsid w:val="00B64FFF"/>
    <w:rsid w:val="00BE3C22"/>
    <w:rsid w:val="00BF48C4"/>
    <w:rsid w:val="00C0345E"/>
    <w:rsid w:val="00C1708B"/>
    <w:rsid w:val="00C21ABE"/>
    <w:rsid w:val="00C31C95"/>
    <w:rsid w:val="00C3483A"/>
    <w:rsid w:val="00C65ADD"/>
    <w:rsid w:val="00C74E9D"/>
    <w:rsid w:val="00C75AAE"/>
    <w:rsid w:val="00C826DD"/>
    <w:rsid w:val="00C82FD3"/>
    <w:rsid w:val="00C92819"/>
    <w:rsid w:val="00CC6B7B"/>
    <w:rsid w:val="00CD2089"/>
    <w:rsid w:val="00CE520F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05A36D-6219-41DD-B96B-83CD03589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0F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FE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CCEF4-75BA-4545-AC80-15F10DCA0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2</Pages>
  <Words>507</Words>
  <Characters>2600</Characters>
  <Application>Microsoft Office Word</Application>
  <DocSecurity>0</DocSecurity>
  <Lines>75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5387 Text of Previous Version (Mar. 11, 2020) - South Carolina Legislature Online</dc:title>
  <dc:creator>Rosanne McDowell</dc:creator>
  <cp:lastModifiedBy>S Wilson</cp:lastModifiedBy>
  <cp:revision>2</cp:revision>
  <cp:lastPrinted>2020-03-10T19:13:00Z</cp:lastPrinted>
  <dcterms:created xsi:type="dcterms:W3CDTF">2020-03-11T14:51:00Z</dcterms:created>
  <dcterms:modified xsi:type="dcterms:W3CDTF">2020-03-11T14:51:00Z</dcterms:modified>
</cp:coreProperties>
</file>