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972" w:rsidRDefault="00BB5972"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152" w:rsidRDefault="002C0152"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152" w:rsidRDefault="002C0152"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152" w:rsidRDefault="002C0152"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152" w:rsidRDefault="002C0152"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152" w:rsidRDefault="002C0152"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5972" w:rsidRDefault="00BB5972"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972" w:rsidRDefault="00BB5972" w:rsidP="00BB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AF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7C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5C15">
        <w:rPr>
          <w:color w:val="000000" w:themeColor="text1"/>
          <w:u w:color="000000" w:themeColor="text1"/>
        </w:rPr>
        <w:t xml:space="preserve">TO RECOGNIZE AND HONOR COACH GREG </w:t>
      </w:r>
      <w:proofErr w:type="spellStart"/>
      <w:r w:rsidRPr="00055C15">
        <w:rPr>
          <w:color w:val="000000" w:themeColor="text1"/>
          <w:u w:color="000000" w:themeColor="text1"/>
        </w:rPr>
        <w:t>BAECHTLE</w:t>
      </w:r>
      <w:proofErr w:type="spellEnd"/>
      <w:r w:rsidRPr="00055C15">
        <w:rPr>
          <w:color w:val="000000" w:themeColor="text1"/>
          <w:u w:color="000000" w:themeColor="text1"/>
        </w:rPr>
        <w:t xml:space="preserve"> OF PINEWOOD PREPARATORY SCHOOL FOR HIS OUTSTANDING CAREER AS BOTH COACH AND EDUCATOR, TO CONGRATULATE HIM ON THE OCCASION OF HIS RETIREMENT, AND TO WISH HIM MUCH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Whereas, it is with great pleasure that the South Carolina House of Representatives honors those individuals who give tirelessly of themselves to educate the young people of this great State; and</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 xml:space="preserve">Whereas, prominent in the roll call of such benefactors to our youth is Pinewood Preparatory School’s retiring golf coach, Greg </w:t>
      </w:r>
      <w:proofErr w:type="spellStart"/>
      <w:r w:rsidRPr="00055C15">
        <w:rPr>
          <w:color w:val="000000" w:themeColor="text1"/>
          <w:u w:color="000000" w:themeColor="text1"/>
        </w:rPr>
        <w:t>Baechtle</w:t>
      </w:r>
      <w:proofErr w:type="spellEnd"/>
      <w:r w:rsidRPr="00055C15">
        <w:rPr>
          <w:color w:val="000000" w:themeColor="text1"/>
          <w:u w:color="000000" w:themeColor="text1"/>
        </w:rPr>
        <w:t>, who for two decades has instilled in his student athletes the skills and character traits necessary for success in the classroom, on the green, and in the workplace; and</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 xml:space="preserve">Whereas, having had a great love of golf since he began playing as a teenager, Greg </w:t>
      </w:r>
      <w:proofErr w:type="spellStart"/>
      <w:r w:rsidRPr="00055C15">
        <w:rPr>
          <w:color w:val="000000" w:themeColor="text1"/>
          <w:u w:color="000000" w:themeColor="text1"/>
        </w:rPr>
        <w:t>Baechtle</w:t>
      </w:r>
      <w:proofErr w:type="spellEnd"/>
      <w:r w:rsidRPr="00055C15">
        <w:rPr>
          <w:color w:val="000000" w:themeColor="text1"/>
          <w:u w:color="000000" w:themeColor="text1"/>
        </w:rPr>
        <w:t xml:space="preserve"> found his calling as a golf coach a natural one. He has coached both boys and girls golf at Pinewood Prep for twenty years and inaugurated the South Carolina Independent School Association (SCISA) girls golf program in the </w:t>
      </w:r>
      <w:proofErr w:type="spellStart"/>
      <w:r w:rsidRPr="00055C15">
        <w:rPr>
          <w:color w:val="000000" w:themeColor="text1"/>
          <w:u w:color="000000" w:themeColor="text1"/>
        </w:rPr>
        <w:t>Lowcountry</w:t>
      </w:r>
      <w:proofErr w:type="spellEnd"/>
      <w:r w:rsidRPr="00055C15">
        <w:rPr>
          <w:color w:val="000000" w:themeColor="text1"/>
          <w:u w:color="000000" w:themeColor="text1"/>
        </w:rPr>
        <w:t>, beginning with a regional team since none of the schools had enough golfers to start their own program; and</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 xml:space="preserve">Whereas, Coach </w:t>
      </w:r>
      <w:proofErr w:type="spellStart"/>
      <w:r w:rsidRPr="00055C15">
        <w:rPr>
          <w:color w:val="000000" w:themeColor="text1"/>
          <w:u w:color="000000" w:themeColor="text1"/>
        </w:rPr>
        <w:t>Baechtle</w:t>
      </w:r>
      <w:proofErr w:type="spellEnd"/>
      <w:r w:rsidRPr="00055C15">
        <w:rPr>
          <w:color w:val="000000" w:themeColor="text1"/>
          <w:u w:color="000000" w:themeColor="text1"/>
        </w:rPr>
        <w:t xml:space="preserve"> owns an impressive run of success at Pinewood Prep that includes coaching his boys golf team to five SCISA state championships and five runner</w:t>
      </w:r>
      <w:r w:rsidRPr="00055C15">
        <w:rPr>
          <w:color w:val="000000" w:themeColor="text1"/>
          <w:u w:color="000000" w:themeColor="text1"/>
        </w:rPr>
        <w:noBreakHyphen/>
        <w:t>up finishes and leading his girls program to four SCISA state championships and one runner</w:t>
      </w:r>
      <w:r w:rsidRPr="00055C15">
        <w:rPr>
          <w:color w:val="000000" w:themeColor="text1"/>
          <w:u w:color="000000" w:themeColor="text1"/>
        </w:rPr>
        <w:noBreakHyphen/>
        <w:t xml:space="preserve">up finish. In 2009, he saw his players decisively win the Palmetto High School Golf Championship, the largest high school </w:t>
      </w:r>
      <w:r w:rsidRPr="00055C15">
        <w:rPr>
          <w:color w:val="000000" w:themeColor="text1"/>
          <w:u w:color="000000" w:themeColor="text1"/>
        </w:rPr>
        <w:lastRenderedPageBreak/>
        <w:t>golf tournament in the country. In addition, ten of his players received college scholarships in golf; and</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Whereas, this Pinewood golf legend, who serves as assistant athletic director and sports information director for his school, has been named</w:t>
      </w:r>
      <w:r w:rsidR="00B35F1E">
        <w:rPr>
          <w:color w:val="000000" w:themeColor="text1"/>
          <w:u w:color="000000" w:themeColor="text1"/>
        </w:rPr>
        <w:t xml:space="preserve"> </w:t>
      </w:r>
      <w:r w:rsidRPr="00055C15">
        <w:rPr>
          <w:color w:val="000000" w:themeColor="text1"/>
          <w:u w:color="000000" w:themeColor="text1"/>
        </w:rPr>
        <w:t xml:space="preserve">SCISA State Coach of the Year and Region Coach of the Year; and </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 xml:space="preserve">Whereas, Pinewood Prep Head of School Daniel </w:t>
      </w:r>
      <w:proofErr w:type="spellStart"/>
      <w:r w:rsidRPr="00055C15">
        <w:rPr>
          <w:color w:val="000000" w:themeColor="text1"/>
          <w:u w:color="000000" w:themeColor="text1"/>
        </w:rPr>
        <w:t>Seiden</w:t>
      </w:r>
      <w:proofErr w:type="spellEnd"/>
      <w:r w:rsidRPr="00055C15">
        <w:rPr>
          <w:color w:val="000000" w:themeColor="text1"/>
          <w:u w:color="000000" w:themeColor="text1"/>
        </w:rPr>
        <w:t xml:space="preserve"> offers these words of praise in honor of Greg </w:t>
      </w:r>
      <w:proofErr w:type="spellStart"/>
      <w:r w:rsidRPr="00055C15">
        <w:rPr>
          <w:color w:val="000000" w:themeColor="text1"/>
          <w:u w:color="000000" w:themeColor="text1"/>
        </w:rPr>
        <w:t>Baechtle</w:t>
      </w:r>
      <w:proofErr w:type="spellEnd"/>
      <w:r w:rsidRPr="00055C15">
        <w:rPr>
          <w:color w:val="000000" w:themeColor="text1"/>
          <w:u w:color="000000" w:themeColor="text1"/>
        </w:rPr>
        <w:t xml:space="preserve">: “Pinewood Preparatory School is incredibly grateful for Coach </w:t>
      </w:r>
      <w:proofErr w:type="spellStart"/>
      <w:r w:rsidRPr="00055C15">
        <w:rPr>
          <w:color w:val="000000" w:themeColor="text1"/>
          <w:u w:color="000000" w:themeColor="text1"/>
        </w:rPr>
        <w:t>Baechtle’s</w:t>
      </w:r>
      <w:proofErr w:type="spellEnd"/>
      <w:r w:rsidRPr="00055C15">
        <w:rPr>
          <w:color w:val="000000" w:themeColor="text1"/>
          <w:u w:color="000000" w:themeColor="text1"/>
        </w:rPr>
        <w:t xml:space="preserve"> unwavering leadership as the head golf coach over twenty years. His commitment and indefatigable efforts on behalf of his student</w:t>
      </w:r>
      <w:r w:rsidRPr="00055C15">
        <w:rPr>
          <w:color w:val="000000" w:themeColor="text1"/>
          <w:u w:color="000000" w:themeColor="text1"/>
        </w:rPr>
        <w:noBreakHyphen/>
        <w:t xml:space="preserve">athletes serve as a shining example for all coaches. Coach </w:t>
      </w:r>
      <w:proofErr w:type="spellStart"/>
      <w:r w:rsidRPr="00055C15">
        <w:rPr>
          <w:color w:val="000000" w:themeColor="text1"/>
          <w:u w:color="000000" w:themeColor="text1"/>
        </w:rPr>
        <w:t>Baechtle</w:t>
      </w:r>
      <w:proofErr w:type="spellEnd"/>
      <w:r w:rsidRPr="00055C15">
        <w:rPr>
          <w:color w:val="000000" w:themeColor="text1"/>
          <w:u w:color="000000" w:themeColor="text1"/>
        </w:rPr>
        <w:t xml:space="preserve"> has built a program of excellence while always remembering that lessons of character endure far beyond the scorecard alone”; and</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 xml:space="preserve">Whereas, grateful for Greg </w:t>
      </w:r>
      <w:proofErr w:type="spellStart"/>
      <w:r w:rsidRPr="00055C15">
        <w:rPr>
          <w:color w:val="000000" w:themeColor="text1"/>
          <w:u w:color="000000" w:themeColor="text1"/>
        </w:rPr>
        <w:t>Baechtle’s</w:t>
      </w:r>
      <w:proofErr w:type="spellEnd"/>
      <w:r w:rsidRPr="00055C15">
        <w:rPr>
          <w:color w:val="000000" w:themeColor="text1"/>
          <w:u w:color="000000" w:themeColor="text1"/>
        </w:rPr>
        <w:t xml:space="preserve"> legacy of consistent commitment and excellence, the South Carolina House of Representatives takes great pleasure in wishing him well as he enters retirement and trusts he will find much enjoyment in the more leisurely pace of the days ahead. Now, therefore,</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Be it resolved by the House of Representatives:</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 xml:space="preserve">That the members of the South Carolina House of Representatives, by this resolution, recognize and honor Coach Greg </w:t>
      </w:r>
      <w:proofErr w:type="spellStart"/>
      <w:r w:rsidRPr="00055C15">
        <w:rPr>
          <w:color w:val="000000" w:themeColor="text1"/>
          <w:u w:color="000000" w:themeColor="text1"/>
        </w:rPr>
        <w:t>Baechtle</w:t>
      </w:r>
      <w:proofErr w:type="spellEnd"/>
      <w:r w:rsidRPr="00055C15">
        <w:rPr>
          <w:color w:val="000000" w:themeColor="text1"/>
          <w:u w:color="000000" w:themeColor="text1"/>
        </w:rPr>
        <w:t xml:space="preserve"> of Pinewood Preparatory School for his outstanding career as both coach and educator, congratulate him on the occasion of his retirement, and wish him much success in all his future endeavors.</w:t>
      </w:r>
    </w:p>
    <w:p w:rsidR="00647C6B" w:rsidRPr="00055C15"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AF0" w:rsidRDefault="00647C6B" w:rsidP="00647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Be it further resolved that a copy of this resolution be presented to Coach Greg </w:t>
      </w:r>
      <w:proofErr w:type="spellStart"/>
      <w:r w:rsidRPr="00055C15">
        <w:rPr>
          <w:color w:val="000000" w:themeColor="text1"/>
          <w:u w:color="000000" w:themeColor="text1"/>
        </w:rPr>
        <w:t>Baechtle</w:t>
      </w:r>
      <w:proofErr w:type="spellEnd"/>
      <w:r w:rsidRPr="00055C15">
        <w:rPr>
          <w:color w:val="000000" w:themeColor="text1"/>
          <w:u w:color="000000" w:themeColor="text1"/>
        </w:rPr>
        <w:t>.</w:t>
      </w:r>
    </w:p>
    <w:p w:rsidR="005D46CC" w:rsidRDefault="0010776B" w:rsidP="0035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17EB" w:rsidRDefault="00F817EB" w:rsidP="00F817EB">
      <w:pPr>
        <w:suppressAutoHyphens/>
      </w:pPr>
    </w:p>
    <w:sectPr w:rsidR="00F817EB" w:rsidSect="00F817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5D2" w:rsidRDefault="006A05D2" w:rsidP="009F0C77">
      <w:r>
        <w:separator/>
      </w:r>
    </w:p>
  </w:endnote>
  <w:endnote w:type="continuationSeparator" w:id="0">
    <w:p w:rsidR="006A05D2" w:rsidRDefault="006A05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CA31E9-2BD3-40F5-9BE0-2C62125DAC95}"/>
    <w:embedBold r:id="rId2" w:fontKey="{6947A5DE-A469-471C-A362-1137838ADE99}"/>
  </w:font>
  <w:font w:name="Calibri">
    <w:panose1 w:val="020F0502020204030204"/>
    <w:charset w:val="00"/>
    <w:family w:val="swiss"/>
    <w:pitch w:val="variable"/>
    <w:sig w:usb0="E0002EFF" w:usb1="C000247B" w:usb2="00000009" w:usb3="00000000" w:csb0="000001FF" w:csb1="00000000"/>
    <w:embedRegular r:id="rId3" w:fontKey="{944CC0E1-52A4-4F61-B410-FAC452421EDB}"/>
  </w:font>
  <w:font w:name="Segoe UI">
    <w:panose1 w:val="020B0502040204020203"/>
    <w:charset w:val="00"/>
    <w:family w:val="swiss"/>
    <w:pitch w:val="variable"/>
    <w:sig w:usb0="E4002EFF" w:usb1="C000E47F" w:usb2="00000009" w:usb3="00000000" w:csb0="000001FF" w:csb1="00000000"/>
    <w:embedRegular r:id="rId4" w:fontKey="{AC3BE4A5-5F1A-43ED-A31E-2FD1127A5BBF}"/>
  </w:font>
  <w:font w:name="Cambria">
    <w:panose1 w:val="02040503050406030204"/>
    <w:charset w:val="00"/>
    <w:family w:val="roman"/>
    <w:pitch w:val="variable"/>
    <w:sig w:usb0="E00006FF" w:usb1="420024FF" w:usb2="02000000" w:usb3="00000000" w:csb0="0000019F" w:csb1="00000000"/>
    <w:embedRegular r:id="rId5" w:fontKey="{7C8FC96F-2670-42A0-B7AC-FD720896A2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488" w:rsidRPr="00F817EB" w:rsidRDefault="00F817EB" w:rsidP="00F817EB">
    <w:pPr>
      <w:pStyle w:val="Footer"/>
      <w:tabs>
        <w:tab w:val="clear" w:pos="4680"/>
        <w:tab w:val="clear" w:pos="9360"/>
        <w:tab w:val="center" w:pos="2995"/>
      </w:tabs>
      <w:spacing w:before="120"/>
    </w:pPr>
    <w:r>
      <w:t>[5499]</w:t>
    </w:r>
    <w:r>
      <w:tab/>
    </w:r>
    <w:r>
      <w:fldChar w:fldCharType="begin"/>
    </w:r>
    <w:r>
      <w:instrText xml:space="preserve"> PAGE  \* MERGEFORMAT </w:instrText>
    </w:r>
    <w:r>
      <w:fldChar w:fldCharType="separate"/>
    </w:r>
    <w:r w:rsidR="002C0152">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5D2" w:rsidRDefault="006A05D2" w:rsidP="009F0C77">
      <w:r>
        <w:separator/>
      </w:r>
    </w:p>
  </w:footnote>
  <w:footnote w:type="continuationSeparator" w:id="0">
    <w:p w:rsidR="006A05D2" w:rsidRDefault="006A05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0DG20"/>
    <w:docVar w:name="CoverBillType" w:val="r"/>
    <w:docVar w:name="DocPath" w:val="L:\Council\bills\RM\1540DG20.DOCX"/>
    <w:docVar w:name="dvBillNumber" w:val="5499"/>
    <w:docVar w:name="dvBillNumberPrefix" w:val="H. "/>
    <w:docVar w:name="dvOriginalBody" w:val="House"/>
    <w:docVar w:name="dvSteno" w:val="RM"/>
    <w:docVar w:name="NameofBody" w:val="h"/>
    <w:docVar w:name="vGroup2" w:val="Council"/>
  </w:docVars>
  <w:rsids>
    <w:rsidRoot w:val="00012AF0"/>
    <w:rsid w:val="00011869"/>
    <w:rsid w:val="00012AF0"/>
    <w:rsid w:val="00015CD6"/>
    <w:rsid w:val="000E0100"/>
    <w:rsid w:val="000E1785"/>
    <w:rsid w:val="000F0986"/>
    <w:rsid w:val="000F40FA"/>
    <w:rsid w:val="001035F1"/>
    <w:rsid w:val="0010776B"/>
    <w:rsid w:val="00133E66"/>
    <w:rsid w:val="001435A3"/>
    <w:rsid w:val="00146ED3"/>
    <w:rsid w:val="00151044"/>
    <w:rsid w:val="00163252"/>
    <w:rsid w:val="001D08F2"/>
    <w:rsid w:val="001D3A58"/>
    <w:rsid w:val="001D525B"/>
    <w:rsid w:val="001D7F4F"/>
    <w:rsid w:val="001F381C"/>
    <w:rsid w:val="00201B3C"/>
    <w:rsid w:val="00205238"/>
    <w:rsid w:val="002321B6"/>
    <w:rsid w:val="00232912"/>
    <w:rsid w:val="00250967"/>
    <w:rsid w:val="002543C8"/>
    <w:rsid w:val="0025541D"/>
    <w:rsid w:val="00284AAE"/>
    <w:rsid w:val="002C0152"/>
    <w:rsid w:val="002E0E4C"/>
    <w:rsid w:val="002E5912"/>
    <w:rsid w:val="00301B21"/>
    <w:rsid w:val="00325348"/>
    <w:rsid w:val="0032732C"/>
    <w:rsid w:val="00336AD0"/>
    <w:rsid w:val="00357AF4"/>
    <w:rsid w:val="0037079A"/>
    <w:rsid w:val="003C4DAB"/>
    <w:rsid w:val="003D01E8"/>
    <w:rsid w:val="003E5288"/>
    <w:rsid w:val="003F6D79"/>
    <w:rsid w:val="0041760A"/>
    <w:rsid w:val="00417C01"/>
    <w:rsid w:val="004403BD"/>
    <w:rsid w:val="00461441"/>
    <w:rsid w:val="004809EE"/>
    <w:rsid w:val="00480EC8"/>
    <w:rsid w:val="004E7D54"/>
    <w:rsid w:val="005132C8"/>
    <w:rsid w:val="005273C6"/>
    <w:rsid w:val="00530A69"/>
    <w:rsid w:val="00545593"/>
    <w:rsid w:val="00556EBF"/>
    <w:rsid w:val="00577C6C"/>
    <w:rsid w:val="005A62FE"/>
    <w:rsid w:val="005C2FE2"/>
    <w:rsid w:val="005D46CC"/>
    <w:rsid w:val="005E2BC9"/>
    <w:rsid w:val="00605102"/>
    <w:rsid w:val="006215AA"/>
    <w:rsid w:val="00647C6B"/>
    <w:rsid w:val="006913C9"/>
    <w:rsid w:val="0069470D"/>
    <w:rsid w:val="006A05D2"/>
    <w:rsid w:val="006D58AA"/>
    <w:rsid w:val="00707275"/>
    <w:rsid w:val="00734F00"/>
    <w:rsid w:val="00736959"/>
    <w:rsid w:val="0076492A"/>
    <w:rsid w:val="0079412D"/>
    <w:rsid w:val="007A70AE"/>
    <w:rsid w:val="008362E8"/>
    <w:rsid w:val="00845C7A"/>
    <w:rsid w:val="0085786E"/>
    <w:rsid w:val="008A1768"/>
    <w:rsid w:val="008A489F"/>
    <w:rsid w:val="008B0F6E"/>
    <w:rsid w:val="008B7487"/>
    <w:rsid w:val="008F0F33"/>
    <w:rsid w:val="008F4429"/>
    <w:rsid w:val="00935D25"/>
    <w:rsid w:val="0094021A"/>
    <w:rsid w:val="00963E37"/>
    <w:rsid w:val="009B44AF"/>
    <w:rsid w:val="009C6A0B"/>
    <w:rsid w:val="009F0C77"/>
    <w:rsid w:val="009F4DD1"/>
    <w:rsid w:val="00A02543"/>
    <w:rsid w:val="00A41684"/>
    <w:rsid w:val="00A43B9A"/>
    <w:rsid w:val="00A64E80"/>
    <w:rsid w:val="00A72BCD"/>
    <w:rsid w:val="00A741D9"/>
    <w:rsid w:val="00A833AB"/>
    <w:rsid w:val="00A9741D"/>
    <w:rsid w:val="00AC34A2"/>
    <w:rsid w:val="00AD1C9A"/>
    <w:rsid w:val="00AD4B17"/>
    <w:rsid w:val="00B35F1E"/>
    <w:rsid w:val="00B412D4"/>
    <w:rsid w:val="00B63B8A"/>
    <w:rsid w:val="00B64FFF"/>
    <w:rsid w:val="00BB5972"/>
    <w:rsid w:val="00BD7207"/>
    <w:rsid w:val="00BE3C22"/>
    <w:rsid w:val="00C0345E"/>
    <w:rsid w:val="00C21ABE"/>
    <w:rsid w:val="00C31C95"/>
    <w:rsid w:val="00C3483A"/>
    <w:rsid w:val="00C67488"/>
    <w:rsid w:val="00C74E9D"/>
    <w:rsid w:val="00C826DD"/>
    <w:rsid w:val="00C82FD3"/>
    <w:rsid w:val="00C92819"/>
    <w:rsid w:val="00CC6B7B"/>
    <w:rsid w:val="00CD2089"/>
    <w:rsid w:val="00D73A67"/>
    <w:rsid w:val="00D970A9"/>
    <w:rsid w:val="00DF3845"/>
    <w:rsid w:val="00E044D2"/>
    <w:rsid w:val="00E41911"/>
    <w:rsid w:val="00E44B57"/>
    <w:rsid w:val="00E92EEF"/>
    <w:rsid w:val="00EB1F9F"/>
    <w:rsid w:val="00EF2368"/>
    <w:rsid w:val="00F24442"/>
    <w:rsid w:val="00F50AE3"/>
    <w:rsid w:val="00F655B7"/>
    <w:rsid w:val="00F656BA"/>
    <w:rsid w:val="00F67CF1"/>
    <w:rsid w:val="00F728AA"/>
    <w:rsid w:val="00F817EB"/>
    <w:rsid w:val="00F840F0"/>
    <w:rsid w:val="00FB0D0D"/>
    <w:rsid w:val="00FB43B4"/>
    <w:rsid w:val="00FB6B0B"/>
    <w:rsid w:val="00FF0A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679F8"/>
  <w15:docId w15:val="{754DDC4F-CF2D-44B4-83A4-505EC602C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2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2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5D734-ADBB-4ECC-998D-707E02EFB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2C2F4A9B.dotm</Template>
  <TotalTime>0</TotalTime>
  <Pages>2</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5499 Text of Previous Version (Jun. 24, 2020) - South Carolina Legislature Online</dc:title>
  <dc:creator>Del Flint</dc:creator>
  <cp:lastModifiedBy>Derrick Williamson</cp:lastModifiedBy>
  <cp:revision>3</cp:revision>
  <cp:lastPrinted>2020-06-09T19:47:00Z</cp:lastPrinted>
  <dcterms:created xsi:type="dcterms:W3CDTF">2020-06-24T18:02:00Z</dcterms:created>
  <dcterms:modified xsi:type="dcterms:W3CDTF">2020-06-24T18:53:00Z</dcterms:modified>
</cp:coreProperties>
</file>